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Sessão n.º 15/2026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Data: 26.05.2026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sec.tribunal.pleno@tjam.jus.br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</w:tabs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</w:tabs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Leitura da Ata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- Leitura de Acórdão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IV 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PROJUDI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V- Processos da Pauta Ordinária – PROJUDI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 - Processos Administrativos – PROJUDI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-Processos Administrativos – SEI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1-0473788-54.2024.8.04.0001 - Apelação Cível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Apelante: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Vivian Maria Oliveira da Frota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Apelado: Antonio Rodrigues &amp; CIA LTDA. (Foto Nascimento)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Henrique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Furtado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(12.024/ AM) e Ademar de Andrade Mourão Neto (16.873/AM).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Telma de Oliveira Cunha</w:t>
      </w:r>
    </w:p>
    <w:p w:rsidR="00087246" w:rsidRDefault="009E6EDB">
      <w:pPr>
        <w:pStyle w:val="normal0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Procurador: Thiago Araújo Rezende</w:t>
      </w:r>
    </w:p>
    <w:p w:rsidR="00087246" w:rsidRDefault="009E6EDB">
      <w:pPr>
        <w:pStyle w:val="normal0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Requerente: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Antonio Rodrigues &amp; CIA LTDA. (Foto Nascimento).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Henrique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Furtado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(12.024/AM)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Relatora (12.05.2026).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- 0013499-55.2025.8.04.9001 - Incidente de Resolução de Demandas Repetitivas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Pressupostos necessários para o reconhecimento do direito líquido e certo à promoção de servidores militares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Suscitante: Ministério Público do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Presidente: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xmo. Sr.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Abraham Peixoto Campos Filho </w:t>
      </w:r>
    </w:p>
    <w:p w:rsidR="00087246" w:rsidRDefault="009E6EDB">
      <w:pPr>
        <w:pStyle w:val="normal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Requerente: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Estado do Amazonas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Procurador: Emanuel Neves de Lima (20.385/AM).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3-0014293-76.2025. 8.04.9001-Mandado de Segurança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>Cristiana Moreira Botelho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Advogados:</w:t>
      </w:r>
      <w:r>
        <w:rPr>
          <w:rFonts w:ascii="Times New Roman" w:eastAsia="Times New Roman" w:hAnsi="Times New Roman" w:cs="Times New Roman"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Luís Felipe Avelino Medina (6.100/AM), Ian Thiago de Aguiar e Souza (16.791/AM),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Victória Souza Ramos (20.024/AM) e Lucas Rafael Carvalho Botelho (18.773/AM).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Procuradora: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Mariana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Ferroz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Gagliano</w:t>
      </w:r>
      <w:proofErr w:type="spell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Litisconsorte Passiva: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Priscila Letícia Vieira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Kitagawa</w:t>
      </w:r>
      <w:proofErr w:type="spell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Felipe Lopes Paulo (13.796/AM)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Airton Luis Corrêa Gentil</w:t>
      </w:r>
    </w:p>
    <w:p w:rsidR="00087246" w:rsidRDefault="009E6EDB">
      <w:pPr>
        <w:pStyle w:val="normal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Litisconsorte Passiva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Priscila Letícia Vieira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Kitagawa</w:t>
      </w:r>
      <w:proofErr w:type="spell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6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Felipe Lopes Paulo (13.796/AM).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- 4006507-81.2024.8.04.9001 - Mandado de Injunção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Paula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Emanuelle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Vasco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Hargreaves</w:t>
      </w:r>
      <w:proofErr w:type="spell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Thalles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Eduardo Falcão de Oliveira (17060/AM)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Prefeito Municipal de Manaus e Prefeitura Municipal de Manaus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Adriana Carla Souza Cromwell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Luís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Santos</w:t>
      </w:r>
      <w:proofErr w:type="gramEnd"/>
    </w:p>
    <w:p w:rsidR="00087246" w:rsidRDefault="009E6EDB">
      <w:pPr>
        <w:pStyle w:val="normal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Paula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Emanuelle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Vasco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Hargreaves</w:t>
      </w:r>
      <w:proofErr w:type="spell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Thalles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Eduardo Falcão de Oliveira(17060/A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Relator (12.05.2026).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- 0624336-23.2025.8.04.9001 - Mandado de Segurança Cível 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Aristeu Teixeira da Silva Júnior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Marcelo Augusto Cruz Pedrosa (9.290/A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e Antonio Augusto Castelo de Castro Filho (15.917/A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Delegado Geral da Polícia Civil do Estado do Amazonas.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Procurador: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Laércio de Castro Dourado Júnior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Carla Maria Santos dos Reis</w:t>
      </w:r>
    </w:p>
    <w:p w:rsidR="00087246" w:rsidRDefault="009E6EDB">
      <w:pPr>
        <w:pStyle w:val="normal0"/>
        <w:keepLines/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Aristeu Teixeira da Silva Júnior</w:t>
      </w:r>
    </w:p>
    <w:p w:rsidR="00087246" w:rsidRDefault="009E6EDB">
      <w:pPr>
        <w:pStyle w:val="normal0"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Marcelo Augusto Cruz Pedrosa (9.290/A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e Antonio Augusto Castelo de Castro Filho (15.917/A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- 0002713-15.2026.8.04.9001 - Mandado de Segurança Cível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Gleison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dos Santos Almeida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Advogado: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Marcelo Augusto Cruz Pedrosa (9.290/A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Delegado Geral da Polícia Civil do Estado do Amazonas.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do amazonas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Procuradora: Mariana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Ferroz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Gagliano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Airton Luis Corrêa Gentil </w:t>
      </w:r>
    </w:p>
    <w:p w:rsidR="00087246" w:rsidRDefault="009E6EDB">
      <w:pPr>
        <w:pStyle w:val="normal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Gleison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dos Santos Almeida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7-0000963-75.2026.8.04.9001 - Mandado de Segurança Cível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Marcelo Guimarães Cardoso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Vânia Maria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Marques Marinho</w:t>
      </w:r>
    </w:p>
    <w:p w:rsidR="00087246" w:rsidRDefault="009E6EDB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Marcelo Guimarães Cardoso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8-0001123-03.2026.8.04.9001 - Mandado de Segurança Cível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Maykel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Célio Costa de Souza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 Geral da Polícia Civil do Estado do Amazonas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Santos Rocha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Vânia Maria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Marques Marinho</w:t>
      </w:r>
    </w:p>
    <w:p w:rsidR="00087246" w:rsidRDefault="009E6EDB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Maykel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Célio Costa de Souza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9-0012741-76.2025.8.04.9001 - Mandado de Segurança Cível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Ayslan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Christennes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Carvalho Marques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Mario Vitor Magalhães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Aufiero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(8.787/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Impetrado: Governador do Estado do Amazonas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Marilia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Meyrely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Ferreira e Silva Alves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erque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proofErr w:type="gramEnd"/>
    </w:p>
    <w:p w:rsidR="00087246" w:rsidRDefault="009E6EDB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Ayslan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Christennes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Carvalho Marques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Mario Vitor Magalhães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Aufiero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(8.787/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10-0000720-34.2026.8.04.9001 - Mandado de Segurança Cível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Julio Antonio Duarte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Junior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 do Amazonas.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Telma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 Oliveira Cunha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087246" w:rsidRDefault="009E6EDB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Julio Antonio Duarte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Junior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11 -0011110- 71.2024.8.04.0000 - Processo Administrativo Disciplinar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Requerente: Tribunal Pleno do Tribunal de Justiça do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Requerido: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Alex Jesus de Souza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Advogados: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Adilson José Vieira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Pinto(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312.166/SP)   e José Pedro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Zaccariotto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(77.275/SP)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Fernandes.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Cláudio César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Ramalheira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Roessing</w:t>
      </w:r>
      <w:proofErr w:type="spellEnd"/>
    </w:p>
    <w:p w:rsidR="00087246" w:rsidRDefault="009E6EDB">
      <w:pPr>
        <w:pStyle w:val="normal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Alex Jesus de Souza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Advogados: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Adilson José Vieira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Pinto(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312.166/SP) e José Pedro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Zaccariotto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(77.275/SP)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IV-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PROJUDI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12- 0014776-09.2025.8.04.9001-Mandado de Segurança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Luiz Fernandes da Rocha Júnior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Roosevelt Jobim Filho (3920/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e Rodrigo Oliveira Acioli Lins (15675/AM)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Roberta Rodrigues Viana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 realizada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24.02.2026).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do Relator: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24.02.2026).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Vista divergente: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Concede a segurança (em 24.03.2026).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Acompanha o voto vista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divergente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Flávio Humberto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Pascarelli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Lopes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05.05.2026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864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Relatora (em 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864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864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13-0622145-05.2025.8.04.9001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-Mandado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Segurança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Isabella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Erthal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Villarroel</w:t>
      </w:r>
      <w:proofErr w:type="spell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 w:right="-75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Marcelo Augusto Cruz Pedrosa (9.290/AM), Ana Luiza Moraes Rebouças (5.891/AM)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uliane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Elizabete de Souza Maia (12.643/AM) e Antonio Augusto Castelo de Castro Filho.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Impetrado: Governador do Estado do Amazonas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Procurador: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Laércio de Castro Dourado Junior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Relator: Exmo. Sr. Des. Abraham Peixoto Campos Filho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 realizada (em 14.04.2026).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dissonância do parecer ministerial, concede a segurança vindicada.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Antecipação de voto com o Relator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Des. Airton Luis Corrêa Gentil,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Telma de Oliveira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Cunha .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Vista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José Hamilton Saraiva dos Santos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14.04.2026).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12.05.202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14 - 0002645-02.2025.8.04.9001 - Medida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Cautelar em Ação Direta de Inconstitucionalidade.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(Art. 5º da Lei Estadual nº 5.729, de 14 de dezembro de 2021, que regula a migração de servidores para o Regime de Previdência Complementar (RPC) do Estado do Amazonas, instituído pela Lei nº 5.633, de 29 de setembro de 2021.).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 w:right="-89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Amazo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nense do Ministério Público do Estado do Amazonas – AAMP.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Dr. Daniel Cardoso Gerhard (A-1317/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 do Estado: Luciana Guimarães Pinheiro Vieira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Interessado: Assembleia Legislativa do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Realizadas Sustentações orais (em 24.02.2026).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Dr. Daniel Cardoso Gerhard (A-1317/Am) pela Associação Amazonense do Ministério Público do Estado do Amazonas.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 do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Estado: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Dra. Luciana Guimarães Pinheiro Vieira, pelo Estado do Amazonas.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Rejeita a preliminar suscitada e no mérito vota pela improcedência do pedido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Preliminar rejeitada à unanimidade.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Anteciparam voto com 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:rsidR="00087246" w:rsidRDefault="009E6EDB">
      <w:pPr>
        <w:pStyle w:val="normal0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Simões de Oliveira (em 24.02.2026);</w:t>
      </w:r>
    </w:p>
    <w:p w:rsidR="00087246" w:rsidRDefault="009E6EDB">
      <w:pPr>
        <w:pStyle w:val="normal0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Luís Santos (em 31.03.2026).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falta de quórum qualificado (em 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15 -0621706-91.2025.8.04.9001- Medida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Cautelar em Ação Direta de Inconstitucionalidade.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(Lei Municipal nº 3.450/2024, de Manaus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Brasileira das Concessionárias Privadas de Serviços Públicos de Água e Esgoto – ABCON.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Érico Andrade (64.102/MG)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Gabrielle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Teixeira Ribeiro (207.141/ MG) Gabriel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Campos Pereira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(228.343/MG) Letícia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Bolivar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Melhem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Carvalho (210.617/MG) Daniel Jacob Nogueira, (3136/AM) Ney Bastos Soares Junior (4.336/AM) Gabriela de Oliveira Muniz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(14.803/AM) e Marcelo Victor Dias dos Santos  (15.604/(AM).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Interessada: Câmara Municipal de Man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aus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Procurador: Eloi Pinto de Andrade Junior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Sustentação oral realizada (em 07.04.2026).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Daniel Jacob Nogueira (3136/AM).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Rejeitada a preliminar de ilegitimidade ativa à unanimidade.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Em consonância com o Parecer Ministerial, indefere a medida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cautelar pleiteada.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vista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divergente: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Luis Santos: Defere a medida cautelar.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falta de quórum qualificado (em 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16- 0018587-74.2025.8.04.9001 – Agravo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Interno Cível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Agravante: Rodrigo Pereira Alves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Ivan Silva Pires (OAB/BA n.º 55518)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Presidente da Comissão do Concurso Público para ingresso na Magistratura do Tribunal de Justiça do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Fundação Getúlio Vargas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Cláudio Cesar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Ramalheira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Roessing</w:t>
      </w:r>
      <w:proofErr w:type="spell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Impedidos: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Fernandes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– Presidente.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Dra. Ana Maria Diógenes (em 14.04.2026).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Conhece do recurso para negar-lhe provimento.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com 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05.05.2026).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vista divergente: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Des. João de Jesus Abdala Simões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05.05.2026)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 superveniente do objeto.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com a divergência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Caminha Jorge e Des. José Hamilton Saraiva dos Santos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05.05.2026).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Julgamento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Prorrogada vista para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Maria do Perpétuo Socorro Guedes Moura (em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- Processo da Pauta Ordinária – PROJUDI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17 - 0004701-08.2025.8.04.9001 – Ação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Direta de Inconstitucionalidade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(§ 1.º do art. 47 da Lei Ordinária Municipal n.º 2.898/2022, tanto em sua redação original quanto na conferida pela Lei n.º 2.913/2022, do Município de Manaus).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Requerente: Ministério Público do Estado Do Amazonas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 Estado do Amazonas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Procurador-Geral: Giordano Bruno Costa da Cruz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Município de Manaus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Interessada: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Câmara Municipal de Manaus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Albuquerque Gonçalves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Luiza Cristina Nascimento da Costa Marques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40" w:lineRule="auto"/>
        <w:ind w:left="-142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 - Processos Administrativos – PROJUDI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18-0002372-86.2026.8.04.9001 - Embargos de Declaração em Processo Administrativo Disciplinar.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Manuel Amaro Pereira de Lima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Emerson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Paxá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(61.441/DF) Fernando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Dinelly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(19.620/AM)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Raphael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Grosso Filho (15.800/AM)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Embargado: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Tribunal Pleno do Tribunal de Justiça do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José Hamilton Saraiva dos Santos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Relator (em 26.05.2026)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19- 0008631-34.2025.8.04.9001-Processo Administrativo Disciplinar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(Prorrogação para conclusão do PAD)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T. P. T. J.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Requerido: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MM. J. T. T.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Advogado: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Márcio Fernandes Júnior (11.338/AM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Paulo Cesar Caminha e Lima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20-0005839-73.2026.8.04.9001 - Recurso Administrativo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Recorrente: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Luciana da Cruz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Barroncas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Pedro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Edinilson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Silva Pinto (14.500/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Recorrida: Corregedoria Geral de Justiça do Estado do Amazonas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21-0001251-23.2026.8.04.9001 - Recurso Administrativo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Recorrente: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Rosalina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Costa da Silva de Araújo 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Recorrido: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Exmo. Des. Presidente do Tribunal 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 Justiça do Estado do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Amazonas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Luiza Cristina Nascimento da Costa Marques</w:t>
      </w: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22- 0013358-02.2026.8.04.9001 -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Tribunal de Justiça do Estado do Amazonas.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Interessada: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Sra.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das Graças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Pessôa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Figueiredo.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Assunto: Aposentadoria</w:t>
      </w:r>
      <w:r>
        <w:rPr>
          <w:color w:val="000000"/>
        </w:rPr>
        <w:t>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23- 0013356-32.2026.8.04.9001 –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Requerente: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Aderson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José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Mancilha</w:t>
      </w:r>
      <w:proofErr w:type="spell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Interessado: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Tribunal de Justiça do Estado do Amazonas</w:t>
      </w:r>
    </w:p>
    <w:p w:rsidR="00087246" w:rsidRDefault="009E6ED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Presidente/Relator: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Fernandes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Assunto: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Aposentadoria por invalidez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 - Processos Administrativos - SEI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01 - Processo Administrativo n.° 2026/000022754-00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RECURSO ADMINISTRATIVO INTERPOSTO PELO MAGISTRADO CID DA VEIGA SOARES JÚNIOR EM FACE DO RESULTADO DA ELEIÇÃO DESTINADA À ESCOLHA DE MEMBRO EFETIVO DO TRIBUNAL REGIONAL ELEITORAL DO AMAZONAS, CLASSE DOS MAG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ISTRADOS.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02 -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n.º 2026/000011719-00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N.º 12/2026-PTJ - VAGA DE MEMBRO SUBSTITUTO DO TRIBUNAL REGIONAL ELEITORAL DO AMAZONAS - CLASSE DOS MAGISTRADOS – JUIZ DE DIREITO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Inscritos: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Dra.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Irlena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Leal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Benchimol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Titular da 15ª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Vara Cível e Acidentes de Trabalho da Comarca de Manaus (PA n.º 2026/000021061-00);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Dra.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Mônica Cristina Raposo da Câmara Chaves do Carmo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Titular da 10ª Vara Cível e Acidentes de Trabalho da Comarca de Manaus (PA n.º 2026/000019926-00);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Dr.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Moacir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Pereira Batista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Titular da Vara do Meio Ambiente da Comarca de Manaus (PA n.º 2026/000020438-00);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Dr.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Eliezer Fernandes Júnior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Juizado da Infância e Juventude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Infracional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Comarca de Manaus (PA n.º 2026/000019559-00);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Dr.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Cid da Veiga Soares 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únior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- 1ª Vara Cível e de Acidentes do Trabalho da Comarca de Manaus (PA n.º 2026/000019659-00).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Processo Administrativo nº 2025/000046274-00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Prorrogada vi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sta ao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Luís Santos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28.04.2026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Apreciação suspensa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ausência justificada 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Vânia Marques Marinho (em 12.05.2026)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h0eorydssqfh" w:colFirst="0" w:colLast="0"/>
      <w:bookmarkEnd w:id="0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nº 2026/000023429-00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PROPOSTA DE ALTERAÇÃO DO PERCENTUAL DO DUODÉCIMO DO PODER JUDICIÁRIO DESTINADO AO TRIBUNAL DE JUSTIÇA DO ESTADO DO AMAZONAS PARA O EXERCÍCIO FINANCEIRO DE 2027.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Luís Santos (em 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nº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024/000022856-00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MINUTA DE RESOLUÇÃO QUE ALTERA A RESOLUÇÃO N.º 27, DE 16 DE SETEMBRO DE 2025, QUE INSTITUI NO ÂMBITO DO TRIBUNAL DE JUSTIÇA DO AMAZONAS A POLÍTICA PÚBLICA DE ESTÍMULO À LOTAÇÃO E À PERMANÊNCIA DE MAGISTRADOS EM UNIDADES JUDICIÁRIAS CLASSIF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ICADAS COMO DE DIFÍCIL PROVIMENTO.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Des. Presidente ( em 12.05.2026).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06 -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n.° 2026/000017635-00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MINUTA DE RESOLUÇÃO QUE APROVA ANTEPROJETO DE LEI PARA ALTERAR O ANEXO DA LEI N.° 3.226, DE 04 DE MARÇO DE 2008, 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ESTADO DO AMAZONAS, VISANDO A TRANSFORMAÇÃO DE CARGO COMISSIONADO NO ÂMBITO DO TRIBUNAL DE JUSTIÇA DO ESTADO DO AMAZONAS.</w:t>
      </w:r>
    </w:p>
    <w:p w:rsidR="00087246" w:rsidRDefault="0008724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07 -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n.° 2026/000015279-00</w:t>
      </w:r>
    </w:p>
    <w:p w:rsidR="00087246" w:rsidRDefault="009E6ED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REQUERIMENTO DE CONDIÇÃO ESPECIAL DE TRABALHO FORMULADO POR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C.R.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L, NOS TERMOS DA RESOLUÇÃO TJAM N.° 23/2023 E DA PORTARIA TJAM N.° 2.023/2025.</w:t>
      </w:r>
    </w:p>
    <w:sectPr w:rsidR="00087246" w:rsidSect="000872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3" w:bottom="709" w:left="1440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EDB" w:rsidRDefault="009E6EDB" w:rsidP="00087246">
      <w:pPr>
        <w:spacing w:line="240" w:lineRule="auto"/>
      </w:pPr>
      <w:r>
        <w:separator/>
      </w:r>
    </w:p>
  </w:endnote>
  <w:endnote w:type="continuationSeparator" w:id="0">
    <w:p w:rsidR="009E6EDB" w:rsidRDefault="009E6EDB" w:rsidP="000872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4CF911-5797-4B23-AC2A-DB1B8FA28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C7B229-4C3C-4DD6-89D5-5DC504C57F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246" w:rsidRDefault="00087246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246" w:rsidRDefault="00087246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9E6EDB">
      <w:rPr>
        <w:color w:val="000000"/>
      </w:rPr>
      <w:instrText>PAGE</w:instrText>
    </w:r>
    <w:r w:rsidR="002F228B">
      <w:rPr>
        <w:color w:val="000000"/>
      </w:rPr>
      <w:fldChar w:fldCharType="separate"/>
    </w:r>
    <w:r w:rsidR="002F228B">
      <w:rPr>
        <w:noProof/>
        <w:color w:val="000000"/>
      </w:rPr>
      <w:t>1</w:t>
    </w:r>
    <w:r>
      <w:rPr>
        <w:color w:val="000000"/>
      </w:rPr>
      <w:fldChar w:fldCharType="end"/>
    </w:r>
  </w:p>
  <w:p w:rsidR="00087246" w:rsidRDefault="00087246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246" w:rsidRDefault="00087246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EDB" w:rsidRDefault="009E6EDB" w:rsidP="00087246">
      <w:pPr>
        <w:spacing w:line="240" w:lineRule="auto"/>
      </w:pPr>
      <w:r>
        <w:separator/>
      </w:r>
    </w:p>
  </w:footnote>
  <w:footnote w:type="continuationSeparator" w:id="0">
    <w:p w:rsidR="009E6EDB" w:rsidRDefault="009E6EDB" w:rsidP="0008724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246" w:rsidRDefault="00087246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246" w:rsidRDefault="009E6EDB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TRIBUNAL DE JUSTIÇA DO ESTADO DO AMAZONAS</w:t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-332737</wp:posOffset>
          </wp:positionV>
          <wp:extent cx="433705" cy="49657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87246" w:rsidRDefault="009E6EDB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Secretaria do Tribunal Pleno</w:t>
    </w:r>
  </w:p>
  <w:p w:rsidR="00087246" w:rsidRDefault="00087246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246" w:rsidRDefault="00087246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25BF"/>
    <w:multiLevelType w:val="multilevel"/>
    <w:tmpl w:val="A8B6F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A0903BB"/>
    <w:multiLevelType w:val="multilevel"/>
    <w:tmpl w:val="94447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F6479FB"/>
    <w:multiLevelType w:val="multilevel"/>
    <w:tmpl w:val="DF8E0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D523A76"/>
    <w:multiLevelType w:val="multilevel"/>
    <w:tmpl w:val="E37A7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2FA42AA"/>
    <w:multiLevelType w:val="multilevel"/>
    <w:tmpl w:val="84A2B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6BD1123"/>
    <w:multiLevelType w:val="multilevel"/>
    <w:tmpl w:val="5F20D84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52111BC9"/>
    <w:multiLevelType w:val="multilevel"/>
    <w:tmpl w:val="6C06B7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55F608D"/>
    <w:multiLevelType w:val="multilevel"/>
    <w:tmpl w:val="92F8C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C101D72"/>
    <w:multiLevelType w:val="multilevel"/>
    <w:tmpl w:val="C8608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DAF5AF1"/>
    <w:multiLevelType w:val="multilevel"/>
    <w:tmpl w:val="28905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2E81F31"/>
    <w:multiLevelType w:val="multilevel"/>
    <w:tmpl w:val="9B825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92C05FE"/>
    <w:multiLevelType w:val="multilevel"/>
    <w:tmpl w:val="44EC6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83E3F8A"/>
    <w:multiLevelType w:val="multilevel"/>
    <w:tmpl w:val="C5F02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6"/>
  </w:num>
  <w:num w:numId="5">
    <w:abstractNumId w:val="10"/>
  </w:num>
  <w:num w:numId="6">
    <w:abstractNumId w:val="8"/>
  </w:num>
  <w:num w:numId="7">
    <w:abstractNumId w:val="11"/>
  </w:num>
  <w:num w:numId="8">
    <w:abstractNumId w:val="9"/>
  </w:num>
  <w:num w:numId="9">
    <w:abstractNumId w:val="0"/>
  </w:num>
  <w:num w:numId="10">
    <w:abstractNumId w:val="1"/>
  </w:num>
  <w:num w:numId="11">
    <w:abstractNumId w:val="7"/>
  </w:num>
  <w:num w:numId="12">
    <w:abstractNumId w:val="4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7246"/>
    <w:rsid w:val="00087246"/>
    <w:rsid w:val="002F228B"/>
    <w:rsid w:val="009E6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08724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0"/>
    <w:next w:val="normal0"/>
    <w:rsid w:val="0008724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0"/>
    <w:next w:val="normal0"/>
    <w:rsid w:val="0008724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08724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08724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08724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08724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087246"/>
  </w:style>
  <w:style w:type="paragraph" w:styleId="Ttulo">
    <w:name w:val="Title"/>
    <w:basedOn w:val="normal0"/>
    <w:next w:val="normal0"/>
    <w:rsid w:val="0008724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0"/>
    <w:next w:val="normal0"/>
    <w:rsid w:val="0008724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g5oIYsXhZPyUTNfHP1OceUo5oA==">CgMxLjAyDmguaDBlb3J5ZHNzcWZoOAByITFsc0ZWM1VKYUZ2aXdEVUxKX2w5MWlwMURMNkJqZEVLdw==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2893</Words>
  <Characters>15628</Characters>
  <Application>Microsoft Office Word</Application>
  <DocSecurity>0</DocSecurity>
  <Lines>130</Lines>
  <Paragraphs>36</Paragraphs>
  <ScaleCrop>false</ScaleCrop>
  <Company/>
  <LinksUpToDate>false</LinksUpToDate>
  <CharactersWithSpaces>18485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Conceicao Liane Pinheiro Gomes</dc:creator>
  <cp:lastModifiedBy>liane.gomes</cp:lastModifiedBy>
  <cp:revision>2</cp:revision>
  <dcterms:created xsi:type="dcterms:W3CDTF">2026-05-22T13:14:00Z</dcterms:created>
  <dcterms:modified xsi:type="dcterms:W3CDTF">2026-05-22T13:14:00Z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eyJoZGlkIjoiODI5YjYxYmZlYzBjYTJlOTU4OTA4NGEyYTllOTVmMDgiLCJ1c2VySWQiOiIxMjU0NjAxMTIxNzY0In0=</vt:lpwstr>
  </property>
  <property fmtid="{D5CDD505-2E9C-101B-9397-08002B2CF9AE}" pid="3" name="KSOProductBuildVer">
    <vt:lpwstr>1046-12.1.0.25242</vt:lpwstr>
  </property>
  <property fmtid="{D5CDD505-2E9C-101B-9397-08002B2CF9AE}" pid="4" name="ICV">
    <vt:lpwstr>EDA8F3160C484EA8A51F8F929B4CCF95_12</vt:lpwstr>
  </property>
</Properties>
</file>