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3E0" w:rsidRPr="00434EF1" w:rsidRDefault="00AD7C32" w:rsidP="00434EF1">
      <w:pP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Sessão n.º 0</w:t>
      </w:r>
      <w:r w:rsid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8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/2026</w:t>
      </w:r>
    </w:p>
    <w:p w:rsidR="007723E0" w:rsidRPr="00434EF1" w:rsidRDefault="00AD7C32" w:rsidP="00434EF1">
      <w:pP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Data: </w:t>
      </w:r>
      <w:r w:rsid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24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/03/2026</w:t>
      </w:r>
    </w:p>
    <w:p w:rsidR="007723E0" w:rsidRPr="00434EF1" w:rsidRDefault="00AD7C32" w:rsidP="00434EF1">
      <w:pP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e-mail</w:t>
      </w:r>
      <w:proofErr w:type="gram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: sec.tribunal.pleno@tjam.jus.br</w:t>
      </w:r>
    </w:p>
    <w:p w:rsidR="007723E0" w:rsidRPr="00434EF1" w:rsidRDefault="00AD7C32" w:rsidP="00434EF1">
      <w:pPr>
        <w:shd w:val="clear" w:color="auto" w:fill="FFFFFF"/>
        <w:spacing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:rsidR="007723E0" w:rsidRPr="00434EF1" w:rsidRDefault="00AD7C32" w:rsidP="00434EF1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I - Leitura da Ata</w:t>
      </w:r>
    </w:p>
    <w:p w:rsidR="007723E0" w:rsidRPr="00434EF1" w:rsidRDefault="00AD7C32" w:rsidP="00434EF1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II </w:t>
      </w:r>
      <w:r w:rsidR="00D279C9">
        <w:rPr>
          <w:rFonts w:ascii="Times New Roman" w:eastAsia="Times New Roman" w:hAnsi="Times New Roman" w:cs="Times New Roman"/>
          <w:b/>
          <w:bCs/>
          <w:sz w:val="24"/>
          <w:szCs w:val="24"/>
        </w:rPr>
        <w:t>-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Leitura de Acórdão</w:t>
      </w:r>
    </w:p>
    <w:p w:rsidR="007723E0" w:rsidRPr="00434EF1" w:rsidRDefault="00AD7C32" w:rsidP="00434EF1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III - Processos com Sustentação oral</w:t>
      </w:r>
    </w:p>
    <w:p w:rsidR="007723E0" w:rsidRPr="00434EF1" w:rsidRDefault="00AD7C32" w:rsidP="00434EF1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IV - Processos com Julgamentos </w:t>
      </w:r>
      <w:proofErr w:type="gram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Suspensos/Adiados</w:t>
      </w:r>
      <w:proofErr w:type="gram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– PROJUDI</w:t>
      </w:r>
    </w:p>
    <w:p w:rsidR="007723E0" w:rsidRPr="00434EF1" w:rsidRDefault="00AD7C32" w:rsidP="00434EF1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V - Processos da Pauta Ordinária - PROJUDI</w:t>
      </w:r>
    </w:p>
    <w:p w:rsidR="007723E0" w:rsidRDefault="00AD7C32" w:rsidP="00434EF1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VI - Processos Administrativos – SEI</w:t>
      </w:r>
    </w:p>
    <w:p w:rsidR="00E833AA" w:rsidRDefault="00E833AA" w:rsidP="00434EF1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833AA" w:rsidRDefault="00E833AA" w:rsidP="00434EF1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833AA" w:rsidRDefault="00E833AA" w:rsidP="00434EF1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833AA" w:rsidRDefault="00BC4F7A" w:rsidP="00BC4F7A">
      <w:pP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</w:t>
      </w:r>
      <w:r w:rsidR="00E833AA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II – Leitura de Acórdão</w:t>
      </w:r>
    </w:p>
    <w:p w:rsidR="00BC4F7A" w:rsidRPr="00434EF1" w:rsidRDefault="00BC4F7A" w:rsidP="002F1A22">
      <w:pPr>
        <w:spacing w:line="240" w:lineRule="auto"/>
        <w:ind w:left="420" w:right="-613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Pr="00BC4F7A" w:rsidRDefault="00BC4F7A" w:rsidP="002F1A22">
      <w:pPr>
        <w:pStyle w:val="SemEspaamento"/>
        <w:ind w:right="-613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BC4F7A">
        <w:rPr>
          <w:rFonts w:ascii="Times New Roman" w:hAnsi="Times New Roman" w:cs="Times New Roman"/>
          <w:b/>
          <w:sz w:val="24"/>
          <w:szCs w:val="24"/>
        </w:rPr>
        <w:t>01-0012658-34.2024.8.04.0000 - Processo Administrativo Disciplinar em face de Magistrado</w:t>
      </w:r>
    </w:p>
    <w:p w:rsidR="00BC4F7A" w:rsidRPr="00BC4F7A" w:rsidRDefault="00BC4F7A" w:rsidP="00BC4F7A">
      <w:pPr>
        <w:pStyle w:val="SemEspaamento"/>
        <w:rPr>
          <w:rFonts w:ascii="Times New Roman" w:hAnsi="Times New Roman" w:cs="Times New Roman"/>
          <w:b/>
          <w:bCs/>
          <w:sz w:val="24"/>
          <w:szCs w:val="24"/>
        </w:rPr>
      </w:pPr>
      <w:r w:rsidRPr="00BC4F7A">
        <w:rPr>
          <w:rFonts w:ascii="Times New Roman" w:hAnsi="Times New Roman" w:cs="Times New Roman"/>
          <w:b/>
          <w:bCs/>
          <w:sz w:val="24"/>
          <w:szCs w:val="24"/>
        </w:rPr>
        <w:t>Requerente: Tribunal Pleno do Tribunal de Justiça do Estado do Amazonas</w:t>
      </w:r>
    </w:p>
    <w:p w:rsidR="00BC4F7A" w:rsidRPr="00BC4F7A" w:rsidRDefault="00BC4F7A" w:rsidP="00BC4F7A">
      <w:pPr>
        <w:pStyle w:val="SemEspaamento"/>
        <w:rPr>
          <w:rFonts w:ascii="Times New Roman" w:hAnsi="Times New Roman" w:cs="Times New Roman"/>
          <w:b/>
          <w:bCs/>
          <w:sz w:val="24"/>
          <w:szCs w:val="24"/>
        </w:rPr>
      </w:pPr>
      <w:r w:rsidRPr="00BC4F7A">
        <w:rPr>
          <w:rFonts w:ascii="Times New Roman" w:hAnsi="Times New Roman" w:cs="Times New Roman"/>
          <w:b/>
          <w:bCs/>
          <w:sz w:val="24"/>
          <w:szCs w:val="24"/>
        </w:rPr>
        <w:t xml:space="preserve">Requerido: MM. Jânio </w:t>
      </w:r>
      <w:proofErr w:type="spellStart"/>
      <w:r w:rsidRPr="00BC4F7A">
        <w:rPr>
          <w:rFonts w:ascii="Times New Roman" w:hAnsi="Times New Roman" w:cs="Times New Roman"/>
          <w:b/>
          <w:bCs/>
          <w:sz w:val="24"/>
          <w:szCs w:val="24"/>
        </w:rPr>
        <w:t>Tutomu</w:t>
      </w:r>
      <w:proofErr w:type="spellEnd"/>
      <w:r w:rsidRPr="00BC4F7A">
        <w:rPr>
          <w:rFonts w:ascii="Times New Roman" w:hAnsi="Times New Roman" w:cs="Times New Roman"/>
          <w:b/>
          <w:bCs/>
          <w:sz w:val="24"/>
          <w:szCs w:val="24"/>
        </w:rPr>
        <w:t xml:space="preserve"> Takeda</w:t>
      </w:r>
    </w:p>
    <w:p w:rsidR="00BC4F7A" w:rsidRPr="00BC4F7A" w:rsidRDefault="00BC4F7A" w:rsidP="00BC4F7A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BC4F7A">
        <w:rPr>
          <w:rFonts w:ascii="Times New Roman" w:hAnsi="Times New Roman" w:cs="Times New Roman"/>
          <w:sz w:val="24"/>
          <w:szCs w:val="24"/>
        </w:rPr>
        <w:t>Advogado: Maurício Vieira de Castro Filho (11.035/AM)</w:t>
      </w:r>
      <w:proofErr w:type="gramStart"/>
      <w:r w:rsidRPr="00BC4F7A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C4F7A" w:rsidRPr="00BC4F7A" w:rsidRDefault="00BC4F7A" w:rsidP="00BC4F7A">
      <w:pPr>
        <w:pStyle w:val="SemEspaamento"/>
        <w:rPr>
          <w:rFonts w:ascii="Times New Roman" w:hAnsi="Times New Roman" w:cs="Times New Roman"/>
          <w:sz w:val="24"/>
          <w:szCs w:val="24"/>
        </w:rPr>
      </w:pPr>
      <w:proofErr w:type="gramEnd"/>
      <w:r w:rsidRPr="00BC4F7A">
        <w:rPr>
          <w:rFonts w:ascii="Times New Roman" w:hAnsi="Times New Roman" w:cs="Times New Roman"/>
          <w:sz w:val="24"/>
          <w:szCs w:val="24"/>
        </w:rPr>
        <w:t xml:space="preserve">Procuradora-Geral de Justiça: </w:t>
      </w:r>
      <w:proofErr w:type="spellStart"/>
      <w:r w:rsidRPr="00BC4F7A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BC4F7A">
        <w:rPr>
          <w:rFonts w:ascii="Times New Roman" w:hAnsi="Times New Roman" w:cs="Times New Roman"/>
          <w:sz w:val="24"/>
          <w:szCs w:val="24"/>
        </w:rPr>
        <w:t>. Sra. Dra. Leda Mara Nascimento Albuquerque</w:t>
      </w:r>
    </w:p>
    <w:p w:rsidR="00BC4F7A" w:rsidRPr="00BC4F7A" w:rsidRDefault="00BC4F7A" w:rsidP="00BC4F7A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BC4F7A">
        <w:rPr>
          <w:rFonts w:ascii="Times New Roman" w:hAnsi="Times New Roman" w:cs="Times New Roman"/>
          <w:sz w:val="24"/>
          <w:szCs w:val="24"/>
        </w:rPr>
        <w:t xml:space="preserve">Presidente: Exmo. Sr. Des. </w:t>
      </w:r>
      <w:proofErr w:type="spellStart"/>
      <w:r w:rsidRPr="00BC4F7A">
        <w:rPr>
          <w:rFonts w:ascii="Times New Roman" w:hAnsi="Times New Roman" w:cs="Times New Roman"/>
          <w:sz w:val="24"/>
          <w:szCs w:val="24"/>
        </w:rPr>
        <w:t>Jomar</w:t>
      </w:r>
      <w:proofErr w:type="spellEnd"/>
      <w:r w:rsidRPr="00BC4F7A">
        <w:rPr>
          <w:rFonts w:ascii="Times New Roman" w:hAnsi="Times New Roman" w:cs="Times New Roman"/>
          <w:sz w:val="24"/>
          <w:szCs w:val="24"/>
        </w:rPr>
        <w:t xml:space="preserve"> Ricardo </w:t>
      </w:r>
      <w:proofErr w:type="spellStart"/>
      <w:r w:rsidRPr="00BC4F7A">
        <w:rPr>
          <w:rFonts w:ascii="Times New Roman" w:hAnsi="Times New Roman" w:cs="Times New Roman"/>
          <w:sz w:val="24"/>
          <w:szCs w:val="24"/>
        </w:rPr>
        <w:t>Saunders</w:t>
      </w:r>
      <w:proofErr w:type="spellEnd"/>
      <w:r w:rsidRPr="00BC4F7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C4F7A">
        <w:rPr>
          <w:rFonts w:ascii="Times New Roman" w:hAnsi="Times New Roman" w:cs="Times New Roman"/>
          <w:sz w:val="24"/>
          <w:szCs w:val="24"/>
        </w:rPr>
        <w:t>Fernandes</w:t>
      </w:r>
      <w:proofErr w:type="gramEnd"/>
    </w:p>
    <w:p w:rsidR="00BC4F7A" w:rsidRPr="00BC4F7A" w:rsidRDefault="00BC4F7A" w:rsidP="00BC4F7A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 w:rsidRPr="00BC4F7A">
        <w:rPr>
          <w:rFonts w:ascii="Times New Roman" w:hAnsi="Times New Roman" w:cs="Times New Roman"/>
          <w:b/>
          <w:sz w:val="24"/>
          <w:szCs w:val="24"/>
        </w:rPr>
        <w:t>Relator: Exmo. Sr. Des. Airton Luís Corrêa Gentil</w:t>
      </w:r>
    </w:p>
    <w:p w:rsidR="00E833AA" w:rsidRPr="00BC4F7A" w:rsidRDefault="00E833AA" w:rsidP="00BC4F7A">
      <w:pPr>
        <w:pStyle w:val="SemEspaamento"/>
        <w:rPr>
          <w:rFonts w:ascii="Times New Roman" w:hAnsi="Times New Roman" w:cs="Times New Roman"/>
          <w:bCs/>
          <w:sz w:val="24"/>
          <w:szCs w:val="24"/>
        </w:rPr>
      </w:pPr>
    </w:p>
    <w:p w:rsidR="007723E0" w:rsidRPr="00434EF1" w:rsidRDefault="00AD7C32" w:rsidP="00434EF1">
      <w:pP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III - Processos com Sustentação oral</w:t>
      </w:r>
    </w:p>
    <w:p w:rsidR="00BC4F7A" w:rsidRPr="00434EF1" w:rsidRDefault="00BC4F7A" w:rsidP="00434EF1">
      <w:pPr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075DA" w:rsidRPr="00434EF1" w:rsidRDefault="00267B9A" w:rsidP="001075DA">
      <w:pPr>
        <w:pStyle w:val="SemEspaamento"/>
        <w:ind w:left="-140" w:right="-33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</w:t>
      </w:r>
      <w:r w:rsidR="00BC4F7A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="001075DA" w:rsidRPr="00434EF1">
        <w:rPr>
          <w:rFonts w:ascii="Times New Roman" w:hAnsi="Times New Roman" w:cs="Times New Roman"/>
          <w:b/>
          <w:sz w:val="24"/>
          <w:szCs w:val="24"/>
        </w:rPr>
        <w:t xml:space="preserve">0000072-88.2025.8.04.9001- Mandado de Segurança </w:t>
      </w:r>
    </w:p>
    <w:p w:rsidR="001075DA" w:rsidRPr="00434EF1" w:rsidRDefault="001075DA" w:rsidP="001075DA">
      <w:pPr>
        <w:pStyle w:val="SemEspaamento"/>
        <w:ind w:left="-140" w:right="-330"/>
        <w:rPr>
          <w:rFonts w:ascii="Times New Roman" w:hAnsi="Times New Roman" w:cs="Times New Roman"/>
          <w:b/>
          <w:sz w:val="24"/>
          <w:szCs w:val="24"/>
        </w:rPr>
      </w:pPr>
      <w:r w:rsidRPr="00434EF1">
        <w:rPr>
          <w:rFonts w:ascii="Times New Roman" w:hAnsi="Times New Roman" w:cs="Times New Roman"/>
          <w:b/>
          <w:sz w:val="24"/>
          <w:szCs w:val="24"/>
        </w:rPr>
        <w:t xml:space="preserve">Impetrante: Antonio Loureiro de Melo </w:t>
      </w:r>
    </w:p>
    <w:p w:rsidR="001075DA" w:rsidRPr="00434EF1" w:rsidRDefault="001075DA" w:rsidP="001075DA">
      <w:pPr>
        <w:pStyle w:val="SemEspaamento"/>
        <w:ind w:left="-140" w:right="-330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hAnsi="Times New Roman" w:cs="Times New Roman"/>
          <w:sz w:val="24"/>
          <w:szCs w:val="24"/>
        </w:rPr>
        <w:t xml:space="preserve">Advogados: Thiago </w:t>
      </w:r>
      <w:proofErr w:type="spellStart"/>
      <w:r w:rsidRPr="00434EF1">
        <w:rPr>
          <w:rFonts w:ascii="Times New Roman" w:hAnsi="Times New Roman" w:cs="Times New Roman"/>
          <w:sz w:val="24"/>
          <w:szCs w:val="24"/>
        </w:rPr>
        <w:t>Calandrini</w:t>
      </w:r>
      <w:proofErr w:type="spellEnd"/>
      <w:r w:rsidRPr="00434EF1">
        <w:rPr>
          <w:rFonts w:ascii="Times New Roman" w:hAnsi="Times New Roman" w:cs="Times New Roman"/>
          <w:sz w:val="24"/>
          <w:szCs w:val="24"/>
        </w:rPr>
        <w:t xml:space="preserve"> de Oliveira dos Anjos (15.899/AM),</w:t>
      </w:r>
      <w:proofErr w:type="gramStart"/>
      <w:r w:rsidRPr="00434EF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End"/>
      <w:r w:rsidRPr="00434EF1">
        <w:rPr>
          <w:rFonts w:ascii="Times New Roman" w:hAnsi="Times New Roman" w:cs="Times New Roman"/>
          <w:sz w:val="24"/>
          <w:szCs w:val="24"/>
        </w:rPr>
        <w:t>Welton</w:t>
      </w:r>
      <w:proofErr w:type="spellEnd"/>
      <w:r w:rsidRPr="00434EF1">
        <w:rPr>
          <w:rFonts w:ascii="Times New Roman" w:hAnsi="Times New Roman" w:cs="Times New Roman"/>
          <w:sz w:val="24"/>
          <w:szCs w:val="24"/>
        </w:rPr>
        <w:t xml:space="preserve"> Lima da Silva</w:t>
      </w:r>
    </w:p>
    <w:p w:rsidR="001075DA" w:rsidRPr="00434EF1" w:rsidRDefault="001075DA" w:rsidP="001075DA">
      <w:pPr>
        <w:pStyle w:val="SemEspaamento"/>
        <w:ind w:left="-140" w:right="-330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34EF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434EF1">
        <w:rPr>
          <w:rFonts w:ascii="Times New Roman" w:hAnsi="Times New Roman" w:cs="Times New Roman"/>
          <w:sz w:val="24"/>
          <w:szCs w:val="24"/>
        </w:rPr>
        <w:t>14.785/AM) e Anderson da Silva Costa (12.455/RO)</w:t>
      </w:r>
    </w:p>
    <w:p w:rsidR="001075DA" w:rsidRPr="00434EF1" w:rsidRDefault="001075DA" w:rsidP="001075DA">
      <w:pPr>
        <w:pStyle w:val="SemEspaamento"/>
        <w:ind w:left="-140" w:right="-330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hAnsi="Times New Roman" w:cs="Times New Roman"/>
          <w:b/>
          <w:sz w:val="24"/>
          <w:szCs w:val="24"/>
        </w:rPr>
        <w:t>Impetrados: Governador do Estado do Amazonas e Comandante Geral da Polícia Militar do Estado do Amazonas.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  <w:t xml:space="preserve">Representante: </w:t>
      </w:r>
      <w:r w:rsidRPr="00434EF1">
        <w:rPr>
          <w:rFonts w:ascii="Times New Roman" w:hAnsi="Times New Roman" w:cs="Times New Roman"/>
          <w:sz w:val="24"/>
          <w:szCs w:val="24"/>
        </w:rPr>
        <w:t xml:space="preserve">Procuradoria-Geral do Estado do </w:t>
      </w:r>
      <w:proofErr w:type="gramStart"/>
      <w:r w:rsidRPr="00434EF1">
        <w:rPr>
          <w:rFonts w:ascii="Times New Roman" w:hAnsi="Times New Roman" w:cs="Times New Roman"/>
          <w:sz w:val="24"/>
          <w:szCs w:val="24"/>
        </w:rPr>
        <w:t>Amazonas</w:t>
      </w:r>
      <w:proofErr w:type="gramEnd"/>
      <w:r w:rsidRPr="00434EF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075DA" w:rsidRPr="00434EF1" w:rsidRDefault="001075DA" w:rsidP="001075DA">
      <w:pPr>
        <w:pStyle w:val="SemEspaamento"/>
        <w:ind w:left="-140" w:right="-330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hAnsi="Times New Roman" w:cs="Times New Roman"/>
          <w:sz w:val="24"/>
          <w:szCs w:val="24"/>
        </w:rPr>
        <w:t>Procurador: Benedito Evaldo de Lima Moreno</w:t>
      </w:r>
    </w:p>
    <w:p w:rsidR="001075DA" w:rsidRPr="00434EF1" w:rsidRDefault="001075DA" w:rsidP="001075D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1075DA" w:rsidRPr="00434EF1" w:rsidRDefault="001075DA" w:rsidP="001075D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1075DA" w:rsidRPr="00434EF1" w:rsidRDefault="001075DA" w:rsidP="001075DA">
      <w:pPr>
        <w:spacing w:line="240" w:lineRule="auto"/>
        <w:ind w:left="-140" w:right="-330"/>
        <w:jc w:val="both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 Lafayette Carneiro Vieira Júnior</w:t>
      </w:r>
    </w:p>
    <w:p w:rsidR="001075DA" w:rsidRPr="00434EF1" w:rsidRDefault="001075DA" w:rsidP="001075DA">
      <w:pPr>
        <w:pStyle w:val="SemEspaamento"/>
        <w:numPr>
          <w:ilvl w:val="0"/>
          <w:numId w:val="8"/>
        </w:numPr>
        <w:ind w:right="-330"/>
        <w:rPr>
          <w:rFonts w:ascii="Times New Roman" w:hAnsi="Times New Roman" w:cs="Times New Roman"/>
          <w:b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Sustentação oral: Requerente:</w:t>
      </w:r>
      <w:r w:rsidRPr="00434EF1">
        <w:rPr>
          <w:rFonts w:ascii="Times New Roman" w:hAnsi="Times New Roman" w:cs="Times New Roman"/>
          <w:b/>
          <w:sz w:val="24"/>
          <w:szCs w:val="24"/>
        </w:rPr>
        <w:t xml:space="preserve"> Antonio Loureiro de Melo </w:t>
      </w:r>
    </w:p>
    <w:p w:rsidR="001075DA" w:rsidRPr="00434EF1" w:rsidRDefault="001075DA" w:rsidP="001075DA">
      <w:pPr>
        <w:pStyle w:val="SemEspaamento"/>
        <w:ind w:left="-140" w:right="-330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hAnsi="Times New Roman" w:cs="Times New Roman"/>
          <w:sz w:val="24"/>
          <w:szCs w:val="24"/>
        </w:rPr>
        <w:t xml:space="preserve">        Advogados: Thiago </w:t>
      </w:r>
      <w:proofErr w:type="spellStart"/>
      <w:r w:rsidRPr="00434EF1">
        <w:rPr>
          <w:rFonts w:ascii="Times New Roman" w:hAnsi="Times New Roman" w:cs="Times New Roman"/>
          <w:sz w:val="24"/>
          <w:szCs w:val="24"/>
        </w:rPr>
        <w:t>Calandrini</w:t>
      </w:r>
      <w:proofErr w:type="spellEnd"/>
      <w:r w:rsidRPr="00434EF1">
        <w:rPr>
          <w:rFonts w:ascii="Times New Roman" w:hAnsi="Times New Roman" w:cs="Times New Roman"/>
          <w:sz w:val="24"/>
          <w:szCs w:val="24"/>
        </w:rPr>
        <w:t xml:space="preserve"> de Oliveira dos Anjos (15.899/AM),</w:t>
      </w:r>
      <w:proofErr w:type="gramStart"/>
      <w:r w:rsidRPr="00434EF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End"/>
      <w:r w:rsidRPr="00434EF1">
        <w:rPr>
          <w:rFonts w:ascii="Times New Roman" w:hAnsi="Times New Roman" w:cs="Times New Roman"/>
          <w:sz w:val="24"/>
          <w:szCs w:val="24"/>
        </w:rPr>
        <w:t>Welton</w:t>
      </w:r>
      <w:proofErr w:type="spellEnd"/>
      <w:r w:rsidRPr="00434EF1">
        <w:rPr>
          <w:rFonts w:ascii="Times New Roman" w:hAnsi="Times New Roman" w:cs="Times New Roman"/>
          <w:sz w:val="24"/>
          <w:szCs w:val="24"/>
        </w:rPr>
        <w:t xml:space="preserve"> Lima da Silva</w:t>
      </w:r>
    </w:p>
    <w:p w:rsidR="001075DA" w:rsidRDefault="001075D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34EF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434EF1">
        <w:rPr>
          <w:rFonts w:ascii="Times New Roman" w:hAnsi="Times New Roman" w:cs="Times New Roman"/>
          <w:sz w:val="24"/>
          <w:szCs w:val="24"/>
        </w:rPr>
        <w:t>14.785/AM) e Anderson da Silva Costa (12.455/RO).</w:t>
      </w:r>
    </w:p>
    <w:p w:rsidR="001075DA" w:rsidRDefault="001075D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BC4F7A" w:rsidRDefault="00BC4F7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BC4F7A" w:rsidRDefault="00BC4F7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BC4F7A" w:rsidRDefault="00BC4F7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BC4F7A" w:rsidRDefault="00BC4F7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BC4F7A" w:rsidRDefault="00BC4F7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BC4F7A" w:rsidRDefault="00BC4F7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BC4F7A" w:rsidRDefault="00BC4F7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BC4F7A" w:rsidRDefault="00BC4F7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1F740E" w:rsidRDefault="001F740E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1F740E" w:rsidRDefault="001F740E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BC4F7A" w:rsidRDefault="00BC4F7A" w:rsidP="001075DA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7723E0" w:rsidRPr="00434EF1" w:rsidRDefault="00AD7C32" w:rsidP="00434EF1">
      <w:pPr>
        <w:spacing w:before="24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IV- Processos com Julgamentos </w:t>
      </w:r>
      <w:proofErr w:type="gram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Suspensos/Adiados</w:t>
      </w:r>
      <w:proofErr w:type="gram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– PROJUDI</w:t>
      </w:r>
    </w:p>
    <w:p w:rsidR="007723E0" w:rsidRDefault="007723E0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0</w:t>
      </w:r>
      <w:r w:rsidR="00BC4F7A"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- 0014776-09.2025.8.04.9001-Mandado de Segurança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Impetrante: Luiz Fernandes da Rocha Júnior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>Advogados: Roosevelt Jobim Filho (3920/</w:t>
      </w:r>
      <w:proofErr w:type="spellStart"/>
      <w:proofErr w:type="gramStart"/>
      <w:r w:rsidRPr="00434EF1">
        <w:rPr>
          <w:rFonts w:ascii="Times New Roman" w:eastAsia="Times New Roman" w:hAnsi="Times New Roman" w:cs="Times New Roman"/>
          <w:sz w:val="24"/>
          <w:szCs w:val="24"/>
        </w:rPr>
        <w:t>Am</w:t>
      </w:r>
      <w:proofErr w:type="spellEnd"/>
      <w:proofErr w:type="gramEnd"/>
      <w:r w:rsidRPr="00434EF1">
        <w:rPr>
          <w:rFonts w:ascii="Times New Roman" w:eastAsia="Times New Roman" w:hAnsi="Times New Roman" w:cs="Times New Roman"/>
          <w:sz w:val="24"/>
          <w:szCs w:val="24"/>
        </w:rPr>
        <w:t>) e Rodrigo Oliveira Acioli Lins (15675/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Am</w:t>
      </w:r>
      <w:proofErr w:type="spellEnd"/>
      <w:r w:rsidRPr="00434EF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Impetrado: Governador do Estado do Amazonas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Representante: Estado do Amazonas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34EF1">
        <w:rPr>
          <w:rFonts w:ascii="Times New Roman" w:eastAsia="Times New Roman" w:hAnsi="Times New Roman" w:cs="Times New Roman"/>
          <w:sz w:val="24"/>
          <w:szCs w:val="24"/>
        </w:rPr>
        <w:t>Procuradora:</w:t>
      </w:r>
      <w:proofErr w:type="gramEnd"/>
      <w:r w:rsidRPr="00434EF1">
        <w:rPr>
          <w:rFonts w:ascii="Times New Roman" w:eastAsia="Times New Roman" w:hAnsi="Times New Roman" w:cs="Times New Roman"/>
          <w:sz w:val="24"/>
          <w:szCs w:val="24"/>
        </w:rPr>
        <w:t>Roberta Rodrigues Viana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Desdora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Nélia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Caminha Jorge</w:t>
      </w:r>
    </w:p>
    <w:p w:rsidR="007723E0" w:rsidRPr="00434EF1" w:rsidRDefault="00AD7C32" w:rsidP="00434EF1">
      <w:pPr>
        <w:pStyle w:val="PargrafodaLista"/>
        <w:numPr>
          <w:ilvl w:val="0"/>
          <w:numId w:val="10"/>
        </w:numPr>
        <w:spacing w:line="240" w:lineRule="auto"/>
        <w:ind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>Realizada sustentação oral (em 24.02.2026).</w:t>
      </w:r>
    </w:p>
    <w:p w:rsidR="007723E0" w:rsidRPr="00434EF1" w:rsidRDefault="00AD7C32" w:rsidP="00434EF1">
      <w:pPr>
        <w:spacing w:line="240" w:lineRule="auto"/>
        <w:ind w:left="-141"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Voto do Relator: 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>denega a segurança (em 24.02.2026).</w:t>
      </w:r>
    </w:p>
    <w:p w:rsidR="007723E0" w:rsidRPr="00434EF1" w:rsidRDefault="00AD7C32" w:rsidP="00434EF1">
      <w:pPr>
        <w:spacing w:line="240" w:lineRule="auto"/>
        <w:ind w:left="-141"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Vista ao Des.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 (em 24.02.2026).</w:t>
      </w:r>
    </w:p>
    <w:p w:rsidR="007723E0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Julgamento suspenso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 w:rsidR="00083EBB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ausência justificada do Vistor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(em 1</w:t>
      </w:r>
      <w:r w:rsidR="00083EBB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.03.2026)</w:t>
      </w:r>
    </w:p>
    <w:p w:rsidR="00267B9A" w:rsidRDefault="00267B9A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0</w:t>
      </w:r>
      <w:r w:rsidR="00BC4F7A"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- 0017830-80.2025.8.04.9001 -Mandado de Segurança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Impetrante: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Rugles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Junio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Alves da Silva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Advogado: 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Orley</w:t>
      </w:r>
      <w:proofErr w:type="spellEnd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 de Andrade 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Gerônimo</w:t>
      </w:r>
      <w:proofErr w:type="spellEnd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 (9.130/AM</w:t>
      </w:r>
      <w:proofErr w:type="gramStart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 )</w:t>
      </w:r>
      <w:proofErr w:type="gramEnd"/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Impetrados: Fundação Getúlio Vargas e Exmo. Sr. Des. Presidente do Tribunal de Justiça do Estado do Amazonas.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Representante: Estado do Amazonas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Procuradora: Mariana 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Ferroz</w:t>
      </w:r>
      <w:proofErr w:type="spellEnd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Gagliano</w:t>
      </w:r>
      <w:proofErr w:type="spellEnd"/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Relator: Exmo. Sr. Des.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proofErr w:type="gram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proofErr w:type="gramEnd"/>
    </w:p>
    <w:p w:rsidR="007723E0" w:rsidRPr="00434EF1" w:rsidRDefault="00AD7C32" w:rsidP="00434EF1">
      <w:pPr>
        <w:pStyle w:val="PargrafodaLista"/>
        <w:numPr>
          <w:ilvl w:val="0"/>
          <w:numId w:val="9"/>
        </w:numPr>
        <w:spacing w:line="240" w:lineRule="auto"/>
        <w:ind w:left="142" w:right="-330" w:firstLine="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>Realizada sustentação oral (em 24.02.2026).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Voto do Relator: 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>denega a segurança (em 24.02.2026).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Averbaram suspeição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: Des. 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Délcio</w:t>
      </w:r>
      <w:proofErr w:type="spellEnd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 Luis Santos e Dra. Ana Maria Diógenes (em 24.02.2026).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  <w:u w:val="single"/>
        </w:rPr>
        <w:t>Impedido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: Des. 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Jomar</w:t>
      </w:r>
      <w:proofErr w:type="spellEnd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 Ricardo 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Saunders</w:t>
      </w:r>
      <w:proofErr w:type="spellEnd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Fernandes-</w:t>
      </w:r>
      <w:proofErr w:type="gramStart"/>
      <w:r w:rsidRPr="00434EF1">
        <w:rPr>
          <w:rFonts w:ascii="Times New Roman" w:eastAsia="Times New Roman" w:hAnsi="Times New Roman" w:cs="Times New Roman"/>
          <w:sz w:val="24"/>
          <w:szCs w:val="24"/>
        </w:rPr>
        <w:t>Presidente</w:t>
      </w:r>
      <w:proofErr w:type="spellEnd"/>
      <w:proofErr w:type="gramEnd"/>
    </w:p>
    <w:p w:rsidR="007723E0" w:rsidRPr="00434EF1" w:rsidRDefault="00083EBB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*</w:t>
      </w:r>
      <w:r w:rsidR="00AD7C32" w:rsidRPr="00434EF1">
        <w:rPr>
          <w:rFonts w:ascii="Times New Roman" w:eastAsia="Times New Roman" w:hAnsi="Times New Roman" w:cs="Times New Roman"/>
          <w:sz w:val="24"/>
          <w:szCs w:val="24"/>
        </w:rPr>
        <w:t xml:space="preserve"> Prorrogada vista ao Des. Lafayette Carneiro Vieira Júnior (em 03.03.2026).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Julgamento suspenso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: ausência justificada do Relator (em 1</w:t>
      </w:r>
      <w:r w:rsidR="00083EBB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/03/2026)</w:t>
      </w:r>
    </w:p>
    <w:p w:rsidR="007723E0" w:rsidRPr="00434EF1" w:rsidRDefault="00AD7C32" w:rsidP="00434EF1">
      <w:pPr>
        <w:spacing w:before="240"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0</w:t>
      </w:r>
      <w:r w:rsidR="00BC4F7A"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- 0002645-02.2025.8.04.9001 - Medida</w:t>
      </w:r>
      <w:proofErr w:type="gram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Cautelarem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Ação Direta de Inconstitucionalidade.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>(Art. 5º da Lei Estadual nº 5.729, de 14 de dezembro de 2021, que regula a migração de servidores para o Regime de Previdência Complementar (RPC) do Estado do Amazonas, instituído pela Lei nº 5.633, de 29 de setembro de 2021.).</w:t>
      </w:r>
    </w:p>
    <w:p w:rsidR="007723E0" w:rsidRPr="00434EF1" w:rsidRDefault="00AD7C32" w:rsidP="00BC4F7A">
      <w:pPr>
        <w:spacing w:line="240" w:lineRule="auto"/>
        <w:ind w:left="-140" w:right="-755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Requerente: Associação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Amazonensedo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Ministério Público do Estado do Amazonas – AAMP.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Interessado: Estado do Amazonas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>Procuradora do Estado: Luciana Guimarães Pinheiro Vieira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Interessado: Assembleia Legislativa do Estado do Amazonas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Robert Wagner Fonseca de Oliveira (6529/AM)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Desdora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Nélia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Caminha Jorge.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Realizadas Sustentações orais (em 24.02.2026).</w:t>
      </w:r>
    </w:p>
    <w:p w:rsidR="007723E0" w:rsidRPr="00434EF1" w:rsidRDefault="00AD7C32" w:rsidP="00434EF1">
      <w:pP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Voto da Relatora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>: Rejeita a preliminar suscitada e no mérito vota pela improcedência do pedido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>Preliminar rejeitada à unanimidade.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Antecipou voto com a Relatora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Exmo. Sr. Des.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Yedo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Simões de Oliveira (em 24.02.2026).</w:t>
      </w:r>
    </w:p>
    <w:p w:rsidR="007723E0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Julgamento suspenso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: ausência justificada d</w:t>
      </w:r>
      <w:r w:rsidR="00083EBB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proofErr w:type="gram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proofErr w:type="gram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Vistor, Des.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Délcio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Luís Santos (em 1</w:t>
      </w:r>
      <w:r w:rsidR="00083EBB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.03.2026).</w:t>
      </w:r>
    </w:p>
    <w:p w:rsidR="00DD51C3" w:rsidRDefault="00DD51C3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Default="00BC4F7A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67B9A" w:rsidRPr="00434EF1" w:rsidRDefault="00267B9A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723E0" w:rsidRPr="00434EF1" w:rsidRDefault="00AD7C32" w:rsidP="00434EF1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0</w:t>
      </w:r>
      <w:r w:rsidR="00BC4F7A">
        <w:rPr>
          <w:rFonts w:ascii="Times New Roman" w:eastAsia="Times New Roman" w:hAnsi="Times New Roman" w:cs="Times New Roman"/>
          <w:b/>
          <w:bCs/>
          <w:sz w:val="24"/>
          <w:szCs w:val="24"/>
        </w:rPr>
        <w:t>6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DB12E0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–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0018587-74.2025.8.04.9001 </w:t>
      </w:r>
      <w:r w:rsidR="00DB12E0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–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Agravo</w:t>
      </w:r>
      <w:proofErr w:type="gram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Interno Cível</w:t>
      </w:r>
    </w:p>
    <w:p w:rsidR="007723E0" w:rsidRPr="00434EF1" w:rsidRDefault="00AD7C32" w:rsidP="00434EF1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Agravante: Rodrigo Pereira Alves</w:t>
      </w:r>
    </w:p>
    <w:p w:rsidR="007723E0" w:rsidRPr="00434EF1" w:rsidRDefault="00AD7C32" w:rsidP="00434EF1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>Advogado: Ivan Silva Pires (OAB/BA n.º 55518)</w:t>
      </w:r>
    </w:p>
    <w:p w:rsidR="007723E0" w:rsidRPr="00434EF1" w:rsidRDefault="00AD7C32" w:rsidP="00434EF1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Agravado: Presidente da Comissão do Concurso Público para ingresso na Magistratura do Tribunal de Justiça do Estado do Amazonas</w:t>
      </w:r>
    </w:p>
    <w:p w:rsidR="007723E0" w:rsidRPr="00434EF1" w:rsidRDefault="00AD7C32" w:rsidP="00434EF1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Agravado: Fundação Getúlio Vargas</w:t>
      </w:r>
    </w:p>
    <w:p w:rsidR="007723E0" w:rsidRPr="00434EF1" w:rsidRDefault="00AD7C32" w:rsidP="00434EF1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7723E0" w:rsidRPr="00434EF1" w:rsidRDefault="00AD7C32" w:rsidP="00434EF1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7723E0" w:rsidRPr="00434EF1" w:rsidRDefault="00AD7C32" w:rsidP="00434EF1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</w:t>
      </w:r>
      <w:r w:rsidR="00DB12E0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Sr. Des. Cláudio Cesar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Ramalheira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Roessing</w:t>
      </w:r>
      <w:proofErr w:type="spellEnd"/>
    </w:p>
    <w:p w:rsidR="00DB12E0" w:rsidRPr="00267B9A" w:rsidRDefault="00DB12E0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Adiado: </w:t>
      </w:r>
      <w:r w:rsidRPr="00267B9A">
        <w:rPr>
          <w:rFonts w:ascii="Times New Roman" w:eastAsia="Times New Roman" w:hAnsi="Times New Roman" w:cs="Times New Roman"/>
          <w:bCs/>
          <w:sz w:val="24"/>
          <w:szCs w:val="24"/>
        </w:rPr>
        <w:t>ausência Justificada do Relator (em 17.03.2026).</w:t>
      </w:r>
    </w:p>
    <w:p w:rsidR="001075DA" w:rsidRPr="00267B9A" w:rsidRDefault="001075DA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848CD" w:rsidRPr="00D848CD" w:rsidRDefault="00D848CD" w:rsidP="00D848CD">
      <w:pPr>
        <w:spacing w:line="240" w:lineRule="auto"/>
        <w:ind w:left="-1440" w:right="-330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</w:t>
      </w:r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>0</w:t>
      </w:r>
      <w:r w:rsidR="00BC4F7A"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- 0021566-09.2025.8.04.9001- Habeas Corpus Criminal </w:t>
      </w:r>
      <w:r w:rsidRPr="00D848CD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D848CD" w:rsidRPr="00D848CD" w:rsidRDefault="00D848CD" w:rsidP="00D848CD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Impetrante: Luis </w:t>
      </w:r>
      <w:proofErr w:type="spellStart"/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>Lukas</w:t>
      </w:r>
      <w:proofErr w:type="spellEnd"/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Almeida de Araújo – OAB/RN nº 21.697</w:t>
      </w:r>
    </w:p>
    <w:p w:rsidR="00D848CD" w:rsidRPr="00D848CD" w:rsidRDefault="00D848CD" w:rsidP="00D848CD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848CD">
        <w:rPr>
          <w:rFonts w:ascii="Times New Roman" w:eastAsia="Times New Roman" w:hAnsi="Times New Roman" w:cs="Times New Roman"/>
          <w:sz w:val="24"/>
          <w:szCs w:val="24"/>
        </w:rPr>
        <w:t>Paciente: Bartolomeu Ferreira de Azevedo Júnior</w:t>
      </w:r>
    </w:p>
    <w:p w:rsidR="00D848CD" w:rsidRPr="00D848CD" w:rsidRDefault="00D848CD" w:rsidP="00D848CD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>Impetrada: Subprocuradora-Geral de Justiça</w:t>
      </w:r>
    </w:p>
    <w:p w:rsidR="00D848CD" w:rsidRPr="00D848CD" w:rsidRDefault="00D848CD" w:rsidP="00D848CD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D848CD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D848CD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D848CD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D848CD" w:rsidRPr="00D848CD" w:rsidRDefault="00D848CD" w:rsidP="00D848CD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D848CD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D848CD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D848CD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D848CD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D848CD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D848CD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D848CD" w:rsidRPr="00D848CD" w:rsidRDefault="00D848CD" w:rsidP="00D848CD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>Desdora</w:t>
      </w:r>
      <w:proofErr w:type="spellEnd"/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</w:rPr>
        <w:t>. Carla Maria Santos dos Reis</w:t>
      </w:r>
    </w:p>
    <w:p w:rsidR="00D848CD" w:rsidRDefault="00D848CD" w:rsidP="00D848CD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D848CD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Voto da Relatora</w:t>
      </w:r>
      <w:r w:rsidRPr="00D848CD">
        <w:rPr>
          <w:rFonts w:ascii="Times New Roman" w:eastAsia="Times New Roman" w:hAnsi="Times New Roman" w:cs="Times New Roman"/>
          <w:bCs/>
          <w:sz w:val="24"/>
          <w:szCs w:val="24"/>
        </w:rPr>
        <w:t>: Denega a ordem.</w:t>
      </w:r>
    </w:p>
    <w:p w:rsidR="00D848CD" w:rsidRDefault="00D848CD" w:rsidP="00D848CD">
      <w:pPr>
        <w:spacing w:line="240" w:lineRule="auto"/>
        <w:ind w:left="-140" w:right="-330"/>
        <w:jc w:val="both"/>
        <w:rPr>
          <w:rFonts w:ascii="Times New Roman" w:hAnsi="Times New Roman" w:cs="Times New Roman"/>
          <w:sz w:val="24"/>
          <w:szCs w:val="24"/>
        </w:rPr>
      </w:pPr>
      <w:r w:rsidRPr="00D848CD">
        <w:rPr>
          <w:rFonts w:ascii="Times New Roman" w:hAnsi="Times New Roman" w:cs="Times New Roman"/>
          <w:b/>
          <w:sz w:val="24"/>
          <w:szCs w:val="24"/>
          <w:u w:val="single"/>
        </w:rPr>
        <w:t>Antecipação de voto com a Relatora</w:t>
      </w:r>
      <w:r w:rsidRPr="00D848CD">
        <w:rPr>
          <w:rFonts w:ascii="Times New Roman" w:hAnsi="Times New Roman" w:cs="Times New Roman"/>
          <w:sz w:val="24"/>
          <w:szCs w:val="24"/>
        </w:rPr>
        <w:t xml:space="preserve"> (em 17/03/2026):</w:t>
      </w:r>
    </w:p>
    <w:p w:rsidR="00D848CD" w:rsidRDefault="00D848CD" w:rsidP="00D848CD">
      <w:pPr>
        <w:spacing w:line="240" w:lineRule="auto"/>
        <w:ind w:left="-140" w:right="-33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D848CD">
        <w:rPr>
          <w:rFonts w:ascii="Times New Roman" w:hAnsi="Times New Roman" w:cs="Times New Roman"/>
          <w:sz w:val="24"/>
          <w:szCs w:val="24"/>
        </w:rPr>
        <w:t>Desa</w:t>
      </w:r>
      <w:proofErr w:type="spellEnd"/>
      <w:r w:rsidRPr="00D848C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848CD">
        <w:rPr>
          <w:rFonts w:ascii="Times New Roman" w:hAnsi="Times New Roman" w:cs="Times New Roman"/>
          <w:sz w:val="24"/>
          <w:szCs w:val="24"/>
        </w:rPr>
        <w:t>Vania</w:t>
      </w:r>
      <w:proofErr w:type="spellEnd"/>
      <w:r w:rsidRPr="00D848CD">
        <w:rPr>
          <w:rFonts w:ascii="Times New Roman" w:hAnsi="Times New Roman" w:cs="Times New Roman"/>
          <w:sz w:val="24"/>
          <w:szCs w:val="24"/>
        </w:rPr>
        <w:t xml:space="preserve"> Marques Marinho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Pr="00D848CD">
        <w:rPr>
          <w:rFonts w:ascii="Times New Roman" w:hAnsi="Times New Roman" w:cs="Times New Roman"/>
          <w:sz w:val="24"/>
          <w:szCs w:val="24"/>
        </w:rPr>
        <w:t xml:space="preserve"> Des. Jorge Manoel Lopes Lins</w:t>
      </w:r>
    </w:p>
    <w:p w:rsidR="00D848CD" w:rsidRPr="00D848CD" w:rsidRDefault="00D848CD" w:rsidP="00D848CD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D848CD">
        <w:rPr>
          <w:rFonts w:ascii="Times New Roman" w:hAnsi="Times New Roman" w:cs="Times New Roman"/>
          <w:b/>
          <w:sz w:val="24"/>
          <w:szCs w:val="24"/>
          <w:u w:val="single"/>
        </w:rPr>
        <w:t>Julgamento Suspenso</w:t>
      </w:r>
      <w:r w:rsidRPr="00D848CD">
        <w:rPr>
          <w:rFonts w:ascii="Times New Roman" w:hAnsi="Times New Roman" w:cs="Times New Roman"/>
          <w:sz w:val="24"/>
          <w:szCs w:val="24"/>
        </w:rPr>
        <w:t>:</w:t>
      </w:r>
      <w:proofErr w:type="gramStart"/>
      <w:r w:rsidRPr="00D848CD"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 w:rsidRPr="00D848CD">
        <w:rPr>
          <w:rFonts w:ascii="Times New Roman" w:hAnsi="Times New Roman" w:cs="Times New Roman"/>
          <w:sz w:val="24"/>
          <w:szCs w:val="24"/>
        </w:rPr>
        <w:t>a pedido da Relatora ( em 17.03.2026)</w:t>
      </w:r>
    </w:p>
    <w:p w:rsidR="00D848CD" w:rsidRPr="00D848CD" w:rsidRDefault="00D848CD" w:rsidP="00D848CD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083EBB" w:rsidRPr="00434EF1" w:rsidRDefault="00083EBB" w:rsidP="00434EF1">
      <w:pPr>
        <w:spacing w:before="24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V - Pauta Ordinária – PROJUDI</w:t>
      </w:r>
    </w:p>
    <w:p w:rsidR="005128F9" w:rsidRPr="00434EF1" w:rsidRDefault="005128F9" w:rsidP="001075DA">
      <w:pPr>
        <w:pStyle w:val="SemEspaamento"/>
        <w:ind w:left="-140" w:right="-330"/>
        <w:rPr>
          <w:rFonts w:ascii="Times New Roman" w:hAnsi="Times New Roman" w:cs="Times New Roman"/>
          <w:sz w:val="24"/>
          <w:szCs w:val="24"/>
        </w:rPr>
      </w:pPr>
    </w:p>
    <w:p w:rsidR="005128F9" w:rsidRPr="00434EF1" w:rsidRDefault="005128F9" w:rsidP="00434EF1">
      <w:pPr>
        <w:pStyle w:val="SemEspaamento"/>
        <w:ind w:right="-330"/>
        <w:rPr>
          <w:rFonts w:ascii="Times New Roman" w:hAnsi="Times New Roman" w:cs="Times New Roman"/>
          <w:sz w:val="24"/>
          <w:szCs w:val="24"/>
        </w:rPr>
      </w:pPr>
    </w:p>
    <w:p w:rsidR="0055661E" w:rsidRPr="00434EF1" w:rsidRDefault="00434EF1" w:rsidP="00434EF1">
      <w:pPr>
        <w:pStyle w:val="SemEspaamento"/>
        <w:ind w:left="-142" w:right="-33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</w:t>
      </w:r>
      <w:r w:rsidR="00BC4F7A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="005128F9" w:rsidRPr="00434EF1">
        <w:rPr>
          <w:rFonts w:ascii="Times New Roman" w:hAnsi="Times New Roman" w:cs="Times New Roman"/>
          <w:b/>
          <w:sz w:val="24"/>
          <w:szCs w:val="24"/>
        </w:rPr>
        <w:t>4012944-41.2024.8.04.0000 -</w:t>
      </w:r>
      <w:r w:rsidR="0055661E" w:rsidRPr="00434E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28F9" w:rsidRPr="00434EF1">
        <w:rPr>
          <w:rFonts w:ascii="Times New Roman" w:hAnsi="Times New Roman" w:cs="Times New Roman"/>
          <w:b/>
          <w:sz w:val="24"/>
          <w:szCs w:val="24"/>
        </w:rPr>
        <w:t>Mandado de Segurança</w:t>
      </w:r>
    </w:p>
    <w:p w:rsidR="0055661E" w:rsidRPr="00434EF1" w:rsidRDefault="00437BB1" w:rsidP="00434EF1">
      <w:pPr>
        <w:pStyle w:val="SemEspaamento"/>
        <w:ind w:left="-142" w:right="-330"/>
        <w:rPr>
          <w:rFonts w:ascii="Times New Roman" w:hAnsi="Times New Roman" w:cs="Times New Roman"/>
          <w:b/>
          <w:sz w:val="24"/>
          <w:szCs w:val="24"/>
        </w:rPr>
      </w:pPr>
      <w:r w:rsidRPr="00434EF1">
        <w:rPr>
          <w:rFonts w:ascii="Times New Roman" w:hAnsi="Times New Roman" w:cs="Times New Roman"/>
          <w:b/>
          <w:sz w:val="24"/>
          <w:szCs w:val="24"/>
        </w:rPr>
        <w:t xml:space="preserve">Impetrante: </w:t>
      </w:r>
      <w:proofErr w:type="spellStart"/>
      <w:r w:rsidRPr="00434EF1">
        <w:rPr>
          <w:rFonts w:ascii="Times New Roman" w:hAnsi="Times New Roman" w:cs="Times New Roman"/>
          <w:b/>
          <w:sz w:val="24"/>
          <w:szCs w:val="24"/>
        </w:rPr>
        <w:t>Amazon</w:t>
      </w:r>
      <w:proofErr w:type="spellEnd"/>
      <w:r w:rsidRPr="00434EF1">
        <w:rPr>
          <w:rFonts w:ascii="Times New Roman" w:hAnsi="Times New Roman" w:cs="Times New Roman"/>
          <w:b/>
          <w:sz w:val="24"/>
          <w:szCs w:val="24"/>
        </w:rPr>
        <w:t xml:space="preserve"> Best Turismo e Eventos </w:t>
      </w:r>
      <w:proofErr w:type="spellStart"/>
      <w:r w:rsidRPr="00434EF1">
        <w:rPr>
          <w:rFonts w:ascii="Times New Roman" w:hAnsi="Times New Roman" w:cs="Times New Roman"/>
          <w:b/>
          <w:sz w:val="24"/>
          <w:szCs w:val="24"/>
        </w:rPr>
        <w:t>Ltda</w:t>
      </w:r>
      <w:proofErr w:type="spellEnd"/>
    </w:p>
    <w:p w:rsidR="005128F9" w:rsidRPr="00434EF1" w:rsidRDefault="005128F9" w:rsidP="00434EF1">
      <w:pPr>
        <w:pStyle w:val="SemEspaamento"/>
        <w:ind w:left="-142" w:right="-330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hAnsi="Times New Roman" w:cs="Times New Roman"/>
          <w:sz w:val="24"/>
          <w:szCs w:val="24"/>
        </w:rPr>
        <w:t xml:space="preserve">Advogados: Francisco Charles Cunha Garcia Jr. (4.563/AM) Fernando Henrique Almeida (12.751/AM) </w:t>
      </w:r>
      <w:proofErr w:type="spellStart"/>
      <w:r w:rsidRPr="00434EF1">
        <w:rPr>
          <w:rFonts w:ascii="Times New Roman" w:hAnsi="Times New Roman" w:cs="Times New Roman"/>
          <w:sz w:val="24"/>
          <w:szCs w:val="24"/>
        </w:rPr>
        <w:t>Luan</w:t>
      </w:r>
      <w:proofErr w:type="spellEnd"/>
      <w:r w:rsidRPr="00434EF1">
        <w:rPr>
          <w:rFonts w:ascii="Times New Roman" w:hAnsi="Times New Roman" w:cs="Times New Roman"/>
          <w:sz w:val="24"/>
          <w:szCs w:val="24"/>
        </w:rPr>
        <w:t xml:space="preserve"> Pessoa Silva (13.595/</w:t>
      </w:r>
      <w:proofErr w:type="spellStart"/>
      <w:proofErr w:type="gramStart"/>
      <w:r w:rsidRPr="00434EF1">
        <w:rPr>
          <w:rFonts w:ascii="Times New Roman" w:hAnsi="Times New Roman" w:cs="Times New Roman"/>
          <w:sz w:val="24"/>
          <w:szCs w:val="24"/>
        </w:rPr>
        <w:t>Am</w:t>
      </w:r>
      <w:proofErr w:type="spellEnd"/>
      <w:proofErr w:type="gramEnd"/>
      <w:r w:rsidRPr="00434EF1">
        <w:rPr>
          <w:rFonts w:ascii="Times New Roman" w:hAnsi="Times New Roman" w:cs="Times New Roman"/>
          <w:sz w:val="24"/>
          <w:szCs w:val="24"/>
        </w:rPr>
        <w:t xml:space="preserve">) e </w:t>
      </w:r>
      <w:proofErr w:type="spellStart"/>
      <w:r w:rsidRPr="00434EF1">
        <w:rPr>
          <w:rFonts w:ascii="Times New Roman" w:hAnsi="Times New Roman" w:cs="Times New Roman"/>
          <w:sz w:val="24"/>
          <w:szCs w:val="24"/>
        </w:rPr>
        <w:t>Adalto</w:t>
      </w:r>
      <w:proofErr w:type="spellEnd"/>
      <w:r w:rsidRPr="00434EF1">
        <w:rPr>
          <w:rFonts w:ascii="Times New Roman" w:hAnsi="Times New Roman" w:cs="Times New Roman"/>
          <w:sz w:val="24"/>
          <w:szCs w:val="24"/>
        </w:rPr>
        <w:t xml:space="preserve"> Alves de Moura Neto (16.531/AM)</w:t>
      </w:r>
    </w:p>
    <w:p w:rsidR="0055661E" w:rsidRPr="00434EF1" w:rsidRDefault="005128F9" w:rsidP="00434EF1">
      <w:pPr>
        <w:pStyle w:val="SemEspaamento"/>
        <w:ind w:left="-142" w:right="-330"/>
        <w:rPr>
          <w:rFonts w:ascii="Times New Roman" w:hAnsi="Times New Roman" w:cs="Times New Roman"/>
          <w:b/>
          <w:sz w:val="24"/>
          <w:szCs w:val="24"/>
        </w:rPr>
      </w:pPr>
      <w:r w:rsidRPr="00434EF1">
        <w:rPr>
          <w:rFonts w:ascii="Times New Roman" w:hAnsi="Times New Roman" w:cs="Times New Roman"/>
          <w:b/>
          <w:sz w:val="24"/>
          <w:szCs w:val="24"/>
        </w:rPr>
        <w:t xml:space="preserve">Impetrado: </w:t>
      </w:r>
      <w:r w:rsidR="0055661E" w:rsidRPr="00434EF1">
        <w:rPr>
          <w:rFonts w:ascii="Times New Roman" w:hAnsi="Times New Roman" w:cs="Times New Roman"/>
          <w:b/>
          <w:sz w:val="24"/>
          <w:szCs w:val="24"/>
        </w:rPr>
        <w:t xml:space="preserve">Conselheiro do </w:t>
      </w:r>
      <w:proofErr w:type="spellStart"/>
      <w:proofErr w:type="gramStart"/>
      <w:r w:rsidR="0055661E" w:rsidRPr="00434EF1">
        <w:rPr>
          <w:rFonts w:ascii="Times New Roman" w:hAnsi="Times New Roman" w:cs="Times New Roman"/>
          <w:b/>
          <w:sz w:val="24"/>
          <w:szCs w:val="24"/>
        </w:rPr>
        <w:t>T</w:t>
      </w:r>
      <w:r w:rsidRPr="00434EF1">
        <w:rPr>
          <w:rFonts w:ascii="Times New Roman" w:hAnsi="Times New Roman" w:cs="Times New Roman"/>
          <w:b/>
          <w:sz w:val="24"/>
          <w:szCs w:val="24"/>
        </w:rPr>
        <w:t>.</w:t>
      </w:r>
      <w:r w:rsidR="0055661E" w:rsidRPr="00434EF1">
        <w:rPr>
          <w:rFonts w:ascii="Times New Roman" w:hAnsi="Times New Roman" w:cs="Times New Roman"/>
          <w:b/>
          <w:sz w:val="24"/>
          <w:szCs w:val="24"/>
        </w:rPr>
        <w:t>C</w:t>
      </w:r>
      <w:r w:rsidR="00437BB1" w:rsidRPr="00434EF1">
        <w:rPr>
          <w:rFonts w:ascii="Times New Roman" w:hAnsi="Times New Roman" w:cs="Times New Roman"/>
          <w:b/>
          <w:sz w:val="24"/>
          <w:szCs w:val="24"/>
        </w:rPr>
        <w:t>.</w:t>
      </w:r>
      <w:proofErr w:type="spellEnd"/>
      <w:r w:rsidR="00437BB1" w:rsidRPr="00434EF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5661E" w:rsidRPr="00434EF1">
        <w:rPr>
          <w:rFonts w:ascii="Times New Roman" w:hAnsi="Times New Roman" w:cs="Times New Roman"/>
          <w:b/>
          <w:sz w:val="24"/>
          <w:szCs w:val="24"/>
        </w:rPr>
        <w:t>E</w:t>
      </w:r>
      <w:r w:rsidR="00437BB1" w:rsidRPr="00434EF1">
        <w:rPr>
          <w:rFonts w:ascii="Times New Roman" w:hAnsi="Times New Roman" w:cs="Times New Roman"/>
          <w:b/>
          <w:sz w:val="24"/>
          <w:szCs w:val="24"/>
        </w:rPr>
        <w:t>.</w:t>
      </w:r>
      <w:proofErr w:type="spellEnd"/>
      <w:proofErr w:type="gramEnd"/>
      <w:r w:rsidR="00437BB1" w:rsidRPr="00434EF1">
        <w:rPr>
          <w:rFonts w:ascii="Times New Roman" w:hAnsi="Times New Roman" w:cs="Times New Roman"/>
          <w:b/>
          <w:sz w:val="24"/>
          <w:szCs w:val="24"/>
        </w:rPr>
        <w:t>AM</w:t>
      </w:r>
      <w:r w:rsidR="0055661E" w:rsidRPr="00434EF1">
        <w:rPr>
          <w:rFonts w:ascii="Times New Roman" w:hAnsi="Times New Roman" w:cs="Times New Roman"/>
          <w:b/>
          <w:sz w:val="24"/>
          <w:szCs w:val="24"/>
        </w:rPr>
        <w:t>, Luiz Fabian Pereira Barbosa</w:t>
      </w:r>
    </w:p>
    <w:p w:rsidR="00437BB1" w:rsidRPr="00434EF1" w:rsidRDefault="00437BB1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3E1A51" w:rsidRPr="00434EF1" w:rsidRDefault="003E1A51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5661E" w:rsidRPr="00434EF1" w:rsidRDefault="00437BB1" w:rsidP="00434EF1">
      <w:pPr>
        <w:spacing w:line="240" w:lineRule="auto"/>
        <w:ind w:left="-140" w:right="-330"/>
        <w:jc w:val="both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Relator</w:t>
      </w:r>
      <w:r w:rsidR="003E1A51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Exm</w:t>
      </w:r>
      <w:r w:rsidR="003E1A51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. Sr</w:t>
      </w:r>
      <w:r w:rsidR="003E1A51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. D</w:t>
      </w:r>
      <w:r w:rsidR="003E1A51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ra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r w:rsidR="003E1A51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Ana Maria de Oliveira Diógenes</w:t>
      </w:r>
    </w:p>
    <w:p w:rsidR="003E1A51" w:rsidRPr="00434EF1" w:rsidRDefault="003E1A51" w:rsidP="00434EF1">
      <w:pPr>
        <w:pStyle w:val="SemEspaamento"/>
        <w:ind w:left="-142" w:right="-330"/>
        <w:rPr>
          <w:rFonts w:ascii="Times New Roman" w:hAnsi="Times New Roman" w:cs="Times New Roman"/>
          <w:sz w:val="24"/>
          <w:szCs w:val="24"/>
        </w:rPr>
      </w:pPr>
    </w:p>
    <w:p w:rsidR="00434EF1" w:rsidRPr="00434EF1" w:rsidRDefault="00434EF1" w:rsidP="00434EF1">
      <w:pPr>
        <w:pStyle w:val="SemEspaamento"/>
        <w:ind w:left="-142" w:right="-330"/>
        <w:rPr>
          <w:rFonts w:ascii="Times New Roman" w:hAnsi="Times New Roman" w:cs="Times New Roman"/>
          <w:sz w:val="24"/>
          <w:szCs w:val="24"/>
        </w:rPr>
      </w:pPr>
    </w:p>
    <w:p w:rsidR="0055661E" w:rsidRPr="00434EF1" w:rsidRDefault="00BC4F7A" w:rsidP="00434EF1">
      <w:pPr>
        <w:pStyle w:val="SemEspaamento"/>
        <w:ind w:left="-142" w:right="-33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09-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4EF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End"/>
      <w:r w:rsidR="0055661E" w:rsidRPr="00434EF1">
        <w:rPr>
          <w:rFonts w:ascii="Times New Roman" w:hAnsi="Times New Roman" w:cs="Times New Roman"/>
          <w:b/>
          <w:sz w:val="24"/>
          <w:szCs w:val="24"/>
        </w:rPr>
        <w:t>0003989-18.2025.8.04.9001 – Embargos de Declaração</w:t>
      </w:r>
    </w:p>
    <w:p w:rsidR="0055661E" w:rsidRPr="00434EF1" w:rsidRDefault="0055661E" w:rsidP="00434EF1">
      <w:pPr>
        <w:pStyle w:val="SemEspaamento"/>
        <w:ind w:left="-142" w:right="-330"/>
        <w:rPr>
          <w:rFonts w:ascii="Times New Roman" w:hAnsi="Times New Roman" w:cs="Times New Roman"/>
          <w:b/>
          <w:sz w:val="24"/>
          <w:szCs w:val="24"/>
        </w:rPr>
      </w:pPr>
      <w:r w:rsidRPr="00434EF1">
        <w:rPr>
          <w:rFonts w:ascii="Times New Roman" w:hAnsi="Times New Roman" w:cs="Times New Roman"/>
          <w:b/>
          <w:sz w:val="24"/>
          <w:szCs w:val="24"/>
        </w:rPr>
        <w:t xml:space="preserve">Embargante: Estado do Amazonas </w:t>
      </w:r>
    </w:p>
    <w:p w:rsidR="0055661E" w:rsidRPr="00434EF1" w:rsidRDefault="0055661E" w:rsidP="00434EF1">
      <w:pPr>
        <w:pStyle w:val="SemEspaamento"/>
        <w:ind w:left="-142" w:right="-330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hAnsi="Times New Roman" w:cs="Times New Roman"/>
          <w:sz w:val="24"/>
          <w:szCs w:val="24"/>
        </w:rPr>
        <w:t>Procuradora: Leila Maria Raposo Xavier Leite</w:t>
      </w:r>
    </w:p>
    <w:p w:rsidR="00FD3B2F" w:rsidRPr="00434EF1" w:rsidRDefault="0055661E" w:rsidP="00434EF1">
      <w:pPr>
        <w:pStyle w:val="SemEspaamento"/>
        <w:ind w:left="-142" w:right="-330"/>
        <w:rPr>
          <w:rFonts w:ascii="Times New Roman" w:hAnsi="Times New Roman" w:cs="Times New Roman"/>
          <w:b/>
          <w:sz w:val="24"/>
          <w:szCs w:val="24"/>
        </w:rPr>
      </w:pPr>
      <w:r w:rsidRPr="00434EF1">
        <w:rPr>
          <w:rFonts w:ascii="Times New Roman" w:hAnsi="Times New Roman" w:cs="Times New Roman"/>
          <w:b/>
          <w:sz w:val="24"/>
          <w:szCs w:val="24"/>
        </w:rPr>
        <w:t xml:space="preserve">Embargada: Silvana Freitas </w:t>
      </w:r>
      <w:proofErr w:type="spellStart"/>
      <w:r w:rsidRPr="00434EF1">
        <w:rPr>
          <w:rFonts w:ascii="Times New Roman" w:hAnsi="Times New Roman" w:cs="Times New Roman"/>
          <w:b/>
          <w:sz w:val="24"/>
          <w:szCs w:val="24"/>
        </w:rPr>
        <w:t>Spínola</w:t>
      </w:r>
      <w:proofErr w:type="spellEnd"/>
    </w:p>
    <w:p w:rsidR="00434EF1" w:rsidRPr="00434EF1" w:rsidRDefault="00434EF1" w:rsidP="00434EF1">
      <w:pPr>
        <w:pStyle w:val="SemEspaamento"/>
        <w:ind w:left="-142" w:right="-33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434EF1">
        <w:rPr>
          <w:rFonts w:ascii="Times New Roman" w:hAnsi="Times New Roman" w:cs="Times New Roman"/>
          <w:sz w:val="24"/>
          <w:szCs w:val="24"/>
        </w:rPr>
        <w:t>Advogados:</w:t>
      </w:r>
      <w:proofErr w:type="gramEnd"/>
      <w:r w:rsidRPr="00434EF1">
        <w:rPr>
          <w:rFonts w:ascii="Times New Roman" w:hAnsi="Times New Roman" w:cs="Times New Roman"/>
          <w:sz w:val="24"/>
          <w:szCs w:val="24"/>
        </w:rPr>
        <w:t xml:space="preserve">Antonio </w:t>
      </w:r>
      <w:proofErr w:type="spellStart"/>
      <w:r w:rsidRPr="00434EF1">
        <w:rPr>
          <w:rFonts w:ascii="Times New Roman" w:hAnsi="Times New Roman" w:cs="Times New Roman"/>
          <w:sz w:val="24"/>
          <w:szCs w:val="24"/>
        </w:rPr>
        <w:t>Jarlison</w:t>
      </w:r>
      <w:proofErr w:type="spellEnd"/>
      <w:r w:rsidRPr="00434EF1">
        <w:rPr>
          <w:rFonts w:ascii="Times New Roman" w:hAnsi="Times New Roman" w:cs="Times New Roman"/>
          <w:sz w:val="24"/>
          <w:szCs w:val="24"/>
        </w:rPr>
        <w:t xml:space="preserve"> Pires da Silva (12.261/AM) e  Carlos Augusto Gordinho </w:t>
      </w:r>
      <w:proofErr w:type="spellStart"/>
      <w:r w:rsidRPr="00434EF1">
        <w:rPr>
          <w:rFonts w:ascii="Times New Roman" w:hAnsi="Times New Roman" w:cs="Times New Roman"/>
          <w:sz w:val="24"/>
          <w:szCs w:val="24"/>
        </w:rPr>
        <w:t>Bindá</w:t>
      </w:r>
      <w:proofErr w:type="spellEnd"/>
      <w:r w:rsidRPr="00434EF1">
        <w:rPr>
          <w:rFonts w:ascii="Times New Roman" w:hAnsi="Times New Roman" w:cs="Times New Roman"/>
          <w:sz w:val="24"/>
          <w:szCs w:val="24"/>
        </w:rPr>
        <w:t xml:space="preserve"> (12.972/</w:t>
      </w:r>
      <w:proofErr w:type="spellStart"/>
      <w:r w:rsidRPr="00434EF1">
        <w:rPr>
          <w:rFonts w:ascii="Times New Roman" w:hAnsi="Times New Roman" w:cs="Times New Roman"/>
          <w:sz w:val="24"/>
          <w:szCs w:val="24"/>
        </w:rPr>
        <w:t>Am</w:t>
      </w:r>
      <w:proofErr w:type="spellEnd"/>
      <w:r w:rsidRPr="00434EF1">
        <w:rPr>
          <w:rFonts w:ascii="Times New Roman" w:hAnsi="Times New Roman" w:cs="Times New Roman"/>
          <w:sz w:val="24"/>
          <w:szCs w:val="24"/>
        </w:rPr>
        <w:t>)</w:t>
      </w:r>
    </w:p>
    <w:p w:rsidR="0055661E" w:rsidRPr="00434EF1" w:rsidRDefault="0055661E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FD3B2F" w:rsidRDefault="0055661E" w:rsidP="00267B9A">
      <w:pPr>
        <w:spacing w:line="240" w:lineRule="auto"/>
        <w:ind w:left="-140" w:right="-330"/>
        <w:jc w:val="both"/>
        <w:rPr>
          <w:rFonts w:ascii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Sra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Desa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Pr="00434E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67B9A">
        <w:rPr>
          <w:rFonts w:ascii="Times New Roman" w:hAnsi="Times New Roman" w:cs="Times New Roman"/>
          <w:b/>
          <w:sz w:val="24"/>
          <w:szCs w:val="24"/>
        </w:rPr>
        <w:t>Mirza</w:t>
      </w:r>
      <w:proofErr w:type="spellEnd"/>
      <w:r w:rsidRPr="00267B9A">
        <w:rPr>
          <w:rFonts w:ascii="Times New Roman" w:hAnsi="Times New Roman" w:cs="Times New Roman"/>
          <w:b/>
          <w:sz w:val="24"/>
          <w:szCs w:val="24"/>
        </w:rPr>
        <w:t xml:space="preserve"> Telma de Oliveira Cunha</w:t>
      </w:r>
      <w:r w:rsidRPr="00434E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4F7A" w:rsidRDefault="00BC4F7A" w:rsidP="00267B9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Default="00BC4F7A" w:rsidP="00267B9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Default="00BC4F7A" w:rsidP="00267B9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Default="00BC4F7A" w:rsidP="00267B9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Default="00BC4F7A" w:rsidP="00267B9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Default="00BC4F7A" w:rsidP="00267B9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Default="00BC4F7A" w:rsidP="00267B9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Default="00BC4F7A" w:rsidP="00267B9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C4F7A" w:rsidRPr="00434EF1" w:rsidRDefault="00BC4F7A" w:rsidP="00267B9A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C277B" w:rsidRPr="00434EF1" w:rsidRDefault="001C277B" w:rsidP="001C277B">
      <w:pPr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VI - Processos Administrativos –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PROJUDI</w:t>
      </w:r>
    </w:p>
    <w:p w:rsidR="00DB12E0" w:rsidRPr="00434EF1" w:rsidRDefault="00DB12E0" w:rsidP="00434EF1">
      <w:pPr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C277B" w:rsidRPr="00434EF1" w:rsidRDefault="00BC4F7A" w:rsidP="001C277B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10</w:t>
      </w:r>
      <w:r w:rsidR="001C277B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- 0001875-09.2025.8.04.9001 - Recurso</w:t>
      </w:r>
      <w:proofErr w:type="gramEnd"/>
      <w:r w:rsidR="001C277B"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</w:t>
      </w:r>
    </w:p>
    <w:p w:rsidR="001C277B" w:rsidRPr="00434EF1" w:rsidRDefault="001C277B" w:rsidP="001C277B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(Questão de ordem a ser apreciada e </w:t>
      </w:r>
      <w:r w:rsidRPr="00434EF1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referendum 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>da decisão de mov. 390.1)</w:t>
      </w:r>
    </w:p>
    <w:p w:rsidR="001C277B" w:rsidRPr="00434EF1" w:rsidRDefault="001C277B" w:rsidP="001C277B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Recorrente: União Federal - Advocacia-Geral da União - AGU/AM</w:t>
      </w:r>
    </w:p>
    <w:p w:rsidR="001C277B" w:rsidRPr="00434EF1" w:rsidRDefault="001C277B" w:rsidP="001C277B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Recorrida: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Corregedoria-Geral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de Justiça do Estado do Amazonas</w:t>
      </w:r>
    </w:p>
    <w:p w:rsidR="001C277B" w:rsidRPr="00434EF1" w:rsidRDefault="001C277B" w:rsidP="001C277B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sz w:val="24"/>
          <w:szCs w:val="24"/>
        </w:rPr>
        <w:t>Interessado: Juízo de Direito da 1.ª Vara da Comarca de Presidente Figueiredo</w:t>
      </w:r>
    </w:p>
    <w:p w:rsidR="001C277B" w:rsidRPr="00434EF1" w:rsidRDefault="001C277B" w:rsidP="001C277B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1C277B" w:rsidRPr="00434EF1" w:rsidRDefault="001C277B" w:rsidP="001C277B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434EF1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1C277B" w:rsidRPr="00434EF1" w:rsidRDefault="001C277B" w:rsidP="001C277B">
      <w:pP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Desa</w:t>
      </w:r>
      <w:proofErr w:type="spellEnd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. Carla Maria Santos dos Reis</w:t>
      </w:r>
    </w:p>
    <w:p w:rsidR="001C277B" w:rsidRPr="00434EF1" w:rsidRDefault="001C277B" w:rsidP="001C277B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Averbada </w:t>
      </w:r>
      <w:proofErr w:type="gramStart"/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suspeição:</w:t>
      </w:r>
      <w:proofErr w:type="gramEnd"/>
      <w:r w:rsidRPr="001C277B">
        <w:rPr>
          <w:rFonts w:ascii="Times New Roman" w:eastAsia="Times New Roman" w:hAnsi="Times New Roman" w:cs="Times New Roman"/>
          <w:bCs/>
          <w:sz w:val="24"/>
          <w:szCs w:val="24"/>
        </w:rPr>
        <w:t xml:space="preserve">Des. </w:t>
      </w:r>
      <w:proofErr w:type="spellStart"/>
      <w:r w:rsidRPr="001C277B">
        <w:rPr>
          <w:rFonts w:ascii="Times New Roman" w:eastAsia="Times New Roman" w:hAnsi="Times New Roman" w:cs="Times New Roman"/>
          <w:bCs/>
          <w:sz w:val="24"/>
          <w:szCs w:val="24"/>
        </w:rPr>
        <w:t>Yedo</w:t>
      </w:r>
      <w:proofErr w:type="spellEnd"/>
      <w:r w:rsidRPr="001C277B">
        <w:rPr>
          <w:rFonts w:ascii="Times New Roman" w:eastAsia="Times New Roman" w:hAnsi="Times New Roman" w:cs="Times New Roman"/>
          <w:bCs/>
          <w:sz w:val="24"/>
          <w:szCs w:val="24"/>
        </w:rPr>
        <w:t xml:space="preserve"> Simões de Oliveira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1075DA">
        <w:rPr>
          <w:rFonts w:ascii="Times New Roman" w:eastAsia="Times New Roman" w:hAnsi="Times New Roman" w:cs="Times New Roman"/>
          <w:bCs/>
          <w:sz w:val="24"/>
          <w:szCs w:val="24"/>
        </w:rPr>
        <w:t>(em 17.03.2026)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Julgamento suspenso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: Vista ao Des. José Hamilton Saraiva dos Santos (em 17.03.2026).</w:t>
      </w:r>
    </w:p>
    <w:p w:rsidR="001C277B" w:rsidRDefault="001C277B" w:rsidP="001C277B">
      <w:pPr>
        <w:spacing w:before="24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723E0" w:rsidRPr="00434EF1" w:rsidRDefault="00AD7C32" w:rsidP="00434EF1">
      <w:pPr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VII - Processos Administrativos – SEI</w:t>
      </w:r>
    </w:p>
    <w:p w:rsidR="007723E0" w:rsidRPr="00434EF1" w:rsidRDefault="007723E0" w:rsidP="00434EF1">
      <w:pPr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723E0" w:rsidRPr="00434EF1" w:rsidRDefault="00AD7C32" w:rsidP="00434EF1">
      <w:pPr>
        <w:spacing w:before="240"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0</w:t>
      </w:r>
      <w:r w:rsidR="00267B9A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Processo Administrativo nº 2025/000046274-00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:rsidR="007723E0" w:rsidRPr="00434EF1" w:rsidRDefault="00AD7C32" w:rsidP="00434EF1">
      <w:pP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4EF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Apreciação suspensa: 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ausência justificada do </w:t>
      </w:r>
      <w:proofErr w:type="gramStart"/>
      <w:r w:rsidRPr="00434EF1">
        <w:rPr>
          <w:rFonts w:ascii="Times New Roman" w:eastAsia="Times New Roman" w:hAnsi="Times New Roman" w:cs="Times New Roman"/>
          <w:sz w:val="24"/>
          <w:szCs w:val="24"/>
        </w:rPr>
        <w:t>Vistor,</w:t>
      </w:r>
      <w:proofErr w:type="gramEnd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Des. </w:t>
      </w:r>
      <w:proofErr w:type="spellStart"/>
      <w:r w:rsidRPr="00434EF1">
        <w:rPr>
          <w:rFonts w:ascii="Times New Roman" w:eastAsia="Times New Roman" w:hAnsi="Times New Roman" w:cs="Times New Roman"/>
          <w:sz w:val="24"/>
          <w:szCs w:val="24"/>
        </w:rPr>
        <w:t>Délcio</w:t>
      </w:r>
      <w:proofErr w:type="spellEnd"/>
      <w:r w:rsidRPr="00434EF1">
        <w:rPr>
          <w:rFonts w:ascii="Times New Roman" w:eastAsia="Times New Roman" w:hAnsi="Times New Roman" w:cs="Times New Roman"/>
          <w:sz w:val="24"/>
          <w:szCs w:val="24"/>
        </w:rPr>
        <w:t xml:space="preserve"> Luis Santos (em </w:t>
      </w:r>
      <w:r w:rsidR="00267B9A">
        <w:rPr>
          <w:rFonts w:ascii="Times New Roman" w:eastAsia="Times New Roman" w:hAnsi="Times New Roman" w:cs="Times New Roman"/>
          <w:sz w:val="24"/>
          <w:szCs w:val="24"/>
        </w:rPr>
        <w:t>17</w:t>
      </w:r>
      <w:r w:rsidRPr="00434EF1">
        <w:rPr>
          <w:rFonts w:ascii="Times New Roman" w:eastAsia="Times New Roman" w:hAnsi="Times New Roman" w:cs="Times New Roman"/>
          <w:sz w:val="24"/>
          <w:szCs w:val="24"/>
        </w:rPr>
        <w:t>.03.2026).</w:t>
      </w:r>
    </w:p>
    <w:sectPr w:rsidR="007723E0" w:rsidRPr="00434EF1" w:rsidSect="001075DA">
      <w:headerReference w:type="default" r:id="rId8"/>
      <w:pgSz w:w="11906" w:h="16838"/>
      <w:pgMar w:top="1440" w:right="1440" w:bottom="0" w:left="1440" w:header="720" w:footer="0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42F7" w:rsidRDefault="004342F7" w:rsidP="007723E0">
      <w:pPr>
        <w:spacing w:line="240" w:lineRule="auto"/>
      </w:pPr>
      <w:r>
        <w:separator/>
      </w:r>
    </w:p>
  </w:endnote>
  <w:endnote w:type="continuationSeparator" w:id="0">
    <w:p w:rsidR="004342F7" w:rsidRDefault="004342F7" w:rsidP="007723E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1" w:fontKey="{87D68AA4-0513-4C73-BF09-1CACA6194F1F}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  <w:embedRegular r:id="rId2" w:fontKey="{9573D3DD-1AB5-4C9A-B76A-86F86651C06E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381E373C-BFB2-4B5A-A281-EBA0EEF2080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7A85BEB6-87B9-4863-B6F0-38F69C1CE606}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42F7" w:rsidRDefault="004342F7" w:rsidP="007723E0">
      <w:pPr>
        <w:spacing w:line="240" w:lineRule="auto"/>
      </w:pPr>
      <w:r>
        <w:separator/>
      </w:r>
    </w:p>
  </w:footnote>
  <w:footnote w:type="continuationSeparator" w:id="0">
    <w:p w:rsidR="004342F7" w:rsidRDefault="004342F7" w:rsidP="007723E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3E0" w:rsidRDefault="00AD7C32">
    <w:pPr>
      <w:spacing w:line="240" w:lineRule="auto"/>
      <w:ind w:right="-860"/>
      <w:jc w:val="center"/>
      <w:rPr>
        <w:rFonts w:ascii="Times New Roman" w:eastAsia="Times New Roman" w:hAnsi="Times New Roman" w:cs="Times New Roman"/>
        <w:b/>
        <w:bCs/>
        <w:sz w:val="24"/>
        <w:szCs w:val="24"/>
      </w:rPr>
    </w:pPr>
    <w:r>
      <w:rPr>
        <w:rFonts w:ascii="Times New Roman" w:eastAsia="Times New Roman" w:hAnsi="Times New Roman" w:cs="Times New Roman"/>
        <w:sz w:val="24"/>
        <w:szCs w:val="24"/>
      </w:rPr>
      <w:br/>
    </w:r>
    <w:r>
      <w:rPr>
        <w:rFonts w:ascii="Times New Roman" w:eastAsia="Times New Roman" w:hAnsi="Times New Roman" w:cs="Times New Roman"/>
        <w:b/>
        <w:bCs/>
        <w:noProof/>
        <w:sz w:val="24"/>
        <w:szCs w:val="24"/>
      </w:rPr>
      <w:drawing>
        <wp:anchor distT="0" distB="0" distL="0" distR="0" simplePos="0" relativeHeight="5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-333375</wp:posOffset>
          </wp:positionV>
          <wp:extent cx="433705" cy="496570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3705" cy="4965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b/>
        <w:bCs/>
        <w:sz w:val="24"/>
        <w:szCs w:val="24"/>
      </w:rPr>
      <w:t>TRIBUNAL DE JUSTIÇA DO ESTADO DO AMAZONAS</w:t>
    </w:r>
  </w:p>
  <w:p w:rsidR="007723E0" w:rsidRDefault="00AD7C32">
    <w:pPr>
      <w:spacing w:line="240" w:lineRule="auto"/>
      <w:jc w:val="center"/>
      <w:rPr>
        <w:rFonts w:ascii="Times New Roman" w:eastAsia="Times New Roman" w:hAnsi="Times New Roman" w:cs="Times New Roman"/>
        <w:b/>
        <w:bCs/>
        <w:sz w:val="24"/>
        <w:szCs w:val="24"/>
      </w:rPr>
    </w:pPr>
    <w:r>
      <w:rPr>
        <w:rFonts w:ascii="Times New Roman" w:eastAsia="Times New Roman" w:hAnsi="Times New Roman" w:cs="Times New Roman"/>
        <w:b/>
        <w:bCs/>
        <w:sz w:val="24"/>
        <w:szCs w:val="24"/>
      </w:rPr>
      <w:t>Secretaria do Tribunal Pleno</w:t>
    </w:r>
  </w:p>
  <w:p w:rsidR="007723E0" w:rsidRDefault="007723E0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E65E35"/>
    <w:multiLevelType w:val="multilevel"/>
    <w:tmpl w:val="BB621472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1D201B9B"/>
    <w:multiLevelType w:val="hybridMultilevel"/>
    <w:tmpl w:val="910889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915732"/>
    <w:multiLevelType w:val="hybridMultilevel"/>
    <w:tmpl w:val="B1941B2A"/>
    <w:lvl w:ilvl="0" w:tplc="0416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3">
    <w:nsid w:val="286575B8"/>
    <w:multiLevelType w:val="multilevel"/>
    <w:tmpl w:val="CFEE8FE4"/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4">
    <w:nsid w:val="2FE40BA1"/>
    <w:multiLevelType w:val="hybridMultilevel"/>
    <w:tmpl w:val="9CE226B6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9F3981"/>
    <w:multiLevelType w:val="multilevel"/>
    <w:tmpl w:val="27A40A1A"/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6">
    <w:nsid w:val="4C762230"/>
    <w:multiLevelType w:val="multilevel"/>
    <w:tmpl w:val="ADC25F40"/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7">
    <w:nsid w:val="4D661400"/>
    <w:multiLevelType w:val="multilevel"/>
    <w:tmpl w:val="D1F2B4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>
    <w:nsid w:val="5D914F01"/>
    <w:multiLevelType w:val="hybridMultilevel"/>
    <w:tmpl w:val="2D8A7FAA"/>
    <w:lvl w:ilvl="0" w:tplc="0416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9">
    <w:nsid w:val="662E4FED"/>
    <w:multiLevelType w:val="hybridMultilevel"/>
    <w:tmpl w:val="DEC492AC"/>
    <w:lvl w:ilvl="0" w:tplc="0416000D">
      <w:start w:val="1"/>
      <w:numFmt w:val="bullet"/>
      <w:lvlText w:val=""/>
      <w:lvlJc w:val="left"/>
      <w:pPr>
        <w:ind w:left="68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0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2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</w:abstractNum>
  <w:abstractNum w:abstractNumId="10">
    <w:nsid w:val="6E08785A"/>
    <w:multiLevelType w:val="hybridMultilevel"/>
    <w:tmpl w:val="B70023C4"/>
    <w:lvl w:ilvl="0" w:tplc="0416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C260383"/>
    <w:multiLevelType w:val="hybridMultilevel"/>
    <w:tmpl w:val="803879C8"/>
    <w:lvl w:ilvl="0" w:tplc="04160001">
      <w:start w:val="1"/>
      <w:numFmt w:val="bullet"/>
      <w:lvlText w:val=""/>
      <w:lvlJc w:val="left"/>
      <w:pPr>
        <w:ind w:left="11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7"/>
  </w:num>
  <w:num w:numId="5">
    <w:abstractNumId w:val="8"/>
  </w:num>
  <w:num w:numId="6">
    <w:abstractNumId w:val="2"/>
  </w:num>
  <w:num w:numId="7">
    <w:abstractNumId w:val="9"/>
  </w:num>
  <w:num w:numId="8">
    <w:abstractNumId w:val="1"/>
  </w:num>
  <w:num w:numId="9">
    <w:abstractNumId w:val="10"/>
  </w:num>
  <w:num w:numId="10">
    <w:abstractNumId w:val="4"/>
  </w:num>
  <w:num w:numId="11">
    <w:abstractNumId w:val="11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8"/>
  <w:embedTrueTypeFonts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723E0"/>
    <w:rsid w:val="00083EBB"/>
    <w:rsid w:val="001075DA"/>
    <w:rsid w:val="001C277B"/>
    <w:rsid w:val="001F740E"/>
    <w:rsid w:val="00267B9A"/>
    <w:rsid w:val="002F1A22"/>
    <w:rsid w:val="0035673E"/>
    <w:rsid w:val="003E1A51"/>
    <w:rsid w:val="004342F7"/>
    <w:rsid w:val="00434EF1"/>
    <w:rsid w:val="00437BB1"/>
    <w:rsid w:val="004E2EDD"/>
    <w:rsid w:val="005128F9"/>
    <w:rsid w:val="0055661E"/>
    <w:rsid w:val="00630537"/>
    <w:rsid w:val="006C6EDB"/>
    <w:rsid w:val="00757982"/>
    <w:rsid w:val="007723E0"/>
    <w:rsid w:val="00AD7C32"/>
    <w:rsid w:val="00BC4F7A"/>
    <w:rsid w:val="00C04647"/>
    <w:rsid w:val="00C47A06"/>
    <w:rsid w:val="00D26576"/>
    <w:rsid w:val="00D279C9"/>
    <w:rsid w:val="00D848CD"/>
    <w:rsid w:val="00DB12E0"/>
    <w:rsid w:val="00DD51C3"/>
    <w:rsid w:val="00E833AA"/>
    <w:rsid w:val="00EB2FFC"/>
    <w:rsid w:val="00FA3694"/>
    <w:rsid w:val="00FD3B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33AA"/>
    <w:pPr>
      <w:spacing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uiPriority w:val="9"/>
    <w:qFormat/>
    <w:rsid w:val="007723E0"/>
    <w:pPr>
      <w:keepNext/>
      <w:keepLines/>
      <w:spacing w:before="400" w:after="120"/>
      <w:outlineLvl w:val="0"/>
    </w:pPr>
    <w:rPr>
      <w:sz w:val="40"/>
      <w:szCs w:val="40"/>
    </w:rPr>
  </w:style>
  <w:style w:type="paragraph" w:customStyle="1" w:styleId="Heading2">
    <w:name w:val="Heading 2"/>
    <w:basedOn w:val="Normal"/>
    <w:next w:val="Normal"/>
    <w:uiPriority w:val="9"/>
    <w:semiHidden/>
    <w:unhideWhenUsed/>
    <w:qFormat/>
    <w:rsid w:val="007723E0"/>
    <w:pPr>
      <w:keepNext/>
      <w:keepLines/>
      <w:spacing w:before="360" w:after="120"/>
      <w:outlineLvl w:val="1"/>
    </w:pPr>
    <w:rPr>
      <w:sz w:val="32"/>
      <w:szCs w:val="32"/>
    </w:rPr>
  </w:style>
  <w:style w:type="paragraph" w:customStyle="1" w:styleId="Heading3">
    <w:name w:val="Heading 3"/>
    <w:basedOn w:val="Normal"/>
    <w:next w:val="Normal"/>
    <w:uiPriority w:val="9"/>
    <w:semiHidden/>
    <w:unhideWhenUsed/>
    <w:qFormat/>
    <w:rsid w:val="007723E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customStyle="1" w:styleId="Heading4">
    <w:name w:val="Heading 4"/>
    <w:basedOn w:val="Normal"/>
    <w:next w:val="Normal"/>
    <w:uiPriority w:val="9"/>
    <w:semiHidden/>
    <w:unhideWhenUsed/>
    <w:qFormat/>
    <w:rsid w:val="007723E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customStyle="1" w:styleId="Heading5">
    <w:name w:val="Heading 5"/>
    <w:basedOn w:val="Normal"/>
    <w:next w:val="Normal"/>
    <w:uiPriority w:val="9"/>
    <w:semiHidden/>
    <w:unhideWhenUsed/>
    <w:qFormat/>
    <w:rsid w:val="007723E0"/>
    <w:pPr>
      <w:keepNext/>
      <w:keepLines/>
      <w:spacing w:before="240" w:after="80"/>
      <w:outlineLvl w:val="4"/>
    </w:pPr>
    <w:rPr>
      <w:color w:val="666666"/>
    </w:rPr>
  </w:style>
  <w:style w:type="paragraph" w:customStyle="1" w:styleId="Heading6">
    <w:name w:val="Heading 6"/>
    <w:basedOn w:val="Normal"/>
    <w:next w:val="Normal"/>
    <w:uiPriority w:val="9"/>
    <w:semiHidden/>
    <w:unhideWhenUsed/>
    <w:qFormat/>
    <w:rsid w:val="007723E0"/>
    <w:pPr>
      <w:keepNext/>
      <w:keepLines/>
      <w:spacing w:before="240" w:after="80"/>
      <w:outlineLvl w:val="5"/>
    </w:pPr>
    <w:rPr>
      <w:i/>
      <w:iCs/>
      <w:color w:val="666666"/>
    </w:rPr>
  </w:style>
  <w:style w:type="paragraph" w:styleId="Ttulo">
    <w:name w:val="Title"/>
    <w:basedOn w:val="Normal"/>
    <w:next w:val="Corpodetexto"/>
    <w:uiPriority w:val="10"/>
    <w:qFormat/>
    <w:rsid w:val="007723E0"/>
    <w:pPr>
      <w:keepNext/>
      <w:keepLines/>
      <w:spacing w:after="60"/>
    </w:pPr>
    <w:rPr>
      <w:sz w:val="52"/>
      <w:szCs w:val="52"/>
    </w:rPr>
  </w:style>
  <w:style w:type="paragraph" w:styleId="Corpodetexto">
    <w:name w:val="Body Text"/>
    <w:basedOn w:val="Normal"/>
    <w:rsid w:val="007723E0"/>
    <w:pPr>
      <w:spacing w:after="140"/>
    </w:pPr>
  </w:style>
  <w:style w:type="paragraph" w:styleId="Lista">
    <w:name w:val="List"/>
    <w:basedOn w:val="Corpodetexto"/>
    <w:rsid w:val="007723E0"/>
  </w:style>
  <w:style w:type="paragraph" w:customStyle="1" w:styleId="Caption">
    <w:name w:val="Caption"/>
    <w:basedOn w:val="Normal"/>
    <w:qFormat/>
    <w:rsid w:val="007723E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rsid w:val="007723E0"/>
    <w:pPr>
      <w:suppressLineNumbers/>
    </w:pPr>
  </w:style>
  <w:style w:type="paragraph" w:styleId="Subttulo">
    <w:name w:val="Subtitle"/>
    <w:basedOn w:val="Normal"/>
    <w:next w:val="Normal"/>
    <w:uiPriority w:val="11"/>
    <w:qFormat/>
    <w:rsid w:val="007723E0"/>
    <w:pPr>
      <w:keepNext/>
      <w:keepLines/>
      <w:spacing w:after="320"/>
    </w:pPr>
    <w:rPr>
      <w:color w:val="666666"/>
      <w:sz w:val="30"/>
      <w:szCs w:val="30"/>
    </w:rPr>
  </w:style>
  <w:style w:type="paragraph" w:styleId="PargrafodaLista">
    <w:name w:val="List Paragraph"/>
    <w:basedOn w:val="Normal"/>
    <w:uiPriority w:val="34"/>
    <w:qFormat/>
    <w:rsid w:val="00B7225E"/>
    <w:pPr>
      <w:ind w:left="720"/>
      <w:contextualSpacing/>
    </w:pPr>
  </w:style>
  <w:style w:type="paragraph" w:customStyle="1" w:styleId="CabealhoeRodap">
    <w:name w:val="Cabeçalho e Rodapé"/>
    <w:basedOn w:val="Normal"/>
    <w:qFormat/>
    <w:rsid w:val="007723E0"/>
  </w:style>
  <w:style w:type="paragraph" w:customStyle="1" w:styleId="Header">
    <w:name w:val="Header"/>
    <w:basedOn w:val="CabealhoeRodap"/>
    <w:rsid w:val="007723E0"/>
  </w:style>
  <w:style w:type="table" w:customStyle="1" w:styleId="TableNormal">
    <w:name w:val="TableNormal"/>
    <w:rsid w:val="007723E0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47A06"/>
  </w:style>
  <w:style w:type="paragraph" w:styleId="Cabealho">
    <w:name w:val="header"/>
    <w:basedOn w:val="Normal"/>
    <w:link w:val="CabealhoChar"/>
    <w:uiPriority w:val="99"/>
    <w:semiHidden/>
    <w:unhideWhenUsed/>
    <w:rsid w:val="00D848C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D848CD"/>
  </w:style>
  <w:style w:type="paragraph" w:styleId="Rodap">
    <w:name w:val="footer"/>
    <w:basedOn w:val="Normal"/>
    <w:link w:val="RodapChar"/>
    <w:uiPriority w:val="99"/>
    <w:semiHidden/>
    <w:unhideWhenUsed/>
    <w:rsid w:val="00D848C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D848CD"/>
  </w:style>
  <w:style w:type="paragraph" w:customStyle="1" w:styleId="normal0">
    <w:name w:val="normal"/>
    <w:rsid w:val="00D848CD"/>
    <w:pPr>
      <w:suppressAutoHyphens w:val="0"/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632DC3-41C2-4F29-A060-F99350472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1216</Words>
  <Characters>6571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liane.gomes</cp:lastModifiedBy>
  <cp:revision>2</cp:revision>
  <dcterms:created xsi:type="dcterms:W3CDTF">2026-03-20T14:08:00Z</dcterms:created>
  <dcterms:modified xsi:type="dcterms:W3CDTF">2026-03-20T14:08:00Z</dcterms:modified>
  <dc:language>pt-BR</dc:language>
</cp:coreProperties>
</file>