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0</w:t>
      </w:r>
      <w:r w:rsidR="00B942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/2026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Data: </w:t>
      </w:r>
      <w:r w:rsidR="00B942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03/03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/2026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sec.tribunal.pleno@tjam.jus.br</w:t>
      </w:r>
    </w:p>
    <w:p w:rsidR="00207B14" w:rsidRDefault="00207B14" w:rsidP="00304CFC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07B14" w:rsidRPr="00B94277" w:rsidRDefault="00BD2CFA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>I -</w:t>
      </w:r>
      <w:proofErr w:type="gramStart"/>
      <w:r w:rsidRPr="00B94277">
        <w:rPr>
          <w:rFonts w:ascii="Times New Roman" w:hAnsi="Times New Roman" w:cs="Times New Roman"/>
          <w:b/>
        </w:rPr>
        <w:t xml:space="preserve">  </w:t>
      </w:r>
      <w:proofErr w:type="gramEnd"/>
      <w:r w:rsidRPr="00B94277">
        <w:rPr>
          <w:rFonts w:ascii="Times New Roman" w:hAnsi="Times New Roman" w:cs="Times New Roman"/>
          <w:b/>
        </w:rPr>
        <w:t>Leitura da Ata</w:t>
      </w:r>
    </w:p>
    <w:p w:rsidR="00207B14" w:rsidRPr="00B94277" w:rsidRDefault="00BD2CFA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bookmarkStart w:id="0" w:name="_heading=h.e9k7yvttngw3" w:colFirst="0" w:colLast="0"/>
      <w:bookmarkEnd w:id="0"/>
      <w:r w:rsidRPr="00B94277">
        <w:rPr>
          <w:rFonts w:ascii="Times New Roman" w:hAnsi="Times New Roman" w:cs="Times New Roman"/>
          <w:b/>
        </w:rPr>
        <w:t>II - Processos com Sustentação oral</w:t>
      </w:r>
    </w:p>
    <w:p w:rsidR="00207B14" w:rsidRPr="00B94277" w:rsidRDefault="00BD2CFA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 xml:space="preserve">III - Processos com Julgamentos </w:t>
      </w:r>
      <w:proofErr w:type="gramStart"/>
      <w:r w:rsidRPr="00B94277">
        <w:rPr>
          <w:rFonts w:ascii="Times New Roman" w:hAnsi="Times New Roman" w:cs="Times New Roman"/>
          <w:b/>
        </w:rPr>
        <w:t>Suspensos/Adiados</w:t>
      </w:r>
      <w:proofErr w:type="gramEnd"/>
      <w:r w:rsidRPr="00B94277">
        <w:rPr>
          <w:rFonts w:ascii="Times New Roman" w:hAnsi="Times New Roman" w:cs="Times New Roman"/>
          <w:b/>
        </w:rPr>
        <w:t xml:space="preserve"> – PROJUDI</w:t>
      </w:r>
    </w:p>
    <w:p w:rsidR="00B94277" w:rsidRPr="00B94277" w:rsidRDefault="00BD2CFA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 xml:space="preserve">IV </w:t>
      </w:r>
      <w:r w:rsidR="00B94277" w:rsidRPr="00B94277">
        <w:rPr>
          <w:rFonts w:ascii="Times New Roman" w:hAnsi="Times New Roman" w:cs="Times New Roman"/>
          <w:b/>
        </w:rPr>
        <w:t>- Processos da Pauta Ordinária</w:t>
      </w:r>
      <w:proofErr w:type="gramStart"/>
      <w:r w:rsidR="00B94277" w:rsidRPr="00B94277">
        <w:rPr>
          <w:rFonts w:ascii="Times New Roman" w:hAnsi="Times New Roman" w:cs="Times New Roman"/>
          <w:b/>
        </w:rPr>
        <w:t xml:space="preserve">  </w:t>
      </w:r>
      <w:proofErr w:type="gramEnd"/>
      <w:r w:rsidR="00B94277" w:rsidRPr="00B94277">
        <w:rPr>
          <w:rFonts w:ascii="Times New Roman" w:hAnsi="Times New Roman" w:cs="Times New Roman"/>
          <w:b/>
        </w:rPr>
        <w:t>- PROJUDI</w:t>
      </w:r>
    </w:p>
    <w:p w:rsidR="00207B14" w:rsidRPr="00B94277" w:rsidRDefault="00B94277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>V-</w:t>
      </w:r>
      <w:proofErr w:type="gramStart"/>
      <w:r w:rsidRPr="00B94277">
        <w:rPr>
          <w:rFonts w:ascii="Times New Roman" w:hAnsi="Times New Roman" w:cs="Times New Roman"/>
          <w:b/>
        </w:rPr>
        <w:t xml:space="preserve">  </w:t>
      </w:r>
      <w:proofErr w:type="gramEnd"/>
      <w:r w:rsidR="00BD2CFA" w:rsidRPr="00B94277">
        <w:rPr>
          <w:rFonts w:ascii="Times New Roman" w:hAnsi="Times New Roman" w:cs="Times New Roman"/>
          <w:b/>
        </w:rPr>
        <w:t>Processos Administrativos - PROJUDI</w:t>
      </w:r>
    </w:p>
    <w:p w:rsidR="00207B14" w:rsidRPr="00B94277" w:rsidRDefault="00BD2CFA" w:rsidP="00304CFC">
      <w:pPr>
        <w:pStyle w:val="SemEspaamento"/>
        <w:ind w:left="-142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>V</w:t>
      </w:r>
      <w:r w:rsidR="00B94277" w:rsidRPr="00B94277">
        <w:rPr>
          <w:rFonts w:ascii="Times New Roman" w:hAnsi="Times New Roman" w:cs="Times New Roman"/>
          <w:b/>
        </w:rPr>
        <w:t>I</w:t>
      </w:r>
      <w:r w:rsidRPr="00B94277">
        <w:rPr>
          <w:rFonts w:ascii="Times New Roman" w:hAnsi="Times New Roman" w:cs="Times New Roman"/>
          <w:b/>
        </w:rPr>
        <w:t xml:space="preserve"> - Processos Administrativos – SEI</w:t>
      </w:r>
    </w:p>
    <w:p w:rsidR="00B94277" w:rsidRDefault="00B94277" w:rsidP="00304CFC">
      <w:pPr>
        <w:pStyle w:val="SemEspaamento"/>
        <w:ind w:left="-142"/>
        <w:rPr>
          <w:rFonts w:ascii="Times New Roman" w:hAnsi="Times New Roman" w:cs="Times New Roman"/>
        </w:rPr>
      </w:pPr>
    </w:p>
    <w:p w:rsidR="00016CDA" w:rsidRDefault="00016CDA" w:rsidP="00304CFC">
      <w:pPr>
        <w:pStyle w:val="SemEspaamento"/>
        <w:ind w:left="-142"/>
        <w:rPr>
          <w:rFonts w:ascii="Times New Roman" w:hAnsi="Times New Roman" w:cs="Times New Roman"/>
        </w:rPr>
      </w:pPr>
    </w:p>
    <w:p w:rsidR="00016CDA" w:rsidRPr="00B94277" w:rsidRDefault="00016CDA" w:rsidP="00304CFC">
      <w:pPr>
        <w:pStyle w:val="SemEspaamento"/>
        <w:ind w:left="-142"/>
        <w:rPr>
          <w:rFonts w:ascii="Times New Roman" w:hAnsi="Times New Roman" w:cs="Times New Roman"/>
        </w:rPr>
      </w:pPr>
    </w:p>
    <w:p w:rsidR="00207B14" w:rsidRDefault="00550B25" w:rsidP="00550B25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   </w:t>
      </w:r>
      <w:r w:rsidR="00BD2C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PROCESSOS COM SUSTENTAÇÃO ORAL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74B66" w:rsidRPr="00AE3A3B" w:rsidRDefault="00B4518A" w:rsidP="00274B66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01</w:t>
      </w:r>
      <w:r w:rsidR="00274B66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74B66" w:rsidRPr="00AE3A3B">
        <w:rPr>
          <w:rFonts w:ascii="Times New Roman" w:hAnsi="Times New Roman" w:cs="Times New Roman"/>
          <w:b/>
          <w:sz w:val="24"/>
          <w:szCs w:val="24"/>
        </w:rPr>
        <w:t>0021566</w:t>
      </w:r>
      <w:proofErr w:type="gramEnd"/>
      <w:r w:rsidR="00274B66" w:rsidRPr="00AE3A3B">
        <w:rPr>
          <w:rFonts w:ascii="Times New Roman" w:hAnsi="Times New Roman" w:cs="Times New Roman"/>
          <w:b/>
          <w:sz w:val="24"/>
          <w:szCs w:val="24"/>
        </w:rPr>
        <w:t xml:space="preserve">-09.2025.8.04.9001-Habeas Corpus Criminal </w:t>
      </w:r>
    </w:p>
    <w:p w:rsidR="00274B66" w:rsidRPr="00AE3A3B" w:rsidRDefault="00274B66" w:rsidP="00274B66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A3B">
        <w:rPr>
          <w:rFonts w:ascii="Times New Roman" w:hAnsi="Times New Roman" w:cs="Times New Roman"/>
          <w:b/>
          <w:sz w:val="24"/>
          <w:szCs w:val="24"/>
        </w:rPr>
        <w:t xml:space="preserve">Impetrante: Luis </w:t>
      </w:r>
      <w:proofErr w:type="spellStart"/>
      <w:r w:rsidRPr="00AE3A3B">
        <w:rPr>
          <w:rFonts w:ascii="Times New Roman" w:hAnsi="Times New Roman" w:cs="Times New Roman"/>
          <w:b/>
          <w:sz w:val="24"/>
          <w:szCs w:val="24"/>
        </w:rPr>
        <w:t>Lukas</w:t>
      </w:r>
      <w:proofErr w:type="spellEnd"/>
      <w:r w:rsidRPr="00AE3A3B">
        <w:rPr>
          <w:rFonts w:ascii="Times New Roman" w:hAnsi="Times New Roman" w:cs="Times New Roman"/>
          <w:b/>
          <w:sz w:val="24"/>
          <w:szCs w:val="24"/>
        </w:rPr>
        <w:t xml:space="preserve"> Almeida de Araújo - OAB/RN nº 21.697 </w:t>
      </w:r>
    </w:p>
    <w:p w:rsidR="00274B66" w:rsidRPr="00AE3A3B" w:rsidRDefault="00274B66" w:rsidP="00274B66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AE3A3B">
        <w:rPr>
          <w:rFonts w:ascii="Times New Roman" w:hAnsi="Times New Roman" w:cs="Times New Roman"/>
          <w:sz w:val="24"/>
          <w:szCs w:val="24"/>
        </w:rPr>
        <w:t xml:space="preserve">Paciente: Bartolomeu Ferreira de Azevedo Júnior </w:t>
      </w:r>
    </w:p>
    <w:p w:rsidR="00274B66" w:rsidRPr="00AE3A3B" w:rsidRDefault="00274B66" w:rsidP="00274B66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A3B">
        <w:rPr>
          <w:rFonts w:ascii="Times New Roman" w:hAnsi="Times New Roman" w:cs="Times New Roman"/>
          <w:b/>
          <w:sz w:val="24"/>
          <w:szCs w:val="24"/>
        </w:rPr>
        <w:t xml:space="preserve">Impetrada: Subprocuradora-Geral de Justiça </w:t>
      </w:r>
    </w:p>
    <w:p w:rsidR="00274B66" w:rsidRPr="00AE3A3B" w:rsidRDefault="00274B66" w:rsidP="00274B66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Justiça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Sra.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Dra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Leda Mara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Nascimento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Albuquerque</w:t>
      </w:r>
    </w:p>
    <w:p w:rsidR="00274B66" w:rsidRPr="00AE3A3B" w:rsidRDefault="00274B66" w:rsidP="00274B66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Exmo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Sr. Des.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Saunders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spellEnd"/>
    </w:p>
    <w:p w:rsidR="00274B66" w:rsidRPr="00AE3A3B" w:rsidRDefault="00274B66" w:rsidP="00274B66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A3B">
        <w:rPr>
          <w:rFonts w:ascii="Times New Roman" w:hAnsi="Times New Roman" w:cs="Times New Roman"/>
          <w:b/>
          <w:sz w:val="24"/>
          <w:szCs w:val="24"/>
        </w:rPr>
        <w:t xml:space="preserve">Relatora: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r w:rsidRPr="00AE3A3B">
        <w:rPr>
          <w:rFonts w:ascii="Times New Roman" w:hAnsi="Times New Roman" w:cs="Times New Roman"/>
          <w:b/>
          <w:sz w:val="24"/>
          <w:szCs w:val="24"/>
        </w:rPr>
        <w:t>a</w:t>
      </w:r>
      <w:proofErr w:type="spellEnd"/>
      <w:r w:rsidRPr="00AE3A3B">
        <w:rPr>
          <w:rFonts w:ascii="Times New Roman" w:hAnsi="Times New Roman" w:cs="Times New Roman"/>
          <w:b/>
          <w:sz w:val="24"/>
          <w:szCs w:val="24"/>
        </w:rPr>
        <w:t>. Carla Maria Santos dos Reis</w:t>
      </w:r>
    </w:p>
    <w:p w:rsidR="00274B66" w:rsidRDefault="00274B66" w:rsidP="00274B66">
      <w:pPr>
        <w:pStyle w:val="SemEspaamento"/>
        <w:numPr>
          <w:ilvl w:val="0"/>
          <w:numId w:val="4"/>
        </w:numPr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oral: Requerente:</w:t>
      </w:r>
      <w:r w:rsidRPr="00274B66">
        <w:rPr>
          <w:rFonts w:ascii="Times New Roman" w:hAnsi="Times New Roman" w:cs="Times New Roman"/>
          <w:sz w:val="24"/>
          <w:szCs w:val="24"/>
        </w:rPr>
        <w:t xml:space="preserve"> </w:t>
      </w:r>
      <w:r w:rsidRPr="00AE3A3B">
        <w:rPr>
          <w:rFonts w:ascii="Times New Roman" w:hAnsi="Times New Roman" w:cs="Times New Roman"/>
          <w:sz w:val="24"/>
          <w:szCs w:val="24"/>
        </w:rPr>
        <w:t>Bartolomeu Ferreira de Azevedo Júnior</w:t>
      </w:r>
    </w:p>
    <w:p w:rsidR="00274B66" w:rsidRPr="00016CDA" w:rsidRDefault="00274B66" w:rsidP="00274B66">
      <w:pPr>
        <w:pStyle w:val="SemEspaamento"/>
        <w:ind w:lef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6CDA">
        <w:rPr>
          <w:rFonts w:ascii="Times New Roman" w:hAnsi="Times New Roman" w:cs="Times New Roman"/>
          <w:sz w:val="24"/>
          <w:szCs w:val="24"/>
        </w:rPr>
        <w:t>Advogado</w:t>
      </w:r>
      <w:r w:rsidR="00016CDA" w:rsidRPr="00016CDA">
        <w:rPr>
          <w:rFonts w:ascii="Times New Roman" w:hAnsi="Times New Roman" w:cs="Times New Roman"/>
          <w:sz w:val="24"/>
          <w:szCs w:val="24"/>
        </w:rPr>
        <w:t>s</w:t>
      </w:r>
      <w:r w:rsidRPr="00016CDA">
        <w:rPr>
          <w:rFonts w:ascii="Times New Roman" w:hAnsi="Times New Roman" w:cs="Times New Roman"/>
          <w:sz w:val="24"/>
          <w:szCs w:val="24"/>
        </w:rPr>
        <w:t xml:space="preserve">: Luis </w:t>
      </w:r>
      <w:proofErr w:type="spellStart"/>
      <w:r w:rsidRPr="00016CDA">
        <w:rPr>
          <w:rFonts w:ascii="Times New Roman" w:hAnsi="Times New Roman" w:cs="Times New Roman"/>
          <w:sz w:val="24"/>
          <w:szCs w:val="24"/>
        </w:rPr>
        <w:t>Lukas</w:t>
      </w:r>
      <w:proofErr w:type="spellEnd"/>
      <w:r w:rsidRPr="00016CDA">
        <w:rPr>
          <w:rFonts w:ascii="Times New Roman" w:hAnsi="Times New Roman" w:cs="Times New Roman"/>
          <w:sz w:val="24"/>
          <w:szCs w:val="24"/>
        </w:rPr>
        <w:t xml:space="preserve"> Almeida de Araújo - OAB/RN nº 21.697</w:t>
      </w:r>
      <w:r w:rsidR="00016CDA" w:rsidRPr="00016CDA">
        <w:rPr>
          <w:rFonts w:ascii="Times New Roman" w:hAnsi="Times New Roman" w:cs="Times New Roman"/>
          <w:sz w:val="24"/>
          <w:szCs w:val="24"/>
        </w:rPr>
        <w:t xml:space="preserve"> e Thiago David Salles OAB/AM n</w:t>
      </w:r>
      <w:r w:rsidR="00DC3906">
        <w:rPr>
          <w:rFonts w:ascii="Times New Roman" w:hAnsi="Times New Roman" w:cs="Times New Roman"/>
          <w:sz w:val="24"/>
          <w:szCs w:val="24"/>
        </w:rPr>
        <w:t>º</w:t>
      </w:r>
      <w:r w:rsidR="00016CDA" w:rsidRPr="00016CDA">
        <w:rPr>
          <w:rFonts w:ascii="Times New Roman" w:hAnsi="Times New Roman" w:cs="Times New Roman"/>
          <w:sz w:val="24"/>
          <w:szCs w:val="24"/>
        </w:rPr>
        <w:t xml:space="preserve"> 16.240</w:t>
      </w:r>
      <w:r w:rsidRPr="00016CDA">
        <w:rPr>
          <w:rFonts w:ascii="Times New Roman" w:hAnsi="Times New Roman" w:cs="Times New Roman"/>
          <w:sz w:val="24"/>
          <w:szCs w:val="24"/>
        </w:rPr>
        <w:t>.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1A7803" w:rsidRDefault="001A7803" w:rsidP="00304CFC">
      <w:pPr>
        <w:pStyle w:val="normal1"/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JULGAMENTOS SUSPENSOS/ADIADOS – PROJUDI</w:t>
      </w:r>
    </w:p>
    <w:p w:rsidR="001A7803" w:rsidRDefault="001A7803" w:rsidP="00304CFC">
      <w:pPr>
        <w:pStyle w:val="normal1"/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- 4002403-46.2024.8.04.0000 -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Mandado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Segurança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Cível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Jandeilson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Nascimento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dos Santos. 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Thiago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Anjos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(15899/AM), Anderson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Silva Costa: OAB: 12.455/RO;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Silva (14.785/AM).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Governador do Estado do Amazonas.</w:t>
      </w:r>
    </w:p>
    <w:p w:rsidR="001A7803" w:rsidRDefault="001A7803" w:rsidP="00304CFC">
      <w:pPr>
        <w:pStyle w:val="normal1"/>
        <w:spacing w:after="0" w:line="240" w:lineRule="auto"/>
        <w:ind w:left="-142" w:right="-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Comandante-Geral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Polícia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Militar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Estado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Amazonas-PMAM. 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Representante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Geral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Estado do Amazonas. 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Beatriz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Bezerra</w:t>
      </w:r>
      <w:proofErr w:type="spellEnd"/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Justiça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Dra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Leda Mara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Nascimento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Albuquerque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Saunders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spellEnd"/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Paulo Cesar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Caminha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e Lima.</w:t>
      </w:r>
      <w:proofErr w:type="gramEnd"/>
    </w:p>
    <w:p w:rsidR="001A7803" w:rsidRDefault="001A7803" w:rsidP="00304CFC">
      <w:pPr>
        <w:pStyle w:val="normal1"/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concede</w:t>
      </w:r>
      <w:proofErr w:type="spellEnd"/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segurança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suspenso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Simões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24.02.2026).</w:t>
      </w:r>
    </w:p>
    <w:p w:rsidR="001A7803" w:rsidRDefault="001A7803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16CDA" w:rsidRDefault="00016CDA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- 0014776-09.2025.8.04.9001-Mandado de Segurança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Luiz Fernandes da Rocha Júnior 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e Rodrigo Oliveira Acioli Lins (15675/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Roberta Rodrigues Viana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1A7803" w:rsidRPr="001A7803" w:rsidRDefault="001A7803" w:rsidP="00B4518A">
      <w:pPr>
        <w:pStyle w:val="normal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Realizada sustentação oral (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1A7803" w:rsidRDefault="001A7803" w:rsidP="00304CFC">
      <w:pPr>
        <w:pStyle w:val="normal1"/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denega</w:t>
      </w:r>
      <w:proofErr w:type="spellEnd"/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segurança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</w:t>
      </w:r>
      <w:proofErr w:type="spellEnd"/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1A7803" w:rsidRDefault="00B4518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04</w:t>
      </w:r>
      <w:r w:rsidR="001A7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- 0017830-80.2025.8.04.9001 -Mandado de Segurança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Rugles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Junio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Alves da Silva 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Orley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Andrade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Gerônimo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(9.130/AM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Impetrados: Fundação Getúlio Vargas e Exmo. Sr. Des. Presidente do Tribunal de Justiça do Estado do Amazonas. 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</w:p>
    <w:p w:rsidR="001A7803" w:rsidRPr="001A7803" w:rsidRDefault="001A7803" w:rsidP="00304CFC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Realizada sustentação oral (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1A7803" w:rsidRDefault="001A7803" w:rsidP="00304CFC">
      <w:pPr>
        <w:pStyle w:val="normal1"/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denega</w:t>
      </w:r>
      <w:proofErr w:type="spellEnd"/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segurança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</w:t>
      </w:r>
      <w:proofErr w:type="spellEnd"/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B21DC2" w:rsidRDefault="00B21DC2" w:rsidP="00304CFC">
      <w:pPr>
        <w:pStyle w:val="normal1"/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proofErr w:type="spellStart"/>
      <w:r w:rsidRPr="00B21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Averbaram</w:t>
      </w:r>
      <w:proofErr w:type="spellEnd"/>
      <w:r w:rsidRPr="00B21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B21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suspeição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: </w:t>
      </w:r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Des. </w:t>
      </w:r>
      <w:proofErr w:type="spellStart"/>
      <w:proofErr w:type="gramStart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Délcio</w:t>
      </w:r>
      <w:proofErr w:type="spellEnd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Luis Santos e </w:t>
      </w:r>
      <w:proofErr w:type="spellStart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Dra</w:t>
      </w:r>
      <w:proofErr w:type="spellEnd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  <w:proofErr w:type="gramEnd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Ana Maria </w:t>
      </w:r>
      <w:proofErr w:type="spellStart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Diógenes</w:t>
      </w:r>
      <w:proofErr w:type="spellEnd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(</w:t>
      </w:r>
      <w:proofErr w:type="spellStart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em</w:t>
      </w:r>
      <w:proofErr w:type="spellEnd"/>
      <w:r w:rsid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24.02.2026).</w:t>
      </w:r>
    </w:p>
    <w:p w:rsidR="00731CF3" w:rsidRDefault="00731CF3" w:rsidP="00304CFC">
      <w:pPr>
        <w:pStyle w:val="normal1"/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731CF3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>Impedido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Ricardo Saunders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Fernandes-Presidente</w:t>
      </w:r>
      <w:proofErr w:type="spellEnd"/>
    </w:p>
    <w:p w:rsidR="00B21DC2" w:rsidRDefault="00B21DC2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ao Des. </w:t>
      </w:r>
      <w:r w:rsidR="00731CF3">
        <w:rPr>
          <w:rFonts w:ascii="Times New Roman" w:eastAsia="Times New Roman" w:hAnsi="Times New Roman" w:cs="Times New Roman"/>
          <w:color w:val="000000"/>
          <w:sz w:val="24"/>
          <w:szCs w:val="24"/>
        </w:rPr>
        <w:t>Lafayette Carneiro Vieira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e</w:t>
      </w:r>
      <w:r w:rsidRPr="001A780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 24.02.2026)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:rsidR="001A7803" w:rsidRDefault="001A7803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- 0002645-02.2025.8.04.9001 - Medida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Cautelar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 Ação Direta de Inconstitucionalidade.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(Art. 5º da Lei Estadual nº 5.729, de 14 de dezembro de 2021, que regula a migração de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servidoresisando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para o Regime de Previdência Complementar (RPC) do Estado do Amazonas, instituído pela Lei nº 5.633, de 29 de setembro de 2021).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Amazonense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Ministério Público do Estado do Amazonas – AAMP.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Luciana Guimarães Pinheiro Vieira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Interessado: Assembleia Legislativa do Estado do Amazonas 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Realizadas Sustentações orais (em 24.02.2026).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2F5B8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 da Relatora</w:t>
      </w:r>
      <w:r w:rsidRP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: Rejeita a preliminar suscitada e no</w:t>
      </w:r>
      <w:proofErr w:type="gramStart"/>
      <w:r w:rsidRP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 </w:t>
      </w:r>
      <w:proofErr w:type="gramEnd"/>
      <w:r w:rsidRPr="00731CF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mérito vota pela improcedência  do pedido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2F5B85" w:rsidRDefault="002F5B85" w:rsidP="00304CFC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4820EF" w:rsidRDefault="004820EF" w:rsidP="004820E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20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Antecipou voto com 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 w:rsidRPr="004820EF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24.02.2026).</w:t>
      </w:r>
    </w:p>
    <w:p w:rsidR="002F5B85" w:rsidRDefault="002F5B8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5B8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 (em 24.02.2026).</w:t>
      </w:r>
    </w:p>
    <w:p w:rsidR="00ED50D5" w:rsidRDefault="00ED50D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D50D5" w:rsidRDefault="00ED50D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D50D5" w:rsidRDefault="00ED50D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D50D5" w:rsidRDefault="00ED50D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D50D5" w:rsidRDefault="00ED50D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6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0024175-62.2025.8.04.9001 - Embargos de Declaração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Estado do Amazonas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Simonete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Gomes Santos Araujo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Embargada: Marcela Alves Morais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Vanazzi</w:t>
      </w:r>
      <w:proofErr w:type="spellEnd"/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Thaylon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Lima Monteiro (16.005/AM)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Abraham Peixoto Campos Filho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 w:rsidR="00152E9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ausência justificada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Relator (em </w:t>
      </w:r>
      <w:r w:rsidR="00152E9F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/02/2026)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- 0027403-45.2025.8.04.9001- Embargos de Declaração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Estado do Amazonas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Simonete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Gomes Santos Araujo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Denis Vasconcelos Rego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Advogada: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Nazira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Alessandra Vieira de Almeida (14.366/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Abraham Peixoto Campos Filho</w:t>
      </w:r>
    </w:p>
    <w:p w:rsidR="00152E9F" w:rsidRDefault="00152E9F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24/02/2026)</w:t>
      </w:r>
      <w:r w:rsidR="00346F7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346F7E" w:rsidRPr="00B94277" w:rsidRDefault="00346F7E" w:rsidP="00346F7E">
      <w:pPr>
        <w:pStyle w:val="SemEspaamento"/>
        <w:ind w:left="-142"/>
        <w:jc w:val="center"/>
        <w:rPr>
          <w:rFonts w:ascii="Times New Roman" w:hAnsi="Times New Roman" w:cs="Times New Roman"/>
          <w:b/>
        </w:rPr>
      </w:pPr>
      <w:r w:rsidRPr="00B94277">
        <w:rPr>
          <w:rFonts w:ascii="Times New Roman" w:hAnsi="Times New Roman" w:cs="Times New Roman"/>
          <w:b/>
        </w:rPr>
        <w:t>IV - Processos da Pauta Ordinária</w:t>
      </w:r>
      <w:proofErr w:type="gramStart"/>
      <w:r w:rsidRPr="00B94277">
        <w:rPr>
          <w:rFonts w:ascii="Times New Roman" w:hAnsi="Times New Roman" w:cs="Times New Roman"/>
          <w:b/>
        </w:rPr>
        <w:t xml:space="preserve">  </w:t>
      </w:r>
      <w:proofErr w:type="gramEnd"/>
      <w:r w:rsidRPr="00B94277">
        <w:rPr>
          <w:rFonts w:ascii="Times New Roman" w:hAnsi="Times New Roman" w:cs="Times New Roman"/>
          <w:b/>
        </w:rPr>
        <w:t>- PROJUDI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B94277" w:rsidRPr="00AE3A3B" w:rsidRDefault="00126E62" w:rsidP="00304CFC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B45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- </w:t>
      </w:r>
      <w:r w:rsidR="00B94277" w:rsidRPr="00AE3A3B">
        <w:rPr>
          <w:rFonts w:ascii="Times New Roman" w:hAnsi="Times New Roman" w:cs="Times New Roman"/>
          <w:b/>
          <w:sz w:val="24"/>
          <w:szCs w:val="24"/>
        </w:rPr>
        <w:t>0010021-39.2025.8.04.9001 - Incidente de Resolução de Demandas Repetitivas</w:t>
      </w:r>
      <w:proofErr w:type="gramEnd"/>
    </w:p>
    <w:p w:rsidR="00B94277" w:rsidRPr="00AE3A3B" w:rsidRDefault="00B94277" w:rsidP="00304CFC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AE3A3B">
        <w:rPr>
          <w:rFonts w:ascii="Times New Roman" w:hAnsi="Times New Roman" w:cs="Times New Roman"/>
          <w:sz w:val="24"/>
          <w:szCs w:val="24"/>
        </w:rPr>
        <w:t xml:space="preserve">Suscitante: </w:t>
      </w:r>
      <w:r w:rsidRPr="00AE3A3B">
        <w:rPr>
          <w:rFonts w:ascii="Times New Roman" w:hAnsi="Times New Roman" w:cs="Times New Roman"/>
          <w:b/>
          <w:sz w:val="24"/>
          <w:szCs w:val="24"/>
        </w:rPr>
        <w:t xml:space="preserve">Exmo. Sr. Des. Flávio Humberto </w:t>
      </w:r>
      <w:proofErr w:type="spellStart"/>
      <w:r w:rsidRPr="00AE3A3B">
        <w:rPr>
          <w:rFonts w:ascii="Times New Roman" w:hAnsi="Times New Roman" w:cs="Times New Roman"/>
          <w:b/>
          <w:sz w:val="24"/>
          <w:szCs w:val="24"/>
        </w:rPr>
        <w:t>Pascarelli</w:t>
      </w:r>
      <w:proofErr w:type="spellEnd"/>
      <w:r w:rsidRPr="00AE3A3B">
        <w:rPr>
          <w:rFonts w:ascii="Times New Roman" w:hAnsi="Times New Roman" w:cs="Times New Roman"/>
          <w:b/>
          <w:sz w:val="24"/>
          <w:szCs w:val="24"/>
        </w:rPr>
        <w:t xml:space="preserve"> Lopes</w:t>
      </w:r>
      <w:r w:rsidRPr="00AE3A3B">
        <w:rPr>
          <w:rFonts w:ascii="Times New Roman" w:hAnsi="Times New Roman" w:cs="Times New Roman"/>
          <w:sz w:val="24"/>
          <w:szCs w:val="24"/>
        </w:rPr>
        <w:t xml:space="preserve">, nos autos da Apelação nº 0654420-12.2023.8.04.0001 interposta por Apple </w:t>
      </w:r>
      <w:proofErr w:type="spellStart"/>
      <w:r w:rsidRPr="00AE3A3B">
        <w:rPr>
          <w:rFonts w:ascii="Times New Roman" w:hAnsi="Times New Roman" w:cs="Times New Roman"/>
          <w:sz w:val="24"/>
          <w:szCs w:val="24"/>
        </w:rPr>
        <w:t>Computer</w:t>
      </w:r>
      <w:proofErr w:type="spellEnd"/>
      <w:r w:rsidRPr="00AE3A3B">
        <w:rPr>
          <w:rFonts w:ascii="Times New Roman" w:hAnsi="Times New Roman" w:cs="Times New Roman"/>
          <w:sz w:val="24"/>
          <w:szCs w:val="24"/>
        </w:rPr>
        <w:t xml:space="preserve"> Brasil Ltda.</w:t>
      </w:r>
    </w:p>
    <w:p w:rsidR="00B94277" w:rsidRPr="00AE3A3B" w:rsidRDefault="00B94277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Justiça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Sra.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Dra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Leda Mara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Nascimento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Albuquerque</w:t>
      </w:r>
    </w:p>
    <w:p w:rsidR="00B94277" w:rsidRPr="00AE3A3B" w:rsidRDefault="00B94277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Exmo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Sr. Des.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Saunders </w:t>
      </w:r>
      <w:proofErr w:type="spellStart"/>
      <w:r w:rsidRPr="00AE3A3B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spellEnd"/>
    </w:p>
    <w:p w:rsidR="00B94277" w:rsidRPr="00AE3A3B" w:rsidRDefault="00B94277" w:rsidP="00304CFC">
      <w:pPr>
        <w:pStyle w:val="normal1"/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Exmo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Sr.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João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de Jesus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Abdala</w:t>
      </w:r>
      <w:proofErr w:type="spellEnd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Simões</w:t>
      </w:r>
      <w:proofErr w:type="spellEnd"/>
    </w:p>
    <w:p w:rsidR="00B94277" w:rsidRDefault="00550B25" w:rsidP="00550B25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410275">
        <w:rPr>
          <w:rFonts w:ascii="Times New Roman" w:hAnsi="Times New Roman" w:cs="Times New Roman"/>
          <w:sz w:val="24"/>
          <w:szCs w:val="24"/>
          <w:u w:val="single"/>
        </w:rPr>
        <w:t>Tema</w:t>
      </w:r>
      <w:r w:rsidRPr="00550B25">
        <w:rPr>
          <w:rFonts w:ascii="Times New Roman" w:hAnsi="Times New Roman" w:cs="Times New Roman"/>
          <w:sz w:val="24"/>
          <w:szCs w:val="24"/>
        </w:rPr>
        <w:t>:</w:t>
      </w:r>
      <w:r w:rsidR="00410275" w:rsidRPr="00410275">
        <w:t xml:space="preserve"> </w:t>
      </w:r>
      <w:r w:rsidR="00410275">
        <w:t>“</w:t>
      </w:r>
      <w:r w:rsidR="00410275">
        <w:rPr>
          <w:rFonts w:ascii="Times New Roman" w:hAnsi="Times New Roman" w:cs="Times New Roman"/>
          <w:i/>
        </w:rPr>
        <w:t>V</w:t>
      </w:r>
      <w:r w:rsidR="00410275" w:rsidRPr="00410275">
        <w:rPr>
          <w:rFonts w:ascii="Times New Roman" w:hAnsi="Times New Roman" w:cs="Times New Roman"/>
          <w:i/>
        </w:rPr>
        <w:t xml:space="preserve">enda de </w:t>
      </w:r>
      <w:proofErr w:type="spellStart"/>
      <w:r w:rsidR="00410275" w:rsidRPr="00410275">
        <w:rPr>
          <w:rFonts w:ascii="Times New Roman" w:hAnsi="Times New Roman" w:cs="Times New Roman"/>
          <w:i/>
        </w:rPr>
        <w:t>smartphone</w:t>
      </w:r>
      <w:proofErr w:type="spellEnd"/>
      <w:r w:rsidR="00410275" w:rsidRPr="00410275">
        <w:rPr>
          <w:rFonts w:ascii="Times New Roman" w:hAnsi="Times New Roman" w:cs="Times New Roman"/>
          <w:i/>
        </w:rPr>
        <w:t xml:space="preserve"> sem “carregador completo” (adaptador de tomada), com alegação de venda casada indireta e dano moral</w:t>
      </w:r>
      <w:r w:rsidR="00410275">
        <w:t>”.</w:t>
      </w:r>
    </w:p>
    <w:p w:rsidR="00550B25" w:rsidRPr="00550B25" w:rsidRDefault="00550B25" w:rsidP="00550B25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PROCESSOS ADMINISTRATIVOS – PROJUDI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0</w:t>
      </w:r>
      <w:r w:rsidR="00E1241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- 0012658-34.2024.8.04.0000 -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Administrativo Disciplinar em face</w:t>
      </w:r>
      <w:r w:rsidR="00304CFC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de Magistrado.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Requerido: MM. Jânio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Tutomu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Takeda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42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Maurício Vieira de Castro Filho (11.035/AM) 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Airton Luís Corrêa Gentil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Julga improcedentes as imputações constantes no processo administrativo disciplinar pelo fato de não restar comprovada conduta irregular ou violação dos deveres funcionais do magistrado processado.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Antecipação de votos com o Relator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09/12/25):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Maria do Perpétuo Socorro Guedes; 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Impedimento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Simões(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09/12/25)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divergente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(em 10.02.2026)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votos com a divergência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</w:p>
    <w:p w:rsidR="00152E9F" w:rsidRDefault="00BD2CFA" w:rsidP="00304CFC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2E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Julgamento suspenso</w:t>
      </w:r>
      <w:r w:rsidRPr="00152E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="00152E9F" w:rsidRPr="00152E9F">
        <w:rPr>
          <w:rFonts w:ascii="Times New Roman" w:eastAsia="Times New Roman" w:hAnsi="Times New Roman" w:cs="Times New Roman"/>
          <w:sz w:val="24"/>
          <w:szCs w:val="24"/>
        </w:rPr>
        <w:t xml:space="preserve">por ausência justificada do </w:t>
      </w:r>
      <w:r w:rsidR="00152E9F">
        <w:rPr>
          <w:rFonts w:ascii="Times New Roman" w:eastAsia="Times New Roman" w:hAnsi="Times New Roman" w:cs="Times New Roman"/>
          <w:sz w:val="24"/>
          <w:szCs w:val="24"/>
        </w:rPr>
        <w:t>V</w:t>
      </w:r>
      <w:r w:rsidR="00152E9F" w:rsidRPr="00152E9F">
        <w:rPr>
          <w:rFonts w:ascii="Times New Roman" w:eastAsia="Times New Roman" w:hAnsi="Times New Roman" w:cs="Times New Roman"/>
          <w:sz w:val="24"/>
          <w:szCs w:val="24"/>
        </w:rPr>
        <w:t>istor</w:t>
      </w:r>
      <w:r w:rsidR="008155BD">
        <w:rPr>
          <w:rFonts w:ascii="Times New Roman" w:eastAsia="Times New Roman" w:hAnsi="Times New Roman" w:cs="Times New Roman"/>
          <w:sz w:val="24"/>
          <w:szCs w:val="24"/>
        </w:rPr>
        <w:t>, Des. José Hamilton S</w:t>
      </w:r>
      <w:r w:rsidR="008F3891">
        <w:rPr>
          <w:rFonts w:ascii="Times New Roman" w:eastAsia="Times New Roman" w:hAnsi="Times New Roman" w:cs="Times New Roman"/>
          <w:sz w:val="24"/>
          <w:szCs w:val="24"/>
        </w:rPr>
        <w:t>a</w:t>
      </w:r>
      <w:r w:rsidR="008155BD">
        <w:rPr>
          <w:rFonts w:ascii="Times New Roman" w:eastAsia="Times New Roman" w:hAnsi="Times New Roman" w:cs="Times New Roman"/>
          <w:sz w:val="24"/>
          <w:szCs w:val="24"/>
        </w:rPr>
        <w:t>raiva dos Santos</w:t>
      </w:r>
      <w:r w:rsidR="00152E9F" w:rsidRPr="00152E9F">
        <w:rPr>
          <w:rFonts w:ascii="Times New Roman" w:eastAsia="Times New Roman" w:hAnsi="Times New Roman" w:cs="Times New Roman"/>
          <w:sz w:val="24"/>
          <w:szCs w:val="24"/>
        </w:rPr>
        <w:t xml:space="preserve"> (em 24/02/26)</w:t>
      </w:r>
      <w:r w:rsidR="008155BD">
        <w:rPr>
          <w:rFonts w:ascii="Times New Roman" w:eastAsia="Times New Roman" w:hAnsi="Times New Roman" w:cs="Times New Roman"/>
          <w:sz w:val="24"/>
          <w:szCs w:val="24"/>
        </w:rPr>
        <w:t>.</w:t>
      </w:r>
      <w:r w:rsidR="00152E9F" w:rsidRPr="00152E9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4518A" w:rsidRDefault="00B4518A" w:rsidP="00304CFC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94277" w:rsidRPr="00AE3A3B" w:rsidRDefault="00E12411" w:rsidP="00304CFC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10-</w:t>
      </w:r>
      <w:r w:rsidR="00B94277" w:rsidRPr="00AE3A3B">
        <w:rPr>
          <w:rFonts w:ascii="Times New Roman" w:hAnsi="Times New Roman" w:cs="Times New Roman"/>
          <w:b/>
          <w:sz w:val="24"/>
          <w:szCs w:val="24"/>
        </w:rPr>
        <w:t>0004033-03.2026.8.04.9001 -</w:t>
      </w:r>
      <w:proofErr w:type="gramStart"/>
      <w:r w:rsidR="00B94277" w:rsidRPr="00AE3A3B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End"/>
      <w:r w:rsidR="00B94277" w:rsidRPr="00AE3A3B">
        <w:rPr>
          <w:rFonts w:ascii="Times New Roman" w:hAnsi="Times New Roman" w:cs="Times New Roman"/>
          <w:b/>
          <w:sz w:val="24"/>
          <w:szCs w:val="24"/>
        </w:rPr>
        <w:t>Processo Administrativo</w:t>
      </w:r>
    </w:p>
    <w:p w:rsidR="00B94277" w:rsidRPr="00AE3A3B" w:rsidRDefault="00B94277" w:rsidP="00304CFC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 w:rsidRPr="00AE3A3B">
        <w:rPr>
          <w:rFonts w:ascii="Times New Roman" w:hAnsi="Times New Roman" w:cs="Times New Roman"/>
          <w:b/>
          <w:sz w:val="24"/>
          <w:szCs w:val="24"/>
        </w:rPr>
        <w:t xml:space="preserve">Requerente Márcia Lima da Silva, Escrivã da Comarca de Careiro da </w:t>
      </w:r>
      <w:proofErr w:type="gramStart"/>
      <w:r w:rsidRPr="00AE3A3B">
        <w:rPr>
          <w:rFonts w:ascii="Times New Roman" w:hAnsi="Times New Roman" w:cs="Times New Roman"/>
          <w:b/>
          <w:sz w:val="24"/>
          <w:szCs w:val="24"/>
        </w:rPr>
        <w:t>Várzea</w:t>
      </w:r>
      <w:proofErr w:type="gramEnd"/>
      <w:r w:rsidRPr="00AE3A3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94277" w:rsidRPr="00AE3A3B" w:rsidRDefault="00B94277" w:rsidP="00304CFC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A3B">
        <w:rPr>
          <w:rFonts w:ascii="Times New Roman" w:hAnsi="Times New Roman" w:cs="Times New Roman"/>
          <w:b/>
          <w:sz w:val="24"/>
          <w:szCs w:val="24"/>
        </w:rPr>
        <w:t xml:space="preserve">Presidente/Relator: </w:t>
      </w:r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Exmo. Sr. </w:t>
      </w:r>
      <w:proofErr w:type="spellStart"/>
      <w:r w:rsidRPr="00AE3A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 w:rsidRPr="00AE3A3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74B6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74B66">
        <w:rPr>
          <w:rFonts w:ascii="Times New Roman" w:hAnsi="Times New Roman" w:cs="Times New Roman"/>
          <w:b/>
          <w:sz w:val="24"/>
          <w:szCs w:val="24"/>
        </w:rPr>
        <w:t>Jomar</w:t>
      </w:r>
      <w:proofErr w:type="spellEnd"/>
      <w:r w:rsidR="00274B66">
        <w:rPr>
          <w:rFonts w:ascii="Times New Roman" w:hAnsi="Times New Roman" w:cs="Times New Roman"/>
          <w:b/>
          <w:sz w:val="24"/>
          <w:szCs w:val="24"/>
        </w:rPr>
        <w:t xml:space="preserve"> Ricardo </w:t>
      </w:r>
      <w:proofErr w:type="spellStart"/>
      <w:r w:rsidR="00274B66">
        <w:rPr>
          <w:rFonts w:ascii="Times New Roman" w:hAnsi="Times New Roman" w:cs="Times New Roman"/>
          <w:b/>
          <w:sz w:val="24"/>
          <w:szCs w:val="24"/>
        </w:rPr>
        <w:t>Saunders</w:t>
      </w:r>
      <w:proofErr w:type="spellEnd"/>
      <w:r w:rsidR="00274B66">
        <w:rPr>
          <w:rFonts w:ascii="Times New Roman" w:hAnsi="Times New Roman" w:cs="Times New Roman"/>
          <w:b/>
          <w:sz w:val="24"/>
          <w:szCs w:val="24"/>
        </w:rPr>
        <w:t xml:space="preserve"> Fernandes</w:t>
      </w:r>
    </w:p>
    <w:p w:rsidR="00B94277" w:rsidRDefault="00B94277" w:rsidP="00304CFC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AE3A3B">
        <w:rPr>
          <w:rFonts w:ascii="Times New Roman" w:hAnsi="Times New Roman" w:cs="Times New Roman"/>
          <w:sz w:val="24"/>
          <w:szCs w:val="24"/>
        </w:rPr>
        <w:t>Assunto: Aposentadoria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r w:rsidR="00346F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PROCESSOS ADMINISTRATIVOS – SEI</w:t>
      </w:r>
    </w:p>
    <w:p w:rsidR="00B94277" w:rsidRDefault="00B94277" w:rsidP="00304CFC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304C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 Administrativo nº 2025/000046274-00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Apreciação suspensa: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Prorrogada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 (</w:t>
      </w:r>
      <w:r w:rsidR="00C3206C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 </w:t>
      </w:r>
      <w:r w:rsidR="00152E9F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.02.2026)</w:t>
      </w:r>
      <w:r w:rsidR="00C3206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="00304C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2025/000068419-01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APROVA CONDUÇÃO DE ANTEPROJETO DE LEI PARA ALTERAR AS LEIS ESTADUAIS 2.751/2002, 6.636/2023 E 7.500/2025.</w:t>
      </w:r>
    </w:p>
    <w:p w:rsidR="00207B14" w:rsidRDefault="00BD2CFA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vista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</w:t>
      </w:r>
      <w:r w:rsidR="007966EC">
        <w:rPr>
          <w:rFonts w:ascii="Times New Roman" w:eastAsia="Times New Roman" w:hAnsi="Times New Roman" w:cs="Times New Roman"/>
          <w:color w:val="000000"/>
          <w:sz w:val="24"/>
          <w:szCs w:val="24"/>
        </w:rPr>
        <w:t>apresentou manifestação nos autos em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7966EC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/02/26)</w:t>
      </w:r>
      <w:r w:rsidR="007966E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3206C" w:rsidRDefault="00C3206C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Corregedor</w:t>
      </w:r>
      <w:r w:rsidR="007966EC">
        <w:rPr>
          <w:rFonts w:ascii="Times New Roman" w:eastAsia="Times New Roman" w:hAnsi="Times New Roman" w:cs="Times New Roman"/>
          <w:color w:val="000000"/>
          <w:sz w:val="24"/>
          <w:szCs w:val="24"/>
        </w:rPr>
        <w:t>-Geral de Justiça (em 24.02.2026).</w:t>
      </w:r>
    </w:p>
    <w:p w:rsidR="00207B14" w:rsidRDefault="00207B14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50B25" w:rsidRDefault="00550B2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50B25" w:rsidRDefault="00550B2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50B25" w:rsidRDefault="00550B2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50B25" w:rsidRDefault="00410275" w:rsidP="00304CF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</w:t>
      </w:r>
    </w:p>
    <w:sectPr w:rsidR="00550B25" w:rsidSect="00152E9F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1417" w:right="1701" w:bottom="0" w:left="1701" w:header="708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1385" w:rsidRDefault="004D1385" w:rsidP="00207B14">
      <w:pPr>
        <w:spacing w:after="0" w:line="240" w:lineRule="auto"/>
      </w:pPr>
      <w:r>
        <w:separator/>
      </w:r>
    </w:p>
  </w:endnote>
  <w:endnote w:type="continuationSeparator" w:id="0">
    <w:p w:rsidR="004D1385" w:rsidRDefault="004D1385" w:rsidP="00207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1"/>
    <w:family w:val="swiss"/>
    <w:pitch w:val="default"/>
    <w:sig w:usb0="00000000" w:usb1="00000000" w:usb2="00000000" w:usb3="00000000" w:csb0="00000000" w:csb1="00000000"/>
    <w:embedRegular r:id="rId1" w:fontKey="{D335AAC1-265C-46AC-BAFB-C319F77D30C2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FFC4E312-A3EE-4912-B3B7-08597BC7628B}"/>
    <w:embedBold r:id="rId3" w:fontKey="{741228F9-06F4-4BBC-88EB-5128D53020A0}"/>
    <w:embedItalic r:id="rId4" w:fontKey="{F2C6F933-66EB-4EDD-8221-CDB1DB1D863E}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  <w:embedRegular r:id="rId5" w:fontKey="{5C36A36E-241B-4BBF-95DA-AA19820989B8}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085D604D-B502-4FD5-B469-5D57AFB1F38D}"/>
  </w:font>
  <w:font w:name="OpenSymbol">
    <w:altName w:val="Times New Roman"/>
    <w:panose1 w:val="05010000000000000000"/>
    <w:charset w:val="00"/>
    <w:family w:val="auto"/>
    <w:pitch w:val="variable"/>
    <w:sig w:usb0="800000AF" w:usb1="1001ECEA" w:usb2="00000000" w:usb3="00000000" w:csb0="80000001" w:csb1="00000000"/>
    <w:embedRegular r:id="rId7" w:fontKey="{C80249AB-967B-41A8-8246-0A98F8AF5014}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8" w:fontKey="{6CEFBECD-17F6-45F1-A2F2-253A1ACA786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4FECE7E0-8E21-4407-AACC-A32993A3431A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1361907"/>
      <w:docPartObj>
        <w:docPartGallery w:val="Page Numbers (Bottom of Page)"/>
        <w:docPartUnique/>
      </w:docPartObj>
    </w:sdtPr>
    <w:sdtContent>
      <w:p w:rsidR="00EF31E6" w:rsidRDefault="00630F3A">
        <w:pPr>
          <w:pStyle w:val="Rodap"/>
          <w:jc w:val="right"/>
        </w:pPr>
        <w:fldSimple w:instr=" PAGE   \* MERGEFORMAT ">
          <w:r w:rsidR="002503E9">
            <w:rPr>
              <w:noProof/>
            </w:rPr>
            <w:t>1</w:t>
          </w:r>
        </w:fldSimple>
      </w:p>
    </w:sdtContent>
  </w:sdt>
  <w:p w:rsidR="00EF31E6" w:rsidRDefault="00EF31E6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1385" w:rsidRDefault="004D1385" w:rsidP="00207B14">
      <w:pPr>
        <w:spacing w:after="0" w:line="240" w:lineRule="auto"/>
      </w:pPr>
      <w:r>
        <w:separator/>
      </w:r>
    </w:p>
  </w:footnote>
  <w:footnote w:type="continuationSeparator" w:id="0">
    <w:p w:rsidR="004D1385" w:rsidRDefault="004D1385" w:rsidP="00207B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7B14" w:rsidRDefault="00207B14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-260349</wp:posOffset>
          </wp:positionV>
          <wp:extent cx="532130" cy="534035"/>
          <wp:effectExtent l="0" t="0" r="0" b="0"/>
          <wp:wrapSquare wrapText="bothSides" distT="0" distB="0" distL="114300" distR="11430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07B14" w:rsidRDefault="00207B14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</w:p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TRIBUNAL DE JUSTIÇA DO ESTADO DO AMAZONAS</w:t>
    </w:r>
  </w:p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-260349</wp:posOffset>
          </wp:positionV>
          <wp:extent cx="532130" cy="534035"/>
          <wp:effectExtent l="0" t="0" r="0" b="0"/>
          <wp:wrapSquare wrapText="bothSides" distT="0" distB="0" distL="114300" distR="11430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07B14" w:rsidRDefault="00207B14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</w:p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TRIBUNAL DE JUSTIÇA DO ESTADO DO AMAZONAS</w:t>
    </w:r>
  </w:p>
  <w:p w:rsidR="00207B14" w:rsidRDefault="00BD2CF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A54F8"/>
    <w:multiLevelType w:val="hybridMultilevel"/>
    <w:tmpl w:val="8D6AC3AA"/>
    <w:lvl w:ilvl="0" w:tplc="0416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F7E784A"/>
    <w:multiLevelType w:val="hybridMultilevel"/>
    <w:tmpl w:val="DD9EBA2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EF3824"/>
    <w:multiLevelType w:val="hybridMultilevel"/>
    <w:tmpl w:val="16FE502A"/>
    <w:lvl w:ilvl="0" w:tplc="0416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3">
    <w:nsid w:val="63E74DE9"/>
    <w:multiLevelType w:val="multilevel"/>
    <w:tmpl w:val="4ACCC6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78244692"/>
    <w:multiLevelType w:val="hybridMultilevel"/>
    <w:tmpl w:val="0066931A"/>
    <w:lvl w:ilvl="0" w:tplc="0416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7B14"/>
    <w:rsid w:val="00016CDA"/>
    <w:rsid w:val="00084D90"/>
    <w:rsid w:val="000D603C"/>
    <w:rsid w:val="00126E62"/>
    <w:rsid w:val="001400AB"/>
    <w:rsid w:val="00152E9F"/>
    <w:rsid w:val="001A7803"/>
    <w:rsid w:val="00207B14"/>
    <w:rsid w:val="002503E9"/>
    <w:rsid w:val="00274B66"/>
    <w:rsid w:val="00275D37"/>
    <w:rsid w:val="002F5B85"/>
    <w:rsid w:val="00304CFC"/>
    <w:rsid w:val="00346F7E"/>
    <w:rsid w:val="00375E77"/>
    <w:rsid w:val="00410275"/>
    <w:rsid w:val="004820EF"/>
    <w:rsid w:val="004D1385"/>
    <w:rsid w:val="0052461A"/>
    <w:rsid w:val="00550B25"/>
    <w:rsid w:val="00597F2C"/>
    <w:rsid w:val="00630F3A"/>
    <w:rsid w:val="00731CF3"/>
    <w:rsid w:val="007966EC"/>
    <w:rsid w:val="007A1C7F"/>
    <w:rsid w:val="008155BD"/>
    <w:rsid w:val="008F3891"/>
    <w:rsid w:val="009D1906"/>
    <w:rsid w:val="00A10C1A"/>
    <w:rsid w:val="00A610C8"/>
    <w:rsid w:val="00B21DC2"/>
    <w:rsid w:val="00B30943"/>
    <w:rsid w:val="00B4518A"/>
    <w:rsid w:val="00B914E0"/>
    <w:rsid w:val="00B94277"/>
    <w:rsid w:val="00BD2CFA"/>
    <w:rsid w:val="00C3206C"/>
    <w:rsid w:val="00C57554"/>
    <w:rsid w:val="00CA2929"/>
    <w:rsid w:val="00CB4B72"/>
    <w:rsid w:val="00DC3906"/>
    <w:rsid w:val="00E12411"/>
    <w:rsid w:val="00ED50D5"/>
    <w:rsid w:val="00EF31E6"/>
    <w:rsid w:val="00F37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0AB"/>
  </w:style>
  <w:style w:type="paragraph" w:styleId="Ttulo1">
    <w:name w:val="heading 1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 w:line="240" w:lineRule="auto"/>
      <w:outlineLvl w:val="0"/>
    </w:pPr>
    <w:rPr>
      <w:b/>
      <w:bCs/>
      <w:color w:val="000000"/>
      <w:sz w:val="48"/>
      <w:szCs w:val="48"/>
    </w:rPr>
  </w:style>
  <w:style w:type="paragraph" w:styleId="Ttulo2">
    <w:name w:val="heading 2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40" w:lineRule="auto"/>
      <w:outlineLvl w:val="1"/>
    </w:pPr>
    <w:rPr>
      <w:b/>
      <w:bCs/>
      <w:color w:val="000000"/>
      <w:sz w:val="36"/>
      <w:szCs w:val="36"/>
    </w:rPr>
  </w:style>
  <w:style w:type="paragraph" w:styleId="Ttulo3">
    <w:name w:val="heading 3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b/>
      <w:bCs/>
      <w:color w:val="000000"/>
      <w:sz w:val="28"/>
      <w:szCs w:val="28"/>
    </w:rPr>
  </w:style>
  <w:style w:type="paragraph" w:styleId="Ttulo4">
    <w:name w:val="heading 4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 w:line="240" w:lineRule="auto"/>
      <w:outlineLvl w:val="3"/>
    </w:pPr>
    <w:rPr>
      <w:b/>
      <w:bCs/>
      <w:color w:val="000000"/>
      <w:sz w:val="24"/>
      <w:szCs w:val="24"/>
    </w:rPr>
  </w:style>
  <w:style w:type="paragraph" w:styleId="Ttulo5">
    <w:name w:val="heading 5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 w:line="240" w:lineRule="auto"/>
      <w:outlineLvl w:val="4"/>
    </w:pPr>
    <w:rPr>
      <w:b/>
      <w:bCs/>
      <w:color w:val="000000"/>
    </w:rPr>
  </w:style>
  <w:style w:type="paragraph" w:styleId="Ttulo6">
    <w:name w:val="heading 6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 w:line="240" w:lineRule="auto"/>
      <w:outlineLvl w:val="5"/>
    </w:pPr>
    <w:rPr>
      <w:b/>
      <w:bCs/>
      <w:color w:val="000000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207B1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207B14"/>
  </w:style>
  <w:style w:type="paragraph" w:styleId="Ttulo">
    <w:name w:val="Title"/>
    <w:basedOn w:val="normal0"/>
    <w:next w:val="Corpodetexto"/>
    <w:qFormat/>
    <w:rsid w:val="00207B1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character" w:customStyle="1" w:styleId="CabealhoChar">
    <w:name w:val="Cabeçalho Char"/>
    <w:basedOn w:val="Fontepargpadro"/>
    <w:uiPriority w:val="99"/>
    <w:qFormat/>
    <w:rsid w:val="00BE75CE"/>
  </w:style>
  <w:style w:type="character" w:customStyle="1" w:styleId="RodapChar">
    <w:name w:val="Rodapé Char"/>
    <w:basedOn w:val="Fontepargpadro"/>
    <w:uiPriority w:val="99"/>
    <w:qFormat/>
    <w:rsid w:val="00BE75CE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E75CE"/>
    <w:rPr>
      <w:rFonts w:ascii="Tahoma" w:hAnsi="Tahoma" w:cs="Tahoma"/>
      <w:sz w:val="16"/>
      <w:szCs w:val="16"/>
    </w:rPr>
  </w:style>
  <w:style w:type="character" w:customStyle="1" w:styleId="Marcadoresuser">
    <w:name w:val="Marcadores (user)"/>
    <w:qFormat/>
    <w:rsid w:val="00DB7506"/>
    <w:rPr>
      <w:rFonts w:ascii="OpenSymbol" w:eastAsia="OpenSymbol" w:hAnsi="OpenSymbol" w:cs="OpenSymbol"/>
    </w:rPr>
  </w:style>
  <w:style w:type="character" w:customStyle="1" w:styleId="CabealhoChar1">
    <w:name w:val="Cabeçalho Char1"/>
    <w:basedOn w:val="Fontepargpadro"/>
    <w:link w:val="Cabealho"/>
    <w:uiPriority w:val="99"/>
    <w:semiHidden/>
    <w:qFormat/>
    <w:rsid w:val="001E5950"/>
    <w:rPr>
      <w:rFonts w:cs="Mangal"/>
      <w:szCs w:val="20"/>
    </w:rPr>
  </w:style>
  <w:style w:type="character" w:customStyle="1" w:styleId="RodapChar1">
    <w:name w:val="Rodapé Char1"/>
    <w:basedOn w:val="Fontepargpadro"/>
    <w:link w:val="Rodap"/>
    <w:uiPriority w:val="99"/>
    <w:semiHidden/>
    <w:qFormat/>
    <w:rsid w:val="001E5950"/>
    <w:rPr>
      <w:rFonts w:cs="Mangal"/>
      <w:szCs w:val="20"/>
    </w:rPr>
  </w:style>
  <w:style w:type="paragraph" w:styleId="Corpodetexto">
    <w:name w:val="Body Text"/>
    <w:basedOn w:val="normal1"/>
    <w:rsid w:val="00DB7506"/>
    <w:pPr>
      <w:spacing w:after="140"/>
    </w:pPr>
  </w:style>
  <w:style w:type="paragraph" w:styleId="Lista">
    <w:name w:val="List"/>
    <w:basedOn w:val="Corpodetexto"/>
    <w:rsid w:val="00DB7506"/>
    <w:rPr>
      <w:rFonts w:cs="Arial"/>
    </w:rPr>
  </w:style>
  <w:style w:type="paragraph" w:customStyle="1" w:styleId="Legenda1">
    <w:name w:val="Legenda1"/>
    <w:basedOn w:val="normal1"/>
    <w:qFormat/>
    <w:rsid w:val="00DB750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0"/>
    <w:qFormat/>
    <w:rsid w:val="00207B14"/>
    <w:pPr>
      <w:suppressLineNumbers/>
    </w:pPr>
    <w:rPr>
      <w:rFonts w:cs="Arial"/>
    </w:rPr>
  </w:style>
  <w:style w:type="paragraph" w:customStyle="1" w:styleId="Ttulouser">
    <w:name w:val="Título (user)"/>
    <w:basedOn w:val="normal0"/>
    <w:next w:val="Corpodetexto"/>
    <w:qFormat/>
    <w:rsid w:val="00207B1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user">
    <w:name w:val="Índice (user)"/>
    <w:basedOn w:val="normal1"/>
    <w:qFormat/>
    <w:rsid w:val="00DB7506"/>
    <w:pPr>
      <w:suppressLineNumbers/>
    </w:pPr>
    <w:rPr>
      <w:rFonts w:cs="Arial"/>
    </w:rPr>
  </w:style>
  <w:style w:type="paragraph" w:customStyle="1" w:styleId="normal1">
    <w:name w:val="normal1"/>
    <w:qFormat/>
    <w:rsid w:val="00DB7506"/>
    <w:pPr>
      <w:suppressAutoHyphens/>
    </w:pPr>
    <w:rPr>
      <w:lang w:val="en-US" w:eastAsia="zh-CN" w:bidi="hi-IN"/>
    </w:rPr>
  </w:style>
  <w:style w:type="paragraph" w:customStyle="1" w:styleId="normal11">
    <w:name w:val="normal11"/>
    <w:qFormat/>
    <w:rsid w:val="00C12B6D"/>
    <w:pPr>
      <w:suppressAutoHyphens/>
      <w:spacing w:after="0"/>
    </w:pPr>
    <w:rPr>
      <w:rFonts w:ascii="Times New Roman" w:eastAsia="NSimSun" w:hAnsi="Times New Roman" w:cs="Arial"/>
      <w:sz w:val="20"/>
      <w:szCs w:val="20"/>
      <w:lang w:val="en-US" w:eastAsia="zh-CN" w:bidi="hi-IN"/>
    </w:rPr>
  </w:style>
  <w:style w:type="paragraph" w:styleId="PargrafodaLista">
    <w:name w:val="List Paragraph"/>
    <w:basedOn w:val="normal1"/>
    <w:uiPriority w:val="34"/>
    <w:qFormat/>
    <w:rsid w:val="00DE11DC"/>
    <w:pPr>
      <w:ind w:left="720"/>
      <w:contextualSpacing/>
    </w:pPr>
  </w:style>
  <w:style w:type="paragraph" w:styleId="SemEspaamento">
    <w:name w:val="No Spacing"/>
    <w:uiPriority w:val="1"/>
    <w:qFormat/>
    <w:rsid w:val="00F77EC1"/>
    <w:pPr>
      <w:suppressAutoHyphens/>
      <w:spacing w:after="0"/>
    </w:pPr>
    <w:rPr>
      <w:rFonts w:asciiTheme="minorHAnsi" w:eastAsiaTheme="minorHAnsi" w:hAnsiTheme="minorHAnsi" w:cstheme="minorBidi"/>
      <w:lang w:eastAsia="en-US"/>
    </w:rPr>
  </w:style>
  <w:style w:type="paragraph" w:customStyle="1" w:styleId="CabealhoeRodap">
    <w:name w:val="Cabeçalho e Rodapé"/>
    <w:basedOn w:val="normal1"/>
    <w:qFormat/>
    <w:rsid w:val="00DB7506"/>
  </w:style>
  <w:style w:type="paragraph" w:customStyle="1" w:styleId="Cabealhoerodap1">
    <w:name w:val="Cabeçalho e rodapé1"/>
    <w:basedOn w:val="normal0"/>
    <w:qFormat/>
    <w:rsid w:val="00207B14"/>
  </w:style>
  <w:style w:type="paragraph" w:styleId="Cabealho">
    <w:name w:val="header"/>
    <w:basedOn w:val="normal0"/>
    <w:link w:val="CabealhoChar1"/>
    <w:uiPriority w:val="99"/>
    <w:semiHidden/>
    <w:unhideWhenUsed/>
    <w:rsid w:val="001E5950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Rodap">
    <w:name w:val="footer"/>
    <w:basedOn w:val="normal0"/>
    <w:link w:val="RodapChar1"/>
    <w:uiPriority w:val="99"/>
    <w:unhideWhenUsed/>
    <w:rsid w:val="001E5950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Textodebalo">
    <w:name w:val="Balloon Text"/>
    <w:basedOn w:val="normal1"/>
    <w:link w:val="TextodebaloChar"/>
    <w:uiPriority w:val="99"/>
    <w:semiHidden/>
    <w:unhideWhenUsed/>
    <w:qFormat/>
    <w:rsid w:val="00BE75C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normal2">
    <w:name w:val="normal2"/>
    <w:qFormat/>
    <w:rsid w:val="007949AF"/>
    <w:pPr>
      <w:suppressAutoHyphens/>
      <w:spacing w:after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ormal3">
    <w:name w:val="normal3"/>
    <w:qFormat/>
    <w:rsid w:val="00446ECD"/>
  </w:style>
  <w:style w:type="table" w:customStyle="1" w:styleId="TableNormal0">
    <w:name w:val="TableNormal"/>
    <w:rsid w:val="00DB750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0"/>
    <w:next w:val="normal0"/>
    <w:rsid w:val="00207B14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40" w:lineRule="auto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45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3JHQfP6c/SEZMAUEjfokjX0Vvg==">CgMxLjAyDmguZTlrN3l2dHRuZ3czOAByITFQN0I5TXV4cUJsSHpwZ1BEcmJENmxrNUh0SmZLMHhpbQ==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E7B4951-693E-4FCE-B8ED-E617959CD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1264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2</cp:revision>
  <cp:lastPrinted>2026-02-27T02:11:00Z</cp:lastPrinted>
  <dcterms:created xsi:type="dcterms:W3CDTF">2026-02-27T14:16:00Z</dcterms:created>
  <dcterms:modified xsi:type="dcterms:W3CDTF">2026-02-27T14:16:00Z</dcterms:modified>
</cp:coreProperties>
</file>