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Sessão n.º 44/2025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Data: 02/12/2025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e-mail: sec.tribunal.pleno@tjam.jus.br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85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85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 -  Leitura da Ata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erl6hzyxbi4m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 -  Leitura de Acórdão</w:t>
      </w:r>
    </w:p>
    <w:p w:rsidR="00000000" w:rsidDel="00000000" w:rsidP="00000000" w:rsidRDefault="00000000" w:rsidRPr="00000000" w14:paraId="00000007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85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 - Processos com sustentação oral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 - Processos com Julgamentos Suspensos/Adiados – PROJUDI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- Processos Administrativos - PROJUDI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 - Processos Administrativos – SEI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94"/>
        </w:tabs>
        <w:spacing w:after="0" w:before="0" w:line="240" w:lineRule="auto"/>
        <w:ind w:left="0" w:right="-852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 - LEITURA DE ACÓRDÃO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01 - 0014043-17.2024.8.04.0000 - Embargos de Declaração Cível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Embargante: Manoel Messias Rodrigues do Nascimento.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Advogada: Paula Helena de Paiva Moraes (12391/AM).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Embargado: Estado do Amazonas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Procurador: Benedito Evaldo de Lima Moreno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Redator do Acórdão: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Exmo. Sr. Des. Délcio Luís Santos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-852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III- PROCESSOS COM SUSTENTAÇÃO ORAL</w:t>
      </w:r>
    </w:p>
    <w:p w:rsidR="00000000" w:rsidDel="00000000" w:rsidP="00000000" w:rsidRDefault="00000000" w:rsidRPr="00000000" w14:paraId="0000001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0"/>
        </w:tabs>
        <w:spacing w:after="0" w:before="0" w:line="240" w:lineRule="auto"/>
        <w:ind w:left="0" w:right="-852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02-4002403-46.2024.8.04.0000 - Mandado de Segurança Cível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Impetrante: Jandeilson Nascimento dos Santos.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Advogado: Thiago Calandrini de Oliveira dos Anjos (15899/AM) e Welton Lima da Silva (14.785/AM).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Impetrado: Governador do Estado do Amazonas. I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Impetrado: Comandante Geral da Policia Militar Estado do Amazonas - PMAM.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Representante: Procuradoria Geral do Estado do Amazonas.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Procuradora: Beatriz Fernandes Bezerra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Desdor. Paulo César Caminha e Lima.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Sustentação oral: Requerente: Jandeilson Nascimento dos Santos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Advogado: Thiago Calandrini de Oliveira dos Anjos (15899/AM), Welton Lima da    Silva (14.785/AM) e  Anderson da Silva Costa (12.455/RO).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Adiado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ausência Justificada do Relator (em 25.11.2025)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03- 4012543-42.2024.8.04.0000 - Mandado de Segurança Cível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Impetrante: Sabrina Batista Justiniano.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Thiago Calandrini de Oliveira dos Anjos (15899/AM), Welton Lima da Silva (14.785/AM) e Anderson da Silva Costa (12.455/RO).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Impetrado: Governador do Estado do Amazonas.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Impetrado: Secretária de Estado da Educação e da Cultura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Representante: Procuradoria-Geral do Estado do Amazonas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Exma. Sra. Desa.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Ida Maria Costa De Andrade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Sustentação oral: Requerente: Sabrina Batista Justiniano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Advogados: Thiago Calandrini de Oliveira dos Anjos (15899/AM), Welton Lima da Silva (14.785/AM) e Anderson da Silva Costa(12.455/RO).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Adiado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ausência Justificada da Relatora (em 25.11.2025).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04 - 0016088-91.2024.8.04.0000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 Administrativo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Recorrente: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Zampier Indústria e Comércio de Madeiras Ltda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Advogada: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Anne Bianca dos Santos Pimentel (8.490/RO) (2348ª/AM)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Recorrido: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Cartório da Comarca de Canutama-Am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Extrajudicial)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Desa. Lia Maria Guedes de Freitas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Sustentação oral: Requerente: Zampier Indústria e Comércio de Madeiras Ltda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Advogada: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Anne Bianca dos Santos Pimentel (8.490/RO) (2348ª/AM).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Adiado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 pedido da Relatora em virtude de problemas técnicos (25.11.2025).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05- 0004221-30.2025.8.04.9001 - Mandado de Segurança Cível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Impetrante: Francinilde Rodrigues da Silva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Advogado: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Impetrados: Governador do Estado do Amazonas e Comandante Geral da Policia Militar do Estado do Amazonas.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Procuradora: Helga C M de Rezende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Exma. Sra. Desa. Maria do Perpétuo Socorro Guedes Moura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Sustentação oral: Requerente: Francinilde Rodrigues da Silva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Advogado: Jackson Gama Feitosa (14.766/Am).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06- 0014772-69.2025.8.04.9001- Mandado de Segurança Cível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Impetrante: Fábio Vidal da Silva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Advogados: Daniel Cardoso Gerhard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(101.473/MG) e (1317-A/Am)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Antônio Augusto Castelo de Castro Filho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(15.917/Am),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 Luiza Rebouças (5.891/Am) e Juliane Elizabete de Souza Maia (12.643/Am).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Impetrado: Governador do Estado do Amazonas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Laércio de Castro Dourado Júnior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Sustentação oral: Requerente: Fábio Vidal da Silva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Advogados: Daniel Cardoso Gerhard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(101.473/MG) e (1317-A/Am)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Antônio Augusto Castelo de Castro Filho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(15.917/Am),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Ana Luiza Rebouças (5.891/Am) e Juliane Elizabete de Souza Maia (12.643/Am).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07-0002752-46.2025.8.04.9001- Medida Cautelar em Ação Direta de Inconstitucionalidade)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(Inciso II do artigo 1º da Lei Estadual n. 2.709/2001, com a redação dada pelo artigo 1º, inciso II, da Lei Estadual n. 5.490/2021).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Requerente: Sindicato dos Técnicos do Fisco do Estado do Amazonas - SINTAFISCO.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Yuri Dantas Barroso (4237/AM), Laura Márcia Xavier (213921/MG) Mariana Resende (227244NMG) Alexandre Martins Gervasio(130521NMG) Joelson Costa Dias(157690AMG) Isabela Pittol de Vasconcellos(210571NMG) e Ligia de Freitas Barbosa (214922NMG).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Interessado: Estado do Amazonas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Procurador: Renan Taketomi de Magalhães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Interessada: Assembleia Legislativa do Estado do Amazonas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Procurador- Geral: Robert Wagner Fonseca de Oliveira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Amicus Curiae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:Sindicato dos Trabalhadores em Educação do Estado do Amazonas – SINTEAM.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Advogado: Joao Victor Cascaes Barros (16.640/AM)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João de Jesus Abdala Simões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Sustentação oral: Requerente: Sindicato dos Técnicos do Fisco do Estado do    Amazonas - SINTAFISCO.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Advogados: Yuri Dantas Barroso (4237/AM), Laura Márcia Xavier (213921/MG) Mariana Resende (227244NMG) Alexandre Martins Gervasio(130521NMG) Joelson Costa Dias (157690AMG) Isabela Pittol de Vasconcellos(210571NMG).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Sustentação oral: Requerente: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Procurador: Renan Taketomi de Magalhães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08-4008597-62.2024.8.04.0000 – Medida Cautelar em Ação Direta de Inconstitucionalidade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(art. 2º-A, §§ 2º e 3º, da Lei Estadual n.º 3.725/2012).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Requerentes: Associação dos Praças do Estado do Amazonas - APEAM e Associação de Policiais e Bombeiros Militares da Reserva Remunerada do Amazonas.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Advogado: Carlos Carioca da Costa Filho (14.349/Am).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Interessada: Assembleia Legislativa do Estado do Amazonas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Procurador-Geral: Robert Wagner Fonseca de Oliveira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Interessado: Estado do Amazonas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Procurador-Geral: Giordano Bruno Costa Da Cruz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Desa. Vânia Maria Marques Marinho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Sustentação oral: Requerente: 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Procuradora: Débora Bandeira Dias Koenow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09-0010132-94.2024.8.04.0000 - Agravo Interno Cível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Agravante: Francisco Jaime de Brito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Advogados: Drs. Raul Armonia Zaidan Filho  (17.600/AM), Raul Armonia Zaidan ( 376A/AM), Gabriela Oliveira de Carvalho (17.735/AM) e Luiz Eduardo Lopes Furtado (16.687/AM).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Agravado: Estado do Amazonas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Laércio de Castro Dourado Junior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Desa. Vânia Maria Marques Marinho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Sustentação oral: Requerente: Francisco Jaime de Brito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Advogados: Drs. Raul Armonia Zaidan Filho  (17.600/AM), Raul Armonia Zaidan ( 376A/AM), Gabriela Oliveira de Carvalho (17.735/AM) e Luiz Eduardo Lopes Furtado (16.687/AM).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 - PROCESSOS COM JULGAMENTO SUSPENSOS/ADIADOS – PROJUDI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10- 4003290-98.2022.8.04.0000 - Ação Direta de Inconstitucionalidade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(Lei Estadual n.º 5.661/2021, que dispõe sobre a definição de Sala de Estado Maior, a fim de suplementar o disposto na Lei Federal n.º 8.906/1994 /Estatuto da Ordem dos Advogados do Brasil).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Requerente: Ministério Público do Estado do Amazonas.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Interessada: Assembleia Legislativa do Estado do Amazonas - ALE/AM.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Procurador-Geral: Exmo. Sr. Dr. Robert Wagner Fonseca de Oliveira (OAB: 6529/AM).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Interessada: Procuradoria-Geral do Estado do Amazonas – PGE/AM.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Procurador-Geral : Exmo. Sr. Dr. Giordano Bruno Costa da Cruz (OAB: A761/AM)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Procurador: Ricardo Antônio Rezende De Jesus (OAB: 17303/AM).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Procuradora: Aline Teixeira Leal Nunes (OAB: 7632/AM).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Procurador: Fabiano Buriol (OAB: 7657/AM).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Procurador: Eugênio Nunes Silva (OAB: A763/AM).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Procurador: Yolanda Correa Pereira (OAB: 1779/AM). 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Procurador: Isaltino José Barbosa Neto (OAB: 9055/AM).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Interessada: Ordem dos Advogados do Brasil - Seccional Amazonas.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Advogado: Exmo. Sr. Dr. Jean Cleuter Simões Mendonça (OAB: 3808/AM)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Desa. Onilza Abreu Gerth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283" w:hanging="284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Realizadas sustentações orais (em 16.09.2025).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Voto da Relatora: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Julga procedente o pedido (em 16.09.2025)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Voto-vista divergente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Des. Flávio Humberto Pascarelli Lopes (em 16/09/25): Pela improcedência da Ação Direta de Inconstitucionalidade.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Voto vista: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Des. Délcio Luis Santos: Diverge parcialmente da Relatora (em 14.10.2025). 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4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Voto vista: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Des. João de Jesus Abdala Simões: Acompanha o voto divergente do Des. Délcio Luis Santos (em 18.11.2025).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Julgamento suspenso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ausência justificada do Vistante, Des. José Hamilton Saraiva dos Santos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(em 25.11.2025).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- PROCESSOS ADMINISTRATIVOS - PROJUDI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11 - 0013201-37.2024.8.04.0000 - Processo Administrativo Disciplinar em face de Magistrado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Requerente: Tribunal Pleno do Tribunal de Justiça do Estado do Amazonas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Requerido: MM. Manuel Amaro Pereira de Lima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25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Advogados: Emerson Paxá (61.441/DF), Raphael Grosso Filho (15.800/AM) e Fernando Dinelly (19.620/AM).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Procuradora-Geral de Justiça: Exma. Sra. Dra. Leda Mara Nascimento Albuquerque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Jorge Manoel Lopes Lins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Voto parcialmente divergente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Des. Flávio Humberto Pascarelli Lopes (em 04.11.2025).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Averbado impedimento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Des. Yedo Simões de Oliveira (em 11.11.2025).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Julgamento suspenso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ausência justificada do Vistante, Des. José Hamilton Saraiva dos Santos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(em 25.11.2025).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5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12 - 0022442-61.2025.8.04.9001 – Termo de Ajustamento de Conduta – TAC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Requerente: C.G.J.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Requerida: E. P. e S. G. do A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Advogados: José Fernandes Neto (8.257/AM) Diego Marques Ribeiro (17.250/AM) Maria Isabel Gurgel do Amaral Pinto (14.119/AM), Ananda Fernandez Amorim (14.590/AM) e Leonardo Milon de Oliveira (12.239/AM). 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Presidente: Exmo. Sr.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Corregedor-Geral de Justiça/Relator: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 Exmo. Sr. Des. José Hamilton Saraiva dos Santos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Adiado: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ausência justificada do Relator (em 25.11.2025).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13- 0019736-08.2025.8.04.9001 - Processo Administrativo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Requerente: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Lea France Gomes Barroso,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Escrivã deste Poder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Advogado: Samuel Cavalcante da Silva (3.260/AM)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Interessado: Tribunal de Justiça do Estado do Amazonas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/Relator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: Exmo. Sr.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Assunto: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Aposentadoria por tempo de contribuição.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14- 0020025-38.2025.8.04.9001 - Processo Administrativo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Requerente: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Cinthya Dinelli Iannuzzi,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Escrevente Juramentada 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Advogado: Samuel Cavalcante da Silva (3.260/AM)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Interessado: Tribunal de Justiça do Estado do Amazonas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Presidente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/Relator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: Exmo. Sr. Des. Jomar Ricardo Saunders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Assunto: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Aposentadoria por invalidez.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 - PROCESSOS ADMINISTRATIVOS - SEI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ind w:right="283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01- Processo Administrativo nº 2025/000019476-01</w:t>
      </w:r>
    </w:p>
    <w:p w:rsidR="00000000" w:rsidDel="00000000" w:rsidP="00000000" w:rsidRDefault="00000000" w:rsidRPr="00000000" w14:paraId="000000E5">
      <w:pPr>
        <w:ind w:right="283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MINUTA DE RESOLUÇÃO QUE REGULAMENTA A IMPLEMENTAÇÃO DO JUIZ DAS GARANTIAS NO ÂMBITO DO PODER JUDICIÁRIO DO ESTADO DO AMAZONAS, ESTABELECENDO O MODELO DE VARA ESPECIALIZADA NA CAPITAL E SISTEMA DE DESIGNAÇÃO CRUZADA NAS COMARCAS DO INTERIOR, CONFORME ID. 2132974.</w:t>
      </w:r>
    </w:p>
    <w:p w:rsidR="00000000" w:rsidDel="00000000" w:rsidP="00000000" w:rsidRDefault="00000000" w:rsidRPr="00000000" w14:paraId="000000E6">
      <w:pPr>
        <w:ind w:right="283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Apreciação suspensa: </w:t>
      </w:r>
      <w:r w:rsidDel="00000000" w:rsidR="00000000" w:rsidRPr="00000000">
        <w:rPr>
          <w:sz w:val="24"/>
          <w:szCs w:val="24"/>
          <w:rtl w:val="0"/>
        </w:rPr>
        <w:t xml:space="preserve">ausência justificada da Vistora, Desa. Nélia Caminha Jorge (em 25.11.2025)</w:t>
      </w:r>
    </w:p>
    <w:p w:rsidR="00000000" w:rsidDel="00000000" w:rsidP="00000000" w:rsidRDefault="00000000" w:rsidRPr="00000000" w14:paraId="000000E7">
      <w:pPr>
        <w:ind w:right="283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ind w:right="283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02 - Processo Administrativo n.° 2025/000064378-00</w:t>
      </w:r>
    </w:p>
    <w:p w:rsidR="00000000" w:rsidDel="00000000" w:rsidP="00000000" w:rsidRDefault="00000000" w:rsidRPr="00000000" w14:paraId="000000E9">
      <w:pPr>
        <w:ind w:right="283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REQUERIMENTO DE REMOÇÃO FORMULADO PELA DESEMBARGADORA VÂNIA MARIA MARQUES MARINHO, INTEGRANTE DA CÂMARA CRIMINAL, PARA OCUPAR VAGA NA 3.ª CÂMARA CÍVEL, NOS TERMOS DO ART. 12 DA RESOLUÇÃO TJAM N.° 62/2023.</w:t>
      </w:r>
    </w:p>
    <w:p w:rsidR="00000000" w:rsidDel="00000000" w:rsidP="00000000" w:rsidRDefault="00000000" w:rsidRPr="00000000" w14:paraId="000000EA">
      <w:pPr>
        <w:ind w:right="283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Adiado</w:t>
      </w:r>
      <w:r w:rsidDel="00000000" w:rsidR="00000000" w:rsidRPr="00000000">
        <w:rPr>
          <w:sz w:val="24"/>
          <w:szCs w:val="24"/>
          <w:rtl w:val="0"/>
        </w:rPr>
        <w:t xml:space="preserve">: ausência justificada da Desa. Vânia Maria Marques Marinho (em 25.11.2025).</w:t>
      </w:r>
    </w:p>
    <w:p w:rsidR="00000000" w:rsidDel="00000000" w:rsidP="00000000" w:rsidRDefault="00000000" w:rsidRPr="00000000" w14:paraId="000000EB">
      <w:pPr>
        <w:ind w:right="28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ind w:right="283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03 - Processo Administrativo n.° 2025/000065494-00</w:t>
      </w:r>
    </w:p>
    <w:p w:rsidR="00000000" w:rsidDel="00000000" w:rsidP="00000000" w:rsidRDefault="00000000" w:rsidRPr="00000000" w14:paraId="000000ED">
      <w:pPr>
        <w:ind w:right="283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ALTERA A RESOLUÇÃO TJAM N.º 56/2023 PARA TRANSFERIR O NÚCLEO DE GERENCIAMENTO DE PRECEDENTES E AÇÕES COLETIVAS (NUGEPAC) PARA A ESTRUTURA ADMINISTRATIVA DA VICE-PRESIDÊNCIA DO TRIBUNAL DE JUSTIÇA DO ESTADO DO AMAZONAS.</w:t>
      </w:r>
    </w:p>
    <w:p w:rsidR="00000000" w:rsidDel="00000000" w:rsidP="00000000" w:rsidRDefault="00000000" w:rsidRPr="00000000" w14:paraId="000000EE">
      <w:pPr>
        <w:ind w:right="283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ind w:right="283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04 - Processo Administrativo n.° 2022/000031653-00 </w:t>
      </w:r>
    </w:p>
    <w:p w:rsidR="00000000" w:rsidDel="00000000" w:rsidP="00000000" w:rsidRDefault="00000000" w:rsidRPr="00000000" w14:paraId="000000F0">
      <w:pPr>
        <w:ind w:right="283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REQUERIMENTO DE CONDIÇÃO ESPECIAL DE TRABALHO, NA MODALIDADE DE TRABALHO REMOTO, FORMULADO PELO SERVIDOR J. V. D. T, NOS TERMOS DA RESOLUÇÃO TJAM N.° 24/2023.</w:t>
      </w:r>
    </w:p>
    <w:p w:rsidR="00000000" w:rsidDel="00000000" w:rsidP="00000000" w:rsidRDefault="00000000" w:rsidRPr="00000000" w14:paraId="000000F1">
      <w:pPr>
        <w:ind w:right="-852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Apreciação suspensa</w:t>
      </w:r>
      <w:r w:rsidDel="00000000" w:rsidR="00000000" w:rsidRPr="00000000">
        <w:rPr>
          <w:sz w:val="24"/>
          <w:szCs w:val="24"/>
          <w:rtl w:val="0"/>
        </w:rPr>
        <w:t xml:space="preserve">: em virtude de problemas técnicos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(em 25.11.2025).</w:t>
      </w:r>
    </w:p>
    <w:p w:rsidR="00000000" w:rsidDel="00000000" w:rsidP="00000000" w:rsidRDefault="00000000" w:rsidRPr="00000000" w14:paraId="000000F2">
      <w:pPr>
        <w:ind w:right="-852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05 - Processo Administrativo n.° 2019/000011641-00</w:t>
      </w:r>
    </w:p>
    <w:p w:rsidR="00000000" w:rsidDel="00000000" w:rsidP="00000000" w:rsidRDefault="00000000" w:rsidRPr="00000000" w14:paraId="000000F4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REQUERIMENTO DE CONDIÇÃO ESPECIAL DE TRABALHO, NA MODALIDADE DE TRABALHO REMOTO, FORMULADO PELO SERVIDOR D. A. S. S. G., NOS TERMOS DA RESOLUÇÃO TJAM N.° 24/2023</w:t>
      </w:r>
    </w:p>
    <w:p w:rsidR="00000000" w:rsidDel="00000000" w:rsidP="00000000" w:rsidRDefault="00000000" w:rsidRPr="00000000" w14:paraId="000000F5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65" w:top="1702" w:left="1276" w:right="99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alibri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2721610</wp:posOffset>
          </wp:positionH>
          <wp:positionV relativeFrom="paragraph">
            <wp:posOffset>-263523</wp:posOffset>
          </wp:positionV>
          <wp:extent cx="604520" cy="51181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875" l="-1091" r="-1089" t="-875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F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TRIBUNAL DE JUSTIÇA DO ESTADO DO AMAZONAS</w:t>
    </w:r>
  </w:p>
  <w:p w:rsidR="00000000" w:rsidDel="00000000" w:rsidP="00000000" w:rsidRDefault="00000000" w:rsidRPr="00000000" w14:paraId="000000F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Secretaria do Tribunal Pleno</w:t>
    </w:r>
  </w:p>
  <w:p w:rsidR="00000000" w:rsidDel="00000000" w:rsidP="00000000" w:rsidRDefault="00000000" w:rsidRPr="00000000" w14:paraId="000000F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✔"/>
      <w:lvlJc w:val="left"/>
      <w:pPr>
        <w:ind w:left="1141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6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8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30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2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4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6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8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901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