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before="75"/>
        <w:ind w:left="558" w:right="0" w:firstLine="0"/>
        <w:jc w:val="left"/>
        <w:rPr>
          <w:sz w:val="22"/>
        </w:rPr>
      </w:pPr>
      <w:r>
        <w:rPr>
          <w:sz w:val="22"/>
        </w:rPr>
        <w:t>5ª.</w:t>
      </w:r>
      <w:r>
        <w:rPr>
          <w:spacing w:val="-3"/>
          <w:sz w:val="22"/>
        </w:rPr>
        <w:t> </w:t>
      </w:r>
      <w:r>
        <w:rPr>
          <w:sz w:val="22"/>
        </w:rPr>
        <w:t>SESSÃO</w:t>
      </w:r>
      <w:r>
        <w:rPr>
          <w:spacing w:val="-2"/>
          <w:sz w:val="22"/>
        </w:rPr>
        <w:t> </w:t>
      </w:r>
      <w:r>
        <w:rPr>
          <w:sz w:val="22"/>
        </w:rPr>
        <w:t>ORDINÁRIA</w:t>
      </w:r>
      <w:r>
        <w:rPr>
          <w:spacing w:val="-4"/>
          <w:sz w:val="22"/>
        </w:rPr>
        <w:t> </w:t>
      </w:r>
      <w:r>
        <w:rPr>
          <w:sz w:val="22"/>
        </w:rPr>
        <w:t>DA</w:t>
      </w:r>
      <w:r>
        <w:rPr>
          <w:spacing w:val="-2"/>
          <w:sz w:val="22"/>
        </w:rPr>
        <w:t> </w:t>
      </w:r>
      <w:r>
        <w:rPr>
          <w:sz w:val="22"/>
        </w:rPr>
        <w:t>3ª.</w:t>
      </w:r>
      <w:r>
        <w:rPr>
          <w:spacing w:val="-5"/>
          <w:sz w:val="22"/>
        </w:rPr>
        <w:t> </w:t>
      </w:r>
      <w:r>
        <w:rPr>
          <w:sz w:val="22"/>
        </w:rPr>
        <w:t>CÂMARA</w:t>
      </w:r>
      <w:r>
        <w:rPr>
          <w:spacing w:val="-4"/>
          <w:sz w:val="22"/>
        </w:rPr>
        <w:t> </w:t>
      </w:r>
      <w:r>
        <w:rPr>
          <w:sz w:val="22"/>
        </w:rPr>
        <w:t>CÍVEL</w:t>
      </w:r>
      <w:r>
        <w:rPr>
          <w:spacing w:val="-5"/>
          <w:sz w:val="22"/>
        </w:rPr>
        <w:t> </w:t>
      </w:r>
      <w:r>
        <w:rPr>
          <w:sz w:val="22"/>
        </w:rPr>
        <w:t>-</w:t>
      </w:r>
      <w:r>
        <w:rPr>
          <w:spacing w:val="-2"/>
          <w:sz w:val="22"/>
        </w:rPr>
        <w:t> VIDEOCONFERÊNCIA</w:t>
      </w:r>
    </w:p>
    <w:p>
      <w:pPr>
        <w:spacing w:before="1"/>
        <w:ind w:left="704" w:right="306" w:firstLine="518"/>
        <w:jc w:val="left"/>
        <w:rPr>
          <w:sz w:val="22"/>
        </w:rPr>
      </w:pPr>
      <w:r>
        <w:rPr>
          <w:color w:val="FF0000"/>
          <w:sz w:val="22"/>
        </w:rPr>
        <w:t>(Inscrição Sustentação oral = Até 14 horas do dia 17.02.2022) </w:t>
      </w:r>
      <w:r>
        <w:rPr>
          <w:sz w:val="22"/>
        </w:rPr>
        <w:t>Endereço</w:t>
      </w:r>
      <w:r>
        <w:rPr>
          <w:spacing w:val="-4"/>
          <w:sz w:val="22"/>
        </w:rPr>
        <w:t> </w:t>
      </w:r>
      <w:r>
        <w:rPr>
          <w:sz w:val="22"/>
        </w:rPr>
        <w:t>Eletrônico:</w:t>
      </w:r>
      <w:r>
        <w:rPr>
          <w:spacing w:val="-5"/>
          <w:sz w:val="22"/>
        </w:rPr>
        <w:t> </w:t>
      </w:r>
      <w:hyperlink r:id="rId5">
        <w:r>
          <w:rPr>
            <w:color w:val="0000FF"/>
            <w:sz w:val="22"/>
            <w:u w:val="single" w:color="0000FF"/>
          </w:rPr>
          <w:t>sec.3camara.civel@tjam.jus.br</w:t>
        </w:r>
      </w:hyperlink>
      <w:r>
        <w:rPr>
          <w:color w:val="0000FF"/>
          <w:spacing w:val="40"/>
          <w:sz w:val="22"/>
        </w:rPr>
        <w:t> </w:t>
      </w:r>
      <w:r>
        <w:rPr>
          <w:sz w:val="22"/>
        </w:rPr>
        <w:t>(92)</w:t>
      </w:r>
      <w:r>
        <w:rPr>
          <w:spacing w:val="-5"/>
          <w:sz w:val="22"/>
        </w:rPr>
        <w:t> </w:t>
      </w:r>
      <w:r>
        <w:rPr>
          <w:sz w:val="22"/>
        </w:rPr>
        <w:t>99971</w:t>
      </w:r>
      <w:r>
        <w:rPr>
          <w:spacing w:val="-5"/>
          <w:sz w:val="22"/>
        </w:rPr>
        <w:t> </w:t>
      </w:r>
      <w:r>
        <w:rPr>
          <w:sz w:val="22"/>
        </w:rPr>
        <w:t>–</w:t>
      </w:r>
      <w:r>
        <w:rPr>
          <w:spacing w:val="-6"/>
          <w:sz w:val="22"/>
        </w:rPr>
        <w:t> </w:t>
      </w:r>
      <w:r>
        <w:rPr>
          <w:sz w:val="22"/>
        </w:rPr>
        <w:t>0939)</w:t>
      </w:r>
    </w:p>
    <w:p>
      <w:pPr>
        <w:spacing w:before="1"/>
        <w:ind w:left="2754" w:right="0" w:firstLine="0"/>
        <w:jc w:val="left"/>
        <w:rPr>
          <w:sz w:val="22"/>
        </w:rPr>
      </w:pPr>
      <w:r>
        <w:rPr>
          <w:sz w:val="22"/>
          <w:u w:val="single"/>
        </w:rPr>
        <w:t>DATA:</w:t>
      </w:r>
      <w:r>
        <w:rPr>
          <w:spacing w:val="-3"/>
          <w:sz w:val="22"/>
          <w:u w:val="single"/>
        </w:rPr>
        <w:t> </w:t>
      </w:r>
      <w:r>
        <w:rPr>
          <w:sz w:val="22"/>
          <w:u w:val="single"/>
        </w:rPr>
        <w:t>21.02.2022,</w:t>
      </w:r>
      <w:r>
        <w:rPr>
          <w:spacing w:val="-3"/>
          <w:sz w:val="22"/>
          <w:u w:val="single"/>
        </w:rPr>
        <w:t> </w:t>
      </w:r>
      <w:r>
        <w:rPr>
          <w:sz w:val="22"/>
          <w:u w:val="single"/>
        </w:rPr>
        <w:t>às</w:t>
      </w:r>
      <w:r>
        <w:rPr>
          <w:spacing w:val="-5"/>
          <w:sz w:val="22"/>
          <w:u w:val="single"/>
        </w:rPr>
        <w:t> </w:t>
      </w:r>
      <w:r>
        <w:rPr>
          <w:sz w:val="22"/>
          <w:u w:val="single"/>
        </w:rPr>
        <w:t>9</w:t>
      </w:r>
      <w:r>
        <w:rPr>
          <w:spacing w:val="-5"/>
          <w:sz w:val="22"/>
          <w:u w:val="single"/>
        </w:rPr>
        <w:t> </w:t>
      </w:r>
      <w:r>
        <w:rPr>
          <w:spacing w:val="-4"/>
          <w:sz w:val="22"/>
          <w:u w:val="single"/>
        </w:rPr>
        <w:t>Horas</w:t>
      </w:r>
    </w:p>
    <w:p>
      <w:pPr>
        <w:pStyle w:val="BodyText"/>
        <w:spacing w:before="20"/>
        <w:ind w:left="0"/>
      </w:pPr>
    </w:p>
    <w:p>
      <w:pPr>
        <w:pStyle w:val="BodyText"/>
        <w:ind w:right="1"/>
        <w:jc w:val="both"/>
      </w:pPr>
      <w:r>
        <w:rPr/>
        <w:t>Observações:</w:t>
      </w:r>
      <w:r>
        <w:rPr>
          <w:spacing w:val="-2"/>
        </w:rPr>
        <w:t> </w:t>
      </w:r>
      <w:r>
        <w:rPr/>
        <w:t>Os</w:t>
      </w:r>
      <w:r>
        <w:rPr>
          <w:spacing w:val="-1"/>
        </w:rPr>
        <w:t> </w:t>
      </w:r>
      <w:r>
        <w:rPr/>
        <w:t>processos adiados serão incluídos, automaticamente,</w:t>
      </w:r>
      <w:r>
        <w:rPr>
          <w:spacing w:val="-1"/>
        </w:rPr>
        <w:t> </w:t>
      </w:r>
      <w:r>
        <w:rPr/>
        <w:t>na pauta subsequente. As Sessões Plenárias, via Videoconferência, são transmitidas pelo canal YouTube, através do link https:/</w:t>
      </w:r>
      <w:hyperlink r:id="rId6">
        <w:r>
          <w:rPr/>
          <w:t>www.youtube.com,</w:t>
        </w:r>
      </w:hyperlink>
      <w:r>
        <w:rPr/>
        <w:t> constante na página inicial do Portal do Tribunal de Justiça do Estado do Amazonas, Vídeos.</w:t>
      </w:r>
    </w:p>
    <w:p>
      <w:pPr>
        <w:pStyle w:val="BodyText"/>
        <w:spacing w:before="2"/>
        <w:ind w:left="0"/>
      </w:pPr>
    </w:p>
    <w:p>
      <w:pPr>
        <w:pStyle w:val="BodyText"/>
        <w:spacing w:before="1"/>
        <w:ind w:right="3626"/>
      </w:pPr>
      <w:r>
        <w:rPr/>
        <w:t>Presidente:</w:t>
      </w:r>
      <w:r>
        <w:rPr>
          <w:spacing w:val="-7"/>
        </w:rPr>
        <w:t> </w:t>
      </w:r>
      <w:r>
        <w:rPr/>
        <w:t>Desembargador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7"/>
        </w:rPr>
        <w:t> </w:t>
      </w:r>
      <w:r>
        <w:rPr/>
        <w:t>Gentil Procurador de Justiça: Dr. Pedro Bezerra Filho Secretária:</w:t>
      </w:r>
      <w:r>
        <w:rPr>
          <w:spacing w:val="-1"/>
        </w:rPr>
        <w:t> </w:t>
      </w:r>
      <w:r>
        <w:rPr/>
        <w:t>Dra.</w:t>
      </w:r>
      <w:r>
        <w:rPr>
          <w:spacing w:val="-2"/>
        </w:rPr>
        <w:t> </w:t>
      </w:r>
      <w:r>
        <w:rPr/>
        <w:t>Laura</w:t>
      </w:r>
      <w:r>
        <w:rPr>
          <w:spacing w:val="-2"/>
        </w:rPr>
        <w:t> </w:t>
      </w:r>
      <w:r>
        <w:rPr/>
        <w:t>Maria</w:t>
      </w:r>
      <w:r>
        <w:rPr>
          <w:spacing w:val="-2"/>
        </w:rPr>
        <w:t> </w:t>
      </w:r>
      <w:r>
        <w:rPr/>
        <w:t>Mitouso de Araújo Litaiff</w:t>
      </w:r>
    </w:p>
    <w:p>
      <w:pPr>
        <w:pStyle w:val="ListParagraph"/>
        <w:numPr>
          <w:ilvl w:val="0"/>
          <w:numId w:val="1"/>
        </w:numPr>
        <w:tabs>
          <w:tab w:pos="110" w:val="left" w:leader="none"/>
        </w:tabs>
        <w:spacing w:line="240" w:lineRule="auto" w:before="229" w:after="0"/>
        <w:ind w:left="110" w:right="0" w:hanging="109"/>
        <w:jc w:val="left"/>
        <w:rPr>
          <w:sz w:val="20"/>
        </w:rPr>
      </w:pPr>
      <w:r>
        <w:rPr>
          <w:sz w:val="20"/>
        </w:rPr>
        <w:t>–</w:t>
      </w:r>
      <w:r>
        <w:rPr>
          <w:spacing w:val="-5"/>
          <w:sz w:val="20"/>
        </w:rPr>
        <w:t> </w:t>
      </w:r>
      <w:r>
        <w:rPr>
          <w:sz w:val="20"/>
        </w:rPr>
        <w:t>Leitura</w:t>
      </w:r>
      <w:r>
        <w:rPr>
          <w:spacing w:val="-5"/>
          <w:sz w:val="20"/>
        </w:rPr>
        <w:t> </w:t>
      </w:r>
      <w:r>
        <w:rPr>
          <w:sz w:val="20"/>
        </w:rPr>
        <w:t>da</w:t>
      </w:r>
      <w:r>
        <w:rPr>
          <w:spacing w:val="-3"/>
          <w:sz w:val="20"/>
        </w:rPr>
        <w:t> </w:t>
      </w:r>
      <w:r>
        <w:rPr>
          <w:spacing w:val="-5"/>
          <w:sz w:val="20"/>
        </w:rPr>
        <w:t>Ata</w:t>
      </w:r>
    </w:p>
    <w:p>
      <w:pPr>
        <w:pStyle w:val="ListParagraph"/>
        <w:numPr>
          <w:ilvl w:val="0"/>
          <w:numId w:val="1"/>
        </w:numPr>
        <w:tabs>
          <w:tab w:pos="166" w:val="left" w:leader="none"/>
        </w:tabs>
        <w:spacing w:line="240" w:lineRule="auto" w:before="0" w:after="0"/>
        <w:ind w:left="166" w:right="0" w:hanging="165"/>
        <w:jc w:val="left"/>
        <w:rPr>
          <w:sz w:val="20"/>
        </w:rPr>
      </w:pPr>
      <w:r>
        <w:rPr>
          <w:sz w:val="20"/>
        </w:rPr>
        <w:t>–</w:t>
      </w:r>
      <w:r>
        <w:rPr>
          <w:spacing w:val="-5"/>
          <w:sz w:val="20"/>
        </w:rPr>
        <w:t> </w:t>
      </w:r>
      <w:r>
        <w:rPr>
          <w:sz w:val="20"/>
        </w:rPr>
        <w:t>Leitura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Acórdãos</w:t>
      </w:r>
    </w:p>
    <w:p>
      <w:pPr>
        <w:pStyle w:val="ListParagraph"/>
        <w:numPr>
          <w:ilvl w:val="0"/>
          <w:numId w:val="1"/>
        </w:numPr>
        <w:tabs>
          <w:tab w:pos="220" w:val="left" w:leader="none"/>
        </w:tabs>
        <w:spacing w:line="240" w:lineRule="auto" w:before="1" w:after="0"/>
        <w:ind w:left="220" w:right="0" w:hanging="219"/>
        <w:jc w:val="left"/>
        <w:rPr>
          <w:sz w:val="20"/>
        </w:rPr>
      </w:pPr>
      <w:r>
        <w:rPr>
          <w:sz w:val="20"/>
        </w:rPr>
        <w:t>–</w:t>
      </w:r>
      <w:r>
        <w:rPr>
          <w:spacing w:val="-1"/>
          <w:sz w:val="20"/>
        </w:rPr>
        <w:t> </w:t>
      </w:r>
      <w:r>
        <w:rPr>
          <w:sz w:val="20"/>
        </w:rPr>
        <w:t>Pauta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Julgamentos</w:t>
      </w: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228" w:after="0"/>
        <w:ind w:left="1" w:right="2970" w:firstLine="360"/>
        <w:jc w:val="left"/>
        <w:rPr>
          <w:sz w:val="20"/>
        </w:rPr>
      </w:pPr>
      <w:r>
        <w:rPr>
          <w:sz w:val="20"/>
        </w:rPr>
        <w:t>4005597-59.2021.8.04.0000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Instrumento Origem: 18ª Vara Cível e de Acidentes de Trabalho</w:t>
      </w:r>
    </w:p>
    <w:p>
      <w:pPr>
        <w:pStyle w:val="BodyText"/>
        <w:spacing w:before="1"/>
        <w:ind w:right="4226"/>
      </w:pPr>
      <w:r>
        <w:rPr/>
        <w:t>Juiz Prolator: Kathleen dos Santos Gomes Agravante: Petrobras Distribuidora S/A. Advogado:</w:t>
      </w:r>
      <w:r>
        <w:rPr>
          <w:spacing w:val="-9"/>
        </w:rPr>
        <w:t> </w:t>
      </w:r>
      <w:r>
        <w:rPr/>
        <w:t>Leonardo</w:t>
      </w:r>
      <w:r>
        <w:rPr>
          <w:spacing w:val="-9"/>
        </w:rPr>
        <w:t> </w:t>
      </w:r>
      <w:r>
        <w:rPr/>
        <w:t>Mendes</w:t>
      </w:r>
      <w:r>
        <w:rPr>
          <w:spacing w:val="-8"/>
        </w:rPr>
        <w:t> </w:t>
      </w:r>
      <w:r>
        <w:rPr/>
        <w:t>Cruz</w:t>
      </w:r>
      <w:r>
        <w:rPr>
          <w:spacing w:val="-12"/>
        </w:rPr>
        <w:t> </w:t>
      </w:r>
      <w:r>
        <w:rPr/>
        <w:t>(25711/BA). Agravado:</w:t>
      </w:r>
      <w:r>
        <w:rPr>
          <w:spacing w:val="-1"/>
        </w:rPr>
        <w:t> </w:t>
      </w:r>
      <w:r>
        <w:rPr/>
        <w:t>Conterpe</w:t>
      </w:r>
      <w:r>
        <w:rPr>
          <w:spacing w:val="-1"/>
        </w:rPr>
        <w:t> </w:t>
      </w:r>
      <w:r>
        <w:rPr/>
        <w:t>Comércio</w:t>
      </w:r>
      <w:r>
        <w:rPr>
          <w:spacing w:val="-2"/>
        </w:rPr>
        <w:t> </w:t>
      </w:r>
      <w:r>
        <w:rPr/>
        <w:t>e Serviços Ltda. Representa: Veralice Maia Teles.</w:t>
      </w:r>
    </w:p>
    <w:p>
      <w:pPr>
        <w:pStyle w:val="BodyText"/>
        <w:ind w:right="3626"/>
      </w:pPr>
      <w:r>
        <w:rPr/>
        <w:t>Advogado: Absalão Gonzales Júnior (3278/AM) Presidente: Exmo. Sr. Des. Airton Luís Corrêa Gentil Relator:</w:t>
      </w:r>
      <w:r>
        <w:rPr>
          <w:spacing w:val="-2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</w:t>
      </w:r>
    </w:p>
    <w:p>
      <w:pPr>
        <w:pStyle w:val="BodyText"/>
        <w:ind w:right="3160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ind w:left="0"/>
      </w:pP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0" w:after="0"/>
        <w:ind w:left="1" w:right="2970" w:firstLine="360"/>
        <w:jc w:val="left"/>
        <w:rPr>
          <w:sz w:val="20"/>
        </w:rPr>
      </w:pPr>
      <w:r>
        <w:rPr>
          <w:sz w:val="20"/>
        </w:rPr>
        <w:t>4007323-68.2021.8.04.0000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Instrumento Origem: 6ª Vara Cível e de Acidentes de Trabalho</w:t>
      </w:r>
    </w:p>
    <w:p>
      <w:pPr>
        <w:pStyle w:val="BodyText"/>
        <w:spacing w:line="228" w:lineRule="exact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Diógenes</w:t>
      </w:r>
      <w:r>
        <w:rPr>
          <w:spacing w:val="-7"/>
        </w:rPr>
        <w:t> </w:t>
      </w:r>
      <w:r>
        <w:rPr/>
        <w:t>Vidal</w:t>
      </w:r>
      <w:r>
        <w:rPr>
          <w:spacing w:val="-5"/>
        </w:rPr>
        <w:t> </w:t>
      </w:r>
      <w:r>
        <w:rPr/>
        <w:t>Pessoa</w:t>
      </w:r>
      <w:r>
        <w:rPr>
          <w:spacing w:val="-7"/>
        </w:rPr>
        <w:t> </w:t>
      </w:r>
      <w:r>
        <w:rPr>
          <w:spacing w:val="-4"/>
        </w:rPr>
        <w:t>Neto</w:t>
      </w:r>
    </w:p>
    <w:p>
      <w:pPr>
        <w:pStyle w:val="BodyText"/>
        <w:spacing w:before="1"/>
        <w:ind w:right="2426"/>
      </w:pPr>
      <w:r>
        <w:rPr/>
        <w:t>Agravante:</w:t>
      </w:r>
      <w:r>
        <w:rPr>
          <w:spacing w:val="-6"/>
        </w:rPr>
        <w:t> </w:t>
      </w:r>
      <w:r>
        <w:rPr/>
        <w:t>Imed</w:t>
      </w:r>
      <w:r>
        <w:rPr>
          <w:spacing w:val="-6"/>
        </w:rPr>
        <w:t> </w:t>
      </w:r>
      <w:r>
        <w:rPr/>
        <w:t>-</w:t>
      </w:r>
      <w:r>
        <w:rPr>
          <w:spacing w:val="-6"/>
        </w:rPr>
        <w:t> </w:t>
      </w:r>
      <w:r>
        <w:rPr/>
        <w:t>Instituto</w:t>
      </w:r>
      <w:r>
        <w:rPr>
          <w:spacing w:val="-2"/>
        </w:rPr>
        <w:t> </w:t>
      </w:r>
      <w:r>
        <w:rPr/>
        <w:t>Medicina,</w:t>
      </w:r>
      <w:r>
        <w:rPr>
          <w:spacing w:val="-6"/>
        </w:rPr>
        <w:t> </w:t>
      </w:r>
      <w:r>
        <w:rPr/>
        <w:t>Estudos</w:t>
      </w:r>
      <w:r>
        <w:rPr>
          <w:spacing w:val="-4"/>
        </w:rPr>
        <w:t> </w:t>
      </w:r>
      <w:r>
        <w:rPr/>
        <w:t>e</w:t>
      </w:r>
      <w:r>
        <w:rPr>
          <w:spacing w:val="-5"/>
        </w:rPr>
        <w:t> </w:t>
      </w:r>
      <w:r>
        <w:rPr/>
        <w:t>Desenvolvimento. Advogado: André Fonseca Leme (172666/SP).</w:t>
      </w:r>
    </w:p>
    <w:p>
      <w:pPr>
        <w:pStyle w:val="BodyText"/>
        <w:ind w:right="3160"/>
      </w:pPr>
      <w:r>
        <w:rPr/>
        <w:t>Advogado: Paulo de Abreu Leme Filho (151810A/SP). Agravado:</w:t>
      </w:r>
      <w:r>
        <w:rPr>
          <w:spacing w:val="-7"/>
        </w:rPr>
        <w:t> </w:t>
      </w:r>
      <w:r>
        <w:rPr/>
        <w:t>Iceam</w:t>
      </w:r>
      <w:r>
        <w:rPr>
          <w:spacing w:val="-1"/>
        </w:rPr>
        <w:t> </w:t>
      </w:r>
      <w:r>
        <w:rPr/>
        <w:t>-</w:t>
      </w:r>
      <w:r>
        <w:rPr>
          <w:spacing w:val="-7"/>
        </w:rPr>
        <w:t> </w:t>
      </w:r>
      <w:r>
        <w:rPr/>
        <w:t>Instituto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/>
        <w:t>Cirurgiões</w:t>
      </w:r>
      <w:r>
        <w:rPr>
          <w:spacing w:val="-6"/>
        </w:rPr>
        <w:t> </w:t>
      </w:r>
      <w:r>
        <w:rPr/>
        <w:t>do</w:t>
      </w:r>
      <w:r>
        <w:rPr>
          <w:spacing w:val="-4"/>
        </w:rPr>
        <w:t> </w:t>
      </w:r>
      <w:r>
        <w:rPr/>
        <w:t>Amazonas</w:t>
      </w:r>
      <w:r>
        <w:rPr>
          <w:spacing w:val="-5"/>
        </w:rPr>
        <w:t> </w:t>
      </w:r>
      <w:r>
        <w:rPr/>
        <w:t>S.S. Advogada: Adriana Barbosa Sodré Flores (4273/AM).</w:t>
      </w:r>
    </w:p>
    <w:p>
      <w:pPr>
        <w:pStyle w:val="BodyText"/>
        <w:ind w:right="2426"/>
      </w:pPr>
      <w:r>
        <w:rPr/>
        <w:t>Advogado:</w:t>
      </w:r>
      <w:r>
        <w:rPr>
          <w:spacing w:val="-6"/>
        </w:rPr>
        <w:t> </w:t>
      </w:r>
      <w:r>
        <w:rPr/>
        <w:t>Carmen</w:t>
      </w:r>
      <w:r>
        <w:rPr>
          <w:spacing w:val="-5"/>
        </w:rPr>
        <w:t> </w:t>
      </w:r>
      <w:r>
        <w:rPr/>
        <w:t>Lucia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Andrade</w:t>
      </w:r>
      <w:r>
        <w:rPr>
          <w:spacing w:val="-6"/>
        </w:rPr>
        <w:t> </w:t>
      </w:r>
      <w:r>
        <w:rPr/>
        <w:t>Magalhães</w:t>
      </w:r>
      <w:r>
        <w:rPr>
          <w:spacing w:val="-4"/>
        </w:rPr>
        <w:t> </w:t>
      </w:r>
      <w:r>
        <w:rPr/>
        <w:t>Costa</w:t>
      </w:r>
      <w:r>
        <w:rPr>
          <w:spacing w:val="-6"/>
        </w:rPr>
        <w:t> </w:t>
      </w:r>
      <w:r>
        <w:rPr/>
        <w:t>(69077/RJ). Procurador de Justiça: Exmo. Sr. Dr. Pedro Bezerra Filho Presidente: Exmo. Sr. Des. Airton Luís Corrêa Gentil</w:t>
      </w:r>
    </w:p>
    <w:p>
      <w:pPr>
        <w:pStyle w:val="BodyText"/>
        <w:ind w:right="3160"/>
      </w:pPr>
      <w:r>
        <w:rPr/>
        <w:t>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0" w:after="0"/>
        <w:ind w:left="707" w:right="0" w:hanging="346"/>
        <w:jc w:val="left"/>
        <w:rPr>
          <w:sz w:val="20"/>
        </w:rPr>
      </w:pPr>
      <w:r>
        <w:rPr>
          <w:sz w:val="20"/>
        </w:rPr>
        <w:t>0670240-13.2019.8.04.0001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spacing w:before="1"/>
        <w:ind w:right="3945"/>
      </w:pPr>
      <w:r>
        <w:rPr/>
        <w:t>Origem:</w:t>
      </w:r>
      <w:r>
        <w:rPr>
          <w:spacing w:val="-5"/>
        </w:rPr>
        <w:t> </w:t>
      </w:r>
      <w:r>
        <w:rPr/>
        <w:t>8ª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Naia Moreira Yamamura</w:t>
      </w:r>
    </w:p>
    <w:p>
      <w:pPr>
        <w:pStyle w:val="BodyText"/>
        <w:spacing w:line="228" w:lineRule="exact"/>
      </w:pPr>
      <w:r>
        <w:rPr/>
        <w:t>Apelante:</w:t>
      </w:r>
      <w:r>
        <w:rPr>
          <w:spacing w:val="-5"/>
        </w:rPr>
        <w:t> </w:t>
      </w:r>
      <w:r>
        <w:rPr/>
        <w:t>Marivalda</w:t>
      </w:r>
      <w:r>
        <w:rPr>
          <w:spacing w:val="-8"/>
        </w:rPr>
        <w:t> </w:t>
      </w:r>
      <w:r>
        <w:rPr/>
        <w:t>de</w:t>
      </w:r>
      <w:r>
        <w:rPr>
          <w:spacing w:val="-6"/>
        </w:rPr>
        <w:t> </w:t>
      </w:r>
      <w:r>
        <w:rPr/>
        <w:t>Souza</w:t>
      </w:r>
      <w:r>
        <w:rPr>
          <w:spacing w:val="-8"/>
        </w:rPr>
        <w:t> </w:t>
      </w:r>
      <w:r>
        <w:rPr>
          <w:spacing w:val="-2"/>
        </w:rPr>
        <w:t>Alves.</w:t>
      </w:r>
    </w:p>
    <w:p>
      <w:pPr>
        <w:pStyle w:val="BodyText"/>
        <w:ind w:right="3160"/>
      </w:pPr>
      <w:r>
        <w:rPr/>
        <w:t>Advogados: Maykon Felipe de Melo (20373/SC). E outro Apelado: Instituto Nacional do Seguro Social - INSS. Procurador: Maria Auxiliadora de Paula Braz (3615/AM) Presidente: Exmo. Sr. Des. Airton Luís Corrêa Gentil 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spacing w:before="1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after="0"/>
        <w:sectPr>
          <w:type w:val="continuous"/>
          <w:pgSz w:w="11910" w:h="16840"/>
          <w:pgMar w:top="1320" w:bottom="280" w:left="1700" w:right="1700"/>
        </w:sectPr>
      </w:pP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75" w:after="0"/>
        <w:ind w:left="707" w:right="0" w:hanging="346"/>
        <w:jc w:val="both"/>
        <w:rPr>
          <w:sz w:val="20"/>
        </w:rPr>
      </w:pPr>
      <w:r>
        <w:rPr>
          <w:sz w:val="20"/>
        </w:rPr>
        <w:t>0632782-93.2018.8.04.0001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4062"/>
        <w:jc w:val="both"/>
      </w:pPr>
      <w:r>
        <w:rPr/>
        <w:t>Origem:</w:t>
      </w:r>
      <w:r>
        <w:rPr>
          <w:spacing w:val="-5"/>
        </w:rPr>
        <w:t> </w:t>
      </w:r>
      <w:r>
        <w:rPr/>
        <w:t>9ª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</w:t>
      </w:r>
      <w:r>
        <w:rPr>
          <w:spacing w:val="-3"/>
        </w:rPr>
        <w:t> </w:t>
      </w:r>
      <w:r>
        <w:rPr/>
        <w:t>Prolator: Maria</w:t>
      </w:r>
      <w:r>
        <w:rPr>
          <w:spacing w:val="-1"/>
        </w:rPr>
        <w:t> </w:t>
      </w:r>
      <w:r>
        <w:rPr/>
        <w:t>Eunice</w:t>
      </w:r>
      <w:r>
        <w:rPr>
          <w:spacing w:val="-1"/>
        </w:rPr>
        <w:t> </w:t>
      </w:r>
      <w:r>
        <w:rPr/>
        <w:t>Torres</w:t>
      </w:r>
      <w:r>
        <w:rPr>
          <w:spacing w:val="-1"/>
        </w:rPr>
        <w:t> </w:t>
      </w:r>
      <w:r>
        <w:rPr/>
        <w:t>do</w:t>
      </w:r>
      <w:r>
        <w:rPr>
          <w:spacing w:val="-2"/>
        </w:rPr>
        <w:t> </w:t>
      </w:r>
      <w:r>
        <w:rPr/>
        <w:t>Nascimento Apelante: Cristal Engenharia Ltda.</w:t>
      </w:r>
    </w:p>
    <w:p>
      <w:pPr>
        <w:pStyle w:val="BodyText"/>
        <w:spacing w:before="1"/>
        <w:ind w:right="2735"/>
        <w:jc w:val="both"/>
      </w:pPr>
      <w:r>
        <w:rPr/>
        <w:t>Advogado:</w:t>
      </w:r>
      <w:r>
        <w:rPr>
          <w:spacing w:val="-2"/>
        </w:rPr>
        <w:t> </w:t>
      </w:r>
      <w:r>
        <w:rPr/>
        <w:t>José</w:t>
      </w:r>
      <w:r>
        <w:rPr>
          <w:spacing w:val="-2"/>
        </w:rPr>
        <w:t> </w:t>
      </w:r>
      <w:r>
        <w:rPr/>
        <w:t>Luiz</w:t>
      </w:r>
      <w:r>
        <w:rPr>
          <w:spacing w:val="-3"/>
        </w:rPr>
        <w:t> </w:t>
      </w:r>
      <w:r>
        <w:rPr/>
        <w:t>Franco</w:t>
      </w:r>
      <w:r>
        <w:rPr>
          <w:spacing w:val="-1"/>
        </w:rPr>
        <w:t> </w:t>
      </w:r>
      <w:r>
        <w:rPr/>
        <w:t>de Moura</w:t>
      </w:r>
      <w:r>
        <w:rPr>
          <w:spacing w:val="-1"/>
        </w:rPr>
        <w:t> </w:t>
      </w:r>
      <w:r>
        <w:rPr/>
        <w:t>Mattos Júnior</w:t>
      </w:r>
      <w:r>
        <w:rPr>
          <w:spacing w:val="-1"/>
        </w:rPr>
        <w:t> </w:t>
      </w:r>
      <w:r>
        <w:rPr/>
        <w:t>(5517/AM). Advogada:</w:t>
      </w:r>
      <w:r>
        <w:rPr>
          <w:spacing w:val="-6"/>
        </w:rPr>
        <w:t> </w:t>
      </w:r>
      <w:r>
        <w:rPr/>
        <w:t>Thaísa</w:t>
      </w:r>
      <w:r>
        <w:rPr>
          <w:spacing w:val="-6"/>
        </w:rPr>
        <w:t> </w:t>
      </w:r>
      <w:r>
        <w:rPr/>
        <w:t>Carvalho</w:t>
      </w:r>
      <w:r>
        <w:rPr>
          <w:spacing w:val="-6"/>
        </w:rPr>
        <w:t> </w:t>
      </w:r>
      <w:r>
        <w:rPr/>
        <w:t>Batista</w:t>
      </w:r>
      <w:r>
        <w:rPr>
          <w:spacing w:val="-6"/>
        </w:rPr>
        <w:t> </w:t>
      </w:r>
      <w:r>
        <w:rPr/>
        <w:t>Franco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Moura</w:t>
      </w:r>
      <w:r>
        <w:rPr>
          <w:spacing w:val="-4"/>
        </w:rPr>
        <w:t> </w:t>
      </w:r>
      <w:r>
        <w:rPr/>
        <w:t>(8300/AM). Advogada:</w:t>
      </w:r>
      <w:r>
        <w:rPr>
          <w:spacing w:val="-6"/>
        </w:rPr>
        <w:t> </w:t>
      </w:r>
      <w:r>
        <w:rPr/>
        <w:t>Thaísa</w:t>
      </w:r>
      <w:r>
        <w:rPr>
          <w:spacing w:val="-6"/>
        </w:rPr>
        <w:t> </w:t>
      </w:r>
      <w:r>
        <w:rPr/>
        <w:t>Carvalho</w:t>
      </w:r>
      <w:r>
        <w:rPr>
          <w:spacing w:val="-6"/>
        </w:rPr>
        <w:t> </w:t>
      </w:r>
      <w:r>
        <w:rPr/>
        <w:t>Batista</w:t>
      </w:r>
      <w:r>
        <w:rPr>
          <w:spacing w:val="-6"/>
        </w:rPr>
        <w:t> </w:t>
      </w:r>
      <w:r>
        <w:rPr/>
        <w:t>Franco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Moura</w:t>
      </w:r>
      <w:r>
        <w:rPr>
          <w:spacing w:val="-4"/>
        </w:rPr>
        <w:t> </w:t>
      </w:r>
      <w:r>
        <w:rPr/>
        <w:t>(6063/AM). Apelado: Banco do Brasil S/A.</w:t>
      </w:r>
    </w:p>
    <w:p>
      <w:pPr>
        <w:pStyle w:val="BodyText"/>
        <w:ind w:right="3244"/>
        <w:jc w:val="both"/>
      </w:pPr>
      <w:r>
        <w:rPr/>
        <w:t>Advogado:</w:t>
      </w:r>
      <w:r>
        <w:rPr>
          <w:spacing w:val="-7"/>
        </w:rPr>
        <w:t> </w:t>
      </w:r>
      <w:r>
        <w:rPr/>
        <w:t>Marcos</w:t>
      </w:r>
      <w:r>
        <w:rPr>
          <w:spacing w:val="-4"/>
        </w:rPr>
        <w:t> </w:t>
      </w:r>
      <w:r>
        <w:rPr/>
        <w:t>Rodrigues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/>
        <w:t>Lima</w:t>
      </w:r>
      <w:r>
        <w:rPr>
          <w:spacing w:val="-7"/>
        </w:rPr>
        <w:t> </w:t>
      </w:r>
      <w:r>
        <w:rPr/>
        <w:t>Vieira</w:t>
      </w:r>
      <w:r>
        <w:rPr>
          <w:spacing w:val="-7"/>
        </w:rPr>
        <w:t> </w:t>
      </w:r>
      <w:r>
        <w:rPr/>
        <w:t>(138229/MG). Apelante: Banco do Brasil S/A.</w:t>
      </w:r>
    </w:p>
    <w:p>
      <w:pPr>
        <w:pStyle w:val="BodyText"/>
        <w:ind w:right="3244"/>
        <w:jc w:val="both"/>
      </w:pPr>
      <w:r>
        <w:rPr/>
        <w:t>Advogado:</w:t>
      </w:r>
      <w:r>
        <w:rPr>
          <w:spacing w:val="-7"/>
        </w:rPr>
        <w:t> </w:t>
      </w:r>
      <w:r>
        <w:rPr/>
        <w:t>Marcos</w:t>
      </w:r>
      <w:r>
        <w:rPr>
          <w:spacing w:val="-4"/>
        </w:rPr>
        <w:t> </w:t>
      </w:r>
      <w:r>
        <w:rPr/>
        <w:t>Rodrigues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/>
        <w:t>Lima</w:t>
      </w:r>
      <w:r>
        <w:rPr>
          <w:spacing w:val="-7"/>
        </w:rPr>
        <w:t> </w:t>
      </w:r>
      <w:r>
        <w:rPr/>
        <w:t>Vieira</w:t>
      </w:r>
      <w:r>
        <w:rPr>
          <w:spacing w:val="-7"/>
        </w:rPr>
        <w:t> </w:t>
      </w:r>
      <w:r>
        <w:rPr/>
        <w:t>(138229/MG). Apelado: Cristal Engenharia Ltda.</w:t>
      </w:r>
    </w:p>
    <w:p>
      <w:pPr>
        <w:pStyle w:val="BodyText"/>
        <w:ind w:right="2735"/>
        <w:jc w:val="both"/>
      </w:pPr>
      <w:r>
        <w:rPr/>
        <w:t>Advogado:</w:t>
      </w:r>
      <w:r>
        <w:rPr>
          <w:spacing w:val="-2"/>
        </w:rPr>
        <w:t> </w:t>
      </w:r>
      <w:r>
        <w:rPr/>
        <w:t>José</w:t>
      </w:r>
      <w:r>
        <w:rPr>
          <w:spacing w:val="-2"/>
        </w:rPr>
        <w:t> </w:t>
      </w:r>
      <w:r>
        <w:rPr/>
        <w:t>Luiz</w:t>
      </w:r>
      <w:r>
        <w:rPr>
          <w:spacing w:val="-3"/>
        </w:rPr>
        <w:t> </w:t>
      </w:r>
      <w:r>
        <w:rPr/>
        <w:t>Franco</w:t>
      </w:r>
      <w:r>
        <w:rPr>
          <w:spacing w:val="-1"/>
        </w:rPr>
        <w:t> </w:t>
      </w:r>
      <w:r>
        <w:rPr/>
        <w:t>de Moura</w:t>
      </w:r>
      <w:r>
        <w:rPr>
          <w:spacing w:val="-1"/>
        </w:rPr>
        <w:t> </w:t>
      </w:r>
      <w:r>
        <w:rPr/>
        <w:t>Mattos Júnior</w:t>
      </w:r>
      <w:r>
        <w:rPr>
          <w:spacing w:val="-1"/>
        </w:rPr>
        <w:t> </w:t>
      </w:r>
      <w:r>
        <w:rPr/>
        <w:t>(5517/AM). Advogada:</w:t>
      </w:r>
      <w:r>
        <w:rPr>
          <w:spacing w:val="-6"/>
        </w:rPr>
        <w:t> </w:t>
      </w:r>
      <w:r>
        <w:rPr/>
        <w:t>Thaísa</w:t>
      </w:r>
      <w:r>
        <w:rPr>
          <w:spacing w:val="-6"/>
        </w:rPr>
        <w:t> </w:t>
      </w:r>
      <w:r>
        <w:rPr/>
        <w:t>Carvalho</w:t>
      </w:r>
      <w:r>
        <w:rPr>
          <w:spacing w:val="-6"/>
        </w:rPr>
        <w:t> </w:t>
      </w:r>
      <w:r>
        <w:rPr/>
        <w:t>Batista</w:t>
      </w:r>
      <w:r>
        <w:rPr>
          <w:spacing w:val="-6"/>
        </w:rPr>
        <w:t> </w:t>
      </w:r>
      <w:r>
        <w:rPr/>
        <w:t>Franco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Moura</w:t>
      </w:r>
      <w:r>
        <w:rPr>
          <w:spacing w:val="-4"/>
        </w:rPr>
        <w:t> </w:t>
      </w:r>
      <w:r>
        <w:rPr/>
        <w:t>(6063/AM). Advogada: Thaísa Carvalho Batista Franco de Moura (8300/AM) Presidente: Exmo. Sr. Des. Airton Luís Corrêa Gentil</w:t>
      </w:r>
    </w:p>
    <w:p>
      <w:pPr>
        <w:pStyle w:val="BodyText"/>
        <w:ind w:right="3160"/>
      </w:pPr>
      <w:r>
        <w:rPr/>
        <w:t>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0" w:after="0"/>
        <w:ind w:left="707" w:right="0" w:hanging="346"/>
        <w:jc w:val="left"/>
        <w:rPr>
          <w:sz w:val="20"/>
        </w:rPr>
      </w:pPr>
      <w:r>
        <w:rPr>
          <w:sz w:val="20"/>
        </w:rPr>
        <w:t>0702608-22.2012.8.04.0001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spacing w:before="1"/>
        <w:ind w:right="3945"/>
      </w:pPr>
      <w:r>
        <w:rPr/>
        <w:t>Origem:</w:t>
      </w:r>
      <w:r>
        <w:rPr>
          <w:spacing w:val="-6"/>
        </w:rPr>
        <w:t> </w:t>
      </w:r>
      <w:r>
        <w:rPr/>
        <w:t>11ª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Lia Maria Guedes de Freitas Apelante: Ewald</w:t>
      </w:r>
      <w:r>
        <w:rPr>
          <w:spacing w:val="40"/>
        </w:rPr>
        <w:t> </w:t>
      </w:r>
      <w:r>
        <w:rPr/>
        <w:t>Maria</w:t>
      </w:r>
      <w:r>
        <w:rPr>
          <w:spacing w:val="40"/>
        </w:rPr>
        <w:t> </w:t>
      </w:r>
      <w:r>
        <w:rPr/>
        <w:t>Tilanus.</w:t>
      </w:r>
    </w:p>
    <w:p>
      <w:pPr>
        <w:pStyle w:val="BodyText"/>
        <w:ind w:right="2926"/>
      </w:pPr>
      <w:r>
        <w:rPr/>
        <w:t>Defensoria: Defensoria Pública do Estado do Amazonas. Defensora:</w:t>
      </w:r>
      <w:r>
        <w:rPr>
          <w:spacing w:val="-6"/>
        </w:rPr>
        <w:t> </w:t>
      </w:r>
      <w:r>
        <w:rPr/>
        <w:t>Adriana</w:t>
      </w:r>
      <w:r>
        <w:rPr>
          <w:spacing w:val="-4"/>
        </w:rPr>
        <w:t> </w:t>
      </w:r>
      <w:r>
        <w:rPr/>
        <w:t>Monteiro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Castro</w:t>
      </w:r>
      <w:r>
        <w:rPr>
          <w:spacing w:val="-7"/>
        </w:rPr>
        <w:t> </w:t>
      </w:r>
      <w:r>
        <w:rPr/>
        <w:t>Martins</w:t>
      </w:r>
      <w:r>
        <w:rPr>
          <w:spacing w:val="-6"/>
        </w:rPr>
        <w:t> </w:t>
      </w:r>
      <w:r>
        <w:rPr/>
        <w:t>(600002/AM). Apelado: RDF Produção Florestal Ltda.</w:t>
      </w:r>
    </w:p>
    <w:p>
      <w:pPr>
        <w:pStyle w:val="BodyText"/>
        <w:ind w:right="3626"/>
      </w:pPr>
      <w:r>
        <w:rPr/>
        <w:t>Soc. Advogados: Andrade GC Advogados (57/AM). Advogado: Keyth Yara Pontes Pina (3467/AM) Presidente: Exmo. Sr. Des. Airton Luís Corrêa Gentil Relator:</w:t>
      </w:r>
      <w:r>
        <w:rPr>
          <w:spacing w:val="-2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</w:t>
      </w:r>
    </w:p>
    <w:p>
      <w:pPr>
        <w:pStyle w:val="BodyText"/>
        <w:ind w:right="3160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spacing w:line="228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ind w:left="0"/>
      </w:pP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0" w:after="0"/>
        <w:ind w:left="1" w:right="2225" w:firstLine="360"/>
        <w:jc w:val="left"/>
        <w:rPr>
          <w:sz w:val="20"/>
        </w:rPr>
      </w:pPr>
      <w:r>
        <w:rPr>
          <w:sz w:val="20"/>
        </w:rPr>
        <w:t>0006460-83.2021.8.04.0000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Declaração</w:t>
      </w:r>
      <w:r>
        <w:rPr>
          <w:spacing w:val="-7"/>
          <w:sz w:val="20"/>
        </w:rPr>
        <w:t> </w:t>
      </w:r>
      <w:r>
        <w:rPr>
          <w:sz w:val="20"/>
        </w:rPr>
        <w:t>Cível Origem: 10ª Vara Cível e de Acidentes de Trabalho</w:t>
      </w:r>
    </w:p>
    <w:p>
      <w:pPr>
        <w:pStyle w:val="BodyText"/>
        <w:spacing w:before="1"/>
        <w:ind w:right="3626"/>
      </w:pPr>
      <w:r>
        <w:rPr/>
        <w:t>Embargante: Fernando Luis Simões da Silva. Advogado:</w:t>
      </w:r>
      <w:r>
        <w:rPr>
          <w:spacing w:val="-7"/>
        </w:rPr>
        <w:t> </w:t>
      </w:r>
      <w:r>
        <w:rPr/>
        <w:t>Fernando</w:t>
      </w:r>
      <w:r>
        <w:rPr>
          <w:spacing w:val="-5"/>
        </w:rPr>
        <w:t> </w:t>
      </w:r>
      <w:r>
        <w:rPr/>
        <w:t>Luis</w:t>
      </w:r>
      <w:r>
        <w:rPr>
          <w:spacing w:val="-4"/>
        </w:rPr>
        <w:t> </w:t>
      </w:r>
      <w:r>
        <w:rPr/>
        <w:t>Simões</w:t>
      </w:r>
      <w:r>
        <w:rPr>
          <w:spacing w:val="-4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7"/>
        </w:rPr>
        <w:t> </w:t>
      </w:r>
      <w:r>
        <w:rPr/>
        <w:t>(6063/AM). Embargado: Banco Itaú S/A.</w:t>
      </w:r>
    </w:p>
    <w:p>
      <w:pPr>
        <w:pStyle w:val="BodyText"/>
        <w:ind w:right="3160"/>
      </w:pPr>
      <w:r>
        <w:rPr/>
        <w:t>Advogado: Fabio Vinicius Lessa Carvalho (5614/AM) Presidente: Exmo. Sr. Des. Airton Luís Corrêa Gentil 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after="0" w:line="230" w:lineRule="exact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75" w:after="0"/>
        <w:ind w:left="1" w:right="2970" w:firstLine="360"/>
        <w:jc w:val="left"/>
        <w:rPr>
          <w:sz w:val="20"/>
        </w:rPr>
      </w:pPr>
      <w:r>
        <w:rPr>
          <w:sz w:val="20"/>
        </w:rPr>
        <w:t>4002479-75.2021.8.04.0000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Instrumento Origem: 2ª Vara Cível e de Acidentes de Trabalho</w:t>
      </w:r>
    </w:p>
    <w:p>
      <w:pPr>
        <w:pStyle w:val="BodyText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Roberto</w:t>
      </w:r>
      <w:r>
        <w:rPr>
          <w:spacing w:val="-5"/>
        </w:rPr>
        <w:t> </w:t>
      </w:r>
      <w:r>
        <w:rPr/>
        <w:t>Santos</w:t>
      </w:r>
      <w:r>
        <w:rPr>
          <w:spacing w:val="-7"/>
        </w:rPr>
        <w:t> </w:t>
      </w:r>
      <w:r>
        <w:rPr>
          <w:spacing w:val="-2"/>
        </w:rPr>
        <w:t>Taketomi</w:t>
      </w:r>
    </w:p>
    <w:p>
      <w:pPr>
        <w:pStyle w:val="BodyText"/>
        <w:spacing w:before="1"/>
        <w:ind w:right="3160"/>
      </w:pPr>
      <w:r>
        <w:rPr/>
        <w:t>Agravante: Raimundo Sabino Castelo Branco Maués. Agravante:</w:t>
      </w:r>
      <w:r>
        <w:rPr>
          <w:spacing w:val="-6"/>
        </w:rPr>
        <w:t> </w:t>
      </w:r>
      <w:r>
        <w:rPr/>
        <w:t>Reizo</w:t>
      </w:r>
      <w:r>
        <w:rPr>
          <w:spacing w:val="-6"/>
        </w:rPr>
        <w:t> </w:t>
      </w:r>
      <w:r>
        <w:rPr/>
        <w:t>Felício</w:t>
      </w:r>
      <w:r>
        <w:rPr>
          <w:spacing w:val="-7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7"/>
        </w:rPr>
        <w:t> </w:t>
      </w:r>
      <w:r>
        <w:rPr/>
        <w:t>Castelo</w:t>
      </w:r>
      <w:r>
        <w:rPr>
          <w:spacing w:val="-3"/>
        </w:rPr>
        <w:t> </w:t>
      </w:r>
      <w:r>
        <w:rPr/>
        <w:t>Branco</w:t>
      </w:r>
      <w:r>
        <w:rPr>
          <w:spacing w:val="-5"/>
        </w:rPr>
        <w:t> </w:t>
      </w:r>
      <w:r>
        <w:rPr/>
        <w:t>Maués. Advogado: Maycon Abrantes Lima (11307/AM).</w:t>
      </w:r>
    </w:p>
    <w:p>
      <w:pPr>
        <w:pStyle w:val="BodyText"/>
        <w:ind w:right="3626"/>
      </w:pPr>
      <w:r>
        <w:rPr/>
        <w:t>Advogada:</w:t>
      </w:r>
      <w:r>
        <w:rPr>
          <w:spacing w:val="-9"/>
        </w:rPr>
        <w:t> </w:t>
      </w:r>
      <w:r>
        <w:rPr/>
        <w:t>Juliana</w:t>
      </w:r>
      <w:r>
        <w:rPr>
          <w:spacing w:val="-9"/>
        </w:rPr>
        <w:t> </w:t>
      </w:r>
      <w:r>
        <w:rPr/>
        <w:t>Chaves</w:t>
      </w:r>
      <w:r>
        <w:rPr>
          <w:spacing w:val="-3"/>
        </w:rPr>
        <w:t> </w:t>
      </w:r>
      <w:r>
        <w:rPr/>
        <w:t>Coimbra</w:t>
      </w:r>
      <w:r>
        <w:rPr>
          <w:spacing w:val="-9"/>
        </w:rPr>
        <w:t> </w:t>
      </w:r>
      <w:r>
        <w:rPr/>
        <w:t>Garcia</w:t>
      </w:r>
      <w:r>
        <w:rPr>
          <w:spacing w:val="-8"/>
        </w:rPr>
        <w:t> </w:t>
      </w:r>
      <w:r>
        <w:rPr/>
        <w:t>(4040/AM). Advogado: Andréa Cardoso Salgado(4743/AM).</w:t>
      </w:r>
    </w:p>
    <w:p>
      <w:pPr>
        <w:pStyle w:val="BodyText"/>
        <w:ind w:right="3626"/>
      </w:pPr>
      <w:r>
        <w:rPr/>
        <w:t>Agravado: Gladiston Castelo Branco Maués. Advogada:</w:t>
      </w:r>
      <w:r>
        <w:rPr>
          <w:spacing w:val="-9"/>
        </w:rPr>
        <w:t> </w:t>
      </w:r>
      <w:r>
        <w:rPr/>
        <w:t>Maria</w:t>
      </w:r>
      <w:r>
        <w:rPr>
          <w:spacing w:val="-9"/>
        </w:rPr>
        <w:t> </w:t>
      </w:r>
      <w:r>
        <w:rPr/>
        <w:t>Helena</w:t>
      </w:r>
      <w:r>
        <w:rPr>
          <w:spacing w:val="-5"/>
        </w:rPr>
        <w:t> </w:t>
      </w:r>
      <w:r>
        <w:rPr/>
        <w:t>Aguiar</w:t>
      </w:r>
      <w:r>
        <w:rPr>
          <w:spacing w:val="-8"/>
        </w:rPr>
        <w:t> </w:t>
      </w:r>
      <w:r>
        <w:rPr/>
        <w:t>Coimbra</w:t>
      </w:r>
      <w:r>
        <w:rPr>
          <w:spacing w:val="-9"/>
        </w:rPr>
        <w:t> </w:t>
      </w:r>
      <w:r>
        <w:rPr/>
        <w:t>(12931/AM). Advogada: Ketlen Bezerra Figueira (15567/AM) Presidente: Exmo. Sr. Des. Airton Luís Corrêa Gentil</w:t>
      </w:r>
    </w:p>
    <w:p>
      <w:pPr>
        <w:pStyle w:val="BodyText"/>
        <w:ind w:right="3348"/>
        <w:jc w:val="both"/>
      </w:pPr>
      <w:r>
        <w:rPr/>
        <w:t>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jc w:val="both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228" w:after="0"/>
        <w:ind w:left="1" w:right="2970" w:firstLine="360"/>
        <w:jc w:val="left"/>
        <w:rPr>
          <w:sz w:val="20"/>
        </w:rPr>
      </w:pPr>
      <w:r>
        <w:rPr>
          <w:sz w:val="20"/>
        </w:rPr>
        <w:t>4001136-44.2021.8.04.0000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Instrumento Origem: 1ª Vara da Fazenda Pública</w:t>
      </w:r>
    </w:p>
    <w:p>
      <w:pPr>
        <w:pStyle w:val="BodyText"/>
        <w:spacing w:before="1"/>
        <w:ind w:right="3983"/>
      </w:pPr>
      <w:r>
        <w:rPr/>
        <w:t>Juiz Prolator: Dr. Ronnie Frank T. Stone Agravante:</w:t>
      </w:r>
      <w:r>
        <w:rPr>
          <w:spacing w:val="-8"/>
        </w:rPr>
        <w:t> </w:t>
      </w:r>
      <w:r>
        <w:rPr/>
        <w:t>Everton</w:t>
      </w:r>
      <w:r>
        <w:rPr>
          <w:spacing w:val="-8"/>
        </w:rPr>
        <w:t> </w:t>
      </w:r>
      <w:r>
        <w:rPr/>
        <w:t>Guilherme</w:t>
      </w:r>
      <w:r>
        <w:rPr>
          <w:spacing w:val="-12"/>
        </w:rPr>
        <w:t> </w:t>
      </w:r>
      <w:r>
        <w:rPr/>
        <w:t>Machado</w:t>
      </w:r>
      <w:r>
        <w:rPr>
          <w:spacing w:val="-11"/>
        </w:rPr>
        <w:t> </w:t>
      </w:r>
      <w:r>
        <w:rPr/>
        <w:t>Guerreiro.</w:t>
      </w:r>
    </w:p>
    <w:p>
      <w:pPr>
        <w:pStyle w:val="BodyText"/>
        <w:spacing w:before="1"/>
        <w:ind w:right="3626"/>
      </w:pPr>
      <w:r>
        <w:rPr/>
        <w:t>Advogada:</w:t>
      </w:r>
      <w:r>
        <w:rPr>
          <w:spacing w:val="-9"/>
        </w:rPr>
        <w:t> </w:t>
      </w:r>
      <w:r>
        <w:rPr/>
        <w:t>Penélope</w:t>
      </w:r>
      <w:r>
        <w:rPr>
          <w:spacing w:val="-5"/>
        </w:rPr>
        <w:t> </w:t>
      </w:r>
      <w:r>
        <w:rPr/>
        <w:t>Aryadne</w:t>
      </w:r>
      <w:r>
        <w:rPr>
          <w:spacing w:val="-9"/>
        </w:rPr>
        <w:t> </w:t>
      </w:r>
      <w:r>
        <w:rPr/>
        <w:t>Antony</w:t>
      </w:r>
      <w:r>
        <w:rPr>
          <w:spacing w:val="-7"/>
        </w:rPr>
        <w:t> </w:t>
      </w:r>
      <w:r>
        <w:rPr/>
        <w:t>Lira</w:t>
      </w:r>
      <w:r>
        <w:rPr>
          <w:spacing w:val="-8"/>
        </w:rPr>
        <w:t> </w:t>
      </w:r>
      <w:r>
        <w:rPr/>
        <w:t>(7357/AM). Agravado: O Estado do Amazonas</w:t>
      </w:r>
    </w:p>
    <w:p>
      <w:pPr>
        <w:pStyle w:val="BodyText"/>
        <w:ind w:right="3160"/>
      </w:pPr>
      <w:r>
        <w:rPr/>
        <w:t>Presidente: Exmo. Sr. Des. Airton Luís Corrêa Gentil 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229" w:after="0"/>
        <w:ind w:left="707" w:right="0" w:hanging="346"/>
        <w:jc w:val="left"/>
        <w:rPr>
          <w:sz w:val="20"/>
        </w:rPr>
      </w:pPr>
      <w:r>
        <w:rPr>
          <w:sz w:val="20"/>
        </w:rPr>
        <w:t>0634324-54.2015.8.04.0001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</w:pPr>
      <w:r>
        <w:rPr/>
        <w:t>Origem:</w:t>
      </w:r>
      <w:r>
        <w:rPr>
          <w:spacing w:val="-6"/>
        </w:rPr>
        <w:t> </w:t>
      </w:r>
      <w:r>
        <w:rPr/>
        <w:t>16ª</w:t>
      </w:r>
      <w:r>
        <w:rPr>
          <w:spacing w:val="-5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  <w:ind w:right="3626"/>
      </w:pPr>
      <w:r>
        <w:rPr/>
        <w:t>*Juiz</w:t>
      </w:r>
      <w:r>
        <w:rPr>
          <w:spacing w:val="-10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Apelante: Evelyn Tatiana Lima Correa.</w:t>
      </w:r>
    </w:p>
    <w:p>
      <w:pPr>
        <w:pStyle w:val="BodyText"/>
        <w:spacing w:before="1"/>
        <w:ind w:right="4226"/>
      </w:pPr>
      <w:r>
        <w:rPr/>
        <w:t>Advogada: Sigrid Lima Araújo (4574/AM). Apelante: Marco Antonio Nicolaus da Silva. Advogada: Sigrid Lima Araújo (4574/AM). Apelada:</w:t>
      </w:r>
      <w:r>
        <w:rPr>
          <w:spacing w:val="-4"/>
        </w:rPr>
        <w:t> </w:t>
      </w:r>
      <w:r>
        <w:rPr/>
        <w:t>Maria</w:t>
      </w:r>
      <w:r>
        <w:rPr>
          <w:spacing w:val="-7"/>
        </w:rPr>
        <w:t> </w:t>
      </w:r>
      <w:r>
        <w:rPr/>
        <w:t>da</w:t>
      </w:r>
      <w:r>
        <w:rPr>
          <w:spacing w:val="-6"/>
        </w:rPr>
        <w:t> </w:t>
      </w:r>
      <w:r>
        <w:rPr/>
        <w:t>Penha</w:t>
      </w:r>
      <w:r>
        <w:rPr>
          <w:spacing w:val="-6"/>
        </w:rPr>
        <w:t> </w:t>
      </w:r>
      <w:r>
        <w:rPr/>
        <w:t>Nunes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Carvalho.</w:t>
      </w:r>
    </w:p>
    <w:p>
      <w:pPr>
        <w:pStyle w:val="BodyText"/>
        <w:ind w:right="3160"/>
      </w:pPr>
      <w:r>
        <w:rPr/>
        <w:t>Advogado: Nayanna Evellyn Pessoa Gaia (12723/AM) Presidente: Exmo. Sr. Des. Airton Luís Corrêa Gentil Relator: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  <w:spacing w:line="230" w:lineRule="exact"/>
      </w:pPr>
      <w:r>
        <w:rPr/>
        <w:t>*Impedido:</w:t>
      </w:r>
      <w:r>
        <w:rPr>
          <w:spacing w:val="-6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5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0" w:after="0"/>
        <w:ind w:left="1" w:right="2970" w:firstLine="360"/>
        <w:jc w:val="left"/>
        <w:rPr>
          <w:sz w:val="20"/>
        </w:rPr>
      </w:pPr>
      <w:r>
        <w:rPr>
          <w:sz w:val="20"/>
        </w:rPr>
        <w:t>4004293-93.2019.8.04.0000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Instrumento Origem: Vara Única de Santa Izabel do Rio Negro</w:t>
      </w:r>
    </w:p>
    <w:p>
      <w:pPr>
        <w:pStyle w:val="BodyText"/>
        <w:spacing w:line="228" w:lineRule="exact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Renata</w:t>
      </w:r>
      <w:r>
        <w:rPr>
          <w:spacing w:val="-8"/>
        </w:rPr>
        <w:t> </w:t>
      </w:r>
      <w:r>
        <w:rPr/>
        <w:t>Tavares</w:t>
      </w:r>
      <w:r>
        <w:rPr>
          <w:spacing w:val="-6"/>
        </w:rPr>
        <w:t> </w:t>
      </w:r>
      <w:r>
        <w:rPr/>
        <w:t>Afonso</w:t>
      </w:r>
      <w:r>
        <w:rPr>
          <w:spacing w:val="-9"/>
        </w:rPr>
        <w:t> </w:t>
      </w:r>
      <w:r>
        <w:rPr>
          <w:spacing w:val="-2"/>
        </w:rPr>
        <w:t>Fonseca</w:t>
      </w:r>
    </w:p>
    <w:p>
      <w:pPr>
        <w:pStyle w:val="BodyText"/>
        <w:spacing w:before="1"/>
        <w:ind w:right="2926"/>
      </w:pPr>
      <w:r>
        <w:rPr/>
        <w:t>*Agravante: Amazonas Distribuidora de Energia S/A. Advogado:</w:t>
      </w:r>
      <w:r>
        <w:rPr>
          <w:spacing w:val="-7"/>
        </w:rPr>
        <w:t> </w:t>
      </w:r>
      <w:r>
        <w:rPr/>
        <w:t>Décio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Gonçalves</w:t>
      </w:r>
      <w:r>
        <w:rPr>
          <w:spacing w:val="-5"/>
        </w:rPr>
        <w:t> </w:t>
      </w:r>
      <w:r>
        <w:rPr/>
        <w:t>Torres</w:t>
      </w:r>
      <w:r>
        <w:rPr>
          <w:spacing w:val="-4"/>
        </w:rPr>
        <w:t> </w:t>
      </w:r>
      <w:r>
        <w:rPr/>
        <w:t>Freire</w:t>
      </w:r>
      <w:r>
        <w:rPr>
          <w:spacing w:val="-7"/>
        </w:rPr>
        <w:t> </w:t>
      </w:r>
      <w:r>
        <w:rPr/>
        <w:t>(697A/AM). Agravado: Município de Santa Isabel do Rio Negro.</w:t>
      </w:r>
    </w:p>
    <w:p>
      <w:pPr>
        <w:pStyle w:val="BodyText"/>
        <w:spacing w:before="1"/>
        <w:ind w:right="3160"/>
      </w:pPr>
      <w:r>
        <w:rPr/>
        <w:t>Advogado: Allan Pinheiro Pessoa Coelho (10904/AM) Presidente: Exmo. Sr. Des. Airton Luís Corrêa Gentil Relator: Exmo. Sr. Des. Lafayette Carneiro Vieira Júnior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Exmo. Sr. Des. Abraham Peixoto Campos Filho</w:t>
      </w:r>
    </w:p>
    <w:p>
      <w:pPr>
        <w:pStyle w:val="BodyText"/>
        <w:spacing w:line="230" w:lineRule="exact"/>
      </w:pPr>
      <w:r>
        <w:rPr/>
        <w:t>*Suspeito: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5"/>
        </w:rPr>
        <w:t> </w:t>
      </w:r>
      <w:r>
        <w:rPr>
          <w:spacing w:val="-2"/>
        </w:rPr>
        <w:t>Lopes</w:t>
      </w:r>
    </w:p>
    <w:p>
      <w:pPr>
        <w:pStyle w:val="BodyText"/>
        <w:spacing w:after="0" w:line="230" w:lineRule="exact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75" w:after="0"/>
        <w:ind w:left="1" w:right="2225" w:firstLine="360"/>
        <w:jc w:val="left"/>
        <w:rPr>
          <w:sz w:val="20"/>
        </w:rPr>
      </w:pPr>
      <w:r>
        <w:rPr>
          <w:sz w:val="20"/>
        </w:rPr>
        <w:t>0005211-97.2021.8.04.0000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Declaração</w:t>
      </w:r>
      <w:r>
        <w:rPr>
          <w:spacing w:val="-7"/>
          <w:sz w:val="20"/>
        </w:rPr>
        <w:t> </w:t>
      </w:r>
      <w:r>
        <w:rPr>
          <w:sz w:val="20"/>
        </w:rPr>
        <w:t>Cível Origem: 20ª Vara Cível e de Acidentes de Trabalho</w:t>
      </w:r>
    </w:p>
    <w:p>
      <w:pPr>
        <w:pStyle w:val="BodyText"/>
        <w:ind w:right="3626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Roberto</w:t>
      </w:r>
      <w:r>
        <w:rPr>
          <w:spacing w:val="-7"/>
        </w:rPr>
        <w:t> </w:t>
      </w:r>
      <w:r>
        <w:rPr/>
        <w:t>Hermidas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Aragão</w:t>
      </w:r>
      <w:r>
        <w:rPr>
          <w:spacing w:val="-7"/>
        </w:rPr>
        <w:t> </w:t>
      </w:r>
      <w:r>
        <w:rPr/>
        <w:t>Filho Embargante: Eletro Instalações Ltda.</w:t>
      </w:r>
    </w:p>
    <w:p>
      <w:pPr>
        <w:pStyle w:val="BodyText"/>
        <w:spacing w:before="1"/>
      </w:pPr>
      <w:r>
        <w:rPr/>
        <w:t>Advogado:</w:t>
      </w:r>
      <w:r>
        <w:rPr>
          <w:spacing w:val="-9"/>
        </w:rPr>
        <w:t> </w:t>
      </w:r>
      <w:r>
        <w:rPr/>
        <w:t>Vivian</w:t>
      </w:r>
      <w:r>
        <w:rPr>
          <w:spacing w:val="-8"/>
        </w:rPr>
        <w:t> </w:t>
      </w:r>
      <w:r>
        <w:rPr/>
        <w:t>Mendonça</w:t>
      </w:r>
      <w:r>
        <w:rPr>
          <w:spacing w:val="-9"/>
        </w:rPr>
        <w:t> </w:t>
      </w:r>
      <w:r>
        <w:rPr/>
        <w:t>Martins</w:t>
      </w:r>
      <w:r>
        <w:rPr>
          <w:spacing w:val="-7"/>
        </w:rPr>
        <w:t> </w:t>
      </w:r>
      <w:r>
        <w:rPr>
          <w:spacing w:val="-2"/>
        </w:rPr>
        <w:t>(9403/AM).</w:t>
      </w:r>
    </w:p>
    <w:p>
      <w:pPr>
        <w:pStyle w:val="BodyText"/>
        <w:spacing w:line="229" w:lineRule="exact" w:before="1"/>
      </w:pPr>
      <w:r>
        <w:rPr/>
        <w:t>*Advogado:</w:t>
      </w:r>
      <w:r>
        <w:rPr>
          <w:spacing w:val="-10"/>
        </w:rPr>
        <w:t> </w:t>
      </w:r>
      <w:r>
        <w:rPr/>
        <w:t>Jonny</w:t>
      </w:r>
      <w:r>
        <w:rPr>
          <w:spacing w:val="-10"/>
        </w:rPr>
        <w:t> </w:t>
      </w:r>
      <w:r>
        <w:rPr/>
        <w:t>Cleuter</w:t>
      </w:r>
      <w:r>
        <w:rPr>
          <w:spacing w:val="-8"/>
        </w:rPr>
        <w:t> </w:t>
      </w:r>
      <w:r>
        <w:rPr/>
        <w:t>Simões</w:t>
      </w:r>
      <w:r>
        <w:rPr>
          <w:spacing w:val="-7"/>
        </w:rPr>
        <w:t> </w:t>
      </w:r>
      <w:r>
        <w:rPr/>
        <w:t>Mendonça</w:t>
      </w:r>
      <w:r>
        <w:rPr>
          <w:spacing w:val="-11"/>
        </w:rPr>
        <w:t> </w:t>
      </w:r>
      <w:r>
        <w:rPr>
          <w:spacing w:val="-2"/>
        </w:rPr>
        <w:t>(8340/AM).</w:t>
      </w:r>
    </w:p>
    <w:p>
      <w:pPr>
        <w:pStyle w:val="BodyText"/>
        <w:ind w:right="3514"/>
      </w:pPr>
      <w:r>
        <w:rPr/>
        <w:t>*Advogado:</w:t>
      </w:r>
      <w:r>
        <w:rPr>
          <w:spacing w:val="-7"/>
        </w:rPr>
        <w:t> </w:t>
      </w:r>
      <w:r>
        <w:rPr/>
        <w:t>Jean</w:t>
      </w:r>
      <w:r>
        <w:rPr>
          <w:spacing w:val="-8"/>
        </w:rPr>
        <w:t> </w:t>
      </w:r>
      <w:r>
        <w:rPr/>
        <w:t>Cleuter</w:t>
      </w:r>
      <w:r>
        <w:rPr>
          <w:spacing w:val="-5"/>
        </w:rPr>
        <w:t> </w:t>
      </w:r>
      <w:r>
        <w:rPr/>
        <w:t>Simões</w:t>
      </w:r>
      <w:r>
        <w:rPr>
          <w:spacing w:val="-7"/>
        </w:rPr>
        <w:t> </w:t>
      </w:r>
      <w:r>
        <w:rPr/>
        <w:t>Mendonça</w:t>
      </w:r>
      <w:r>
        <w:rPr>
          <w:spacing w:val="-8"/>
        </w:rPr>
        <w:t> </w:t>
      </w:r>
      <w:r>
        <w:rPr/>
        <w:t>(3808/AM). Embargado: Banco da Amazônia S.a - BASA. Advogado: Jacir Scartezini (7323/SC)</w:t>
      </w:r>
    </w:p>
    <w:p>
      <w:pPr>
        <w:pStyle w:val="BodyText"/>
        <w:ind w:right="3160"/>
      </w:pPr>
      <w:r>
        <w:rPr/>
        <w:t>Presidente: Exmo. Sr. Des. Airton Luís Corrêa Gentil Relator: Exmo. Sr. Des. Lafayette Carneiro Vieira Júnior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Abraham Peixoto Campos Filho</w:t>
      </w:r>
    </w:p>
    <w:p>
      <w:pPr>
        <w:pStyle w:val="BodyText"/>
        <w:spacing w:line="229" w:lineRule="exact"/>
      </w:pPr>
      <w:r>
        <w:rPr/>
        <w:t>*Impedido: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5"/>
        </w:rPr>
        <w:t> </w:t>
      </w:r>
      <w:r>
        <w:rPr/>
        <w:t>Abdala</w:t>
      </w:r>
      <w:r>
        <w:rPr>
          <w:spacing w:val="-3"/>
        </w:rPr>
        <w:t> </w:t>
      </w:r>
      <w:r>
        <w:rPr>
          <w:spacing w:val="-2"/>
        </w:rPr>
        <w:t>Simões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0" w:after="0"/>
        <w:ind w:left="1" w:right="2225" w:firstLine="360"/>
        <w:jc w:val="left"/>
        <w:rPr>
          <w:sz w:val="20"/>
        </w:rPr>
      </w:pPr>
      <w:r>
        <w:rPr>
          <w:sz w:val="20"/>
        </w:rPr>
        <w:t>0006090-07.2021.8.04.0000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Declaração</w:t>
      </w:r>
      <w:r>
        <w:rPr>
          <w:spacing w:val="-7"/>
          <w:sz w:val="20"/>
        </w:rPr>
        <w:t> </w:t>
      </w:r>
      <w:r>
        <w:rPr>
          <w:sz w:val="20"/>
        </w:rPr>
        <w:t>Cível Origem: 19ª Vara Cível e de Acidentes de Trabalho</w:t>
      </w:r>
    </w:p>
    <w:p>
      <w:pPr>
        <w:pStyle w:val="BodyText"/>
        <w:spacing w:line="228" w:lineRule="exact"/>
      </w:pPr>
      <w:r>
        <w:rPr/>
        <w:t>*Juiz</w:t>
      </w:r>
      <w:r>
        <w:rPr>
          <w:spacing w:val="-7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Rogério</w:t>
      </w:r>
      <w:r>
        <w:rPr>
          <w:spacing w:val="-5"/>
        </w:rPr>
        <w:t> </w:t>
      </w:r>
      <w:r>
        <w:rPr/>
        <w:t>José</w:t>
      </w:r>
      <w:r>
        <w:rPr>
          <w:spacing w:val="-5"/>
        </w:rPr>
        <w:t> </w:t>
      </w:r>
      <w:r>
        <w:rPr/>
        <w:t>da</w:t>
      </w:r>
      <w:r>
        <w:rPr>
          <w:spacing w:val="-2"/>
        </w:rPr>
        <w:t> </w:t>
      </w:r>
      <w:r>
        <w:rPr/>
        <w:t>Costa</w:t>
      </w:r>
      <w:r>
        <w:rPr>
          <w:spacing w:val="-4"/>
        </w:rPr>
        <w:t> </w:t>
      </w:r>
      <w:r>
        <w:rPr>
          <w:spacing w:val="-2"/>
        </w:rPr>
        <w:t>Vieira</w:t>
      </w:r>
    </w:p>
    <w:p>
      <w:pPr>
        <w:pStyle w:val="BodyText"/>
        <w:ind w:right="2926"/>
      </w:pPr>
      <w:r>
        <w:rPr/>
        <w:t>**Embargante: Amazonas Distribuidora de Energia S/A. Advogado: Décio Flávio Gonçalves Torres Freire (697A/AM). Advogado:</w:t>
      </w:r>
      <w:r>
        <w:rPr>
          <w:spacing w:val="-7"/>
        </w:rPr>
        <w:t> </w:t>
      </w:r>
      <w:r>
        <w:rPr/>
        <w:t>Décio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Gonçalves</w:t>
      </w:r>
      <w:r>
        <w:rPr>
          <w:spacing w:val="-5"/>
        </w:rPr>
        <w:t> </w:t>
      </w:r>
      <w:r>
        <w:rPr/>
        <w:t>Torres</w:t>
      </w:r>
      <w:r>
        <w:rPr>
          <w:spacing w:val="-5"/>
        </w:rPr>
        <w:t> </w:t>
      </w:r>
      <w:r>
        <w:rPr/>
        <w:t>Freire</w:t>
      </w:r>
      <w:r>
        <w:rPr>
          <w:spacing w:val="-7"/>
        </w:rPr>
        <w:t> </w:t>
      </w:r>
      <w:r>
        <w:rPr/>
        <w:t>(56543/MG). Embargado: Manasseis Sampaio Rodrigues.</w:t>
      </w:r>
    </w:p>
    <w:p>
      <w:pPr>
        <w:pStyle w:val="BodyText"/>
        <w:spacing w:before="2"/>
        <w:ind w:right="4101"/>
        <w:jc w:val="both"/>
      </w:pPr>
      <w:r>
        <w:rPr/>
        <w:t>Advogado: Wagner Jackson Santana (8789/AM). Advogado:</w:t>
      </w:r>
      <w:r>
        <w:rPr>
          <w:spacing w:val="-10"/>
        </w:rPr>
        <w:t> </w:t>
      </w:r>
      <w:r>
        <w:rPr/>
        <w:t>Diego</w:t>
      </w:r>
      <w:r>
        <w:rPr>
          <w:spacing w:val="-6"/>
        </w:rPr>
        <w:t> </w:t>
      </w:r>
      <w:r>
        <w:rPr/>
        <w:t>Andrade</w:t>
      </w:r>
      <w:r>
        <w:rPr>
          <w:spacing w:val="-6"/>
        </w:rPr>
        <w:t> </w:t>
      </w:r>
      <w:r>
        <w:rPr/>
        <w:t>de</w:t>
      </w:r>
      <w:r>
        <w:rPr>
          <w:spacing w:val="-9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(8792/AM). Advogado: Calixto Hagge Neto (8788/AM)</w:t>
      </w:r>
    </w:p>
    <w:p>
      <w:pPr>
        <w:pStyle w:val="BodyText"/>
        <w:ind w:right="2926"/>
      </w:pPr>
      <w:r>
        <w:rPr/>
        <w:t>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 Exmo. Sr. Des. João de Jesus Abdala Simões Exmo. Sr. Des. Abraham Peixoto Campos Filho</w:t>
      </w:r>
    </w:p>
    <w:p>
      <w:pPr>
        <w:pStyle w:val="BodyText"/>
        <w:spacing w:line="229" w:lineRule="exact"/>
      </w:pPr>
      <w:r>
        <w:rPr/>
        <w:t>*Impedido: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BodyText"/>
        <w:spacing w:line="229" w:lineRule="exact"/>
      </w:pPr>
      <w:r>
        <w:rPr/>
        <w:t>**</w:t>
      </w:r>
      <w:r>
        <w:rPr>
          <w:spacing w:val="-6"/>
        </w:rPr>
        <w:t> </w:t>
      </w:r>
      <w:r>
        <w:rPr/>
        <w:t>Suspeito: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>
          <w:spacing w:val="-2"/>
        </w:rPr>
        <w:t>Lopes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0" w:after="0"/>
        <w:ind w:left="1" w:right="2225" w:firstLine="360"/>
        <w:jc w:val="left"/>
        <w:rPr>
          <w:sz w:val="20"/>
        </w:rPr>
      </w:pPr>
      <w:r>
        <w:rPr>
          <w:sz w:val="20"/>
        </w:rPr>
        <w:t>0006095-29.2021.8.04.0000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Declaração</w:t>
      </w:r>
      <w:r>
        <w:rPr>
          <w:spacing w:val="-7"/>
          <w:sz w:val="20"/>
        </w:rPr>
        <w:t> </w:t>
      </w:r>
      <w:r>
        <w:rPr>
          <w:sz w:val="20"/>
        </w:rPr>
        <w:t>Cível Origem: 16ª Vara Cível e de Acidentes de Trabalho</w:t>
      </w:r>
    </w:p>
    <w:p>
      <w:pPr>
        <w:pStyle w:val="BodyText"/>
        <w:spacing w:before="1"/>
        <w:ind w:right="3514"/>
      </w:pPr>
      <w:r>
        <w:rPr/>
        <w:t>Juiz Prolator: Abraham Peixoto Campos Filho Embargante: Maria do Socorro Silva Menezes. Advogado: Maykon Felipe de Melo (1399A/AM). Advogado: Cairo Lucas Machado Prates (1397A/AM). Embargado:</w:t>
      </w:r>
      <w:r>
        <w:rPr>
          <w:spacing w:val="-6"/>
        </w:rPr>
        <w:t> </w:t>
      </w:r>
      <w:r>
        <w:rPr/>
        <w:t>Instituto</w:t>
      </w:r>
      <w:r>
        <w:rPr>
          <w:spacing w:val="-6"/>
        </w:rPr>
        <w:t> </w:t>
      </w:r>
      <w:r>
        <w:rPr/>
        <w:t>Nacional</w:t>
      </w:r>
      <w:r>
        <w:rPr>
          <w:spacing w:val="-6"/>
        </w:rPr>
        <w:t> </w:t>
      </w:r>
      <w:r>
        <w:rPr/>
        <w:t>do</w:t>
      </w:r>
      <w:r>
        <w:rPr>
          <w:spacing w:val="-4"/>
        </w:rPr>
        <w:t> </w:t>
      </w:r>
      <w:r>
        <w:rPr/>
        <w:t>Seguro</w:t>
      </w:r>
      <w:r>
        <w:rPr>
          <w:spacing w:val="-5"/>
        </w:rPr>
        <w:t> </w:t>
      </w:r>
      <w:r>
        <w:rPr/>
        <w:t>Social</w:t>
      </w:r>
      <w:r>
        <w:rPr>
          <w:spacing w:val="-7"/>
        </w:rPr>
        <w:t> </w:t>
      </w:r>
      <w:r>
        <w:rPr/>
        <w:t>-</w:t>
      </w:r>
      <w:r>
        <w:rPr>
          <w:spacing w:val="-5"/>
        </w:rPr>
        <w:t> </w:t>
      </w:r>
      <w:r>
        <w:rPr/>
        <w:t>INSS.</w:t>
      </w:r>
    </w:p>
    <w:p>
      <w:pPr>
        <w:pStyle w:val="BodyText"/>
        <w:ind w:right="3135"/>
        <w:jc w:val="both"/>
      </w:pPr>
      <w:r>
        <w:rPr/>
        <w:t>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BodyText"/>
        <w:ind w:right="3140"/>
        <w:jc w:val="both"/>
      </w:pPr>
      <w:r>
        <w:rPr/>
        <w:t>1º</w:t>
      </w:r>
      <w:r>
        <w:rPr>
          <w:spacing w:val="-3"/>
        </w:rPr>
        <w:t> </w:t>
      </w:r>
      <w:r>
        <w:rPr/>
        <w:t>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2º Suplente: Exmo. Sr. Des. João de Jesus Abdala Simões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229" w:after="0"/>
        <w:ind w:left="1" w:right="2225" w:firstLine="360"/>
        <w:jc w:val="left"/>
        <w:rPr>
          <w:sz w:val="20"/>
        </w:rPr>
      </w:pPr>
      <w:r>
        <w:rPr>
          <w:sz w:val="20"/>
        </w:rPr>
        <w:t>0006321-34.2021.8.04.0000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Declaração</w:t>
      </w:r>
      <w:r>
        <w:rPr>
          <w:spacing w:val="-7"/>
          <w:sz w:val="20"/>
        </w:rPr>
        <w:t> </w:t>
      </w:r>
      <w:r>
        <w:rPr>
          <w:sz w:val="20"/>
        </w:rPr>
        <w:t>Cível Origem: 19ª Vara Cível e de Acidentes de Trabalho</w:t>
      </w:r>
    </w:p>
    <w:p>
      <w:pPr>
        <w:pStyle w:val="BodyText"/>
        <w:ind w:right="3482"/>
      </w:pPr>
      <w:r>
        <w:rPr/>
        <w:t>*Juiz Prolator: Rogério José da Costa Vieira Embargante:</w:t>
      </w:r>
      <w:r>
        <w:rPr>
          <w:spacing w:val="-7"/>
        </w:rPr>
        <w:t> </w:t>
      </w:r>
      <w:r>
        <w:rPr/>
        <w:t>Instituto</w:t>
      </w:r>
      <w:r>
        <w:rPr>
          <w:spacing w:val="-4"/>
        </w:rPr>
        <w:t> </w:t>
      </w:r>
      <w:r>
        <w:rPr/>
        <w:t>Nacional</w:t>
      </w:r>
      <w:r>
        <w:rPr>
          <w:spacing w:val="-8"/>
        </w:rPr>
        <w:t> </w:t>
      </w:r>
      <w:r>
        <w:rPr/>
        <w:t>do</w:t>
      </w:r>
      <w:r>
        <w:rPr>
          <w:spacing w:val="-4"/>
        </w:rPr>
        <w:t> </w:t>
      </w:r>
      <w:r>
        <w:rPr/>
        <w:t>Seguro</w:t>
      </w:r>
      <w:r>
        <w:rPr>
          <w:spacing w:val="-6"/>
        </w:rPr>
        <w:t> </w:t>
      </w:r>
      <w:r>
        <w:rPr/>
        <w:t>Social</w:t>
      </w:r>
      <w:r>
        <w:rPr>
          <w:spacing w:val="-7"/>
        </w:rPr>
        <w:t> </w:t>
      </w:r>
      <w:r>
        <w:rPr/>
        <w:t>-</w:t>
      </w:r>
      <w:r>
        <w:rPr>
          <w:spacing w:val="-5"/>
        </w:rPr>
        <w:t> </w:t>
      </w:r>
      <w:r>
        <w:rPr/>
        <w:t>INSS. Procurador: Luiz Gustavo Isoldi (203340/SP).</w:t>
      </w:r>
    </w:p>
    <w:p>
      <w:pPr>
        <w:pStyle w:val="BodyText"/>
        <w:ind w:right="3648"/>
      </w:pPr>
      <w:r>
        <w:rPr/>
        <w:t>Embargado: Cecília Tatiana Moura da Silva. Advogado: Maykon Felipe de Melo (1399A/AM). Advogado:</w:t>
      </w:r>
      <w:r>
        <w:rPr>
          <w:spacing w:val="-9"/>
        </w:rPr>
        <w:t> </w:t>
      </w:r>
      <w:r>
        <w:rPr/>
        <w:t>Cairo</w:t>
      </w:r>
      <w:r>
        <w:rPr>
          <w:spacing w:val="-9"/>
        </w:rPr>
        <w:t> </w:t>
      </w:r>
      <w:r>
        <w:rPr/>
        <w:t>Lucas</w:t>
      </w:r>
      <w:r>
        <w:rPr>
          <w:spacing w:val="-7"/>
        </w:rPr>
        <w:t> </w:t>
      </w:r>
      <w:r>
        <w:rPr/>
        <w:t>Machado</w:t>
      </w:r>
      <w:r>
        <w:rPr>
          <w:spacing w:val="-6"/>
        </w:rPr>
        <w:t> </w:t>
      </w:r>
      <w:r>
        <w:rPr/>
        <w:t>Prates</w:t>
      </w:r>
      <w:r>
        <w:rPr>
          <w:spacing w:val="-8"/>
        </w:rPr>
        <w:t> </w:t>
      </w:r>
      <w:r>
        <w:rPr/>
        <w:t>(1397A/AM)</w:t>
      </w:r>
    </w:p>
    <w:p>
      <w:pPr>
        <w:pStyle w:val="BodyText"/>
        <w:ind w:right="3135"/>
        <w:jc w:val="both"/>
      </w:pPr>
      <w:r>
        <w:rPr/>
        <w:t>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Abraham Peixoto Campos Filho</w:t>
      </w:r>
    </w:p>
    <w:p>
      <w:pPr>
        <w:pStyle w:val="BodyText"/>
        <w:jc w:val="both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1"/>
        <w:jc w:val="both"/>
      </w:pPr>
      <w:r>
        <w:rPr/>
        <w:t>*Impedido: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BodyText"/>
        <w:spacing w:after="0"/>
        <w:jc w:val="both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75" w:after="0"/>
        <w:ind w:left="1" w:right="2225" w:firstLine="360"/>
        <w:jc w:val="left"/>
        <w:rPr>
          <w:sz w:val="20"/>
        </w:rPr>
      </w:pPr>
      <w:r>
        <w:rPr>
          <w:sz w:val="20"/>
        </w:rPr>
        <w:t>0006339-55.2021.8.04.0000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Declaração</w:t>
      </w:r>
      <w:r>
        <w:rPr>
          <w:spacing w:val="-7"/>
          <w:sz w:val="20"/>
        </w:rPr>
        <w:t> </w:t>
      </w:r>
      <w:r>
        <w:rPr>
          <w:sz w:val="20"/>
        </w:rPr>
        <w:t>Cível Origem: 5ª Vara Cível e de Acidentes de Trabalho</w:t>
      </w:r>
    </w:p>
    <w:p>
      <w:pPr>
        <w:pStyle w:val="BodyTex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José</w:t>
      </w:r>
      <w:r>
        <w:rPr>
          <w:spacing w:val="-7"/>
        </w:rPr>
        <w:t> </w:t>
      </w:r>
      <w:r>
        <w:rPr/>
        <w:t>Renier</w:t>
      </w:r>
      <w:r>
        <w:rPr>
          <w:spacing w:val="-3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3"/>
        </w:rPr>
        <w:t> </w:t>
      </w:r>
      <w:r>
        <w:rPr>
          <w:spacing w:val="-2"/>
        </w:rPr>
        <w:t>Guimarães</w:t>
      </w:r>
    </w:p>
    <w:p>
      <w:pPr>
        <w:pStyle w:val="BodyText"/>
        <w:spacing w:before="1"/>
        <w:ind w:right="1614"/>
      </w:pPr>
      <w:r>
        <w:rPr/>
        <w:t>Embargante:</w:t>
      </w:r>
      <w:r>
        <w:rPr>
          <w:spacing w:val="-2"/>
        </w:rPr>
        <w:t> </w:t>
      </w:r>
      <w:r>
        <w:rPr/>
        <w:t>Conterpe</w:t>
      </w:r>
      <w:r>
        <w:rPr>
          <w:spacing w:val="-2"/>
        </w:rPr>
        <w:t> </w:t>
      </w:r>
      <w:r>
        <w:rPr/>
        <w:t>Comércio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Serviços</w:t>
      </w:r>
      <w:r>
        <w:rPr>
          <w:spacing w:val="-4"/>
        </w:rPr>
        <w:t> </w:t>
      </w:r>
      <w:r>
        <w:rPr/>
        <w:t>Ltda.</w:t>
      </w:r>
      <w:r>
        <w:rPr>
          <w:spacing w:val="-5"/>
        </w:rPr>
        <w:t> </w:t>
      </w:r>
      <w:r>
        <w:rPr/>
        <w:t>(Posto</w:t>
      </w:r>
      <w:r>
        <w:rPr>
          <w:spacing w:val="-5"/>
        </w:rPr>
        <w:t> </w:t>
      </w:r>
      <w:r>
        <w:rPr/>
        <w:t>São</w:t>
      </w:r>
      <w:r>
        <w:rPr>
          <w:spacing w:val="-5"/>
        </w:rPr>
        <w:t> </w:t>
      </w:r>
      <w:r>
        <w:rPr/>
        <w:t>Judas</w:t>
      </w:r>
      <w:r>
        <w:rPr>
          <w:spacing w:val="-3"/>
        </w:rPr>
        <w:t> </w:t>
      </w:r>
      <w:r>
        <w:rPr/>
        <w:t>Tadeu). Advogado: Absalão Gonzáles Júnior (3278/AM).</w:t>
      </w:r>
    </w:p>
    <w:p>
      <w:pPr>
        <w:pStyle w:val="BodyText"/>
        <w:spacing w:before="1"/>
        <w:ind w:right="3945"/>
      </w:pPr>
      <w:r>
        <w:rPr/>
        <w:t>Embargado: Petrobrás Distribuidora S/A. Advogado:</w:t>
      </w:r>
      <w:r>
        <w:rPr>
          <w:spacing w:val="-8"/>
        </w:rPr>
        <w:t> </w:t>
      </w:r>
      <w:r>
        <w:rPr/>
        <w:t>João</w:t>
      </w:r>
      <w:r>
        <w:rPr>
          <w:spacing w:val="-7"/>
        </w:rPr>
        <w:t> </w:t>
      </w:r>
      <w:r>
        <w:rPr/>
        <w:t>Francisco</w:t>
      </w:r>
      <w:r>
        <w:rPr>
          <w:spacing w:val="-7"/>
        </w:rPr>
        <w:t> </w:t>
      </w:r>
      <w:r>
        <w:rPr/>
        <w:t>Alves</w:t>
      </w:r>
      <w:r>
        <w:rPr>
          <w:spacing w:val="-7"/>
        </w:rPr>
        <w:t> </w:t>
      </w:r>
      <w:r>
        <w:rPr/>
        <w:t>Rosa</w:t>
      </w:r>
      <w:r>
        <w:rPr>
          <w:spacing w:val="-8"/>
        </w:rPr>
        <w:t> </w:t>
      </w:r>
      <w:r>
        <w:rPr/>
        <w:t>(17023/BA). Advogado:</w:t>
      </w:r>
      <w:r>
        <w:rPr>
          <w:spacing w:val="-9"/>
        </w:rPr>
        <w:t> </w:t>
      </w:r>
      <w:r>
        <w:rPr/>
        <w:t>João</w:t>
      </w:r>
      <w:r>
        <w:rPr>
          <w:spacing w:val="-6"/>
        </w:rPr>
        <w:t> </w:t>
      </w:r>
      <w:r>
        <w:rPr/>
        <w:t>Francisco</w:t>
      </w:r>
      <w:r>
        <w:rPr>
          <w:spacing w:val="-6"/>
        </w:rPr>
        <w:t> </w:t>
      </w:r>
      <w:r>
        <w:rPr/>
        <w:t>Alves</w:t>
      </w:r>
      <w:r>
        <w:rPr>
          <w:spacing w:val="-7"/>
        </w:rPr>
        <w:t> </w:t>
      </w:r>
      <w:r>
        <w:rPr/>
        <w:t>Rosa</w:t>
      </w:r>
      <w:r>
        <w:rPr>
          <w:spacing w:val="-8"/>
        </w:rPr>
        <w:t> </w:t>
      </w:r>
      <w:r>
        <w:rPr>
          <w:spacing w:val="-2"/>
        </w:rPr>
        <w:t>(1223A/AM)</w:t>
      </w:r>
    </w:p>
    <w:p>
      <w:pPr>
        <w:pStyle w:val="BodyText"/>
        <w:ind w:right="3135"/>
        <w:jc w:val="both"/>
      </w:pPr>
      <w:r>
        <w:rPr/>
        <w:t>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BodyText"/>
        <w:ind w:right="3140"/>
        <w:jc w:val="both"/>
      </w:pPr>
      <w:r>
        <w:rPr/>
        <w:t>1º</w:t>
      </w:r>
      <w:r>
        <w:rPr>
          <w:spacing w:val="-3"/>
        </w:rPr>
        <w:t> </w:t>
      </w:r>
      <w:r>
        <w:rPr/>
        <w:t>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2º Suplente: Exmo. Sr. Des. João de Jesus Abdala Simões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229" w:after="0"/>
        <w:ind w:left="1" w:right="2225" w:firstLine="360"/>
        <w:jc w:val="left"/>
        <w:rPr>
          <w:sz w:val="20"/>
        </w:rPr>
      </w:pPr>
      <w:r>
        <w:rPr>
          <w:sz w:val="20"/>
        </w:rPr>
        <w:t>0006514-49.2021.8.04.0000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Declaração</w:t>
      </w:r>
      <w:r>
        <w:rPr>
          <w:spacing w:val="-7"/>
          <w:sz w:val="20"/>
        </w:rPr>
        <w:t> </w:t>
      </w:r>
      <w:r>
        <w:rPr>
          <w:sz w:val="20"/>
        </w:rPr>
        <w:t>Cível Origem: 20ª Vara Cível e de Acidentes de Trabalho</w:t>
      </w:r>
    </w:p>
    <w:p>
      <w:pPr>
        <w:pStyle w:val="BodyText"/>
        <w:ind w:right="4631"/>
      </w:pPr>
      <w:r>
        <w:rPr/>
        <w:t>Juiz Prolator: Yuri Caminha Jorge Embargante:</w:t>
      </w:r>
      <w:r>
        <w:rPr>
          <w:spacing w:val="-8"/>
        </w:rPr>
        <w:t> </w:t>
      </w:r>
      <w:r>
        <w:rPr/>
        <w:t>Maria</w:t>
      </w:r>
      <w:r>
        <w:rPr>
          <w:spacing w:val="-12"/>
        </w:rPr>
        <w:t> </w:t>
      </w:r>
      <w:r>
        <w:rPr/>
        <w:t>Emília</w:t>
      </w:r>
      <w:r>
        <w:rPr>
          <w:spacing w:val="-7"/>
        </w:rPr>
        <w:t> </w:t>
      </w:r>
      <w:r>
        <w:rPr/>
        <w:t>Araújo</w:t>
      </w:r>
      <w:r>
        <w:rPr>
          <w:spacing w:val="-11"/>
        </w:rPr>
        <w:t> </w:t>
      </w:r>
      <w:r>
        <w:rPr/>
        <w:t>Nogueira.</w:t>
      </w:r>
    </w:p>
    <w:p>
      <w:pPr>
        <w:pStyle w:val="BodyText"/>
        <w:ind w:right="3374"/>
      </w:pPr>
      <w:r>
        <w:rPr/>
        <w:t>Advogado: Frederico Moraes Bracher (7311/AM). Embargada: Sandra Francisca Araujo Saldanha.</w:t>
      </w:r>
      <w:r>
        <w:rPr>
          <w:spacing w:val="40"/>
        </w:rPr>
        <w:t> </w:t>
      </w:r>
      <w:r>
        <w:rPr/>
        <w:t>Defensor</w:t>
      </w:r>
      <w:r>
        <w:rPr>
          <w:spacing w:val="-6"/>
        </w:rPr>
        <w:t> </w:t>
      </w:r>
      <w:r>
        <w:rPr/>
        <w:t>Público:</w:t>
      </w:r>
      <w:r>
        <w:rPr>
          <w:spacing w:val="-6"/>
        </w:rPr>
        <w:t> </w:t>
      </w:r>
      <w:r>
        <w:rPr/>
        <w:t>José</w:t>
      </w:r>
      <w:r>
        <w:rPr>
          <w:spacing w:val="-7"/>
        </w:rPr>
        <w:t> </w:t>
      </w:r>
      <w:r>
        <w:rPr/>
        <w:t>Ivan</w:t>
      </w:r>
      <w:r>
        <w:rPr>
          <w:spacing w:val="-6"/>
        </w:rPr>
        <w:t> </w:t>
      </w:r>
      <w:r>
        <w:rPr/>
        <w:t>Benaion</w:t>
      </w:r>
      <w:r>
        <w:rPr>
          <w:spacing w:val="-5"/>
        </w:rPr>
        <w:t> </w:t>
      </w:r>
      <w:r>
        <w:rPr/>
        <w:t>Cardoso</w:t>
      </w:r>
      <w:r>
        <w:rPr>
          <w:spacing w:val="-7"/>
        </w:rPr>
        <w:t> </w:t>
      </w:r>
      <w:r>
        <w:rPr/>
        <w:t>(1657/AM).</w:t>
      </w:r>
    </w:p>
    <w:p>
      <w:pPr>
        <w:pStyle w:val="BodyText"/>
        <w:ind w:right="3135"/>
        <w:jc w:val="both"/>
      </w:pPr>
      <w:r>
        <w:rPr/>
        <w:t>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BodyText"/>
        <w:ind w:right="3140"/>
        <w:jc w:val="both"/>
      </w:pPr>
      <w:r>
        <w:rPr/>
        <w:t>1º</w:t>
      </w:r>
      <w:r>
        <w:rPr>
          <w:spacing w:val="-3"/>
        </w:rPr>
        <w:t> </w:t>
      </w:r>
      <w:r>
        <w:rPr/>
        <w:t>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2º Suplente: Exmo. Sr. Des. João de Jesus Abdala Simões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0" w:after="0"/>
        <w:ind w:left="1" w:right="2225" w:firstLine="360"/>
        <w:jc w:val="left"/>
        <w:rPr>
          <w:sz w:val="20"/>
        </w:rPr>
      </w:pPr>
      <w:r>
        <w:rPr>
          <w:sz w:val="20"/>
        </w:rPr>
        <w:t>0006729-25.2021.8.04.0000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Declaração</w:t>
      </w:r>
      <w:r>
        <w:rPr>
          <w:spacing w:val="-7"/>
          <w:sz w:val="20"/>
        </w:rPr>
        <w:t> </w:t>
      </w:r>
      <w:r>
        <w:rPr>
          <w:sz w:val="20"/>
        </w:rPr>
        <w:t>Cível Origem: 19ª Vara Cível e de Acidentes de Trabalho</w:t>
      </w:r>
    </w:p>
    <w:p>
      <w:pPr>
        <w:pStyle w:val="BodyText"/>
        <w:ind w:right="3482"/>
      </w:pPr>
      <w:r>
        <w:rPr/>
        <w:t>*Juiz Prolator: Rogério José da Costa Vieira Embargante:</w:t>
      </w:r>
      <w:r>
        <w:rPr>
          <w:spacing w:val="-9"/>
        </w:rPr>
        <w:t> </w:t>
      </w:r>
      <w:r>
        <w:rPr/>
        <w:t>Bujari</w:t>
      </w:r>
      <w:r>
        <w:rPr>
          <w:spacing w:val="-9"/>
        </w:rPr>
        <w:t> </w:t>
      </w:r>
      <w:r>
        <w:rPr/>
        <w:t>Empreendimentos</w:t>
      </w:r>
      <w:r>
        <w:rPr>
          <w:spacing w:val="-9"/>
        </w:rPr>
        <w:t> </w:t>
      </w:r>
      <w:r>
        <w:rPr/>
        <w:t>Imobiliários</w:t>
      </w:r>
      <w:r>
        <w:rPr>
          <w:spacing w:val="-10"/>
        </w:rPr>
        <w:t> </w:t>
      </w:r>
      <w:r>
        <w:rPr/>
        <w:t>Ltda.. Advogada: Keyth Yara Pontes Pina (3467/AM).</w:t>
      </w:r>
    </w:p>
    <w:p>
      <w:pPr>
        <w:pStyle w:val="BodyText"/>
        <w:ind w:right="3949"/>
      </w:pPr>
      <w:r>
        <w:rPr/>
        <w:t>Soc.</w:t>
      </w:r>
      <w:r>
        <w:rPr>
          <w:spacing w:val="-8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Andrade</w:t>
      </w:r>
      <w:r>
        <w:rPr>
          <w:spacing w:val="-8"/>
        </w:rPr>
        <w:t> </w:t>
      </w:r>
      <w:r>
        <w:rPr/>
        <w:t>GC</w:t>
      </w:r>
      <w:r>
        <w:rPr>
          <w:spacing w:val="-9"/>
        </w:rPr>
        <w:t> </w:t>
      </w:r>
      <w:r>
        <w:rPr/>
        <w:t>Advogados</w:t>
      </w:r>
      <w:r>
        <w:rPr>
          <w:spacing w:val="-8"/>
        </w:rPr>
        <w:t> </w:t>
      </w:r>
      <w:r>
        <w:rPr/>
        <w:t>(57/AM). Embargante: Direcional Engenharia S/A. Advogada: Keyth Yara Pontes Pina (3467/AM).</w:t>
      </w:r>
    </w:p>
    <w:p>
      <w:pPr>
        <w:pStyle w:val="BodyText"/>
        <w:ind w:right="3626"/>
      </w:pPr>
      <w:r>
        <w:rPr/>
        <w:t>Soc.</w:t>
      </w:r>
      <w:r>
        <w:rPr>
          <w:spacing w:val="-8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Andrade</w:t>
      </w:r>
      <w:r>
        <w:rPr>
          <w:spacing w:val="-8"/>
        </w:rPr>
        <w:t> </w:t>
      </w:r>
      <w:r>
        <w:rPr/>
        <w:t>GC</w:t>
      </w:r>
      <w:r>
        <w:rPr>
          <w:spacing w:val="-9"/>
        </w:rPr>
        <w:t> </w:t>
      </w:r>
      <w:r>
        <w:rPr/>
        <w:t>Advogados</w:t>
      </w:r>
      <w:r>
        <w:rPr>
          <w:spacing w:val="-8"/>
        </w:rPr>
        <w:t> </w:t>
      </w:r>
      <w:r>
        <w:rPr/>
        <w:t>(57/AM). Embargada: Helen Honorato de Souza.</w:t>
      </w:r>
    </w:p>
    <w:p>
      <w:pPr>
        <w:pStyle w:val="BodyText"/>
      </w:pPr>
      <w:r>
        <w:rPr/>
        <w:t>Advogado:</w:t>
      </w:r>
      <w:r>
        <w:rPr>
          <w:spacing w:val="-8"/>
        </w:rPr>
        <w:t> </w:t>
      </w:r>
      <w:r>
        <w:rPr/>
        <w:t>Raul</w:t>
      </w:r>
      <w:r>
        <w:rPr>
          <w:spacing w:val="-7"/>
        </w:rPr>
        <w:t> </w:t>
      </w:r>
      <w:r>
        <w:rPr/>
        <w:t>Goes</w:t>
      </w:r>
      <w:r>
        <w:rPr>
          <w:spacing w:val="-5"/>
        </w:rPr>
        <w:t> </w:t>
      </w:r>
      <w:r>
        <w:rPr>
          <w:spacing w:val="-2"/>
        </w:rPr>
        <w:t>Neto.</w:t>
      </w:r>
    </w:p>
    <w:p>
      <w:pPr>
        <w:pStyle w:val="BodyText"/>
        <w:ind w:right="2926"/>
      </w:pPr>
      <w:r>
        <w:rPr/>
        <w:t>Advogado: Humberto Rossetti Portela (91263/MG)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BodyText"/>
        <w:ind w:right="3059"/>
      </w:pPr>
      <w:r>
        <w:rPr/>
        <w:t>1º</w:t>
      </w:r>
      <w:r>
        <w:rPr>
          <w:spacing w:val="-3"/>
        </w:rPr>
        <w:t> </w:t>
      </w:r>
      <w:r>
        <w:rPr/>
        <w:t>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2º Suplente: Exmo. Sr. Des. João de Jesus Abdala Simões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1" w:after="0"/>
        <w:ind w:left="1" w:right="2225" w:firstLine="360"/>
        <w:jc w:val="left"/>
        <w:rPr>
          <w:sz w:val="20"/>
        </w:rPr>
      </w:pPr>
      <w:r>
        <w:rPr>
          <w:sz w:val="20"/>
        </w:rPr>
        <w:t>0006731-92.2021.8.04.0000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Declaração</w:t>
      </w:r>
      <w:r>
        <w:rPr>
          <w:spacing w:val="-7"/>
          <w:sz w:val="20"/>
        </w:rPr>
        <w:t> </w:t>
      </w:r>
      <w:r>
        <w:rPr>
          <w:sz w:val="20"/>
        </w:rPr>
        <w:t>Cível Origem: 5ª Vara Cível e de Acidentes de Trabalho</w:t>
      </w:r>
    </w:p>
    <w:p>
      <w:pPr>
        <w:pStyle w:val="BodyText"/>
        <w:spacing w:line="228" w:lineRule="exac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José</w:t>
      </w:r>
      <w:r>
        <w:rPr>
          <w:spacing w:val="-7"/>
        </w:rPr>
        <w:t> </w:t>
      </w:r>
      <w:r>
        <w:rPr/>
        <w:t>Renier</w:t>
      </w:r>
      <w:r>
        <w:rPr>
          <w:spacing w:val="-3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3"/>
        </w:rPr>
        <w:t> </w:t>
      </w:r>
      <w:r>
        <w:rPr>
          <w:spacing w:val="-2"/>
        </w:rPr>
        <w:t>Guimarães</w:t>
      </w:r>
    </w:p>
    <w:p>
      <w:pPr>
        <w:pStyle w:val="BodyText"/>
        <w:ind w:right="2426"/>
      </w:pPr>
      <w:r>
        <w:rPr/>
        <w:t>Embargante:</w:t>
      </w:r>
      <w:r>
        <w:rPr>
          <w:spacing w:val="-6"/>
        </w:rPr>
        <w:t> </w:t>
      </w:r>
      <w:r>
        <w:rPr/>
        <w:t>Parque</w:t>
      </w:r>
      <w:r>
        <w:rPr>
          <w:spacing w:val="-6"/>
        </w:rPr>
        <w:t> </w:t>
      </w:r>
      <w:r>
        <w:rPr/>
        <w:t>10</w:t>
      </w:r>
      <w:r>
        <w:rPr>
          <w:spacing w:val="-6"/>
        </w:rPr>
        <w:t> </w:t>
      </w:r>
      <w:r>
        <w:rPr/>
        <w:t>Empreendimento</w:t>
      </w:r>
      <w:r>
        <w:rPr>
          <w:spacing w:val="-8"/>
        </w:rPr>
        <w:t> </w:t>
      </w:r>
      <w:r>
        <w:rPr/>
        <w:t>Imobiliário</w:t>
      </w:r>
      <w:r>
        <w:rPr>
          <w:spacing w:val="-7"/>
        </w:rPr>
        <w:t> </w:t>
      </w:r>
      <w:r>
        <w:rPr/>
        <w:t>Spe</w:t>
      </w:r>
      <w:r>
        <w:rPr>
          <w:spacing w:val="-6"/>
        </w:rPr>
        <w:t> </w:t>
      </w:r>
      <w:r>
        <w:rPr/>
        <w:t>S/A. Advogada:</w:t>
      </w:r>
      <w:r>
        <w:rPr>
          <w:spacing w:val="-5"/>
        </w:rPr>
        <w:t> </w:t>
      </w:r>
      <w:r>
        <w:rPr/>
        <w:t>Andressa</w:t>
      </w:r>
      <w:r>
        <w:rPr>
          <w:spacing w:val="-4"/>
        </w:rPr>
        <w:t> </w:t>
      </w:r>
      <w:r>
        <w:rPr/>
        <w:t>Grasielly</w:t>
      </w:r>
      <w:r>
        <w:rPr>
          <w:spacing w:val="-9"/>
        </w:rPr>
        <w:t> </w:t>
      </w:r>
      <w:r>
        <w:rPr/>
        <w:t>Nunes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Almeida</w:t>
      </w:r>
      <w:r>
        <w:rPr>
          <w:spacing w:val="-4"/>
        </w:rPr>
        <w:t> </w:t>
      </w:r>
      <w:r>
        <w:rPr/>
        <w:t>(64987/DF). Advogado: Douglas William Campos dos Santos (31138/DF). Embargado: Rodrigo Rodrigues Gadelha.</w:t>
      </w:r>
    </w:p>
    <w:p>
      <w:pPr>
        <w:pStyle w:val="BodyText"/>
        <w:ind w:right="3626"/>
      </w:pPr>
      <w:r>
        <w:rPr/>
        <w:t>Advogado:</w:t>
      </w:r>
      <w:r>
        <w:rPr>
          <w:spacing w:val="-8"/>
        </w:rPr>
        <w:t> </w:t>
      </w:r>
      <w:r>
        <w:rPr/>
        <w:t>Adriano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Leite</w:t>
      </w:r>
      <w:r>
        <w:rPr>
          <w:spacing w:val="-8"/>
        </w:rPr>
        <w:t> </w:t>
      </w:r>
      <w:r>
        <w:rPr/>
        <w:t>(4609/AM). Embargada: Roberta Rodrigues Gadelha.</w:t>
      </w:r>
    </w:p>
    <w:p>
      <w:pPr>
        <w:pStyle w:val="BodyText"/>
        <w:ind w:right="2926"/>
      </w:pPr>
      <w:r>
        <w:rPr/>
        <w:t>Advogado: Adriano de Oliveira Leite (4609/AM)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BodyText"/>
        <w:ind w:right="3059"/>
      </w:pPr>
      <w:r>
        <w:rPr/>
        <w:t>1º</w:t>
      </w:r>
      <w:r>
        <w:rPr>
          <w:spacing w:val="-3"/>
        </w:rPr>
        <w:t> </w:t>
      </w:r>
      <w:r>
        <w:rPr/>
        <w:t>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2º Suplente: Exmo. Sr. Des. João de Jesus Abdala Simões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75" w:after="0"/>
        <w:ind w:left="1" w:right="2225" w:firstLine="360"/>
        <w:jc w:val="left"/>
        <w:rPr>
          <w:sz w:val="20"/>
        </w:rPr>
      </w:pPr>
      <w:r>
        <w:rPr>
          <w:sz w:val="20"/>
        </w:rPr>
        <w:t>0006766-52.2021.8.04.0000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Declaração</w:t>
      </w:r>
      <w:r>
        <w:rPr>
          <w:spacing w:val="-7"/>
          <w:sz w:val="20"/>
        </w:rPr>
        <w:t> </w:t>
      </w:r>
      <w:r>
        <w:rPr>
          <w:sz w:val="20"/>
        </w:rPr>
        <w:t>Cível Origem: 14ª Vara Cível e de Acidentes de Trabalho</w:t>
      </w:r>
    </w:p>
    <w:p>
      <w:pPr>
        <w:pStyle w:val="BodyText"/>
        <w:ind w:right="3626"/>
      </w:pPr>
      <w:r>
        <w:rPr/>
        <w:t>Juiz Prolator: Francisco Carlos G. de Queiroz Embargante:</w:t>
      </w:r>
      <w:r>
        <w:rPr>
          <w:spacing w:val="-6"/>
        </w:rPr>
        <w:t> </w:t>
      </w:r>
      <w:r>
        <w:rPr/>
        <w:t>Amazonas</w:t>
      </w:r>
      <w:r>
        <w:rPr>
          <w:spacing w:val="-7"/>
        </w:rPr>
        <w:t> </w:t>
      </w:r>
      <w:r>
        <w:rPr/>
        <w:t>Distribuidora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Energia</w:t>
      </w:r>
      <w:r>
        <w:rPr>
          <w:spacing w:val="-8"/>
        </w:rPr>
        <w:t> </w:t>
      </w:r>
      <w:r>
        <w:rPr/>
        <w:t>S/A. Advogado: Márcio Melo Nogueira (1388A/AM).</w:t>
      </w:r>
    </w:p>
    <w:p>
      <w:pPr>
        <w:pStyle w:val="BodyText"/>
        <w:spacing w:before="2"/>
        <w:ind w:right="3626"/>
      </w:pPr>
      <w:r>
        <w:rPr/>
        <w:t>Advogado:</w:t>
      </w:r>
      <w:r>
        <w:rPr>
          <w:spacing w:val="-7"/>
        </w:rPr>
        <w:t> </w:t>
      </w:r>
      <w:r>
        <w:rPr/>
        <w:t>Rochilmer</w:t>
      </w:r>
      <w:r>
        <w:rPr>
          <w:spacing w:val="-6"/>
        </w:rPr>
        <w:t> </w:t>
      </w:r>
      <w:r>
        <w:rPr/>
        <w:t>Mello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Rocha</w:t>
      </w:r>
      <w:r>
        <w:rPr>
          <w:spacing w:val="-6"/>
        </w:rPr>
        <w:t> </w:t>
      </w:r>
      <w:r>
        <w:rPr/>
        <w:t>Filho</w:t>
      </w:r>
      <w:r>
        <w:rPr>
          <w:spacing w:val="-6"/>
        </w:rPr>
        <w:t> </w:t>
      </w:r>
      <w:r>
        <w:rPr/>
        <w:t>(635/RO). Advogado: Rochilmer Mello da Rocha Filho (16/RO). Advogado: Diego de Paiva Vasconcelos (2013/RO).</w:t>
      </w:r>
    </w:p>
    <w:p>
      <w:pPr>
        <w:pStyle w:val="BodyText"/>
        <w:ind w:right="1614"/>
      </w:pPr>
      <w:r>
        <w:rPr/>
        <w:t>Advogado:</w:t>
      </w:r>
      <w:r>
        <w:rPr>
          <w:spacing w:val="-8"/>
        </w:rPr>
        <w:t> </w:t>
      </w:r>
      <w:r>
        <w:rPr/>
        <w:t>Rocha</w:t>
      </w:r>
      <w:r>
        <w:rPr>
          <w:spacing w:val="-7"/>
        </w:rPr>
        <w:t> </w:t>
      </w:r>
      <w:r>
        <w:rPr/>
        <w:t>Filho</w:t>
      </w:r>
      <w:r>
        <w:rPr>
          <w:spacing w:val="-4"/>
        </w:rPr>
        <w:t> </w:t>
      </w:r>
      <w:r>
        <w:rPr/>
        <w:t>Nogueira</w:t>
      </w:r>
      <w:r>
        <w:rPr>
          <w:spacing w:val="-8"/>
        </w:rPr>
        <w:t> </w:t>
      </w:r>
      <w:r>
        <w:rPr/>
        <w:t>e</w:t>
      </w:r>
      <w:r>
        <w:rPr>
          <w:spacing w:val="-4"/>
        </w:rPr>
        <w:t> </w:t>
      </w:r>
      <w:r>
        <w:rPr/>
        <w:t>Vasconcelos</w:t>
      </w:r>
      <w:r>
        <w:rPr>
          <w:spacing w:val="-2"/>
        </w:rPr>
        <w:t> </w:t>
      </w:r>
      <w:r>
        <w:rPr/>
        <w:t>Advogados</w:t>
      </w:r>
      <w:r>
        <w:rPr>
          <w:spacing w:val="-6"/>
        </w:rPr>
        <w:t> </w:t>
      </w:r>
      <w:r>
        <w:rPr/>
        <w:t>(161995/RO). Embargado: Mucuripe Comércio e Combustível Ltda.</w:t>
      </w:r>
    </w:p>
    <w:p>
      <w:pPr>
        <w:pStyle w:val="BodyText"/>
        <w:spacing w:line="229" w:lineRule="exact"/>
      </w:pPr>
      <w:r>
        <w:rPr/>
        <w:t>Advogada:</w:t>
      </w:r>
      <w:r>
        <w:rPr>
          <w:spacing w:val="-9"/>
        </w:rPr>
        <w:t> </w:t>
      </w:r>
      <w:r>
        <w:rPr/>
        <w:t>Keyth</w:t>
      </w:r>
      <w:r>
        <w:rPr>
          <w:spacing w:val="-7"/>
        </w:rPr>
        <w:t> </w:t>
      </w:r>
      <w:r>
        <w:rPr/>
        <w:t>Yara</w:t>
      </w:r>
      <w:r>
        <w:rPr>
          <w:spacing w:val="-6"/>
        </w:rPr>
        <w:t> </w:t>
      </w:r>
      <w:r>
        <w:rPr/>
        <w:t>Pontes</w:t>
      </w:r>
      <w:r>
        <w:rPr>
          <w:spacing w:val="-6"/>
        </w:rPr>
        <w:t> </w:t>
      </w:r>
      <w:r>
        <w:rPr/>
        <w:t>Pina</w:t>
      </w:r>
      <w:r>
        <w:rPr>
          <w:spacing w:val="-8"/>
        </w:rPr>
        <w:t> </w:t>
      </w:r>
      <w:r>
        <w:rPr>
          <w:spacing w:val="-2"/>
        </w:rPr>
        <w:t>(3467/AM).</w:t>
      </w:r>
    </w:p>
    <w:p>
      <w:pPr>
        <w:pStyle w:val="BodyText"/>
        <w:ind w:right="2926"/>
      </w:pPr>
      <w:r>
        <w:rPr/>
        <w:t>Soc. Advogados: Andrade Gc Advogados (5797/AM)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BodyText"/>
        <w:ind w:right="3059"/>
      </w:pPr>
      <w:r>
        <w:rPr/>
        <w:t>1º</w:t>
      </w:r>
      <w:r>
        <w:rPr>
          <w:spacing w:val="-3"/>
        </w:rPr>
        <w:t> </w:t>
      </w:r>
      <w:r>
        <w:rPr/>
        <w:t>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2º Suplente: Exmo. Sr. Des. João de Jesus Abdala Simões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229" w:after="0"/>
        <w:ind w:left="1" w:right="2225" w:firstLine="360"/>
        <w:jc w:val="left"/>
        <w:rPr>
          <w:sz w:val="20"/>
        </w:rPr>
      </w:pPr>
      <w:r>
        <w:rPr>
          <w:sz w:val="20"/>
        </w:rPr>
        <w:t>0006777-81.2021.8.04.0000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Declaração</w:t>
      </w:r>
      <w:r>
        <w:rPr>
          <w:spacing w:val="-7"/>
          <w:sz w:val="20"/>
        </w:rPr>
        <w:t> </w:t>
      </w:r>
      <w:r>
        <w:rPr>
          <w:sz w:val="20"/>
        </w:rPr>
        <w:t>Cível Origem: 7ª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Rosselberto</w:t>
      </w:r>
      <w:r>
        <w:rPr>
          <w:spacing w:val="-7"/>
        </w:rPr>
        <w:t> </w:t>
      </w:r>
      <w:r>
        <w:rPr>
          <w:spacing w:val="-2"/>
        </w:rPr>
        <w:t>Himenes</w:t>
      </w:r>
    </w:p>
    <w:p>
      <w:pPr>
        <w:pStyle w:val="BodyText"/>
        <w:ind w:right="3160"/>
      </w:pPr>
      <w:r>
        <w:rPr/>
        <w:t>Embargante:</w:t>
      </w:r>
      <w:r>
        <w:rPr>
          <w:spacing w:val="-7"/>
        </w:rPr>
        <w:t> </w:t>
      </w:r>
      <w:r>
        <w:rPr/>
        <w:t>Instituto</w:t>
      </w:r>
      <w:r>
        <w:rPr>
          <w:spacing w:val="-4"/>
        </w:rPr>
        <w:t> </w:t>
      </w:r>
      <w:r>
        <w:rPr/>
        <w:t>Nacional</w:t>
      </w:r>
      <w:r>
        <w:rPr>
          <w:spacing w:val="-8"/>
        </w:rPr>
        <w:t> </w:t>
      </w:r>
      <w:r>
        <w:rPr/>
        <w:t>do</w:t>
      </w:r>
      <w:r>
        <w:rPr>
          <w:spacing w:val="-4"/>
        </w:rPr>
        <w:t> </w:t>
      </w:r>
      <w:r>
        <w:rPr/>
        <w:t>Seguro</w:t>
      </w:r>
      <w:r>
        <w:rPr>
          <w:spacing w:val="-6"/>
        </w:rPr>
        <w:t> </w:t>
      </w:r>
      <w:r>
        <w:rPr/>
        <w:t>Social</w:t>
      </w:r>
      <w:r>
        <w:rPr>
          <w:spacing w:val="-7"/>
        </w:rPr>
        <w:t> </w:t>
      </w:r>
      <w:r>
        <w:rPr/>
        <w:t>-</w:t>
      </w:r>
      <w:r>
        <w:rPr>
          <w:spacing w:val="-5"/>
        </w:rPr>
        <w:t> </w:t>
      </w:r>
      <w:r>
        <w:rPr/>
        <w:t>INSS. Procurador: Luiz Gustavo Isoldi (203340/SP).</w:t>
      </w:r>
    </w:p>
    <w:p>
      <w:pPr>
        <w:pStyle w:val="BodyText"/>
        <w:ind w:right="3626"/>
      </w:pPr>
      <w:r>
        <w:rPr/>
        <w:t>Embargado: Maria do Socorro Samias Nunes. Advogado: Maykon Felipe de Melo (20373/SC). Advogado:</w:t>
      </w:r>
      <w:r>
        <w:rPr>
          <w:spacing w:val="-9"/>
        </w:rPr>
        <w:t> </w:t>
      </w:r>
      <w:r>
        <w:rPr/>
        <w:t>Cairo</w:t>
      </w:r>
      <w:r>
        <w:rPr>
          <w:spacing w:val="-9"/>
        </w:rPr>
        <w:t> </w:t>
      </w:r>
      <w:r>
        <w:rPr/>
        <w:t>Lucas</w:t>
      </w:r>
      <w:r>
        <w:rPr>
          <w:spacing w:val="-7"/>
        </w:rPr>
        <w:t> </w:t>
      </w:r>
      <w:r>
        <w:rPr/>
        <w:t>Machado</w:t>
      </w:r>
      <w:r>
        <w:rPr>
          <w:spacing w:val="-6"/>
        </w:rPr>
        <w:t> </w:t>
      </w:r>
      <w:r>
        <w:rPr/>
        <w:t>Prates</w:t>
      </w:r>
      <w:r>
        <w:rPr>
          <w:spacing w:val="-7"/>
        </w:rPr>
        <w:t> </w:t>
      </w:r>
      <w:r>
        <w:rPr/>
        <w:t>(33787/SC)</w:t>
      </w:r>
    </w:p>
    <w:p>
      <w:pPr>
        <w:pStyle w:val="BodyText"/>
        <w:ind w:right="3135"/>
        <w:jc w:val="both"/>
      </w:pPr>
      <w:r>
        <w:rPr/>
        <w:t>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BodyText"/>
        <w:ind w:right="3140"/>
        <w:jc w:val="both"/>
      </w:pPr>
      <w:r>
        <w:rPr/>
        <w:t>1º</w:t>
      </w:r>
      <w:r>
        <w:rPr>
          <w:spacing w:val="-3"/>
        </w:rPr>
        <w:t> </w:t>
      </w:r>
      <w:r>
        <w:rPr/>
        <w:t>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2º Suplente: Exmo. Sr. Des. João de Jesus Abdala Simões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0" w:after="0"/>
        <w:ind w:left="1" w:right="2225" w:firstLine="360"/>
        <w:jc w:val="left"/>
        <w:rPr>
          <w:sz w:val="20"/>
        </w:rPr>
      </w:pPr>
      <w:r>
        <w:rPr>
          <w:sz w:val="20"/>
        </w:rPr>
        <w:t>0006811-56.2021.8.04.0000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Declaração</w:t>
      </w:r>
      <w:r>
        <w:rPr>
          <w:spacing w:val="-7"/>
          <w:sz w:val="20"/>
        </w:rPr>
        <w:t> </w:t>
      </w:r>
      <w:r>
        <w:rPr>
          <w:sz w:val="20"/>
        </w:rPr>
        <w:t>Cível Origem: 16ª Vara Cível e de Acidentes de Trabalho</w:t>
      </w:r>
    </w:p>
    <w:p>
      <w:pPr>
        <w:pStyle w:val="BodyText"/>
        <w:ind w:right="3482"/>
      </w:pPr>
      <w:r>
        <w:rPr/>
        <w:t>Juiz Prolator: Abraham Peixoto Campos Filho Embargante:</w:t>
      </w:r>
      <w:r>
        <w:rPr>
          <w:spacing w:val="-7"/>
        </w:rPr>
        <w:t> </w:t>
      </w:r>
      <w:r>
        <w:rPr/>
        <w:t>Instituto</w:t>
      </w:r>
      <w:r>
        <w:rPr>
          <w:spacing w:val="-4"/>
        </w:rPr>
        <w:t> </w:t>
      </w:r>
      <w:r>
        <w:rPr/>
        <w:t>Nacional</w:t>
      </w:r>
      <w:r>
        <w:rPr>
          <w:spacing w:val="-8"/>
        </w:rPr>
        <w:t> </w:t>
      </w:r>
      <w:r>
        <w:rPr/>
        <w:t>do</w:t>
      </w:r>
      <w:r>
        <w:rPr>
          <w:spacing w:val="-4"/>
        </w:rPr>
        <w:t> </w:t>
      </w:r>
      <w:r>
        <w:rPr/>
        <w:t>Seguro</w:t>
      </w:r>
      <w:r>
        <w:rPr>
          <w:spacing w:val="-6"/>
        </w:rPr>
        <w:t> </w:t>
      </w:r>
      <w:r>
        <w:rPr/>
        <w:t>Social</w:t>
      </w:r>
      <w:r>
        <w:rPr>
          <w:spacing w:val="-7"/>
        </w:rPr>
        <w:t> </w:t>
      </w:r>
      <w:r>
        <w:rPr/>
        <w:t>-</w:t>
      </w:r>
      <w:r>
        <w:rPr>
          <w:spacing w:val="-5"/>
        </w:rPr>
        <w:t> </w:t>
      </w:r>
      <w:r>
        <w:rPr/>
        <w:t>INSS. Procurador: Luiz Gustavo Isoldi (203340/SP).</w:t>
      </w:r>
    </w:p>
    <w:p>
      <w:pPr>
        <w:pStyle w:val="BodyText"/>
        <w:ind w:right="3626"/>
      </w:pPr>
      <w:r>
        <w:rPr/>
        <w:t>Embargada: Maria do Socorro Silva Menezes. Advogado: Maykon Felipe de Melo (1399A/AM). Advogado:</w:t>
      </w:r>
      <w:r>
        <w:rPr>
          <w:spacing w:val="-9"/>
        </w:rPr>
        <w:t> </w:t>
      </w:r>
      <w:r>
        <w:rPr/>
        <w:t>Cairo</w:t>
      </w:r>
      <w:r>
        <w:rPr>
          <w:spacing w:val="-9"/>
        </w:rPr>
        <w:t> </w:t>
      </w:r>
      <w:r>
        <w:rPr/>
        <w:t>Lucas</w:t>
      </w:r>
      <w:r>
        <w:rPr>
          <w:spacing w:val="-7"/>
        </w:rPr>
        <w:t> </w:t>
      </w:r>
      <w:r>
        <w:rPr/>
        <w:t>Machado</w:t>
      </w:r>
      <w:r>
        <w:rPr>
          <w:spacing w:val="-6"/>
        </w:rPr>
        <w:t> </w:t>
      </w:r>
      <w:r>
        <w:rPr/>
        <w:t>Prates</w:t>
      </w:r>
      <w:r>
        <w:rPr>
          <w:spacing w:val="-8"/>
        </w:rPr>
        <w:t> </w:t>
      </w:r>
      <w:r>
        <w:rPr/>
        <w:t>(1397A/AM)</w:t>
      </w:r>
    </w:p>
    <w:p>
      <w:pPr>
        <w:pStyle w:val="BodyText"/>
        <w:ind w:right="3135"/>
        <w:jc w:val="both"/>
      </w:pPr>
      <w:r>
        <w:rPr/>
        <w:t>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BodyText"/>
        <w:ind w:right="3140"/>
        <w:jc w:val="both"/>
      </w:pPr>
      <w:r>
        <w:rPr/>
        <w:t>1º</w:t>
      </w:r>
      <w:r>
        <w:rPr>
          <w:spacing w:val="-3"/>
        </w:rPr>
        <w:t> </w:t>
      </w:r>
      <w:r>
        <w:rPr/>
        <w:t>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2º Suplente: Exmo. Sr. Des. João de Jesus Abdala Simões</w:t>
      </w:r>
    </w:p>
    <w:p>
      <w:pPr>
        <w:pStyle w:val="BodyText"/>
        <w:spacing w:after="0"/>
        <w:jc w:val="both"/>
        <w:sectPr>
          <w:pgSz w:w="11910" w:h="16840"/>
          <w:pgMar w:top="1320" w:bottom="280" w:left="1700" w:right="1700"/>
        </w:sectPr>
      </w:pPr>
    </w:p>
    <w:p>
      <w:pPr>
        <w:pStyle w:val="Heading1"/>
        <w:spacing w:before="72"/>
        <w:ind w:left="0" w:right="2"/>
        <w:jc w:val="center"/>
      </w:pPr>
      <w:r>
        <w:rPr/>
        <w:t>ADIADOS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SESSÕES</w:t>
      </w:r>
      <w:r>
        <w:rPr>
          <w:spacing w:val="-7"/>
        </w:rPr>
        <w:t> </w:t>
      </w:r>
      <w:r>
        <w:rPr>
          <w:spacing w:val="-2"/>
        </w:rPr>
        <w:t>ANTERIORES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2"/>
        </w:numPr>
        <w:tabs>
          <w:tab w:pos="708" w:val="left" w:leader="none"/>
          <w:tab w:pos="5665" w:val="left" w:leader="none"/>
        </w:tabs>
        <w:spacing w:line="260" w:lineRule="exact" w:before="1" w:after="0"/>
        <w:ind w:left="708" w:right="0" w:hanging="347"/>
        <w:jc w:val="left"/>
        <w:rPr>
          <w:rFonts w:ascii="Calibri" w:hAnsi="Calibri"/>
          <w:sz w:val="22"/>
        </w:rPr>
      </w:pPr>
      <w:r>
        <w:rPr>
          <w:rFonts w:ascii="Arial" w:hAnsi="Arial"/>
          <w:b/>
          <w:sz w:val="20"/>
        </w:rPr>
        <w:t>0661191-45.2019.8.04.0001</w:t>
      </w:r>
      <w:r>
        <w:rPr>
          <w:rFonts w:ascii="Arial" w:hAnsi="Arial"/>
          <w:b/>
          <w:spacing w:val="36"/>
          <w:sz w:val="20"/>
        </w:rPr>
        <w:t> </w:t>
      </w:r>
      <w:r>
        <w:rPr>
          <w:rFonts w:ascii="Arial" w:hAnsi="Arial"/>
          <w:b/>
          <w:sz w:val="20"/>
        </w:rPr>
        <w:t>-</w:t>
      </w:r>
      <w:r>
        <w:rPr>
          <w:rFonts w:ascii="Arial" w:hAnsi="Arial"/>
          <w:b/>
          <w:spacing w:val="43"/>
          <w:sz w:val="20"/>
        </w:rPr>
        <w:t> </w:t>
      </w:r>
      <w:r>
        <w:rPr>
          <w:rFonts w:ascii="Arial" w:hAnsi="Arial"/>
          <w:b/>
          <w:sz w:val="20"/>
        </w:rPr>
        <w:t>Apelação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pacing w:val="-2"/>
          <w:sz w:val="20"/>
        </w:rPr>
        <w:t>Cível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Não</w:t>
      </w:r>
      <w:r>
        <w:rPr>
          <w:spacing w:val="-6"/>
          <w:sz w:val="20"/>
        </w:rPr>
        <w:t> </w:t>
      </w:r>
      <w:r>
        <w:rPr>
          <w:sz w:val="20"/>
        </w:rPr>
        <w:t>proclamado</w:t>
      </w:r>
      <w:r>
        <w:rPr>
          <w:spacing w:val="-7"/>
          <w:sz w:val="20"/>
        </w:rPr>
        <w:t> </w:t>
      </w:r>
      <w:r>
        <w:rPr>
          <w:sz w:val="20"/>
        </w:rPr>
        <w:t>o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resultado</w:t>
      </w:r>
    </w:p>
    <w:p>
      <w:pPr>
        <w:pStyle w:val="BodyText"/>
        <w:spacing w:line="222" w:lineRule="exact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5"/>
        </w:rPr>
        <w:t> </w:t>
      </w:r>
      <w:r>
        <w:rPr/>
        <w:t>13ª</w:t>
      </w:r>
      <w:r>
        <w:rPr>
          <w:spacing w:val="-3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Trabalho</w:t>
      </w:r>
    </w:p>
    <w:p>
      <w:pPr>
        <w:pStyle w:val="BodyText"/>
        <w:spacing w:line="242" w:lineRule="auto"/>
        <w:ind w:right="4226"/>
      </w:pPr>
      <w:r>
        <w:rPr>
          <w:rFonts w:ascii="Arial" w:hAnsi="Arial"/>
          <w:b/>
        </w:rPr>
        <w:t>Juiz</w:t>
      </w:r>
      <w:r>
        <w:rPr>
          <w:rFonts w:ascii="Arial" w:hAnsi="Arial"/>
          <w:b/>
          <w:spacing w:val="-8"/>
        </w:rPr>
        <w:t> </w:t>
      </w:r>
      <w:r>
        <w:rPr>
          <w:rFonts w:ascii="Arial" w:hAnsi="Arial"/>
          <w:b/>
        </w:rPr>
        <w:t>Prolato</w:t>
      </w:r>
      <w:r>
        <w:rPr/>
        <w:t>r</w:t>
      </w:r>
      <w:r>
        <w:rPr>
          <w:spacing w:val="-8"/>
        </w:rPr>
        <w:t> </w:t>
      </w:r>
      <w:r>
        <w:rPr/>
        <w:t>Victor</w:t>
      </w:r>
      <w:r>
        <w:rPr>
          <w:spacing w:val="-6"/>
        </w:rPr>
        <w:t> </w:t>
      </w:r>
      <w:r>
        <w:rPr/>
        <w:t>André</w:t>
      </w:r>
      <w:r>
        <w:rPr>
          <w:spacing w:val="-5"/>
        </w:rPr>
        <w:t> </w:t>
      </w:r>
      <w:r>
        <w:rPr/>
        <w:t>Liuzzi</w:t>
      </w:r>
      <w:r>
        <w:rPr>
          <w:spacing w:val="-10"/>
        </w:rPr>
        <w:t> </w:t>
      </w:r>
      <w:r>
        <w:rPr/>
        <w:t>Gomes Apelante: Rosenere Belo Rodrigues.</w:t>
      </w:r>
    </w:p>
    <w:p>
      <w:pPr>
        <w:spacing w:line="226" w:lineRule="exact" w:before="0"/>
        <w:ind w:left="1" w:right="0" w:firstLine="0"/>
        <w:jc w:val="left"/>
        <w:rPr>
          <w:sz w:val="16"/>
        </w:rPr>
      </w:pPr>
      <w:r>
        <w:rPr>
          <w:sz w:val="20"/>
        </w:rPr>
        <w:t>Advogado:</w:t>
      </w:r>
      <w:r>
        <w:rPr>
          <w:spacing w:val="-8"/>
          <w:sz w:val="20"/>
        </w:rPr>
        <w:t> </w:t>
      </w:r>
      <w:r>
        <w:rPr>
          <w:sz w:val="20"/>
        </w:rPr>
        <w:t>Leonardo</w:t>
      </w:r>
      <w:r>
        <w:rPr>
          <w:spacing w:val="-8"/>
          <w:sz w:val="20"/>
        </w:rPr>
        <w:t> </w:t>
      </w:r>
      <w:r>
        <w:rPr>
          <w:sz w:val="20"/>
        </w:rPr>
        <w:t>Oliveira</w:t>
      </w:r>
      <w:r>
        <w:rPr>
          <w:spacing w:val="-7"/>
          <w:sz w:val="20"/>
        </w:rPr>
        <w:t> </w:t>
      </w:r>
      <w:r>
        <w:rPr>
          <w:sz w:val="20"/>
        </w:rPr>
        <w:t>dos</w:t>
      </w:r>
      <w:r>
        <w:rPr>
          <w:spacing w:val="-5"/>
          <w:sz w:val="20"/>
        </w:rPr>
        <w:t> </w:t>
      </w:r>
      <w:r>
        <w:rPr>
          <w:sz w:val="20"/>
        </w:rPr>
        <w:t>Santos</w:t>
      </w:r>
      <w:r>
        <w:rPr>
          <w:spacing w:val="-7"/>
          <w:sz w:val="20"/>
        </w:rPr>
        <w:t> </w:t>
      </w:r>
      <w:r>
        <w:rPr>
          <w:sz w:val="20"/>
        </w:rPr>
        <w:t>(OAB/SC</w:t>
      </w:r>
      <w:r>
        <w:rPr>
          <w:spacing w:val="-4"/>
          <w:sz w:val="20"/>
        </w:rPr>
        <w:t> </w:t>
      </w:r>
      <w:r>
        <w:rPr>
          <w:sz w:val="20"/>
        </w:rPr>
        <w:t>32.284)</w:t>
      </w:r>
      <w:r>
        <w:rPr>
          <w:spacing w:val="-5"/>
          <w:sz w:val="20"/>
        </w:rPr>
        <w:t> </w:t>
      </w:r>
      <w:r>
        <w:rPr>
          <w:sz w:val="16"/>
        </w:rPr>
        <w:t>(sustentou</w:t>
      </w:r>
      <w:r>
        <w:rPr>
          <w:spacing w:val="-4"/>
          <w:sz w:val="16"/>
        </w:rPr>
        <w:t> </w:t>
      </w:r>
      <w:r>
        <w:rPr>
          <w:sz w:val="16"/>
        </w:rPr>
        <w:t>em</w:t>
      </w:r>
      <w:r>
        <w:rPr>
          <w:spacing w:val="-5"/>
          <w:sz w:val="16"/>
        </w:rPr>
        <w:t> </w:t>
      </w:r>
      <w:r>
        <w:rPr>
          <w:spacing w:val="-2"/>
          <w:sz w:val="16"/>
        </w:rPr>
        <w:t>14.02.2022)</w:t>
      </w:r>
    </w:p>
    <w:p>
      <w:pPr>
        <w:pStyle w:val="BodyText"/>
        <w:spacing w:before="1"/>
        <w:ind w:right="2948"/>
      </w:pPr>
      <w:r>
        <w:rPr/>
        <w:t>Advogado: Cairo Lucas Machado Prates (1397A/AM). Apelado: Instituto Nacional do Seguro Social - INSS. Procurador: Fabrício Perrotta da Silva (165909/RJ). 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7"/>
        </w:rPr>
        <w:t> </w:t>
      </w:r>
      <w:r>
        <w:rPr/>
        <w:t>Fregapani</w:t>
      </w:r>
      <w:r>
        <w:rPr>
          <w:spacing w:val="-3"/>
        </w:rPr>
        <w:t> </w:t>
      </w:r>
      <w:r>
        <w:rPr/>
        <w:t>Leite </w:t>
      </w:r>
      <w:r>
        <w:rPr>
          <w:rFonts w:ascii="Arial" w:hAnsi="Arial"/>
          <w:b/>
        </w:rPr>
        <w:t>Presidente</w:t>
      </w:r>
      <w:r>
        <w:rPr/>
        <w:t>: Exmo. Sr. Des. Airton Luís Corrêa Gentil </w:t>
      </w:r>
      <w:r>
        <w:rPr>
          <w:rFonts w:ascii="Arial" w:hAnsi="Arial"/>
          <w:b/>
        </w:rPr>
        <w:t>Relatora</w:t>
      </w:r>
      <w:r>
        <w:rPr/>
        <w:t>: Exma. Sra. Desa. Mirza Telma de Oliveira Cunha </w:t>
      </w:r>
      <w:r>
        <w:rPr>
          <w:rFonts w:ascii="Arial" w:hAnsi="Arial"/>
          <w:b/>
        </w:rPr>
        <w:t>Membros: </w:t>
      </w:r>
      <w:r>
        <w:rPr/>
        <w:t>Exmo. Sr. Des. João de Jesus Abdala Simões Exmo. Sr. Des. Flávio Humberto Pascarelli Lopes</w:t>
      </w:r>
    </w:p>
    <w:p>
      <w:pPr>
        <w:pStyle w:val="BodyTex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>
          <w:spacing w:val="-2"/>
        </w:rPr>
        <w:t>Júnior</w:t>
      </w:r>
    </w:p>
    <w:p>
      <w:pPr>
        <w:pStyle w:val="Heading1"/>
        <w:numPr>
          <w:ilvl w:val="0"/>
          <w:numId w:val="2"/>
        </w:numPr>
        <w:tabs>
          <w:tab w:pos="708" w:val="left" w:leader="none"/>
        </w:tabs>
        <w:spacing w:line="262" w:lineRule="exact" w:before="229" w:after="0"/>
        <w:ind w:left="708" w:right="0" w:hanging="347"/>
        <w:jc w:val="left"/>
        <w:rPr>
          <w:rFonts w:ascii="Calibri" w:hAnsi="Calibri"/>
          <w:b w:val="0"/>
          <w:sz w:val="22"/>
        </w:rPr>
      </w:pPr>
      <w:r>
        <w:rPr/>
        <w:t>0004784-03.2021.8.04.0000</w:t>
      </w:r>
      <w:r>
        <w:rPr>
          <w:spacing w:val="40"/>
        </w:rPr>
        <w:t> </w:t>
      </w:r>
      <w:r>
        <w:rPr/>
        <w:t>-</w:t>
      </w:r>
      <w:r>
        <w:rPr>
          <w:spacing w:val="41"/>
        </w:rPr>
        <w:t> </w:t>
      </w:r>
      <w:r>
        <w:rPr/>
        <w:t>Embargos</w:t>
      </w:r>
      <w:r>
        <w:rPr>
          <w:spacing w:val="-8"/>
        </w:rPr>
        <w:t> </w:t>
      </w:r>
      <w:r>
        <w:rPr/>
        <w:t>de</w:t>
      </w:r>
      <w:r>
        <w:rPr>
          <w:spacing w:val="-9"/>
        </w:rPr>
        <w:t> </w:t>
      </w:r>
      <w:r>
        <w:rPr/>
        <w:t>Declaração</w:t>
      </w:r>
      <w:r>
        <w:rPr>
          <w:spacing w:val="-6"/>
        </w:rPr>
        <w:t> </w:t>
      </w:r>
      <w:r>
        <w:rPr>
          <w:spacing w:val="-2"/>
        </w:rPr>
        <w:t>Cível</w:t>
      </w:r>
    </w:p>
    <w:p>
      <w:pPr>
        <w:pStyle w:val="BodyText"/>
        <w:ind w:right="3160"/>
      </w:pPr>
      <w:r>
        <w:rPr/>
        <w:t>Origem: 3ª Vara Cível e de Acidentes de Trabalho Embargante:</w:t>
      </w:r>
      <w:r>
        <w:rPr>
          <w:spacing w:val="-4"/>
        </w:rPr>
        <w:t> </w:t>
      </w:r>
      <w:r>
        <w:rPr/>
        <w:t>Condomínio</w:t>
      </w:r>
      <w:r>
        <w:rPr>
          <w:spacing w:val="-6"/>
        </w:rPr>
        <w:t> </w:t>
      </w:r>
      <w:r>
        <w:rPr/>
        <w:t>Civil</w:t>
      </w:r>
      <w:r>
        <w:rPr>
          <w:spacing w:val="-7"/>
        </w:rPr>
        <w:t> </w:t>
      </w:r>
      <w:r>
        <w:rPr/>
        <w:t>do</w:t>
      </w:r>
      <w:r>
        <w:rPr>
          <w:spacing w:val="-6"/>
        </w:rPr>
        <w:t> </w:t>
      </w:r>
      <w:r>
        <w:rPr/>
        <w:t>Shopping</w:t>
      </w:r>
      <w:r>
        <w:rPr>
          <w:spacing w:val="-7"/>
        </w:rPr>
        <w:t> </w:t>
      </w:r>
      <w:r>
        <w:rPr/>
        <w:t>Ponta</w:t>
      </w:r>
      <w:r>
        <w:rPr>
          <w:spacing w:val="-8"/>
        </w:rPr>
        <w:t> </w:t>
      </w:r>
      <w:r>
        <w:rPr/>
        <w:t>Negra. Advogado: Rubens Samuel Benzecry Neto (9212/AM).</w:t>
      </w:r>
    </w:p>
    <w:p>
      <w:pPr>
        <w:pStyle w:val="BodyText"/>
        <w:ind w:right="3160"/>
      </w:pPr>
      <w:r>
        <w:rPr/>
        <w:t>Advogada: Maria Glades Ribeiro dos Santos (2144/AM). Advogado:</w:t>
      </w:r>
      <w:r>
        <w:rPr>
          <w:spacing w:val="-10"/>
        </w:rPr>
        <w:t> </w:t>
      </w:r>
      <w:r>
        <w:rPr/>
        <w:t>Marcos</w:t>
      </w:r>
      <w:r>
        <w:rPr>
          <w:spacing w:val="-7"/>
        </w:rPr>
        <w:t> </w:t>
      </w:r>
      <w:r>
        <w:rPr/>
        <w:t>Ricardo</w:t>
      </w:r>
      <w:r>
        <w:rPr>
          <w:spacing w:val="-6"/>
        </w:rPr>
        <w:t> </w:t>
      </w:r>
      <w:r>
        <w:rPr/>
        <w:t>Herszon</w:t>
      </w:r>
      <w:r>
        <w:rPr>
          <w:spacing w:val="-6"/>
        </w:rPr>
        <w:t> </w:t>
      </w:r>
      <w:r>
        <w:rPr/>
        <w:t>Cavalcanti</w:t>
      </w:r>
      <w:r>
        <w:rPr>
          <w:spacing w:val="-10"/>
        </w:rPr>
        <w:t> </w:t>
      </w:r>
      <w:r>
        <w:rPr/>
        <w:t>(2324/AM). Embargado: Daou e Lima Restaurante Ltda - ME. Embargada: Sandra Maria Malheiros Daou.</w:t>
      </w:r>
    </w:p>
    <w:p>
      <w:pPr>
        <w:pStyle w:val="BodyText"/>
        <w:ind w:right="3160"/>
      </w:pPr>
      <w:r>
        <w:rPr/>
        <w:t>*Advogado: Fued Cavalcante Sêmen Neto (10435/AM) Presidente: Exmo. Sr. Des. Airton Luís Corrêa Gentil Relatora: Exma. Sra. Desa. Mirza Telma de Oliveira Cunha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</w:t>
      </w:r>
    </w:p>
    <w:p>
      <w:pPr>
        <w:pStyle w:val="BodyText"/>
        <w:spacing w:line="229" w:lineRule="exact"/>
      </w:pP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4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</w:t>
      </w:r>
      <w:r>
        <w:rPr>
          <w:spacing w:val="-3"/>
        </w:rPr>
        <w:t> </w:t>
      </w:r>
      <w:r>
        <w:rPr>
          <w:u w:val="single"/>
        </w:rPr>
        <w:t>VISTA</w:t>
      </w:r>
      <w:r>
        <w:rPr>
          <w:spacing w:val="-6"/>
          <w:u w:val="single"/>
        </w:rPr>
        <w:t> </w:t>
      </w:r>
      <w:r>
        <w:rPr>
          <w:spacing w:val="-2"/>
          <w:u w:val="single"/>
        </w:rPr>
        <w:t>REGIMENTAL</w:t>
      </w:r>
    </w:p>
    <w:p>
      <w:pPr>
        <w:pStyle w:val="BodyText"/>
        <w:spacing w:line="229" w:lineRule="exact"/>
      </w:pPr>
      <w:r>
        <w:rPr/>
        <w:t>*IMPEDIDO:</w:t>
      </w:r>
      <w:r>
        <w:rPr>
          <w:spacing w:val="-6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4"/>
        </w:rPr>
        <w:t> </w:t>
      </w:r>
      <w:r>
        <w:rPr>
          <w:spacing w:val="-2"/>
        </w:rPr>
        <w:t>Simões</w:t>
      </w:r>
    </w:p>
    <w:p>
      <w:pPr>
        <w:pStyle w:val="Heading1"/>
        <w:numPr>
          <w:ilvl w:val="0"/>
          <w:numId w:val="2"/>
        </w:numPr>
        <w:tabs>
          <w:tab w:pos="708" w:val="left" w:leader="none"/>
        </w:tabs>
        <w:spacing w:line="260" w:lineRule="exact" w:before="221" w:after="0"/>
        <w:ind w:left="708" w:right="0" w:hanging="347"/>
        <w:jc w:val="left"/>
        <w:rPr>
          <w:rFonts w:ascii="Calibri" w:hAnsi="Calibri"/>
          <w:b w:val="0"/>
          <w:sz w:val="22"/>
        </w:rPr>
      </w:pPr>
      <w:r>
        <w:rPr/>
        <w:t>0623103-06.2017.8.04.0001</w:t>
      </w:r>
      <w:r>
        <w:rPr>
          <w:spacing w:val="36"/>
        </w:rPr>
        <w:t> </w:t>
      </w:r>
      <w:r>
        <w:rPr/>
        <w:t>-</w:t>
      </w:r>
      <w:r>
        <w:rPr>
          <w:spacing w:val="43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spacing w:line="222" w:lineRule="exact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5"/>
        </w:rPr>
        <w:t> </w:t>
      </w:r>
      <w:r>
        <w:rPr/>
        <w:t>19ª</w:t>
      </w:r>
      <w:r>
        <w:rPr>
          <w:spacing w:val="-3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2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spacing w:line="242" w:lineRule="auto"/>
        <w:ind w:right="4226"/>
      </w:pPr>
      <w:r>
        <w:rPr>
          <w:rFonts w:ascii="Arial" w:hAnsi="Arial"/>
          <w:b/>
        </w:rPr>
        <w:t>*Juiz</w:t>
      </w:r>
      <w:r>
        <w:rPr>
          <w:rFonts w:ascii="Arial" w:hAnsi="Arial"/>
          <w:b/>
          <w:spacing w:val="-4"/>
        </w:rPr>
        <w:t> </w:t>
      </w:r>
      <w:r>
        <w:rPr>
          <w:rFonts w:ascii="Arial" w:hAnsi="Arial"/>
          <w:b/>
        </w:rPr>
        <w:t>Prolato</w:t>
      </w:r>
      <w:r>
        <w:rPr/>
        <w:t>r:</w:t>
      </w:r>
      <w:r>
        <w:rPr>
          <w:spacing w:val="-7"/>
        </w:rPr>
        <w:t> </w:t>
      </w:r>
      <w:r>
        <w:rPr/>
        <w:t>Rogério</w:t>
      </w:r>
      <w:r>
        <w:rPr>
          <w:spacing w:val="-7"/>
        </w:rPr>
        <w:t> </w:t>
      </w:r>
      <w:r>
        <w:rPr/>
        <w:t>José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Costa</w:t>
      </w:r>
      <w:r>
        <w:rPr>
          <w:spacing w:val="-7"/>
        </w:rPr>
        <w:t> </w:t>
      </w:r>
      <w:r>
        <w:rPr/>
        <w:t>Vieira Apelante: Paulo Roberto Divino Araújo.</w:t>
      </w:r>
    </w:p>
    <w:p>
      <w:pPr>
        <w:pStyle w:val="BodyText"/>
        <w:ind w:right="3626"/>
      </w:pPr>
      <w:r>
        <w:rPr/>
        <w:t>Advogado:</w:t>
      </w:r>
      <w:r>
        <w:rPr>
          <w:spacing w:val="-8"/>
        </w:rPr>
        <w:t> </w:t>
      </w:r>
      <w:r>
        <w:rPr/>
        <w:t>Luís</w:t>
      </w:r>
      <w:r>
        <w:rPr>
          <w:spacing w:val="-6"/>
        </w:rPr>
        <w:t> </w:t>
      </w:r>
      <w:r>
        <w:rPr/>
        <w:t>Albert</w:t>
      </w:r>
      <w:r>
        <w:rPr>
          <w:spacing w:val="-5"/>
        </w:rPr>
        <w:t> </w:t>
      </w:r>
      <w:r>
        <w:rPr/>
        <w:t>dos</w:t>
      </w:r>
      <w:r>
        <w:rPr>
          <w:spacing w:val="-3"/>
        </w:rPr>
        <w:t> </w:t>
      </w:r>
      <w:r>
        <w:rPr/>
        <w:t>Santos</w:t>
      </w:r>
      <w:r>
        <w:rPr>
          <w:spacing w:val="-6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(8251/AM). Apelado: Banco BMG S/A.</w:t>
      </w:r>
    </w:p>
    <w:p>
      <w:pPr>
        <w:pStyle w:val="BodyText"/>
        <w:tabs>
          <w:tab w:pos="4957" w:val="left" w:leader="none"/>
        </w:tabs>
        <w:ind w:right="1614"/>
      </w:pPr>
      <w:r>
        <w:rPr/>
        <w:t>Advogada: Marina Bastos da Porciuncula Benghi (1356A/AM) (32505/PR) </w:t>
      </w:r>
      <w:r>
        <w:rPr>
          <w:rFonts w:ascii="Arial" w:hAnsi="Arial"/>
          <w:b/>
        </w:rPr>
        <w:t>Presidente</w:t>
      </w:r>
      <w:r>
        <w:rPr/>
        <w:t>: Exmo. Sr. Des. Airton Luís Corrêa Gentil</w:t>
        <w:tab/>
      </w:r>
      <w:r>
        <w:rPr>
          <w:u w:val="single"/>
        </w:rPr>
        <w:t>VISTA</w:t>
      </w:r>
      <w:r>
        <w:rPr>
          <w:spacing w:val="-14"/>
          <w:u w:val="single"/>
        </w:rPr>
        <w:t> </w:t>
      </w:r>
      <w:r>
        <w:rPr>
          <w:u w:val="single"/>
        </w:rPr>
        <w:t>REGIMENTAL</w:t>
      </w:r>
      <w:r>
        <w:rPr/>
        <w:t> </w:t>
      </w:r>
      <w:r>
        <w:rPr>
          <w:rFonts w:ascii="Arial" w:hAnsi="Arial"/>
          <w:b/>
        </w:rPr>
        <w:t>Relatora</w:t>
      </w:r>
      <w:r>
        <w:rPr/>
        <w:t>: Exma. Sra. Desa. Mirza Telma de Oliveira Cunha</w:t>
      </w:r>
    </w:p>
    <w:p>
      <w:pPr>
        <w:pStyle w:val="BodyText"/>
        <w:spacing w:line="229" w:lineRule="exact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4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5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</w:t>
      </w:r>
      <w:r>
        <w:rPr>
          <w:spacing w:val="-3"/>
        </w:rPr>
        <w:t> </w:t>
      </w:r>
      <w:r>
        <w:rPr>
          <w:spacing w:val="-2"/>
          <w:u w:val="single"/>
        </w:rPr>
        <w:t>(Divergente)</w:t>
      </w:r>
    </w:p>
    <w:p>
      <w:pPr>
        <w:pStyle w:val="BodyText"/>
      </w:pPr>
      <w:r>
        <w:rPr/>
        <w:t>*Impedido: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Heading1"/>
        <w:numPr>
          <w:ilvl w:val="0"/>
          <w:numId w:val="2"/>
        </w:numPr>
        <w:tabs>
          <w:tab w:pos="708" w:val="left" w:leader="none"/>
        </w:tabs>
        <w:spacing w:line="260" w:lineRule="exact" w:before="180" w:after="0"/>
        <w:ind w:left="708" w:right="0" w:hanging="347"/>
        <w:jc w:val="left"/>
        <w:rPr>
          <w:rFonts w:ascii="Calibri" w:hAnsi="Calibri"/>
          <w:b w:val="0"/>
          <w:sz w:val="22"/>
        </w:rPr>
      </w:pPr>
      <w:r>
        <w:rPr/>
        <w:t>0614196-71.2019.8.04.0001</w:t>
      </w:r>
      <w:r>
        <w:rPr>
          <w:spacing w:val="36"/>
        </w:rPr>
        <w:t> </w:t>
      </w:r>
      <w:r>
        <w:rPr/>
        <w:t>-</w:t>
      </w:r>
      <w:r>
        <w:rPr>
          <w:spacing w:val="43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spacing w:line="222" w:lineRule="exact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5"/>
        </w:rPr>
        <w:t> </w:t>
      </w:r>
      <w:r>
        <w:rPr/>
        <w:t>19ª</w:t>
      </w:r>
      <w:r>
        <w:rPr>
          <w:spacing w:val="-3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Trabalho</w:t>
      </w:r>
    </w:p>
    <w:p>
      <w:pPr>
        <w:pStyle w:val="BodyText"/>
        <w:spacing w:before="1"/>
        <w:ind w:right="4226"/>
      </w:pPr>
      <w:r>
        <w:rPr>
          <w:rFonts w:ascii="Arial" w:hAnsi="Arial"/>
          <w:b/>
        </w:rPr>
        <w:t>*Juiz</w:t>
      </w:r>
      <w:r>
        <w:rPr>
          <w:rFonts w:ascii="Arial" w:hAnsi="Arial"/>
          <w:b/>
          <w:spacing w:val="-4"/>
        </w:rPr>
        <w:t> </w:t>
      </w:r>
      <w:r>
        <w:rPr>
          <w:rFonts w:ascii="Arial" w:hAnsi="Arial"/>
          <w:b/>
        </w:rPr>
        <w:t>Prolato</w:t>
      </w:r>
      <w:r>
        <w:rPr/>
        <w:t>r:</w:t>
      </w:r>
      <w:r>
        <w:rPr>
          <w:spacing w:val="-7"/>
        </w:rPr>
        <w:t> </w:t>
      </w:r>
      <w:r>
        <w:rPr/>
        <w:t>Rogério</w:t>
      </w:r>
      <w:r>
        <w:rPr>
          <w:spacing w:val="-7"/>
        </w:rPr>
        <w:t> </w:t>
      </w:r>
      <w:r>
        <w:rPr/>
        <w:t>José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Costa</w:t>
      </w:r>
      <w:r>
        <w:rPr>
          <w:spacing w:val="-7"/>
        </w:rPr>
        <w:t> </w:t>
      </w:r>
      <w:r>
        <w:rPr/>
        <w:t>Vieira Apelante: Omar Alves de Oliveira.</w:t>
      </w:r>
    </w:p>
    <w:p>
      <w:pPr>
        <w:pStyle w:val="BodyText"/>
        <w:ind w:right="3626"/>
      </w:pPr>
      <w:r>
        <w:rPr/>
        <w:t>Advogado:</w:t>
      </w:r>
      <w:r>
        <w:rPr>
          <w:spacing w:val="-8"/>
        </w:rPr>
        <w:t> </w:t>
      </w:r>
      <w:r>
        <w:rPr/>
        <w:t>Luís</w:t>
      </w:r>
      <w:r>
        <w:rPr>
          <w:spacing w:val="-6"/>
        </w:rPr>
        <w:t> </w:t>
      </w:r>
      <w:r>
        <w:rPr/>
        <w:t>Albert</w:t>
      </w:r>
      <w:r>
        <w:rPr>
          <w:spacing w:val="-5"/>
        </w:rPr>
        <w:t> </w:t>
      </w:r>
      <w:r>
        <w:rPr/>
        <w:t>dos</w:t>
      </w:r>
      <w:r>
        <w:rPr>
          <w:spacing w:val="-3"/>
        </w:rPr>
        <w:t> </w:t>
      </w:r>
      <w:r>
        <w:rPr/>
        <w:t>Santos</w:t>
      </w:r>
      <w:r>
        <w:rPr>
          <w:spacing w:val="-6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(8251/AM). Apelado: Banco BMG S/A.</w:t>
      </w:r>
    </w:p>
    <w:p>
      <w:pPr>
        <w:pStyle w:val="BodyText"/>
        <w:spacing w:line="229" w:lineRule="exact" w:before="1"/>
      </w:pPr>
      <w:r>
        <w:rPr/>
        <w:t>Advogado:</w:t>
      </w:r>
      <w:r>
        <w:rPr>
          <w:spacing w:val="-9"/>
        </w:rPr>
        <w:t> </w:t>
      </w:r>
      <w:r>
        <w:rPr/>
        <w:t>Antônio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Moraes</w:t>
      </w:r>
      <w:r>
        <w:rPr>
          <w:spacing w:val="-6"/>
        </w:rPr>
        <w:t> </w:t>
      </w:r>
      <w:r>
        <w:rPr/>
        <w:t>Dourado</w:t>
      </w:r>
      <w:r>
        <w:rPr>
          <w:spacing w:val="-5"/>
        </w:rPr>
        <w:t> </w:t>
      </w:r>
      <w:r>
        <w:rPr/>
        <w:t>Neto</w:t>
      </w:r>
      <w:r>
        <w:rPr>
          <w:spacing w:val="-7"/>
        </w:rPr>
        <w:t> </w:t>
      </w:r>
      <w:r>
        <w:rPr>
          <w:spacing w:val="-2"/>
        </w:rPr>
        <w:t>(23255/PE)</w:t>
      </w:r>
    </w:p>
    <w:p>
      <w:pPr>
        <w:pStyle w:val="BodyText"/>
        <w:spacing w:line="229" w:lineRule="exact"/>
      </w:pPr>
      <w:r>
        <w:rPr>
          <w:rFonts w:ascii="Arial" w:hAnsi="Arial"/>
          <w:b/>
        </w:rPr>
        <w:t>Presidente</w:t>
      </w:r>
      <w:r>
        <w:rPr/>
        <w:t>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6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</w:t>
      </w:r>
      <w:r>
        <w:rPr>
          <w:spacing w:val="-4"/>
        </w:rPr>
        <w:t> </w:t>
      </w:r>
      <w:r>
        <w:rPr>
          <w:u w:val="single"/>
        </w:rPr>
        <w:t>VISTA</w:t>
      </w:r>
      <w:r>
        <w:rPr>
          <w:spacing w:val="-8"/>
          <w:u w:val="single"/>
        </w:rPr>
        <w:t> </w:t>
      </w:r>
      <w:r>
        <w:rPr>
          <w:spacing w:val="-2"/>
          <w:u w:val="single"/>
        </w:rPr>
        <w:t>REGIMENTAL</w:t>
      </w:r>
    </w:p>
    <w:p>
      <w:pPr>
        <w:pStyle w:val="BodyText"/>
        <w:spacing w:line="229" w:lineRule="exact" w:before="1"/>
      </w:pPr>
      <w:r>
        <w:rPr>
          <w:rFonts w:ascii="Arial"/>
          <w:b/>
        </w:rPr>
        <w:t>Relatora</w:t>
      </w:r>
      <w:r>
        <w:rPr/>
        <w:t>:</w:t>
      </w:r>
      <w:r>
        <w:rPr>
          <w:spacing w:val="-6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6"/>
        </w:rPr>
        <w:t> </w:t>
      </w:r>
      <w:r>
        <w:rPr/>
        <w:t>Desa.</w:t>
      </w:r>
      <w:r>
        <w:rPr>
          <w:spacing w:val="-5"/>
        </w:rPr>
        <w:t> </w:t>
      </w:r>
      <w:r>
        <w:rPr/>
        <w:t>Mirza</w:t>
      </w:r>
      <w:r>
        <w:rPr>
          <w:spacing w:val="-7"/>
        </w:rPr>
        <w:t> </w:t>
      </w:r>
      <w:r>
        <w:rPr/>
        <w:t>Telma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4"/>
        </w:rPr>
        <w:t> </w:t>
      </w:r>
      <w:r>
        <w:rPr>
          <w:spacing w:val="-2"/>
        </w:rPr>
        <w:t>Cunha</w:t>
      </w:r>
    </w:p>
    <w:p>
      <w:pPr>
        <w:pStyle w:val="BodyText"/>
        <w:spacing w:line="229" w:lineRule="exact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5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</w:t>
      </w:r>
      <w:r>
        <w:rPr>
          <w:spacing w:val="-5"/>
        </w:rPr>
        <w:t> </w:t>
      </w:r>
      <w:r>
        <w:rPr>
          <w:spacing w:val="-2"/>
          <w:u w:val="single"/>
        </w:rPr>
        <w:t>(Divergente)</w:t>
      </w:r>
    </w:p>
    <w:p>
      <w:pPr>
        <w:pStyle w:val="BodyText"/>
        <w:spacing w:before="2"/>
      </w:pPr>
      <w:r>
        <w:rPr/>
        <w:t>*Impedido: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Heading1"/>
        <w:numPr>
          <w:ilvl w:val="0"/>
          <w:numId w:val="2"/>
        </w:numPr>
        <w:tabs>
          <w:tab w:pos="708" w:val="left" w:leader="none"/>
        </w:tabs>
        <w:spacing w:line="262" w:lineRule="exact" w:before="52" w:after="0"/>
        <w:ind w:left="708" w:right="0" w:hanging="347"/>
        <w:jc w:val="left"/>
        <w:rPr>
          <w:rFonts w:ascii="Calibri" w:hAnsi="Calibri"/>
          <w:b w:val="0"/>
          <w:sz w:val="22"/>
        </w:rPr>
      </w:pPr>
      <w:r>
        <w:rPr/>
        <w:t>0005422-36.2021.8.04.0000</w:t>
      </w:r>
      <w:r>
        <w:rPr>
          <w:spacing w:val="40"/>
        </w:rPr>
        <w:t> </w:t>
      </w:r>
      <w:r>
        <w:rPr/>
        <w:t>-</w:t>
      </w:r>
      <w:r>
        <w:rPr>
          <w:spacing w:val="41"/>
        </w:rPr>
        <w:t> </w:t>
      </w:r>
      <w:r>
        <w:rPr/>
        <w:t>Embargos</w:t>
      </w:r>
      <w:r>
        <w:rPr>
          <w:spacing w:val="-8"/>
        </w:rPr>
        <w:t> </w:t>
      </w:r>
      <w:r>
        <w:rPr/>
        <w:t>de</w:t>
      </w:r>
      <w:r>
        <w:rPr>
          <w:spacing w:val="-9"/>
        </w:rPr>
        <w:t> </w:t>
      </w:r>
      <w:r>
        <w:rPr/>
        <w:t>Declaração</w:t>
      </w:r>
      <w:r>
        <w:rPr>
          <w:spacing w:val="-6"/>
        </w:rPr>
        <w:t> </w:t>
      </w:r>
      <w:r>
        <w:rPr>
          <w:spacing w:val="-2"/>
        </w:rPr>
        <w:t>Cível</w:t>
      </w:r>
    </w:p>
    <w:p>
      <w:pPr>
        <w:pStyle w:val="BodyText"/>
        <w:ind w:right="3945"/>
      </w:pPr>
      <w:r>
        <w:rPr/>
        <w:t>Origem:</w:t>
      </w:r>
      <w:r>
        <w:rPr>
          <w:spacing w:val="-6"/>
        </w:rPr>
        <w:t> </w:t>
      </w:r>
      <w:r>
        <w:rPr/>
        <w:t>12ª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Márcio Rothier Pinheiro Torres Embargante: Claro S/A.</w:t>
      </w:r>
    </w:p>
    <w:p>
      <w:pPr>
        <w:pStyle w:val="BodyText"/>
        <w:ind w:right="3498"/>
        <w:jc w:val="both"/>
      </w:pPr>
      <w:r>
        <w:rPr/>
        <w:t>*Advogado:</w:t>
      </w:r>
      <w:r>
        <w:rPr>
          <w:spacing w:val="-2"/>
        </w:rPr>
        <w:t> </w:t>
      </w:r>
      <w:r>
        <w:rPr/>
        <w:t>Jean</w:t>
      </w:r>
      <w:r>
        <w:rPr>
          <w:spacing w:val="-3"/>
        </w:rPr>
        <w:t> </w:t>
      </w:r>
      <w:r>
        <w:rPr/>
        <w:t>Cleuter Simões</w:t>
      </w:r>
      <w:r>
        <w:rPr>
          <w:spacing w:val="-2"/>
        </w:rPr>
        <w:t> </w:t>
      </w:r>
      <w:r>
        <w:rPr/>
        <w:t>Mendonça</w:t>
      </w:r>
      <w:r>
        <w:rPr>
          <w:spacing w:val="-3"/>
        </w:rPr>
        <w:t> </w:t>
      </w:r>
      <w:r>
        <w:rPr/>
        <w:t>(3808/AM). Advogado:</w:t>
      </w:r>
      <w:r>
        <w:rPr>
          <w:spacing w:val="-8"/>
        </w:rPr>
        <w:t> </w:t>
      </w:r>
      <w:r>
        <w:rPr/>
        <w:t>Jonny</w:t>
      </w:r>
      <w:r>
        <w:rPr>
          <w:spacing w:val="-10"/>
        </w:rPr>
        <w:t> </w:t>
      </w:r>
      <w:r>
        <w:rPr/>
        <w:t>Cleuter</w:t>
      </w:r>
      <w:r>
        <w:rPr>
          <w:spacing w:val="-3"/>
        </w:rPr>
        <w:t> </w:t>
      </w:r>
      <w:r>
        <w:rPr/>
        <w:t>Simões</w:t>
      </w:r>
      <w:r>
        <w:rPr>
          <w:spacing w:val="-6"/>
        </w:rPr>
        <w:t> </w:t>
      </w:r>
      <w:r>
        <w:rPr/>
        <w:t>Mendonça</w:t>
      </w:r>
      <w:r>
        <w:rPr>
          <w:spacing w:val="-8"/>
        </w:rPr>
        <w:t> </w:t>
      </w:r>
      <w:r>
        <w:rPr/>
        <w:t>(8340/AM). Advogado: Heloísa Pontes Maués (9667/AM).</w:t>
      </w:r>
    </w:p>
    <w:p>
      <w:pPr>
        <w:pStyle w:val="BodyText"/>
        <w:ind w:right="1614"/>
      </w:pPr>
      <w:r>
        <w:rPr/>
        <w:t>Embargado:</w:t>
      </w:r>
      <w:r>
        <w:rPr>
          <w:spacing w:val="-5"/>
        </w:rPr>
        <w:t> </w:t>
      </w:r>
      <w:r>
        <w:rPr/>
        <w:t>I.</w:t>
      </w:r>
      <w:r>
        <w:rPr>
          <w:spacing w:val="-2"/>
        </w:rPr>
        <w:t> </w:t>
      </w:r>
      <w:r>
        <w:rPr/>
        <w:t>C.</w:t>
      </w:r>
      <w:r>
        <w:rPr>
          <w:spacing w:val="-2"/>
        </w:rPr>
        <w:t> </w:t>
      </w:r>
      <w:r>
        <w:rPr/>
        <w:t>Menezes</w:t>
      </w:r>
      <w:r>
        <w:rPr>
          <w:spacing w:val="-3"/>
        </w:rPr>
        <w:t> </w:t>
      </w:r>
      <w:r>
        <w:rPr/>
        <w:t>Cunha</w:t>
      </w:r>
      <w:r>
        <w:rPr>
          <w:spacing w:val="-6"/>
        </w:rPr>
        <w:t> </w:t>
      </w:r>
      <w:r>
        <w:rPr/>
        <w:t>Serviços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Telefonia</w:t>
      </w:r>
      <w:r>
        <w:rPr>
          <w:spacing w:val="-6"/>
        </w:rPr>
        <w:t> </w:t>
      </w:r>
      <w:r>
        <w:rPr/>
        <w:t>Móvel</w:t>
      </w:r>
      <w:r>
        <w:rPr>
          <w:spacing w:val="-6"/>
        </w:rPr>
        <w:t> </w:t>
      </w:r>
      <w:r>
        <w:rPr/>
        <w:t>-</w:t>
      </w:r>
      <w:r>
        <w:rPr>
          <w:spacing w:val="-1"/>
        </w:rPr>
        <w:t> </w:t>
      </w:r>
      <w:r>
        <w:rPr/>
        <w:t>EIRELI. Advogado: Fábio Pereira Garcia dos Santos (4850/AM)</w:t>
      </w:r>
    </w:p>
    <w:p>
      <w:pPr>
        <w:pStyle w:val="BodyText"/>
        <w:ind w:right="3160"/>
      </w:pPr>
      <w:r>
        <w:rPr/>
        <w:t>Presidente: Exmo. Sr. Des. Airton Luís Corrêa Gentil Relator: Exmo. Sr. Des. Abraham Peixoto Campos Filho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</w:t>
      </w:r>
    </w:p>
    <w:p>
      <w:pPr>
        <w:pStyle w:val="BodyText"/>
        <w:spacing w:line="229" w:lineRule="exact"/>
      </w:pP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4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  <w:r>
        <w:rPr>
          <w:spacing w:val="47"/>
        </w:rPr>
        <w:t> </w:t>
      </w:r>
      <w:r>
        <w:rPr>
          <w:u w:val="single"/>
        </w:rPr>
        <w:t>VISTA</w:t>
      </w:r>
      <w:r>
        <w:rPr>
          <w:spacing w:val="-7"/>
          <w:u w:val="single"/>
        </w:rPr>
        <w:t> </w:t>
      </w:r>
      <w:r>
        <w:rPr>
          <w:spacing w:val="-2"/>
          <w:u w:val="single"/>
        </w:rPr>
        <w:t>REGIMENTAL</w:t>
      </w:r>
    </w:p>
    <w:p>
      <w:pPr>
        <w:pStyle w:val="BodyText"/>
      </w:pPr>
      <w:r>
        <w:rPr/>
        <w:t>*IMPEDIDO:</w:t>
      </w:r>
      <w:r>
        <w:rPr>
          <w:spacing w:val="-6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4"/>
        </w:rPr>
        <w:t> </w:t>
      </w:r>
      <w:r>
        <w:rPr>
          <w:spacing w:val="-2"/>
        </w:rPr>
        <w:t>Simões</w:t>
      </w:r>
    </w:p>
    <w:p>
      <w:pPr>
        <w:pStyle w:val="Heading1"/>
        <w:numPr>
          <w:ilvl w:val="0"/>
          <w:numId w:val="2"/>
        </w:numPr>
        <w:tabs>
          <w:tab w:pos="707" w:val="left" w:leader="none"/>
        </w:tabs>
        <w:spacing w:line="240" w:lineRule="auto" w:before="223" w:after="0"/>
        <w:ind w:left="707" w:right="0" w:hanging="346"/>
        <w:jc w:val="left"/>
        <w:rPr>
          <w:rFonts w:ascii="Arial MT" w:hAnsi="Arial MT"/>
          <w:b w:val="0"/>
        </w:rPr>
      </w:pPr>
      <w:r>
        <w:rPr/>
        <w:t>0619494-44.2019.8.04.0001</w:t>
      </w:r>
      <w:r>
        <w:rPr>
          <w:spacing w:val="36"/>
        </w:rPr>
        <w:t> </w:t>
      </w:r>
      <w:r>
        <w:rPr/>
        <w:t>-</w:t>
      </w:r>
      <w:r>
        <w:rPr>
          <w:spacing w:val="43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spacing w:before="3"/>
        <w:ind w:right="3945"/>
      </w:pPr>
      <w:r>
        <w:rPr/>
        <w:t>Origem:</w:t>
      </w:r>
      <w:r>
        <w:rPr>
          <w:spacing w:val="-6"/>
        </w:rPr>
        <w:t> </w:t>
      </w:r>
      <w:r>
        <w:rPr/>
        <w:t>11ª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Lia Maria Guedes de Freitas Apelante: Banco BMG S/A.</w:t>
      </w:r>
    </w:p>
    <w:p>
      <w:pPr>
        <w:pStyle w:val="BodyText"/>
        <w:ind w:right="2426"/>
      </w:pPr>
      <w:r>
        <w:rPr/>
        <w:t>Advogada:</w:t>
      </w:r>
      <w:r>
        <w:rPr>
          <w:spacing w:val="-8"/>
        </w:rPr>
        <w:t> </w:t>
      </w:r>
      <w:r>
        <w:rPr/>
        <w:t>Marina</w:t>
      </w:r>
      <w:r>
        <w:rPr>
          <w:spacing w:val="-5"/>
        </w:rPr>
        <w:t> </w:t>
      </w:r>
      <w:r>
        <w:rPr/>
        <w:t>Bastos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Porciuncula</w:t>
      </w:r>
      <w:r>
        <w:rPr>
          <w:spacing w:val="-5"/>
        </w:rPr>
        <w:t> </w:t>
      </w:r>
      <w:r>
        <w:rPr/>
        <w:t>Benghi</w:t>
      </w:r>
      <w:r>
        <w:rPr>
          <w:spacing w:val="-9"/>
        </w:rPr>
        <w:t> </w:t>
      </w:r>
      <w:r>
        <w:rPr/>
        <w:t>(1356A/AM). Apelado: Mário Jorge Pereira Laborda.</w:t>
      </w:r>
    </w:p>
    <w:p>
      <w:pPr>
        <w:pStyle w:val="BodyText"/>
        <w:ind w:right="1614"/>
      </w:pPr>
      <w:r>
        <w:rPr/>
        <w:t>Advogado:</w:t>
      </w:r>
      <w:r>
        <w:rPr>
          <w:spacing w:val="-8"/>
        </w:rPr>
        <w:t> </w:t>
      </w:r>
      <w:r>
        <w:rPr/>
        <w:t>Gustavo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Silva</w:t>
      </w:r>
      <w:r>
        <w:rPr>
          <w:spacing w:val="-7"/>
        </w:rPr>
        <w:t> </w:t>
      </w:r>
      <w:r>
        <w:rPr/>
        <w:t>Grillo</w:t>
      </w:r>
      <w:r>
        <w:rPr>
          <w:spacing w:val="-7"/>
        </w:rPr>
        <w:t> </w:t>
      </w:r>
      <w:r>
        <w:rPr/>
        <w:t>(7883/AM).</w:t>
      </w:r>
      <w:r>
        <w:rPr>
          <w:spacing w:val="-4"/>
        </w:rPr>
        <w:t> </w:t>
      </w:r>
      <w:r>
        <w:rPr/>
        <w:t>(Sustentou</w:t>
      </w:r>
      <w:r>
        <w:rPr>
          <w:spacing w:val="-7"/>
        </w:rPr>
        <w:t> </w:t>
      </w:r>
      <w:r>
        <w:rPr/>
        <w:t>em</w:t>
      </w:r>
      <w:r>
        <w:rPr>
          <w:spacing w:val="-1"/>
        </w:rPr>
        <w:t> </w:t>
      </w:r>
      <w:r>
        <w:rPr/>
        <w:t>7.2.2022) Advogado: Andrey Augusto Bentes Ramos (7526/AM)</w:t>
      </w:r>
    </w:p>
    <w:p>
      <w:pPr>
        <w:pStyle w:val="BodyText"/>
        <w:ind w:right="3160"/>
      </w:pPr>
      <w:r>
        <w:rPr/>
        <w:t>Presidente: Exmo. Sr. Des. Airton Luís Corrêa Gentil Relator: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</w:p>
    <w:p>
      <w:pPr>
        <w:pStyle w:val="BodyText"/>
        <w:ind w:right="1404"/>
      </w:pPr>
      <w:r>
        <w:rPr/>
        <w:t>Membros: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2"/>
        </w:rPr>
        <w:t> </w:t>
      </w:r>
      <w:r>
        <w:rPr/>
        <w:t>Simões</w:t>
      </w:r>
      <w:r>
        <w:rPr>
          <w:spacing w:val="-1"/>
          <w:u w:val="single"/>
        </w:rPr>
        <w:t> </w:t>
      </w:r>
      <w:r>
        <w:rPr>
          <w:u w:val="single"/>
        </w:rPr>
        <w:t>VISTA</w:t>
      </w:r>
      <w:r>
        <w:rPr>
          <w:spacing w:val="-6"/>
          <w:u w:val="single"/>
        </w:rPr>
        <w:t> </w:t>
      </w:r>
      <w:r>
        <w:rPr>
          <w:u w:val="single"/>
        </w:rPr>
        <w:t>REGIMENTAL</w:t>
      </w:r>
      <w:r>
        <w:rPr/>
        <w:t> Exmo. Sr. Des. Abraham Peixoto Campos Filho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  <w:tab w:pos="6373" w:val="left" w:leader="none"/>
        </w:tabs>
        <w:spacing w:line="260" w:lineRule="exact" w:before="227" w:after="0"/>
        <w:ind w:left="708" w:right="0" w:hanging="347"/>
        <w:jc w:val="left"/>
        <w:rPr>
          <w:rFonts w:ascii="Calibri" w:hAnsi="Calibri"/>
          <w:sz w:val="22"/>
        </w:rPr>
      </w:pPr>
      <w:r>
        <w:rPr>
          <w:rFonts w:ascii="Arial" w:hAnsi="Arial"/>
          <w:b/>
          <w:sz w:val="20"/>
        </w:rPr>
        <w:t>0681010-31.2020.8.04.0001</w:t>
      </w:r>
      <w:r>
        <w:rPr>
          <w:rFonts w:ascii="Arial" w:hAnsi="Arial"/>
          <w:b/>
          <w:spacing w:val="36"/>
          <w:sz w:val="20"/>
        </w:rPr>
        <w:t> </w:t>
      </w:r>
      <w:r>
        <w:rPr>
          <w:rFonts w:ascii="Arial" w:hAnsi="Arial"/>
          <w:b/>
          <w:sz w:val="20"/>
        </w:rPr>
        <w:t>-</w:t>
      </w:r>
      <w:r>
        <w:rPr>
          <w:rFonts w:ascii="Arial" w:hAnsi="Arial"/>
          <w:b/>
          <w:spacing w:val="43"/>
          <w:sz w:val="20"/>
        </w:rPr>
        <w:t> </w:t>
      </w:r>
      <w:r>
        <w:rPr>
          <w:rFonts w:ascii="Arial" w:hAnsi="Arial"/>
          <w:b/>
          <w:sz w:val="20"/>
        </w:rPr>
        <w:t>Apelação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pacing w:val="-2"/>
          <w:sz w:val="20"/>
        </w:rPr>
        <w:t>Cível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QUORUM</w:t>
      </w:r>
      <w:r>
        <w:rPr>
          <w:spacing w:val="-10"/>
          <w:sz w:val="20"/>
        </w:rPr>
        <w:t> </w:t>
      </w:r>
      <w:r>
        <w:rPr>
          <w:spacing w:val="-2"/>
          <w:sz w:val="20"/>
        </w:rPr>
        <w:t>AMPLIADO</w:t>
      </w:r>
    </w:p>
    <w:p>
      <w:pPr>
        <w:pStyle w:val="BodyText"/>
        <w:spacing w:line="221" w:lineRule="exact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5"/>
        </w:rPr>
        <w:t> </w:t>
      </w:r>
      <w:r>
        <w:rPr/>
        <w:t>16ª</w:t>
      </w:r>
      <w:r>
        <w:rPr>
          <w:spacing w:val="-3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Trabalho</w:t>
      </w:r>
    </w:p>
    <w:p>
      <w:pPr>
        <w:pStyle w:val="BodyText"/>
        <w:spacing w:line="242" w:lineRule="auto"/>
        <w:ind w:right="3626"/>
      </w:pPr>
      <w:r>
        <w:rPr>
          <w:rFonts w:ascii="Arial"/>
          <w:b/>
        </w:rPr>
        <w:t>*Juiz</w:t>
      </w:r>
      <w:r>
        <w:rPr>
          <w:rFonts w:ascii="Arial"/>
          <w:b/>
          <w:spacing w:val="-8"/>
        </w:rPr>
        <w:t> </w:t>
      </w:r>
      <w:r>
        <w:rPr>
          <w:rFonts w:ascii="Arial"/>
          <w:b/>
        </w:rPr>
        <w:t>Prolato</w:t>
      </w:r>
      <w:r>
        <w:rPr/>
        <w:t>r:</w:t>
      </w:r>
      <w:r>
        <w:rPr>
          <w:spacing w:val="-10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Apelante: Banco BMG S/A.</w:t>
      </w:r>
    </w:p>
    <w:p>
      <w:pPr>
        <w:pStyle w:val="BodyText"/>
        <w:ind w:right="2426"/>
      </w:pPr>
      <w:r>
        <w:rPr/>
        <w:t>Advogada:</w:t>
      </w:r>
      <w:r>
        <w:rPr>
          <w:spacing w:val="-8"/>
        </w:rPr>
        <w:t> </w:t>
      </w:r>
      <w:r>
        <w:rPr/>
        <w:t>Marina</w:t>
      </w:r>
      <w:r>
        <w:rPr>
          <w:spacing w:val="-5"/>
        </w:rPr>
        <w:t> </w:t>
      </w:r>
      <w:r>
        <w:rPr/>
        <w:t>Bastos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Porciuncula</w:t>
      </w:r>
      <w:r>
        <w:rPr>
          <w:spacing w:val="-5"/>
        </w:rPr>
        <w:t> </w:t>
      </w:r>
      <w:r>
        <w:rPr/>
        <w:t>Benghi</w:t>
      </w:r>
      <w:r>
        <w:rPr>
          <w:spacing w:val="-9"/>
        </w:rPr>
        <w:t> </w:t>
      </w:r>
      <w:r>
        <w:rPr/>
        <w:t>(1356A/AM). Apelado: Abel Almeida Monteiro Filho.</w:t>
      </w:r>
    </w:p>
    <w:p>
      <w:pPr>
        <w:pStyle w:val="BodyText"/>
        <w:ind w:right="3160"/>
      </w:pPr>
      <w:r>
        <w:rPr/>
        <w:t>Advogado:</w:t>
      </w:r>
      <w:r>
        <w:rPr>
          <w:spacing w:val="-8"/>
        </w:rPr>
        <w:t> </w:t>
      </w:r>
      <w:r>
        <w:rPr/>
        <w:t>Alexandre</w:t>
      </w:r>
      <w:r>
        <w:rPr>
          <w:spacing w:val="-8"/>
        </w:rPr>
        <w:t> </w:t>
      </w:r>
      <w:r>
        <w:rPr/>
        <w:t>Toscano</w:t>
      </w:r>
      <w:r>
        <w:rPr>
          <w:spacing w:val="-4"/>
        </w:rPr>
        <w:t> </w:t>
      </w:r>
      <w:r>
        <w:rPr/>
        <w:t>de</w:t>
      </w:r>
      <w:r>
        <w:rPr>
          <w:spacing w:val="-6"/>
        </w:rPr>
        <w:t> </w:t>
      </w:r>
      <w:r>
        <w:rPr/>
        <w:t>Brito</w:t>
      </w:r>
      <w:r>
        <w:rPr>
          <w:spacing w:val="-4"/>
        </w:rPr>
        <w:t> </w:t>
      </w:r>
      <w:r>
        <w:rPr/>
        <w:t>Filho</w:t>
      </w:r>
      <w:r>
        <w:rPr>
          <w:spacing w:val="-8"/>
        </w:rPr>
        <w:t> </w:t>
      </w:r>
      <w:r>
        <w:rPr/>
        <w:t>(8913/AM). Advogado: Jesualdo Ferreira Monteiro (7935/AM)</w:t>
      </w:r>
    </w:p>
    <w:p>
      <w:pPr>
        <w:pStyle w:val="BodyText"/>
        <w:spacing w:line="226" w:lineRule="exact"/>
      </w:pPr>
      <w:r>
        <w:rPr>
          <w:rFonts w:ascii="Arial" w:hAnsi="Arial"/>
          <w:b/>
        </w:rPr>
        <w:t>Presidente</w:t>
      </w:r>
      <w:r>
        <w:rPr/>
        <w:t>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</w:t>
      </w:r>
      <w:r>
        <w:rPr>
          <w:spacing w:val="-7"/>
        </w:rPr>
        <w:t> </w:t>
      </w:r>
      <w:r>
        <w:rPr/>
        <w:t>(Não</w:t>
      </w:r>
      <w:r>
        <w:rPr>
          <w:spacing w:val="-3"/>
        </w:rPr>
        <w:t> </w:t>
      </w:r>
      <w:r>
        <w:rPr>
          <w:spacing w:val="-2"/>
        </w:rPr>
        <w:t>votou)</w:t>
      </w:r>
    </w:p>
    <w:p>
      <w:pPr>
        <w:pStyle w:val="BodyText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3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5"/>
        </w:rPr>
        <w:t> </w:t>
      </w:r>
      <w:r>
        <w:rPr/>
        <w:t>Abdala</w:t>
      </w:r>
      <w:r>
        <w:rPr>
          <w:spacing w:val="-2"/>
        </w:rPr>
        <w:t> Simões</w:t>
      </w:r>
    </w:p>
    <w:p>
      <w:pPr>
        <w:pStyle w:val="BodyText"/>
        <w:spacing w:line="242" w:lineRule="auto"/>
        <w:ind w:right="1404"/>
      </w:pPr>
      <w:r>
        <w:rPr>
          <w:rFonts w:ascii="Arial" w:hAnsi="Arial"/>
          <w:b/>
        </w:rPr>
        <w:t>Membros: </w:t>
      </w:r>
      <w:r>
        <w:rPr/>
        <w:t>Exmo. Sr. Des. Flávio Humberto Pascarelli Lopes (Divergente) 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2"/>
        </w:rPr>
        <w:t> </w:t>
      </w:r>
      <w:r>
        <w:rPr/>
        <w:t>Carneiro</w:t>
      </w:r>
      <w:r>
        <w:rPr>
          <w:spacing w:val="-4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</w:t>
      </w:r>
      <w:r>
        <w:rPr>
          <w:spacing w:val="-5"/>
        </w:rPr>
        <w:t> </w:t>
      </w:r>
      <w:r>
        <w:rPr/>
        <w:t>(Acompanhou</w:t>
      </w:r>
      <w:r>
        <w:rPr>
          <w:spacing w:val="-4"/>
        </w:rPr>
        <w:t> </w:t>
      </w:r>
      <w:r>
        <w:rPr/>
        <w:t>voto</w:t>
      </w:r>
      <w:r>
        <w:rPr>
          <w:spacing w:val="-6"/>
        </w:rPr>
        <w:t> </w:t>
      </w:r>
      <w:r>
        <w:rPr/>
        <w:t>divergente)</w:t>
      </w:r>
    </w:p>
    <w:p>
      <w:pPr>
        <w:pStyle w:val="BodyText"/>
        <w:spacing w:line="228" w:lineRule="exact"/>
      </w:pPr>
      <w:r>
        <w:rPr>
          <w:color w:val="000000"/>
          <w:highlight w:val="yellow"/>
        </w:rPr>
        <w:t>Membro</w:t>
      </w:r>
      <w:r>
        <w:rPr>
          <w:color w:val="000000"/>
          <w:spacing w:val="-9"/>
          <w:highlight w:val="yellow"/>
        </w:rPr>
        <w:t> </w:t>
      </w:r>
      <w:r>
        <w:rPr>
          <w:color w:val="000000"/>
          <w:highlight w:val="yellow"/>
        </w:rPr>
        <w:t>sorteado:</w:t>
      </w:r>
      <w:r>
        <w:rPr>
          <w:color w:val="000000"/>
          <w:spacing w:val="-5"/>
          <w:highlight w:val="yellow"/>
        </w:rPr>
        <w:t> </w:t>
      </w:r>
      <w:r>
        <w:rPr>
          <w:color w:val="000000"/>
          <w:highlight w:val="yellow"/>
        </w:rPr>
        <w:t>Exmo.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Sr.</w:t>
      </w:r>
      <w:r>
        <w:rPr>
          <w:color w:val="000000"/>
          <w:spacing w:val="-8"/>
          <w:highlight w:val="yellow"/>
        </w:rPr>
        <w:t> </w:t>
      </w:r>
      <w:r>
        <w:rPr>
          <w:color w:val="000000"/>
          <w:highlight w:val="yellow"/>
        </w:rPr>
        <w:t>Des.Cláudio</w:t>
      </w:r>
      <w:r>
        <w:rPr>
          <w:color w:val="000000"/>
          <w:spacing w:val="-8"/>
          <w:highlight w:val="yellow"/>
        </w:rPr>
        <w:t> </w:t>
      </w:r>
      <w:r>
        <w:rPr>
          <w:color w:val="000000"/>
          <w:highlight w:val="yellow"/>
        </w:rPr>
        <w:t>César</w:t>
      </w:r>
      <w:r>
        <w:rPr>
          <w:color w:val="000000"/>
          <w:spacing w:val="-6"/>
          <w:highlight w:val="yellow"/>
        </w:rPr>
        <w:t> </w:t>
      </w:r>
      <w:r>
        <w:rPr>
          <w:color w:val="000000"/>
          <w:highlight w:val="yellow"/>
        </w:rPr>
        <w:t>Ramalheira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Roessing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(Não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spacing w:val="-2"/>
          <w:highlight w:val="yellow"/>
        </w:rPr>
        <w:t>votou)</w:t>
      </w:r>
    </w:p>
    <w:p>
      <w:pPr>
        <w:pStyle w:val="BodyText"/>
        <w:spacing w:line="229" w:lineRule="exact"/>
      </w:pPr>
      <w:r>
        <w:rPr/>
        <w:t>*Impedido:</w:t>
      </w:r>
      <w:r>
        <w:rPr>
          <w:spacing w:val="-6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5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BodyText"/>
        <w:spacing w:before="4"/>
        <w:ind w:left="0"/>
      </w:pPr>
    </w:p>
    <w:p>
      <w:pPr>
        <w:pStyle w:val="ListParagraph"/>
        <w:numPr>
          <w:ilvl w:val="0"/>
          <w:numId w:val="2"/>
        </w:numPr>
        <w:tabs>
          <w:tab w:pos="708" w:val="left" w:leader="none"/>
          <w:tab w:pos="5899" w:val="left" w:leader="none"/>
        </w:tabs>
        <w:spacing w:line="232" w:lineRule="auto" w:before="0" w:after="0"/>
        <w:ind w:left="1" w:right="71" w:firstLine="360"/>
        <w:jc w:val="both"/>
        <w:rPr>
          <w:rFonts w:ascii="Calibri" w:hAnsi="Calibri"/>
          <w:sz w:val="22"/>
        </w:rPr>
      </w:pPr>
      <w:r>
        <w:rPr>
          <w:rFonts w:ascii="Arial" w:hAnsi="Arial"/>
          <w:b/>
          <w:sz w:val="20"/>
        </w:rPr>
        <w:t>4007342-11.2020.8.04.0000 - Agravo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Instrumento</w:t>
      </w:r>
      <w:r>
        <w:rPr>
          <w:rFonts w:ascii="Arial" w:hAnsi="Arial"/>
          <w:b/>
          <w:spacing w:val="80"/>
          <w:sz w:val="20"/>
        </w:rPr>
        <w:t> </w:t>
      </w:r>
      <w:r>
        <w:rPr>
          <w:sz w:val="20"/>
        </w:rPr>
        <w:t>Não</w:t>
      </w:r>
      <w:r>
        <w:rPr>
          <w:spacing w:val="-1"/>
          <w:sz w:val="20"/>
        </w:rPr>
        <w:t> </w:t>
      </w:r>
      <w:r>
        <w:rPr>
          <w:sz w:val="20"/>
        </w:rPr>
        <w:t>proclamado</w:t>
      </w:r>
      <w:r>
        <w:rPr>
          <w:spacing w:val="-5"/>
          <w:sz w:val="20"/>
        </w:rPr>
        <w:t> </w:t>
      </w:r>
      <w:r>
        <w:rPr>
          <w:sz w:val="20"/>
        </w:rPr>
        <w:t>o</w:t>
      </w:r>
      <w:r>
        <w:rPr>
          <w:spacing w:val="-4"/>
          <w:sz w:val="20"/>
        </w:rPr>
        <w:t> </w:t>
      </w:r>
      <w:r>
        <w:rPr>
          <w:sz w:val="20"/>
        </w:rPr>
        <w:t>resultado </w:t>
      </w:r>
      <w:r>
        <w:rPr>
          <w:rFonts w:ascii="Arial" w:hAnsi="Arial"/>
          <w:b/>
          <w:sz w:val="20"/>
        </w:rPr>
        <w:t>Origem</w:t>
      </w:r>
      <w:r>
        <w:rPr>
          <w:sz w:val="20"/>
        </w:rPr>
        <w:t>: Vara Especializada da Dívida Ativa Estadual</w:t>
        <w:tab/>
        <w:t>*</w:t>
      </w:r>
      <w:r>
        <w:rPr>
          <w:sz w:val="14"/>
        </w:rPr>
        <w:t>(Sustentação</w:t>
      </w:r>
      <w:r>
        <w:rPr>
          <w:spacing w:val="-10"/>
          <w:sz w:val="14"/>
        </w:rPr>
        <w:t> </w:t>
      </w:r>
      <w:r>
        <w:rPr>
          <w:sz w:val="14"/>
        </w:rPr>
        <w:t>realizada</w:t>
      </w:r>
      <w:r>
        <w:rPr>
          <w:spacing w:val="-10"/>
          <w:sz w:val="14"/>
        </w:rPr>
        <w:t> </w:t>
      </w:r>
      <w:r>
        <w:rPr>
          <w:sz w:val="14"/>
        </w:rPr>
        <w:t>em</w:t>
      </w:r>
      <w:r>
        <w:rPr>
          <w:spacing w:val="-10"/>
          <w:sz w:val="14"/>
        </w:rPr>
        <w:t> </w:t>
      </w:r>
      <w:r>
        <w:rPr>
          <w:sz w:val="14"/>
        </w:rPr>
        <w:t>31.01.2022)</w:t>
      </w:r>
      <w:r>
        <w:rPr>
          <w:spacing w:val="40"/>
          <w:sz w:val="14"/>
        </w:rPr>
        <w:t> </w:t>
      </w:r>
      <w:r>
        <w:rPr>
          <w:rFonts w:ascii="Arial" w:hAnsi="Arial"/>
          <w:b/>
          <w:sz w:val="20"/>
        </w:rPr>
        <w:t>Juiz Prolato</w:t>
      </w:r>
      <w:r>
        <w:rPr>
          <w:sz w:val="20"/>
        </w:rPr>
        <w:t>r: Marco Antônio Pinto da Costa</w:t>
      </w:r>
    </w:p>
    <w:p>
      <w:pPr>
        <w:pStyle w:val="BodyText"/>
        <w:spacing w:before="2"/>
      </w:pPr>
      <w:r>
        <w:rPr/>
        <w:t>Agravante:</w:t>
      </w:r>
      <w:r>
        <w:rPr>
          <w:spacing w:val="-4"/>
        </w:rPr>
        <w:t> </w:t>
      </w:r>
      <w:r>
        <w:rPr/>
        <w:t>Estado</w:t>
      </w:r>
      <w:r>
        <w:rPr>
          <w:spacing w:val="-8"/>
        </w:rPr>
        <w:t> </w:t>
      </w:r>
      <w:r>
        <w:rPr/>
        <w:t>do</w:t>
      </w:r>
      <w:r>
        <w:rPr>
          <w:spacing w:val="-7"/>
        </w:rPr>
        <w:t> </w:t>
      </w:r>
      <w:r>
        <w:rPr/>
        <w:t>Pará</w:t>
      </w:r>
      <w:r>
        <w:rPr>
          <w:spacing w:val="-7"/>
        </w:rPr>
        <w:t> </w:t>
      </w:r>
      <w:r>
        <w:rPr/>
        <w:t>-</w:t>
      </w:r>
      <w:r>
        <w:rPr>
          <w:spacing w:val="-4"/>
        </w:rPr>
        <w:t> </w:t>
      </w:r>
      <w:r>
        <w:rPr/>
        <w:t>Fazenda</w:t>
      </w:r>
      <w:r>
        <w:rPr>
          <w:spacing w:val="-4"/>
        </w:rPr>
        <w:t> </w:t>
      </w:r>
      <w:r>
        <w:rPr/>
        <w:t>Pública</w:t>
      </w:r>
      <w:r>
        <w:rPr>
          <w:spacing w:val="-4"/>
        </w:rPr>
        <w:t> </w:t>
      </w:r>
      <w:r>
        <w:rPr>
          <w:spacing w:val="-2"/>
        </w:rPr>
        <w:t>Estadual</w:t>
      </w:r>
    </w:p>
    <w:p>
      <w:pPr>
        <w:pStyle w:val="BodyText"/>
        <w:spacing w:before="1"/>
        <w:ind w:right="2770"/>
      </w:pPr>
      <w:r>
        <w:rPr/>
        <w:t>*Procurador: Elísio Augusto Velloso Bastos (6803/PA). Agravado:</w:t>
      </w:r>
      <w:r>
        <w:rPr>
          <w:spacing w:val="-7"/>
        </w:rPr>
        <w:t> </w:t>
      </w:r>
      <w:r>
        <w:rPr/>
        <w:t>Distribuidora</w:t>
      </w:r>
      <w:r>
        <w:rPr>
          <w:spacing w:val="-6"/>
        </w:rPr>
        <w:t> </w:t>
      </w:r>
      <w:r>
        <w:rPr/>
        <w:t>Equador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Produtos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/>
        <w:t>Petróleo</w:t>
      </w:r>
      <w:r>
        <w:rPr>
          <w:spacing w:val="-7"/>
        </w:rPr>
        <w:t> </w:t>
      </w:r>
      <w:r>
        <w:rPr/>
        <w:t>Ltda. Advogado: Luiz Felipe Brandão Ozores (4000/AM).</w:t>
      </w:r>
    </w:p>
    <w:p>
      <w:pPr>
        <w:pStyle w:val="BodyText"/>
        <w:ind w:right="3160"/>
      </w:pPr>
      <w:r>
        <w:rPr/>
        <w:t>Agravado:</w:t>
      </w:r>
      <w:r>
        <w:rPr>
          <w:spacing w:val="-3"/>
        </w:rPr>
        <w:t> </w:t>
      </w:r>
      <w:r>
        <w:rPr/>
        <w:t>Petróleo</w:t>
      </w:r>
      <w:r>
        <w:rPr>
          <w:spacing w:val="-5"/>
        </w:rPr>
        <w:t> </w:t>
      </w:r>
      <w:r>
        <w:rPr/>
        <w:t>Brasileiro</w:t>
      </w:r>
      <w:r>
        <w:rPr>
          <w:spacing w:val="-7"/>
        </w:rPr>
        <w:t> </w:t>
      </w:r>
      <w:r>
        <w:rPr/>
        <w:t>S/A</w:t>
      </w:r>
      <w:r>
        <w:rPr>
          <w:spacing w:val="-7"/>
        </w:rPr>
        <w:t> </w:t>
      </w:r>
      <w:r>
        <w:rPr/>
        <w:t>-</w:t>
      </w:r>
      <w:r>
        <w:rPr>
          <w:spacing w:val="-6"/>
        </w:rPr>
        <w:t> </w:t>
      </w:r>
      <w:r>
        <w:rPr/>
        <w:t>PETROBRAS</w:t>
      </w:r>
      <w:r>
        <w:rPr>
          <w:spacing w:val="-9"/>
        </w:rPr>
        <w:t> </w:t>
      </w:r>
      <w:r>
        <w:rPr/>
        <w:t>REMAN. Advogado: Hélio Siqueira Júnior (62929/RJ).</w:t>
      </w:r>
    </w:p>
    <w:p>
      <w:pPr>
        <w:pStyle w:val="BodyText"/>
        <w:ind w:right="3059"/>
      </w:pPr>
      <w:r>
        <w:rPr/>
        <w:t>Agravado: O Estado do Amazonas </w:t>
      </w:r>
      <w:r>
        <w:rPr>
          <w:rFonts w:ascii="Arial" w:hAnsi="Arial"/>
          <w:b/>
        </w:rPr>
        <w:t>Presidente/Relator</w:t>
      </w:r>
      <w:r>
        <w:rPr/>
        <w:t>:Exmo.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</w:t>
      </w: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2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4"/>
        </w:rPr>
        <w:t> </w:t>
      </w:r>
      <w:r>
        <w:rPr/>
        <w:t>Des. Flávio</w:t>
      </w:r>
      <w:r>
        <w:rPr>
          <w:spacing w:val="-2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3"/>
        </w:rPr>
        <w:t> </w:t>
      </w:r>
      <w:r>
        <w:rPr/>
        <w:t>Lopes Exmo. Sr. Des. Lafayette Carneiro Vieira Júnior</w:t>
      </w:r>
    </w:p>
    <w:p>
      <w:pPr>
        <w:pStyle w:val="BodyText"/>
        <w:spacing w:after="0"/>
        <w:sectPr>
          <w:pgSz w:w="11910" w:h="16840"/>
          <w:pgMar w:top="134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2" w:lineRule="auto" w:before="72" w:after="0"/>
        <w:ind w:left="1" w:right="324" w:firstLine="360"/>
        <w:jc w:val="left"/>
        <w:rPr>
          <w:sz w:val="20"/>
        </w:rPr>
      </w:pPr>
      <w:r>
        <w:rPr>
          <w:rFonts w:ascii="Arial" w:hAnsi="Arial"/>
          <w:b/>
          <w:sz w:val="20"/>
        </w:rPr>
        <w:t>0200613-65.2011.8.04.0001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-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Apelação Cível</w:t>
        <w:tab/>
      </w:r>
      <w:r>
        <w:rPr>
          <w:sz w:val="20"/>
        </w:rPr>
        <w:t>Não</w:t>
      </w:r>
      <w:r>
        <w:rPr>
          <w:spacing w:val="-11"/>
          <w:sz w:val="20"/>
        </w:rPr>
        <w:t> </w:t>
      </w:r>
      <w:r>
        <w:rPr>
          <w:sz w:val="20"/>
        </w:rPr>
        <w:t>proclamado</w:t>
      </w:r>
      <w:r>
        <w:rPr>
          <w:spacing w:val="-12"/>
          <w:sz w:val="20"/>
        </w:rPr>
        <w:t> </w:t>
      </w:r>
      <w:r>
        <w:rPr>
          <w:sz w:val="20"/>
        </w:rPr>
        <w:t>o</w:t>
      </w:r>
      <w:r>
        <w:rPr>
          <w:spacing w:val="-11"/>
          <w:sz w:val="20"/>
        </w:rPr>
        <w:t> </w:t>
      </w:r>
      <w:r>
        <w:rPr>
          <w:sz w:val="20"/>
        </w:rPr>
        <w:t>resultado Origem: 5ª Vara Cível e de Acidentes de Trabalho</w:t>
      </w:r>
    </w:p>
    <w:p>
      <w:pPr>
        <w:pStyle w:val="BodyText"/>
        <w:ind w:right="4226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José</w:t>
      </w:r>
      <w:r>
        <w:rPr>
          <w:spacing w:val="-8"/>
        </w:rPr>
        <w:t> </w:t>
      </w:r>
      <w:r>
        <w:rPr/>
        <w:t>Renier</w:t>
      </w:r>
      <w:r>
        <w:rPr>
          <w:spacing w:val="-4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5"/>
        </w:rPr>
        <w:t> </w:t>
      </w:r>
      <w:r>
        <w:rPr/>
        <w:t>Guimarães Apelante: Delta Air Lines Inc.</w:t>
      </w:r>
    </w:p>
    <w:p>
      <w:pPr>
        <w:pStyle w:val="BodyText"/>
        <w:ind w:right="1614"/>
      </w:pPr>
      <w:r>
        <w:rPr/>
        <w:t>Advogado:</w:t>
      </w:r>
      <w:r>
        <w:rPr>
          <w:spacing w:val="-7"/>
        </w:rPr>
        <w:t> </w:t>
      </w:r>
      <w:r>
        <w:rPr/>
        <w:t>Guilherme</w:t>
      </w:r>
      <w:r>
        <w:rPr>
          <w:spacing w:val="-6"/>
        </w:rPr>
        <w:t> </w:t>
      </w:r>
      <w:r>
        <w:rPr/>
        <w:t>Lagares</w:t>
      </w:r>
      <w:r>
        <w:rPr>
          <w:spacing w:val="-5"/>
        </w:rPr>
        <w:t> </w:t>
      </w:r>
      <w:r>
        <w:rPr/>
        <w:t>Silva</w:t>
      </w:r>
      <w:r>
        <w:rPr>
          <w:spacing w:val="-6"/>
        </w:rPr>
        <w:t> </w:t>
      </w:r>
      <w:r>
        <w:rPr/>
        <w:t>(418.603/SP)</w:t>
      </w:r>
      <w:r>
        <w:rPr>
          <w:spacing w:val="-6"/>
        </w:rPr>
        <w:t> </w:t>
      </w:r>
      <w:r>
        <w:rPr/>
        <w:t>(Sustentou</w:t>
      </w:r>
      <w:r>
        <w:rPr>
          <w:spacing w:val="-5"/>
        </w:rPr>
        <w:t> </w:t>
      </w:r>
      <w:r>
        <w:rPr/>
        <w:t>em</w:t>
      </w:r>
      <w:r>
        <w:rPr>
          <w:spacing w:val="-2"/>
        </w:rPr>
        <w:t> </w:t>
      </w:r>
      <w:r>
        <w:rPr/>
        <w:t>7.2.2022) Advogado: Letícia Dias Ponce de Leão (9099/AM).</w:t>
      </w:r>
    </w:p>
    <w:p>
      <w:pPr>
        <w:pStyle w:val="BodyText"/>
        <w:spacing w:line="228" w:lineRule="exact"/>
      </w:pPr>
      <w:r>
        <w:rPr/>
        <w:t>Apelada:</w:t>
      </w:r>
      <w:r>
        <w:rPr>
          <w:spacing w:val="-5"/>
        </w:rPr>
        <w:t> </w:t>
      </w:r>
      <w:r>
        <w:rPr/>
        <w:t>Maria</w:t>
      </w:r>
      <w:r>
        <w:rPr>
          <w:spacing w:val="-9"/>
        </w:rPr>
        <w:t> </w:t>
      </w:r>
      <w:r>
        <w:rPr/>
        <w:t>Lucia</w:t>
      </w:r>
      <w:r>
        <w:rPr>
          <w:spacing w:val="-4"/>
        </w:rPr>
        <w:t> </w:t>
      </w:r>
      <w:r>
        <w:rPr/>
        <w:t>Benfica</w:t>
      </w:r>
      <w:r>
        <w:rPr>
          <w:spacing w:val="-8"/>
        </w:rPr>
        <w:t> </w:t>
      </w:r>
      <w:r>
        <w:rPr>
          <w:spacing w:val="-2"/>
        </w:rPr>
        <w:t>Tinoco.</w:t>
      </w:r>
    </w:p>
    <w:p>
      <w:pPr>
        <w:pStyle w:val="BodyText"/>
        <w:ind w:right="3160"/>
      </w:pPr>
      <w:r>
        <w:rPr/>
        <w:t>*Advogado: Jonny Cleuter Simões Mendonça (8340/AM). Presidente: Exmo. Sr. Des. Airton Luís Corrêa Gentil Relator: Exmo. Sr. Des. Abraham Peixoto Campos Filho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spacing w:line="230" w:lineRule="exact"/>
      </w:pPr>
      <w:r>
        <w:rPr/>
        <w:t>*Impedido: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5"/>
        </w:rPr>
        <w:t> </w:t>
      </w:r>
      <w:r>
        <w:rPr/>
        <w:t>Abdala</w:t>
      </w:r>
      <w:r>
        <w:rPr>
          <w:spacing w:val="-3"/>
        </w:rPr>
        <w:t> </w:t>
      </w:r>
      <w:r>
        <w:rPr>
          <w:spacing w:val="-2"/>
        </w:rPr>
        <w:t>Simões</w:t>
      </w:r>
    </w:p>
    <w:p>
      <w:pPr>
        <w:pStyle w:val="BodyText"/>
        <w:spacing w:before="4"/>
        <w:ind w:left="0"/>
      </w:pPr>
    </w:p>
    <w:p>
      <w:pPr>
        <w:pStyle w:val="ListParagraph"/>
        <w:numPr>
          <w:ilvl w:val="0"/>
          <w:numId w:val="2"/>
        </w:numPr>
        <w:tabs>
          <w:tab w:pos="708" w:val="left" w:leader="none"/>
          <w:tab w:pos="5303" w:val="left" w:leader="none"/>
          <w:tab w:pos="5665" w:val="left" w:leader="none"/>
        </w:tabs>
        <w:spacing w:line="232" w:lineRule="auto" w:before="0" w:after="0"/>
        <w:ind w:left="1" w:right="157" w:firstLine="360"/>
        <w:jc w:val="left"/>
        <w:rPr>
          <w:rFonts w:ascii="Calibri" w:hAnsi="Calibri"/>
          <w:sz w:val="22"/>
        </w:rPr>
      </w:pPr>
      <w:r>
        <w:rPr>
          <w:rFonts w:ascii="Arial" w:hAnsi="Arial"/>
          <w:b/>
          <w:sz w:val="20"/>
        </w:rPr>
        <w:t>0637834-12.2014.8.04.0001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-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Apelação Cível</w:t>
        <w:tab/>
        <w:tab/>
      </w:r>
      <w:r>
        <w:rPr>
          <w:sz w:val="20"/>
        </w:rPr>
        <w:t>Não proclamado o resultado </w:t>
      </w:r>
      <w:r>
        <w:rPr>
          <w:rFonts w:ascii="Arial" w:hAnsi="Arial"/>
          <w:b/>
          <w:sz w:val="20"/>
        </w:rPr>
        <w:t>Origem</w:t>
      </w:r>
      <w:r>
        <w:rPr>
          <w:sz w:val="20"/>
        </w:rPr>
        <w:t>: 5ª Vara da Fazenda Pública</w:t>
        <w:tab/>
        <w:t>*</w:t>
      </w:r>
      <w:r>
        <w:rPr>
          <w:sz w:val="16"/>
        </w:rPr>
        <w:t>(Sustentações</w:t>
      </w:r>
      <w:r>
        <w:rPr>
          <w:spacing w:val="-11"/>
          <w:sz w:val="16"/>
        </w:rPr>
        <w:t> </w:t>
      </w:r>
      <w:r>
        <w:rPr>
          <w:sz w:val="16"/>
        </w:rPr>
        <w:t>realizadas</w:t>
      </w:r>
      <w:r>
        <w:rPr>
          <w:spacing w:val="-9"/>
          <w:sz w:val="16"/>
        </w:rPr>
        <w:t> </w:t>
      </w:r>
      <w:r>
        <w:rPr>
          <w:sz w:val="16"/>
        </w:rPr>
        <w:t>em</w:t>
      </w:r>
      <w:r>
        <w:rPr>
          <w:spacing w:val="-11"/>
          <w:sz w:val="16"/>
        </w:rPr>
        <w:t> </w:t>
      </w:r>
      <w:r>
        <w:rPr>
          <w:sz w:val="16"/>
        </w:rPr>
        <w:t>14.02.2022) </w:t>
      </w:r>
      <w:r>
        <w:rPr>
          <w:rFonts w:ascii="Arial" w:hAnsi="Arial"/>
          <w:b/>
          <w:sz w:val="20"/>
        </w:rPr>
        <w:t>Juiz Prolato</w:t>
      </w:r>
      <w:r>
        <w:rPr>
          <w:sz w:val="20"/>
        </w:rPr>
        <w:t>r: Dr. Ronnie Frank T. Stone</w:t>
      </w:r>
    </w:p>
    <w:p>
      <w:pPr>
        <w:pStyle w:val="BodyText"/>
        <w:spacing w:line="229" w:lineRule="exact" w:before="3"/>
      </w:pPr>
      <w:r>
        <w:rPr/>
        <w:t>Apelante:</w:t>
      </w:r>
      <w:r>
        <w:rPr>
          <w:spacing w:val="-5"/>
        </w:rPr>
        <w:t> </w:t>
      </w:r>
      <w:r>
        <w:rPr/>
        <w:t>Estado</w:t>
      </w:r>
      <w:r>
        <w:rPr>
          <w:spacing w:val="-8"/>
        </w:rPr>
        <w:t> </w:t>
      </w:r>
      <w:r>
        <w:rPr/>
        <w:t>do</w:t>
      </w:r>
      <w:r>
        <w:rPr>
          <w:spacing w:val="-7"/>
        </w:rPr>
        <w:t> </w:t>
      </w:r>
      <w:r>
        <w:rPr>
          <w:spacing w:val="-2"/>
        </w:rPr>
        <w:t>Amazonas.</w:t>
      </w:r>
    </w:p>
    <w:p>
      <w:pPr>
        <w:pStyle w:val="BodyText"/>
        <w:ind w:right="4226"/>
      </w:pPr>
      <w:r>
        <w:rPr/>
        <w:t>*Procurador:</w:t>
      </w:r>
      <w:r>
        <w:rPr>
          <w:spacing w:val="-10"/>
        </w:rPr>
        <w:t> </w:t>
      </w:r>
      <w:r>
        <w:rPr/>
        <w:t>Luís</w:t>
      </w:r>
      <w:r>
        <w:rPr>
          <w:spacing w:val="-10"/>
        </w:rPr>
        <w:t> </w:t>
      </w:r>
      <w:r>
        <w:rPr/>
        <w:t>Eduardo</w:t>
      </w:r>
      <w:r>
        <w:rPr>
          <w:spacing w:val="-10"/>
        </w:rPr>
        <w:t> </w:t>
      </w:r>
      <w:r>
        <w:rPr/>
        <w:t>Mendes</w:t>
      </w:r>
      <w:r>
        <w:rPr>
          <w:spacing w:val="-9"/>
        </w:rPr>
        <w:t> </w:t>
      </w:r>
      <w:r>
        <w:rPr/>
        <w:t>Dantas Apelado: Digibrás Indústria do Brasil S.A.</w:t>
      </w:r>
    </w:p>
    <w:p>
      <w:pPr>
        <w:pStyle w:val="BodyText"/>
        <w:ind w:right="3103"/>
      </w:pPr>
      <w:r>
        <w:rPr/>
        <w:t>*Advogado: Rodrigo Ustárroz Cantali (96857/RS) </w:t>
      </w:r>
      <w:r>
        <w:rPr>
          <w:rFonts w:ascii="Arial" w:hAnsi="Arial"/>
          <w:b/>
        </w:rPr>
        <w:t>Presidente</w:t>
      </w:r>
      <w:r>
        <w:rPr/>
        <w:t>: Exmo. Sr. Des. Airton Luís Corrêa Gentil </w:t>
      </w:r>
      <w:r>
        <w:rPr>
          <w:rFonts w:ascii="Arial" w:hAnsi="Arial"/>
          <w:b/>
        </w:rPr>
        <w:t>Relator</w:t>
      </w:r>
      <w:r>
        <w:rPr>
          <w:rFonts w:ascii="Arial" w:hAnsi="Arial"/>
          <w:b/>
          <w:spacing w:val="-28"/>
        </w:rPr>
        <w:t> </w:t>
      </w:r>
      <w:r>
        <w:rPr/>
        <w:t>: Exmo. Sr. Des.João de Jesus Abdala Simões </w:t>
      </w: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5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3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before="36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4" w:val="left" w:leader="none"/>
        </w:tabs>
        <w:spacing w:line="242" w:lineRule="auto" w:before="1" w:after="0"/>
        <w:ind w:left="1" w:right="919" w:firstLine="360"/>
        <w:jc w:val="left"/>
        <w:rPr>
          <w:sz w:val="20"/>
        </w:rPr>
      </w:pPr>
      <w:r>
        <w:rPr>
          <w:rFonts w:ascii="Arial" w:hAnsi="Arial"/>
          <w:b/>
          <w:sz w:val="20"/>
        </w:rPr>
        <w:t>0622958-08.2021.8.04.0001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-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Apelação Cível</w:t>
        <w:tab/>
      </w:r>
      <w:r>
        <w:rPr>
          <w:sz w:val="20"/>
        </w:rPr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 Origem: 8ª Vara Cível e de Acidentes de Trabalho</w:t>
      </w:r>
    </w:p>
    <w:p>
      <w:pPr>
        <w:pStyle w:val="BodyText"/>
        <w:ind w:right="4631"/>
      </w:pPr>
      <w:r>
        <w:rPr/>
        <w:t>Juiz</w:t>
      </w:r>
      <w:r>
        <w:rPr>
          <w:spacing w:val="-11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Mateus</w:t>
      </w:r>
      <w:r>
        <w:rPr>
          <w:spacing w:val="-9"/>
        </w:rPr>
        <w:t> </w:t>
      </w:r>
      <w:r>
        <w:rPr/>
        <w:t>Guedes</w:t>
      </w:r>
      <w:r>
        <w:rPr>
          <w:spacing w:val="-10"/>
        </w:rPr>
        <w:t> </w:t>
      </w:r>
      <w:r>
        <w:rPr/>
        <w:t>Rios Apelante: Banco Bradesco S.A.</w:t>
      </w:r>
    </w:p>
    <w:p>
      <w:pPr>
        <w:pStyle w:val="BodyText"/>
        <w:ind w:right="2426"/>
      </w:pPr>
      <w:r>
        <w:rPr/>
        <w:t>*Advogado:</w:t>
      </w:r>
      <w:r>
        <w:rPr>
          <w:spacing w:val="-8"/>
        </w:rPr>
        <w:t> </w:t>
      </w:r>
      <w:r>
        <w:rPr/>
        <w:t>Wilson</w:t>
      </w:r>
      <w:r>
        <w:rPr>
          <w:spacing w:val="-7"/>
        </w:rPr>
        <w:t> </w:t>
      </w:r>
      <w:r>
        <w:rPr/>
        <w:t>Sales</w:t>
      </w:r>
      <w:r>
        <w:rPr>
          <w:spacing w:val="-4"/>
        </w:rPr>
        <w:t> </w:t>
      </w:r>
      <w:r>
        <w:rPr/>
        <w:t>Belchior</w:t>
      </w:r>
      <w:r>
        <w:rPr>
          <w:spacing w:val="-5"/>
        </w:rPr>
        <w:t> </w:t>
      </w:r>
      <w:r>
        <w:rPr/>
        <w:t>(17314/CE).</w:t>
      </w:r>
      <w:r>
        <w:rPr>
          <w:spacing w:val="40"/>
        </w:rPr>
        <w:t> </w:t>
      </w:r>
      <w:r>
        <w:rPr/>
        <w:t>(1037A/AM). Apelado: Antônio Souza Moreira.</w:t>
      </w:r>
    </w:p>
    <w:p>
      <w:pPr>
        <w:pStyle w:val="BodyText"/>
        <w:ind w:right="3160"/>
      </w:pPr>
      <w:r>
        <w:rPr/>
        <w:t>Advogado: Elvislan do Nascimento Silva (8970/AM) Presidente: Exmo. Sr. Des. Airton Luís Corrêa Gentil 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  <w:tab w:pos="6538" w:val="left" w:leader="none"/>
        </w:tabs>
        <w:spacing w:line="240" w:lineRule="auto" w:before="226" w:after="0"/>
        <w:ind w:left="1" w:right="43" w:firstLine="360"/>
        <w:jc w:val="left"/>
        <w:rPr>
          <w:sz w:val="20"/>
        </w:rPr>
      </w:pPr>
      <w:r>
        <w:rPr>
          <w:rFonts w:ascii="Arial" w:hAnsi="Arial"/>
          <w:b/>
          <w:sz w:val="20"/>
        </w:rPr>
        <w:t>4001863-37.2020.8.04.0000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-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Agravo de Instrumento</w:t>
        <w:tab/>
      </w:r>
      <w:r>
        <w:rPr>
          <w:sz w:val="20"/>
        </w:rPr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 Origem: 7ª Vara Cível e de Acidentes de Trabalho</w:t>
      </w:r>
    </w:p>
    <w:p>
      <w:pPr>
        <w:pStyle w:val="BodyText"/>
        <w:spacing w:before="1"/>
        <w:ind w:right="4427"/>
      </w:pPr>
      <w:r>
        <w:rPr/>
        <w:t>Juiz Prolator: Rosselberto Himenes Agravante:</w:t>
      </w:r>
      <w:r>
        <w:rPr>
          <w:spacing w:val="-8"/>
        </w:rPr>
        <w:t> </w:t>
      </w:r>
      <w:r>
        <w:rPr/>
        <w:t>Miquéias</w:t>
      </w:r>
      <w:r>
        <w:rPr>
          <w:spacing w:val="-10"/>
        </w:rPr>
        <w:t> </w:t>
      </w:r>
      <w:r>
        <w:rPr/>
        <w:t>Fernandes</w:t>
      </w:r>
      <w:r>
        <w:rPr>
          <w:spacing w:val="-10"/>
        </w:rPr>
        <w:t> </w:t>
      </w:r>
      <w:r>
        <w:rPr/>
        <w:t>dos</w:t>
      </w:r>
      <w:r>
        <w:rPr>
          <w:spacing w:val="-9"/>
        </w:rPr>
        <w:t> </w:t>
      </w:r>
      <w:r>
        <w:rPr/>
        <w:t>Santos.</w:t>
      </w:r>
    </w:p>
    <w:p>
      <w:pPr>
        <w:pStyle w:val="BodyText"/>
        <w:spacing w:before="1"/>
        <w:ind w:right="3336"/>
      </w:pPr>
      <w:r>
        <w:rPr/>
        <w:t>Advogado: Flávio Rafael Perdigão Guerra (8500/AM). Agravado: Banco Bonsucesso Consignado S/A Presidente: Exmo. Sr. Des. Airton Luís Corrêa Gentil 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6373" w:val="left" w:leader="none"/>
        </w:tabs>
        <w:spacing w:line="242" w:lineRule="auto" w:before="72" w:after="0"/>
        <w:ind w:left="1" w:right="211" w:firstLine="360"/>
        <w:jc w:val="left"/>
        <w:rPr>
          <w:sz w:val="20"/>
        </w:rPr>
      </w:pPr>
      <w:r>
        <w:rPr>
          <w:rFonts w:ascii="Arial" w:hAnsi="Arial"/>
          <w:b/>
          <w:sz w:val="20"/>
        </w:rPr>
        <w:t>4004324-79.2020.8.04.0000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-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Agravo de Instrumento</w:t>
        <w:tab/>
      </w:r>
      <w:r>
        <w:rPr>
          <w:sz w:val="20"/>
        </w:rPr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 Origem: 3ª Vara de Itacoatiara</w:t>
      </w:r>
    </w:p>
    <w:p>
      <w:pPr>
        <w:pStyle w:val="BodyText"/>
        <w:ind w:right="4226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Rafael</w:t>
      </w:r>
      <w:r>
        <w:rPr>
          <w:spacing w:val="-6"/>
        </w:rPr>
        <w:t> </w:t>
      </w:r>
      <w:r>
        <w:rPr/>
        <w:t>Almeida</w:t>
      </w:r>
      <w:r>
        <w:rPr>
          <w:spacing w:val="-9"/>
        </w:rPr>
        <w:t> </w:t>
      </w:r>
      <w:r>
        <w:rPr/>
        <w:t>Cró</w:t>
      </w:r>
      <w:r>
        <w:rPr>
          <w:spacing w:val="-7"/>
        </w:rPr>
        <w:t> </w:t>
      </w:r>
      <w:r>
        <w:rPr/>
        <w:t>Brito Agravante: Paulo da Cunha Gomes.</w:t>
      </w:r>
    </w:p>
    <w:p>
      <w:pPr>
        <w:pStyle w:val="BodyText"/>
      </w:pPr>
      <w:r>
        <w:rPr/>
        <w:t>Defensor</w:t>
      </w:r>
      <w:r>
        <w:rPr>
          <w:spacing w:val="-7"/>
        </w:rPr>
        <w:t> </w:t>
      </w:r>
      <w:r>
        <w:rPr/>
        <w:t>Público:</w:t>
      </w:r>
      <w:r>
        <w:rPr>
          <w:spacing w:val="-7"/>
        </w:rPr>
        <w:t> </w:t>
      </w:r>
      <w:r>
        <w:rPr/>
        <w:t>Murilo</w:t>
      </w:r>
      <w:r>
        <w:rPr>
          <w:spacing w:val="-7"/>
        </w:rPr>
        <w:t> </w:t>
      </w:r>
      <w:r>
        <w:rPr/>
        <w:t>Menezes</w:t>
      </w:r>
      <w:r>
        <w:rPr>
          <w:spacing w:val="-6"/>
        </w:rPr>
        <w:t> </w:t>
      </w:r>
      <w:r>
        <w:rPr/>
        <w:t>do</w:t>
      </w:r>
      <w:r>
        <w:rPr>
          <w:spacing w:val="-8"/>
        </w:rPr>
        <w:t> </w:t>
      </w:r>
      <w:r>
        <w:rPr>
          <w:spacing w:val="-4"/>
        </w:rPr>
        <w:t>Monte</w:t>
      </w:r>
    </w:p>
    <w:p>
      <w:pPr>
        <w:pStyle w:val="BodyText"/>
        <w:spacing w:line="229" w:lineRule="exact"/>
      </w:pPr>
      <w:r>
        <w:rPr/>
        <w:t>Defensoria:</w:t>
      </w:r>
      <w:r>
        <w:rPr>
          <w:spacing w:val="-5"/>
        </w:rPr>
        <w:t> </w:t>
      </w:r>
      <w:r>
        <w:rPr/>
        <w:t>Defensoria</w:t>
      </w:r>
      <w:r>
        <w:rPr>
          <w:spacing w:val="-7"/>
        </w:rPr>
        <w:t> </w:t>
      </w:r>
      <w:r>
        <w:rPr/>
        <w:t>Pública</w:t>
      </w:r>
      <w:r>
        <w:rPr>
          <w:spacing w:val="-5"/>
        </w:rPr>
        <w:t> </w:t>
      </w:r>
      <w:r>
        <w:rPr/>
        <w:t>do</w:t>
      </w:r>
      <w:r>
        <w:rPr>
          <w:spacing w:val="-4"/>
        </w:rPr>
        <w:t> </w:t>
      </w:r>
      <w:r>
        <w:rPr/>
        <w:t>Estado</w:t>
      </w:r>
      <w:r>
        <w:rPr>
          <w:spacing w:val="-9"/>
        </w:rPr>
        <w:t> </w:t>
      </w:r>
      <w:r>
        <w:rPr/>
        <w:t>do</w:t>
      </w:r>
      <w:r>
        <w:rPr>
          <w:spacing w:val="-8"/>
        </w:rPr>
        <w:t> </w:t>
      </w:r>
      <w:r>
        <w:rPr>
          <w:spacing w:val="-2"/>
        </w:rPr>
        <w:t>Amazonas.</w:t>
      </w:r>
    </w:p>
    <w:p>
      <w:pPr>
        <w:pStyle w:val="BodyText"/>
        <w:ind w:right="1614"/>
      </w:pPr>
      <w:r>
        <w:rPr/>
        <w:t>Agravado:</w:t>
      </w:r>
      <w:r>
        <w:rPr>
          <w:spacing w:val="-5"/>
        </w:rPr>
        <w:t> </w:t>
      </w:r>
      <w:r>
        <w:rPr/>
        <w:t>Departamento</w:t>
      </w:r>
      <w:r>
        <w:rPr>
          <w:spacing w:val="-6"/>
        </w:rPr>
        <w:t> </w:t>
      </w:r>
      <w:r>
        <w:rPr/>
        <w:t>Estadual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Trânsito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Amazonas</w:t>
      </w:r>
      <w:r>
        <w:rPr>
          <w:spacing w:val="-4"/>
        </w:rPr>
        <w:t> </w:t>
      </w:r>
      <w:r>
        <w:rPr/>
        <w:t>-</w:t>
      </w:r>
      <w:r>
        <w:rPr>
          <w:spacing w:val="-3"/>
        </w:rPr>
        <w:t> </w:t>
      </w:r>
      <w:r>
        <w:rPr/>
        <w:t>DETRAN/AM. Agravada: Robervane Fonseca.</w:t>
      </w:r>
    </w:p>
    <w:p>
      <w:pPr>
        <w:pStyle w:val="BodyText"/>
      </w:pPr>
      <w:r>
        <w:rPr/>
        <w:t>Agravado:</w:t>
      </w:r>
      <w:r>
        <w:rPr>
          <w:spacing w:val="-6"/>
        </w:rPr>
        <w:t> </w:t>
      </w:r>
      <w:r>
        <w:rPr/>
        <w:t>O</w:t>
      </w:r>
      <w:r>
        <w:rPr>
          <w:spacing w:val="-4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4"/>
        </w:rPr>
        <w:t> </w:t>
      </w:r>
      <w:r>
        <w:rPr>
          <w:spacing w:val="-2"/>
        </w:rPr>
        <w:t>Amazonas.</w:t>
      </w:r>
    </w:p>
    <w:p>
      <w:pPr>
        <w:pStyle w:val="BodyText"/>
        <w:ind w:right="3160"/>
      </w:pPr>
      <w:r>
        <w:rPr/>
        <w:t>Procurador: Benedito Evaldo de Lima Moreno (4821/AM) Presidente: Exmo. Sr. Des. Airton Luís Corrêa Gentil 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  <w:tab w:pos="6374" w:val="left" w:leader="none"/>
        </w:tabs>
        <w:spacing w:line="240" w:lineRule="auto" w:before="229" w:after="0"/>
        <w:ind w:left="1" w:right="211" w:firstLine="360"/>
        <w:jc w:val="left"/>
        <w:rPr>
          <w:sz w:val="20"/>
        </w:rPr>
      </w:pPr>
      <w:r>
        <w:rPr>
          <w:rFonts w:ascii="Arial" w:hAnsi="Arial"/>
          <w:b/>
          <w:sz w:val="20"/>
        </w:rPr>
        <w:t>4006120-08.2020.8.04.0000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-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Agravo de Instrumento</w:t>
        <w:tab/>
      </w:r>
      <w:r>
        <w:rPr>
          <w:sz w:val="20"/>
        </w:rPr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 Origem: 14ª Vara Cível e de Acidentes de Trabalho</w:t>
      </w:r>
    </w:p>
    <w:p>
      <w:pPr>
        <w:pStyle w:val="BodyText"/>
        <w:spacing w:before="1"/>
        <w:ind w:right="3626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Francisco</w:t>
      </w:r>
      <w:r>
        <w:rPr>
          <w:spacing w:val="-6"/>
        </w:rPr>
        <w:t> </w:t>
      </w:r>
      <w:r>
        <w:rPr/>
        <w:t>Carlos</w:t>
      </w:r>
      <w:r>
        <w:rPr>
          <w:spacing w:val="-5"/>
        </w:rPr>
        <w:t> </w:t>
      </w:r>
      <w:r>
        <w:rPr/>
        <w:t>G.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Queiroz Agravante: Viação São Pedro Ltda.</w:t>
      </w:r>
    </w:p>
    <w:p>
      <w:pPr>
        <w:pStyle w:val="BodyText"/>
      </w:pPr>
      <w:r>
        <w:rPr/>
        <w:t>Advogada:</w:t>
      </w:r>
      <w:r>
        <w:rPr>
          <w:spacing w:val="-9"/>
        </w:rPr>
        <w:t> </w:t>
      </w:r>
      <w:r>
        <w:rPr/>
        <w:t>Danielle</w:t>
      </w:r>
      <w:r>
        <w:rPr>
          <w:spacing w:val="-7"/>
        </w:rPr>
        <w:t> </w:t>
      </w:r>
      <w:r>
        <w:rPr/>
        <w:t>Cristhina</w:t>
      </w:r>
      <w:r>
        <w:rPr>
          <w:spacing w:val="-8"/>
        </w:rPr>
        <w:t> </w:t>
      </w:r>
      <w:r>
        <w:rPr/>
        <w:t>Deda</w:t>
      </w:r>
      <w:r>
        <w:rPr>
          <w:spacing w:val="-8"/>
        </w:rPr>
        <w:t> </w:t>
      </w:r>
      <w:r>
        <w:rPr/>
        <w:t>Ferreira</w:t>
      </w:r>
      <w:r>
        <w:rPr>
          <w:spacing w:val="-8"/>
        </w:rPr>
        <w:t> </w:t>
      </w:r>
      <w:r>
        <w:rPr>
          <w:spacing w:val="-2"/>
        </w:rPr>
        <w:t>(46165/PR).</w:t>
      </w:r>
    </w:p>
    <w:p>
      <w:pPr>
        <w:pStyle w:val="BodyText"/>
        <w:spacing w:before="1"/>
        <w:ind w:right="1614"/>
      </w:pPr>
      <w:r>
        <w:rPr/>
        <w:t>Agravado:</w:t>
      </w:r>
      <w:r>
        <w:rPr>
          <w:spacing w:val="-3"/>
        </w:rPr>
        <w:t> </w:t>
      </w:r>
      <w:r>
        <w:rPr/>
        <w:t>Viacar</w:t>
      </w:r>
      <w:r>
        <w:rPr>
          <w:spacing w:val="-4"/>
        </w:rPr>
        <w:t> </w:t>
      </w:r>
      <w:r>
        <w:rPr/>
        <w:t>Transportes</w:t>
      </w:r>
      <w:r>
        <w:rPr>
          <w:spacing w:val="-4"/>
        </w:rPr>
        <w:t> </w:t>
      </w:r>
      <w:r>
        <w:rPr/>
        <w:t>e</w:t>
      </w:r>
      <w:r>
        <w:rPr>
          <w:spacing w:val="-7"/>
        </w:rPr>
        <w:t> </w:t>
      </w:r>
      <w:r>
        <w:rPr/>
        <w:t>Comercio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Veículos</w:t>
      </w:r>
      <w:r>
        <w:rPr>
          <w:spacing w:val="-4"/>
        </w:rPr>
        <w:t> </w:t>
      </w:r>
      <w:r>
        <w:rPr/>
        <w:t>Automotores</w:t>
      </w:r>
      <w:r>
        <w:rPr>
          <w:spacing w:val="-4"/>
        </w:rPr>
        <w:t> </w:t>
      </w:r>
      <w:r>
        <w:rPr/>
        <w:t>LTDA Presidente: Exmo. Sr. Des. Airton Luís Corrêa Gentil</w:t>
      </w:r>
    </w:p>
    <w:p>
      <w:pPr>
        <w:pStyle w:val="BodyText"/>
        <w:ind w:right="3348"/>
        <w:jc w:val="both"/>
      </w:pPr>
      <w:r>
        <w:rPr/>
        <w:t>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jc w:val="both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  <w:tab w:pos="6372" w:val="left" w:leader="none"/>
        </w:tabs>
        <w:spacing w:line="240" w:lineRule="auto" w:before="228" w:after="0"/>
        <w:ind w:left="1" w:right="210" w:firstLine="360"/>
        <w:jc w:val="left"/>
        <w:rPr>
          <w:sz w:val="20"/>
        </w:rPr>
      </w:pPr>
      <w:r>
        <w:rPr>
          <w:rFonts w:ascii="Arial" w:hAnsi="Arial"/>
          <w:b/>
          <w:sz w:val="20"/>
        </w:rPr>
        <w:t>0000376-03.2020.8.04.0000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-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Agravo Interno Cível</w:t>
        <w:tab/>
      </w:r>
      <w:r>
        <w:rPr>
          <w:sz w:val="20"/>
        </w:rPr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 Origem: Vara Única de Envira</w:t>
      </w:r>
    </w:p>
    <w:p>
      <w:pPr>
        <w:pStyle w:val="BodyText"/>
        <w:spacing w:before="1"/>
        <w:ind w:right="4641"/>
      </w:pPr>
      <w:r>
        <w:rPr/>
        <w:t>Juiz</w:t>
      </w:r>
      <w:r>
        <w:rPr>
          <w:spacing w:val="-11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Ian</w:t>
      </w:r>
      <w:r>
        <w:rPr>
          <w:spacing w:val="-8"/>
        </w:rPr>
        <w:t> </w:t>
      </w:r>
      <w:r>
        <w:rPr/>
        <w:t>Andreezo</w:t>
      </w:r>
      <w:r>
        <w:rPr>
          <w:spacing w:val="-10"/>
        </w:rPr>
        <w:t> </w:t>
      </w:r>
      <w:r>
        <w:rPr/>
        <w:t>Dutra Agravante: Tim Celular S/A.</w:t>
      </w:r>
    </w:p>
    <w:p>
      <w:pPr>
        <w:pStyle w:val="BodyText"/>
        <w:spacing w:before="1"/>
        <w:ind w:right="3160"/>
      </w:pPr>
      <w:r>
        <w:rPr/>
        <w:t>Advogado:</w:t>
      </w:r>
      <w:r>
        <w:rPr>
          <w:spacing w:val="-10"/>
        </w:rPr>
        <w:t> </w:t>
      </w:r>
      <w:r>
        <w:rPr/>
        <w:t>Leonardo</w:t>
      </w:r>
      <w:r>
        <w:rPr>
          <w:spacing w:val="-10"/>
        </w:rPr>
        <w:t> </w:t>
      </w:r>
      <w:r>
        <w:rPr/>
        <w:t>Montenegro</w:t>
      </w:r>
      <w:r>
        <w:rPr>
          <w:spacing w:val="-9"/>
        </w:rPr>
        <w:t> </w:t>
      </w:r>
      <w:r>
        <w:rPr/>
        <w:t>Cocentino</w:t>
      </w:r>
      <w:r>
        <w:rPr>
          <w:spacing w:val="-9"/>
        </w:rPr>
        <w:t> </w:t>
      </w:r>
      <w:r>
        <w:rPr/>
        <w:t>(32786/PE). Agravado: Ministério Público do Estado do Amazonas.</w:t>
      </w:r>
    </w:p>
    <w:p>
      <w:pPr>
        <w:pStyle w:val="BodyText"/>
        <w:ind w:right="3160"/>
      </w:pPr>
      <w:r>
        <w:rPr/>
        <w:t>Promotor: Kleyson Nascimento Barroso (6879/AM). Procurador de Justiça: Exmo. Sr. Dr. Pedro Bezerra Filho Presidente: Exmo. Sr. Des. Airton Luís Corrêa Gentil 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line="480" w:lineRule="auto"/>
        <w:ind w:right="3160"/>
      </w:pPr>
      <w:r>
        <w:rPr/>
        <w:t>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/>
        <w:t>Simões SEGREDO DE JUSTIÇA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  <w:tab w:pos="6373" w:val="left" w:leader="none"/>
        </w:tabs>
        <w:spacing w:line="242" w:lineRule="auto" w:before="0" w:after="0"/>
        <w:ind w:left="1" w:right="211" w:firstLine="360"/>
        <w:jc w:val="left"/>
        <w:rPr>
          <w:sz w:val="20"/>
        </w:rPr>
      </w:pPr>
      <w:r>
        <w:rPr>
          <w:rFonts w:ascii="Arial" w:hAnsi="Arial"/>
          <w:b/>
          <w:sz w:val="20"/>
        </w:rPr>
        <w:t>0237139-84.2018.8.04.0001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-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Apelação Cível</w:t>
        <w:tab/>
      </w:r>
      <w:r>
        <w:rPr>
          <w:sz w:val="20"/>
        </w:rPr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 Origem: 3ª Vara de Família</w:t>
      </w:r>
    </w:p>
    <w:p>
      <w:pPr>
        <w:pStyle w:val="BodyText"/>
        <w:ind w:right="4226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Melissa</w:t>
      </w:r>
      <w:r>
        <w:rPr>
          <w:spacing w:val="-6"/>
        </w:rPr>
        <w:t> </w:t>
      </w:r>
      <w:r>
        <w:rPr/>
        <w:t>Sanches</w:t>
      </w:r>
      <w:r>
        <w:rPr>
          <w:spacing w:val="-6"/>
        </w:rPr>
        <w:t> </w:t>
      </w:r>
      <w:r>
        <w:rPr/>
        <w:t>Silva</w:t>
      </w:r>
      <w:r>
        <w:rPr>
          <w:spacing w:val="-4"/>
        </w:rPr>
        <w:t> </w:t>
      </w:r>
      <w:r>
        <w:rPr/>
        <w:t>da</w:t>
      </w:r>
      <w:r>
        <w:rPr>
          <w:spacing w:val="-8"/>
        </w:rPr>
        <w:t> </w:t>
      </w:r>
      <w:r>
        <w:rPr/>
        <w:t>Rosa Apelante: D. G. da S.</w:t>
      </w:r>
    </w:p>
    <w:p>
      <w:pPr>
        <w:pStyle w:val="BodyText"/>
        <w:ind w:right="3160"/>
      </w:pPr>
      <w:r>
        <w:rPr/>
        <w:t>Defensoria:</w:t>
      </w:r>
      <w:r>
        <w:rPr>
          <w:spacing w:val="-4"/>
        </w:rPr>
        <w:t> </w:t>
      </w:r>
      <w:r>
        <w:rPr/>
        <w:t>Defensoria</w:t>
      </w:r>
      <w:r>
        <w:rPr>
          <w:spacing w:val="-7"/>
        </w:rPr>
        <w:t> </w:t>
      </w:r>
      <w:r>
        <w:rPr/>
        <w:t>Pública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Estado</w:t>
      </w:r>
      <w:r>
        <w:rPr>
          <w:spacing w:val="-8"/>
        </w:rPr>
        <w:t> </w:t>
      </w:r>
      <w:r>
        <w:rPr/>
        <w:t>do</w:t>
      </w:r>
      <w:r>
        <w:rPr>
          <w:spacing w:val="-8"/>
        </w:rPr>
        <w:t> </w:t>
      </w:r>
      <w:r>
        <w:rPr/>
        <w:t>Amazonas. Defensora: Lorena Torres do Rosário (8008/AM).</w:t>
      </w:r>
    </w:p>
    <w:p>
      <w:pPr>
        <w:pStyle w:val="BodyText"/>
      </w:pPr>
      <w:r>
        <w:rPr/>
        <w:t>Apelado:</w:t>
      </w:r>
      <w:r>
        <w:rPr>
          <w:spacing w:val="-5"/>
        </w:rPr>
        <w:t> </w:t>
      </w:r>
      <w:r>
        <w:rPr/>
        <w:t>A.</w:t>
      </w:r>
      <w:r>
        <w:rPr>
          <w:spacing w:val="-4"/>
        </w:rPr>
        <w:t> </w:t>
      </w:r>
      <w:r>
        <w:rPr/>
        <w:t>S.</w:t>
      </w:r>
      <w:r>
        <w:rPr>
          <w:spacing w:val="-4"/>
        </w:rPr>
        <w:t> </w:t>
      </w:r>
      <w:r>
        <w:rPr>
          <w:spacing w:val="-5"/>
        </w:rPr>
        <w:t>A.</w:t>
      </w:r>
    </w:p>
    <w:p>
      <w:pPr>
        <w:pStyle w:val="BodyText"/>
        <w:ind w:right="2926"/>
      </w:pPr>
      <w:r>
        <w:rPr/>
        <w:t>Defensoria: Defensoria Pública do Estado do Amazonas. Defensor Público: Wilson Oliveira Melo Júnior (3220/AM). Procurador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6"/>
        </w:rPr>
        <w:t> </w:t>
      </w:r>
      <w:r>
        <w:rPr/>
        <w:t>Dra.</w:t>
      </w:r>
      <w:r>
        <w:rPr>
          <w:spacing w:val="-6"/>
        </w:rPr>
        <w:t> </w:t>
      </w:r>
      <w:r>
        <w:rPr/>
        <w:t>Karla</w:t>
      </w:r>
      <w:r>
        <w:rPr>
          <w:spacing w:val="-7"/>
        </w:rPr>
        <w:t> </w:t>
      </w:r>
      <w:r>
        <w:rPr/>
        <w:t>Fregapani</w:t>
      </w:r>
      <w:r>
        <w:rPr>
          <w:spacing w:val="-3"/>
        </w:rPr>
        <w:t> </w:t>
      </w:r>
      <w:r>
        <w:rPr/>
        <w:t>Leite Presidente: Exmo. Sr. Des. Airton Luís Corrêa Gentil</w:t>
      </w:r>
    </w:p>
    <w:p>
      <w:pPr>
        <w:pStyle w:val="BodyText"/>
        <w:ind w:right="3348"/>
        <w:jc w:val="both"/>
      </w:pPr>
      <w:r>
        <w:rPr/>
        <w:t>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line="229" w:lineRule="exact"/>
        <w:jc w:val="both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after="0" w:line="229" w:lineRule="exact"/>
        <w:jc w:val="both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8" w:val="left" w:leader="none"/>
          <w:tab w:pos="5711" w:val="left" w:leader="none"/>
          <w:tab w:pos="6120" w:val="left" w:leader="none"/>
        </w:tabs>
        <w:spacing w:line="235" w:lineRule="auto" w:before="77" w:after="0"/>
        <w:ind w:left="1" w:right="38" w:firstLine="360"/>
        <w:jc w:val="left"/>
        <w:rPr>
          <w:sz w:val="22"/>
        </w:rPr>
      </w:pPr>
      <w:r>
        <w:rPr>
          <w:rFonts w:ascii="Arial" w:hAnsi="Arial"/>
          <w:b/>
          <w:sz w:val="20"/>
        </w:rPr>
        <w:t>0000860-61.2016.8.04.7500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-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Apelação Cível</w:t>
        <w:tab/>
      </w:r>
      <w:r>
        <w:rPr>
          <w:sz w:val="20"/>
        </w:rPr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</w:t>
      </w:r>
      <w:r>
        <w:rPr>
          <w:spacing w:val="-14"/>
          <w:sz w:val="20"/>
        </w:rPr>
        <w:t> </w:t>
      </w:r>
      <w:r>
        <w:rPr>
          <w:color w:val="000000"/>
          <w:sz w:val="20"/>
          <w:highlight w:val="yellow"/>
        </w:rPr>
        <w:t>(Preferência)</w:t>
      </w:r>
      <w:r>
        <w:rPr>
          <w:color w:val="000000"/>
          <w:sz w:val="20"/>
        </w:rPr>
        <w:t> Origem: 2ª Vara de Tefé</w:t>
        <w:tab/>
        <w:tab/>
        <w:t>(Quorum ampliado)</w:t>
      </w:r>
    </w:p>
    <w:p>
      <w:pPr>
        <w:pStyle w:val="BodyText"/>
        <w:spacing w:before="1"/>
        <w:ind w:right="4226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Rômulo</w:t>
      </w:r>
      <w:r>
        <w:rPr>
          <w:spacing w:val="-9"/>
        </w:rPr>
        <w:t> </w:t>
      </w:r>
      <w:r>
        <w:rPr/>
        <w:t>Garcia</w:t>
      </w:r>
      <w:r>
        <w:rPr>
          <w:spacing w:val="-9"/>
        </w:rPr>
        <w:t> </w:t>
      </w:r>
      <w:r>
        <w:rPr/>
        <w:t>Barros</w:t>
      </w:r>
      <w:r>
        <w:rPr>
          <w:spacing w:val="-6"/>
        </w:rPr>
        <w:t> </w:t>
      </w:r>
      <w:r>
        <w:rPr/>
        <w:t>Silva Apelante: Município de Tefé/AM.</w:t>
      </w:r>
    </w:p>
    <w:p>
      <w:pPr>
        <w:pStyle w:val="BodyText"/>
        <w:ind w:right="3626"/>
      </w:pPr>
      <w:r>
        <w:rPr/>
        <w:t>Procurador:</w:t>
      </w:r>
      <w:r>
        <w:rPr>
          <w:spacing w:val="-8"/>
        </w:rPr>
        <w:t> </w:t>
      </w:r>
      <w:r>
        <w:rPr/>
        <w:t>Emer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/>
        <w:t>Senna</w:t>
      </w:r>
      <w:r>
        <w:rPr>
          <w:spacing w:val="-8"/>
        </w:rPr>
        <w:t> </w:t>
      </w:r>
      <w:r>
        <w:rPr/>
        <w:t>Gomes</w:t>
      </w:r>
      <w:r>
        <w:rPr>
          <w:spacing w:val="-7"/>
        </w:rPr>
        <w:t> </w:t>
      </w:r>
      <w:r>
        <w:rPr/>
        <w:t>(7602/AM). Apelada: Rosilene Xavier de Lima.</w:t>
      </w:r>
    </w:p>
    <w:p>
      <w:pPr>
        <w:pStyle w:val="BodyText"/>
      </w:pPr>
      <w:r>
        <w:rPr>
          <w:u w:val="single"/>
        </w:rPr>
        <w:t>Defensor</w:t>
      </w:r>
      <w:r>
        <w:rPr>
          <w:spacing w:val="-8"/>
          <w:u w:val="single"/>
        </w:rPr>
        <w:t> </w:t>
      </w:r>
      <w:r>
        <w:rPr>
          <w:u w:val="single"/>
        </w:rPr>
        <w:t>Público:</w:t>
      </w:r>
      <w:r>
        <w:rPr>
          <w:spacing w:val="-8"/>
          <w:u w:val="single"/>
        </w:rPr>
        <w:t> </w:t>
      </w:r>
      <w:r>
        <w:rPr>
          <w:u w:val="single"/>
        </w:rPr>
        <w:t>Rafael</w:t>
      </w:r>
      <w:r>
        <w:rPr>
          <w:spacing w:val="-8"/>
          <w:u w:val="single"/>
        </w:rPr>
        <w:t> </w:t>
      </w:r>
      <w:r>
        <w:rPr>
          <w:u w:val="single"/>
        </w:rPr>
        <w:t>Vinheiro</w:t>
      </w:r>
      <w:r>
        <w:rPr>
          <w:spacing w:val="-9"/>
          <w:u w:val="single"/>
        </w:rPr>
        <w:t> </w:t>
      </w:r>
      <w:r>
        <w:rPr>
          <w:u w:val="single"/>
        </w:rPr>
        <w:t>Monteiro</w:t>
      </w:r>
      <w:r>
        <w:rPr>
          <w:spacing w:val="-7"/>
          <w:u w:val="single"/>
        </w:rPr>
        <w:t> </w:t>
      </w:r>
      <w:r>
        <w:rPr>
          <w:spacing w:val="-2"/>
          <w:u w:val="single"/>
        </w:rPr>
        <w:t>Barbosa</w:t>
      </w:r>
    </w:p>
    <w:p>
      <w:pPr>
        <w:pStyle w:val="BodyText"/>
        <w:ind w:right="2204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José</w:t>
      </w:r>
      <w:r>
        <w:rPr>
          <w:spacing w:val="-3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4"/>
        </w:rPr>
        <w:t> </w:t>
      </w:r>
      <w:r>
        <w:rPr/>
        <w:t>Nazaré Presidente e membro: Exmo. Sr. Des. Airton Luís Corrêa Gentil Relator: Exmo. Sr. Des. João de Jesus Abdala Simões</w:t>
      </w:r>
    </w:p>
    <w:p>
      <w:pPr>
        <w:pStyle w:val="BodyText"/>
        <w:ind w:right="1737"/>
      </w:pPr>
      <w:r>
        <w:rPr/>
        <w:t>Membros: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</w:t>
      </w:r>
      <w:r>
        <w:rPr>
          <w:spacing w:val="-4"/>
        </w:rPr>
        <w:t> </w:t>
      </w:r>
      <w:r>
        <w:rPr/>
        <w:t>(Divergente) Exmo. Sr. Des. Lafayette Carneiro Vieira Júnior (Votou com o Relator) Exmo. Sr. Des. Abraham Peixoto Campos Filho</w:t>
      </w:r>
    </w:p>
    <w:p>
      <w:pPr>
        <w:pStyle w:val="BodyText"/>
        <w:spacing w:before="5"/>
        <w:ind w:left="0"/>
      </w:pPr>
    </w:p>
    <w:p>
      <w:pPr>
        <w:pStyle w:val="ListParagraph"/>
        <w:numPr>
          <w:ilvl w:val="0"/>
          <w:numId w:val="2"/>
        </w:numPr>
        <w:tabs>
          <w:tab w:pos="708" w:val="left" w:leader="none"/>
          <w:tab w:pos="5664" w:val="left" w:leader="none"/>
        </w:tabs>
        <w:spacing w:line="232" w:lineRule="auto" w:before="0" w:after="0"/>
        <w:ind w:left="1" w:right="83" w:firstLine="360"/>
        <w:jc w:val="left"/>
        <w:rPr>
          <w:sz w:val="22"/>
        </w:rPr>
      </w:pPr>
      <w:r>
        <w:rPr>
          <w:rFonts w:ascii="Arial" w:hAnsi="Arial"/>
          <w:b/>
          <w:sz w:val="20"/>
        </w:rPr>
        <w:t>0627162-37.2017.8.04.0001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-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Apelação Cível</w:t>
        <w:tab/>
      </w:r>
      <w:r>
        <w:rPr>
          <w:sz w:val="20"/>
        </w:rPr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</w:t>
      </w:r>
      <w:r>
        <w:rPr>
          <w:spacing w:val="-14"/>
          <w:sz w:val="20"/>
        </w:rPr>
        <w:t> </w:t>
      </w:r>
      <w:r>
        <w:rPr>
          <w:color w:val="000000"/>
          <w:sz w:val="20"/>
          <w:highlight w:val="yellow"/>
        </w:rPr>
        <w:t>(Preferência)</w:t>
      </w:r>
      <w:r>
        <w:rPr>
          <w:color w:val="000000"/>
          <w:sz w:val="20"/>
        </w:rPr>
        <w:t> Origem: 8ª Vara Cível e de Acidentes de Trabalho</w:t>
      </w:r>
    </w:p>
    <w:p>
      <w:pPr>
        <w:pStyle w:val="BodyText"/>
        <w:spacing w:before="1"/>
        <w:ind w:right="3626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Áldrin</w:t>
      </w:r>
      <w:r>
        <w:rPr>
          <w:spacing w:val="-8"/>
        </w:rPr>
        <w:t> </w:t>
      </w:r>
      <w:r>
        <w:rPr/>
        <w:t>Henrique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Castro</w:t>
      </w:r>
      <w:r>
        <w:rPr>
          <w:spacing w:val="-6"/>
        </w:rPr>
        <w:t> </w:t>
      </w:r>
      <w:r>
        <w:rPr/>
        <w:t>Rodrigues Apelante: Andre Jun Miki.</w:t>
      </w:r>
    </w:p>
    <w:p>
      <w:pPr>
        <w:pStyle w:val="BodyText"/>
        <w:spacing w:before="1"/>
        <w:ind w:right="3514"/>
      </w:pPr>
      <w:r>
        <w:rPr/>
        <w:t>Advogada: Edna Maria Mourão Pereira Machado Advogada:</w:t>
      </w:r>
      <w:r>
        <w:rPr>
          <w:spacing w:val="-7"/>
        </w:rPr>
        <w:t> </w:t>
      </w:r>
      <w:r>
        <w:rPr/>
        <w:t>Paula</w:t>
      </w:r>
      <w:r>
        <w:rPr>
          <w:spacing w:val="-5"/>
        </w:rPr>
        <w:t> </w:t>
      </w:r>
      <w:r>
        <w:rPr/>
        <w:t>Ângela</w:t>
      </w:r>
      <w:r>
        <w:rPr>
          <w:spacing w:val="-6"/>
        </w:rPr>
        <w:t> </w:t>
      </w:r>
      <w:r>
        <w:rPr/>
        <w:t>Valério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(1024/AM). Apelado: Raul Kleber Barros de Souza.</w:t>
      </w:r>
    </w:p>
    <w:p>
      <w:pPr>
        <w:pStyle w:val="BodyText"/>
        <w:spacing w:line="229" w:lineRule="exact"/>
      </w:pPr>
      <w:r>
        <w:rPr/>
        <w:t>Apelada:</w:t>
      </w:r>
      <w:r>
        <w:rPr>
          <w:spacing w:val="-6"/>
        </w:rPr>
        <w:t> </w:t>
      </w:r>
      <w:r>
        <w:rPr/>
        <w:t>Lizete</w:t>
      </w:r>
      <w:r>
        <w:rPr>
          <w:spacing w:val="-7"/>
        </w:rPr>
        <w:t> </w:t>
      </w:r>
      <w:r>
        <w:rPr/>
        <w:t>Barreto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Barros</w:t>
      </w:r>
    </w:p>
    <w:p>
      <w:pPr>
        <w:pStyle w:val="BodyText"/>
        <w:ind w:right="3160"/>
      </w:pPr>
      <w:r>
        <w:rPr>
          <w:u w:val="single"/>
        </w:rPr>
        <w:t>Defensor Público: Rafael Vinheiro Monteiro Barbosa</w:t>
      </w:r>
      <w:r>
        <w:rPr/>
        <w:t> Presidente: Exmo. Sr. Des. Airton Luís Corrêa Gentil 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229" w:after="0"/>
        <w:ind w:left="1" w:right="1294" w:firstLine="360"/>
        <w:jc w:val="left"/>
        <w:rPr>
          <w:sz w:val="20"/>
        </w:rPr>
      </w:pPr>
      <w:r>
        <w:rPr>
          <w:rFonts w:ascii="Arial" w:hAnsi="Arial"/>
          <w:b/>
          <w:sz w:val="20"/>
        </w:rPr>
        <w:t>0624282-09.2016.8.04.0001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-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Apelação Cível</w:t>
        <w:tab/>
      </w:r>
      <w:r>
        <w:rPr>
          <w:sz w:val="20"/>
        </w:rPr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7ª Vara Cível e de Acidentes de Trabalho</w:t>
      </w:r>
    </w:p>
    <w:p>
      <w:pPr>
        <w:pStyle w:val="BodyText"/>
        <w:spacing w:before="1"/>
        <w:ind w:right="4631"/>
      </w:pPr>
      <w:r>
        <w:rPr/>
        <w:t>Juiz</w:t>
      </w:r>
      <w:r>
        <w:rPr>
          <w:spacing w:val="-14"/>
        </w:rPr>
        <w:t> </w:t>
      </w:r>
      <w:r>
        <w:rPr/>
        <w:t>Prolator:</w:t>
      </w:r>
      <w:r>
        <w:rPr>
          <w:spacing w:val="-10"/>
        </w:rPr>
        <w:t> </w:t>
      </w:r>
      <w:r>
        <w:rPr/>
        <w:t>Rosselberto</w:t>
      </w:r>
      <w:r>
        <w:rPr>
          <w:spacing w:val="-12"/>
        </w:rPr>
        <w:t> </w:t>
      </w:r>
      <w:r>
        <w:rPr/>
        <w:t>Himenes Apelante: Saga Publicidade Ltda.</w:t>
      </w:r>
    </w:p>
    <w:p>
      <w:pPr>
        <w:pStyle w:val="BodyText"/>
        <w:ind w:right="3626"/>
      </w:pPr>
      <w:r>
        <w:rPr>
          <w:u w:val="single"/>
        </w:rPr>
        <w:t>Advogada:</w:t>
      </w:r>
      <w:r>
        <w:rPr>
          <w:spacing w:val="-11"/>
          <w:u w:val="single"/>
        </w:rPr>
        <w:t> </w:t>
      </w:r>
      <w:r>
        <w:rPr>
          <w:u w:val="single"/>
        </w:rPr>
        <w:t>Heloíse</w:t>
      </w:r>
      <w:r>
        <w:rPr>
          <w:spacing w:val="-8"/>
          <w:u w:val="single"/>
        </w:rPr>
        <w:t> </w:t>
      </w:r>
      <w:r>
        <w:rPr>
          <w:u w:val="single"/>
        </w:rPr>
        <w:t>Bastos</w:t>
      </w:r>
      <w:r>
        <w:rPr>
          <w:spacing w:val="-8"/>
          <w:u w:val="single"/>
        </w:rPr>
        <w:t> </w:t>
      </w:r>
      <w:r>
        <w:rPr>
          <w:u w:val="single"/>
        </w:rPr>
        <w:t>Martinho</w:t>
      </w:r>
      <w:r>
        <w:rPr>
          <w:spacing w:val="-11"/>
          <w:u w:val="single"/>
        </w:rPr>
        <w:t> </w:t>
      </w:r>
      <w:r>
        <w:rPr>
          <w:u w:val="single"/>
        </w:rPr>
        <w:t>(12.609/AM)</w:t>
      </w:r>
      <w:r>
        <w:rPr/>
        <w:t> Advogada: Priscila Lima Monteiro (5901/AM).</w:t>
      </w:r>
    </w:p>
    <w:p>
      <w:pPr>
        <w:pStyle w:val="BodyText"/>
        <w:spacing w:line="229" w:lineRule="exact" w:before="1"/>
      </w:pPr>
      <w:r>
        <w:rPr/>
        <w:t>Apelados:</w:t>
      </w:r>
      <w:r>
        <w:rPr>
          <w:spacing w:val="-9"/>
        </w:rPr>
        <w:t> </w:t>
      </w:r>
      <w:r>
        <w:rPr/>
        <w:t>Inbrands</w:t>
      </w:r>
      <w:r>
        <w:rPr>
          <w:spacing w:val="-2"/>
        </w:rPr>
        <w:t> </w:t>
      </w:r>
      <w:r>
        <w:rPr/>
        <w:t>S.A.</w:t>
      </w:r>
      <w:r>
        <w:rPr>
          <w:spacing w:val="-8"/>
        </w:rPr>
        <w:t> </w:t>
      </w:r>
      <w:r>
        <w:rPr/>
        <w:t>e</w:t>
      </w:r>
      <w:r>
        <w:rPr>
          <w:spacing w:val="-6"/>
        </w:rPr>
        <w:t> </w:t>
      </w:r>
      <w:r>
        <w:rPr>
          <w:spacing w:val="-4"/>
        </w:rPr>
        <w:t>Outro</w:t>
      </w:r>
    </w:p>
    <w:p>
      <w:pPr>
        <w:pStyle w:val="BodyText"/>
        <w:ind w:right="2426"/>
      </w:pPr>
      <w:r>
        <w:rPr/>
        <w:t>Advogados:</w:t>
      </w:r>
      <w:r>
        <w:rPr>
          <w:spacing w:val="-3"/>
        </w:rPr>
        <w:t> </w:t>
      </w:r>
      <w:r>
        <w:rPr/>
        <w:t>Paulo</w:t>
      </w:r>
      <w:r>
        <w:rPr>
          <w:spacing w:val="-6"/>
        </w:rPr>
        <w:t> </w:t>
      </w:r>
      <w:r>
        <w:rPr/>
        <w:t>Fernando</w:t>
      </w:r>
      <w:r>
        <w:rPr>
          <w:spacing w:val="-7"/>
        </w:rPr>
        <w:t> </w:t>
      </w:r>
      <w:r>
        <w:rPr/>
        <w:t>Aguiar</w:t>
      </w:r>
      <w:r>
        <w:rPr>
          <w:spacing w:val="-6"/>
        </w:rPr>
        <w:t> </w:t>
      </w:r>
      <w:r>
        <w:rPr/>
        <w:t>Quintanilha</w:t>
      </w:r>
      <w:r>
        <w:rPr>
          <w:spacing w:val="-6"/>
        </w:rPr>
        <w:t> </w:t>
      </w:r>
      <w:r>
        <w:rPr/>
        <w:t>(90970/RJ)</w:t>
      </w:r>
      <w:r>
        <w:rPr>
          <w:spacing w:val="-4"/>
        </w:rPr>
        <w:t> </w:t>
      </w:r>
      <w:r>
        <w:rPr/>
        <w:t>e</w:t>
      </w:r>
      <w:r>
        <w:rPr>
          <w:spacing w:val="-7"/>
        </w:rPr>
        <w:t> </w:t>
      </w:r>
      <w:r>
        <w:rPr/>
        <w:t>outro Apelado: Ellus Indústria e Comércio Ltda.</w:t>
      </w:r>
    </w:p>
    <w:p>
      <w:pPr>
        <w:pStyle w:val="BodyText"/>
        <w:ind w:right="2426"/>
      </w:pPr>
      <w:r>
        <w:rPr/>
        <w:t>Advogado:</w:t>
      </w:r>
      <w:r>
        <w:rPr>
          <w:spacing w:val="-7"/>
        </w:rPr>
        <w:t> </w:t>
      </w:r>
      <w:r>
        <w:rPr/>
        <w:t>Artur</w:t>
      </w:r>
      <w:r>
        <w:rPr>
          <w:spacing w:val="-6"/>
        </w:rPr>
        <w:t> </w:t>
      </w:r>
      <w:r>
        <w:rPr/>
        <w:t>Arruda</w:t>
      </w:r>
      <w:r>
        <w:rPr>
          <w:spacing w:val="-7"/>
        </w:rPr>
        <w:t> </w:t>
      </w:r>
      <w:r>
        <w:rPr/>
        <w:t>Lobato</w:t>
      </w:r>
      <w:r>
        <w:rPr>
          <w:spacing w:val="-5"/>
        </w:rPr>
        <w:t> </w:t>
      </w:r>
      <w:r>
        <w:rPr/>
        <w:t>Rodrigues</w:t>
      </w:r>
      <w:r>
        <w:rPr>
          <w:spacing w:val="-5"/>
        </w:rPr>
        <w:t> </w:t>
      </w:r>
      <w:r>
        <w:rPr/>
        <w:t>Carmo</w:t>
      </w:r>
      <w:r>
        <w:rPr>
          <w:spacing w:val="-6"/>
        </w:rPr>
        <w:t> </w:t>
      </w:r>
      <w:r>
        <w:rPr/>
        <w:t>(101647/RJ). Presidente: Exmo. Sr. Des. Airton Luís Corrêa Gentil</w:t>
      </w:r>
    </w:p>
    <w:p>
      <w:pPr>
        <w:pStyle w:val="BodyText"/>
        <w:spacing w:before="1"/>
        <w:ind w:right="3160"/>
      </w:pPr>
      <w:r>
        <w:rPr/>
        <w:t>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before="11"/>
        <w:ind w:left="0"/>
      </w:pPr>
    </w:p>
    <w:p>
      <w:pPr>
        <w:pStyle w:val="ListParagraph"/>
        <w:numPr>
          <w:ilvl w:val="0"/>
          <w:numId w:val="2"/>
        </w:numPr>
        <w:tabs>
          <w:tab w:pos="708" w:val="left" w:leader="none"/>
          <w:tab w:pos="6217" w:val="left" w:leader="none"/>
        </w:tabs>
        <w:spacing w:line="225" w:lineRule="auto" w:before="0" w:after="0"/>
        <w:ind w:left="1" w:right="744" w:firstLine="360"/>
        <w:jc w:val="left"/>
        <w:rPr>
          <w:rFonts w:ascii="Calibri" w:hAnsi="Calibri"/>
          <w:sz w:val="22"/>
        </w:rPr>
      </w:pPr>
      <w:r>
        <w:rPr>
          <w:rFonts w:ascii="Arial" w:hAnsi="Arial"/>
          <w:b/>
          <w:sz w:val="20"/>
        </w:rPr>
        <w:t>0600141-91.2014.8.04.0001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-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Apelação Cível</w:t>
        <w:tab/>
      </w:r>
      <w:r>
        <w:rPr>
          <w:sz w:val="20"/>
        </w:rPr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19ª Vara Cível e de Acidentes de Trabalho</w:t>
      </w:r>
    </w:p>
    <w:p>
      <w:pPr>
        <w:pStyle w:val="BodyText"/>
        <w:spacing w:before="4"/>
        <w:ind w:right="4226"/>
      </w:pPr>
      <w:r>
        <w:rPr/>
        <w:t>*Juiz</w:t>
      </w:r>
      <w:r>
        <w:rPr>
          <w:spacing w:val="-8"/>
        </w:rPr>
        <w:t> </w:t>
      </w:r>
      <w:r>
        <w:rPr/>
        <w:t>Prolato:</w:t>
      </w:r>
      <w:r>
        <w:rPr>
          <w:spacing w:val="-6"/>
        </w:rPr>
        <w:t> </w:t>
      </w:r>
      <w:r>
        <w:rPr/>
        <w:t>Rogério</w:t>
      </w:r>
      <w:r>
        <w:rPr>
          <w:spacing w:val="-7"/>
        </w:rPr>
        <w:t> </w:t>
      </w:r>
      <w:r>
        <w:rPr/>
        <w:t>José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Vieira Apelante: Wilson Ferreira Cardoso.</w:t>
      </w:r>
    </w:p>
    <w:p>
      <w:pPr>
        <w:pStyle w:val="BodyText"/>
        <w:ind w:right="4226"/>
      </w:pPr>
      <w:r>
        <w:rPr>
          <w:u w:val="single"/>
        </w:rPr>
        <w:t>Advogado:</w:t>
      </w:r>
      <w:r>
        <w:rPr>
          <w:spacing w:val="-8"/>
          <w:u w:val="single"/>
        </w:rPr>
        <w:t> </w:t>
      </w:r>
      <w:r>
        <w:rPr>
          <w:u w:val="single"/>
        </w:rPr>
        <w:t>Luan</w:t>
      </w:r>
      <w:r>
        <w:rPr>
          <w:spacing w:val="-8"/>
          <w:u w:val="single"/>
        </w:rPr>
        <w:t> </w:t>
      </w:r>
      <w:r>
        <w:rPr>
          <w:u w:val="single"/>
        </w:rPr>
        <w:t>Oliveira</w:t>
      </w:r>
      <w:r>
        <w:rPr>
          <w:spacing w:val="-8"/>
          <w:u w:val="single"/>
        </w:rPr>
        <w:t> </w:t>
      </w:r>
      <w:r>
        <w:rPr>
          <w:u w:val="single"/>
        </w:rPr>
        <w:t>da</w:t>
      </w:r>
      <w:r>
        <w:rPr>
          <w:spacing w:val="-8"/>
          <w:u w:val="single"/>
        </w:rPr>
        <w:t> </w:t>
      </w:r>
      <w:r>
        <w:rPr>
          <w:u w:val="single"/>
        </w:rPr>
        <w:t>Silva</w:t>
      </w:r>
      <w:r>
        <w:rPr>
          <w:spacing w:val="-8"/>
          <w:u w:val="single"/>
        </w:rPr>
        <w:t> </w:t>
      </w:r>
      <w:r>
        <w:rPr>
          <w:u w:val="single"/>
        </w:rPr>
        <w:t>(10.910/AM)</w:t>
      </w:r>
      <w:r>
        <w:rPr/>
        <w:t> Apelado: Engeco-ralc Spe Ltda.</w:t>
      </w:r>
    </w:p>
    <w:p>
      <w:pPr>
        <w:pStyle w:val="BodyText"/>
        <w:ind w:right="2926"/>
      </w:pPr>
      <w:r>
        <w:rPr/>
        <w:t>Apelada: RBR - Participações e Representações Ltda. Advogada: Mônica Rodrigues Vanzin (12412/AM)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Membro: Exmo. Sr. Des. Flávio Humberto Pascarelli Lopes</w:t>
      </w:r>
    </w:p>
    <w:p>
      <w:pPr>
        <w:pStyle w:val="BodyText"/>
        <w:spacing w:line="228" w:lineRule="exact"/>
      </w:pPr>
      <w:r>
        <w:rPr>
          <w:color w:val="000000"/>
          <w:highlight w:val="yellow"/>
        </w:rPr>
        <w:t>Membro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Convocado:</w:t>
      </w:r>
      <w:r>
        <w:rPr>
          <w:color w:val="000000"/>
          <w:spacing w:val="-6"/>
          <w:highlight w:val="yellow"/>
        </w:rPr>
        <w:t> </w:t>
      </w:r>
      <w:r>
        <w:rPr>
          <w:color w:val="000000"/>
          <w:highlight w:val="yellow"/>
        </w:rPr>
        <w:t>Exmo.</w:t>
      </w:r>
      <w:r>
        <w:rPr>
          <w:color w:val="000000"/>
          <w:spacing w:val="-5"/>
          <w:highlight w:val="yellow"/>
        </w:rPr>
        <w:t> </w:t>
      </w:r>
      <w:r>
        <w:rPr>
          <w:color w:val="000000"/>
          <w:highlight w:val="yellow"/>
        </w:rPr>
        <w:t>Sr.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Des.</w:t>
      </w:r>
      <w:r>
        <w:rPr>
          <w:color w:val="000000"/>
          <w:spacing w:val="-5"/>
          <w:highlight w:val="yellow"/>
        </w:rPr>
        <w:t> </w:t>
      </w:r>
      <w:r>
        <w:rPr>
          <w:color w:val="000000"/>
          <w:highlight w:val="yellow"/>
        </w:rPr>
        <w:t>Paulo</w:t>
      </w:r>
      <w:r>
        <w:rPr>
          <w:color w:val="000000"/>
          <w:spacing w:val="-6"/>
          <w:highlight w:val="yellow"/>
        </w:rPr>
        <w:t> </w:t>
      </w:r>
      <w:r>
        <w:rPr>
          <w:color w:val="000000"/>
          <w:highlight w:val="yellow"/>
        </w:rPr>
        <w:t>César</w:t>
      </w:r>
      <w:r>
        <w:rPr>
          <w:color w:val="000000"/>
          <w:spacing w:val="-6"/>
          <w:highlight w:val="yellow"/>
        </w:rPr>
        <w:t> </w:t>
      </w:r>
      <w:r>
        <w:rPr>
          <w:color w:val="000000"/>
          <w:highlight w:val="yellow"/>
        </w:rPr>
        <w:t>Caminha</w:t>
      </w:r>
      <w:r>
        <w:rPr>
          <w:color w:val="000000"/>
          <w:spacing w:val="-6"/>
          <w:highlight w:val="yellow"/>
        </w:rPr>
        <w:t> </w:t>
      </w:r>
      <w:r>
        <w:rPr>
          <w:color w:val="000000"/>
          <w:highlight w:val="yellow"/>
        </w:rPr>
        <w:t>e</w:t>
      </w:r>
      <w:r>
        <w:rPr>
          <w:color w:val="000000"/>
          <w:spacing w:val="-5"/>
          <w:highlight w:val="yellow"/>
        </w:rPr>
        <w:t> </w:t>
      </w:r>
      <w:r>
        <w:rPr>
          <w:color w:val="000000"/>
          <w:spacing w:val="-4"/>
          <w:highlight w:val="yellow"/>
        </w:rPr>
        <w:t>Lima</w:t>
      </w:r>
    </w:p>
    <w:p>
      <w:pPr>
        <w:spacing w:line="229" w:lineRule="exact" w:before="0"/>
        <w:ind w:left="1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*Impedido: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Exmo.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Sr.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Des.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João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Jesus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Abdala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pacing w:val="-2"/>
          <w:sz w:val="20"/>
        </w:rPr>
        <w:t>Simões</w:t>
      </w:r>
    </w:p>
    <w:p>
      <w:pPr>
        <w:spacing w:before="0"/>
        <w:ind w:left="1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*Impedido: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Exmo.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Sr.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Des.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Lafayette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Carneiro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Vieira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pacing w:val="-2"/>
          <w:sz w:val="20"/>
        </w:rPr>
        <w:t>Júnior</w:t>
      </w:r>
    </w:p>
    <w:p>
      <w:pPr>
        <w:spacing w:before="0"/>
        <w:ind w:left="1" w:right="0" w:firstLine="0"/>
        <w:jc w:val="left"/>
        <w:rPr>
          <w:rFonts w:ascii="Arial"/>
          <w:b/>
          <w:sz w:val="20"/>
        </w:rPr>
      </w:pPr>
      <w:r>
        <w:rPr>
          <w:rFonts w:ascii="Arial"/>
          <w:b/>
          <w:sz w:val="20"/>
        </w:rPr>
        <w:t>*Impedido: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Exmo.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z w:val="20"/>
        </w:rPr>
        <w:t>Sr.</w:t>
      </w:r>
      <w:r>
        <w:rPr>
          <w:rFonts w:ascii="Arial"/>
          <w:b/>
          <w:spacing w:val="-9"/>
          <w:sz w:val="20"/>
        </w:rPr>
        <w:t> </w:t>
      </w:r>
      <w:r>
        <w:rPr>
          <w:rFonts w:ascii="Arial"/>
          <w:b/>
          <w:sz w:val="20"/>
        </w:rPr>
        <w:t>Des.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z w:val="20"/>
        </w:rPr>
        <w:t>Abraham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z w:val="20"/>
        </w:rPr>
        <w:t>Peixoto</w:t>
      </w:r>
      <w:r>
        <w:rPr>
          <w:rFonts w:ascii="Arial"/>
          <w:b/>
          <w:spacing w:val="-7"/>
          <w:sz w:val="20"/>
        </w:rPr>
        <w:t> </w:t>
      </w:r>
      <w:r>
        <w:rPr>
          <w:rFonts w:ascii="Arial"/>
          <w:b/>
          <w:sz w:val="20"/>
        </w:rPr>
        <w:t>Campos</w:t>
      </w:r>
      <w:r>
        <w:rPr>
          <w:rFonts w:ascii="Arial"/>
          <w:b/>
          <w:spacing w:val="-8"/>
          <w:sz w:val="20"/>
        </w:rPr>
        <w:t> </w:t>
      </w:r>
      <w:r>
        <w:rPr>
          <w:rFonts w:ascii="Arial"/>
          <w:b/>
          <w:spacing w:val="-2"/>
          <w:sz w:val="20"/>
        </w:rPr>
        <w:t>Filho</w:t>
      </w:r>
    </w:p>
    <w:p>
      <w:pPr>
        <w:spacing w:after="0"/>
        <w:jc w:val="left"/>
        <w:rPr>
          <w:rFonts w:ascii="Arial"/>
          <w:b/>
          <w:sz w:val="20"/>
        </w:rPr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6373" w:val="left" w:leader="none"/>
        </w:tabs>
        <w:spacing w:line="242" w:lineRule="auto" w:before="72" w:after="0"/>
        <w:ind w:left="1" w:right="586" w:firstLine="360"/>
        <w:jc w:val="left"/>
        <w:rPr>
          <w:sz w:val="20"/>
        </w:rPr>
      </w:pPr>
      <w:r>
        <w:rPr>
          <w:rFonts w:ascii="Arial" w:hAnsi="Arial"/>
          <w:b/>
          <w:sz w:val="20"/>
        </w:rPr>
        <w:t>4001920-89.2019.8.04.0000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-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Agravo de Instrumento</w:t>
        <w:tab/>
      </w:r>
      <w:r>
        <w:rPr>
          <w:sz w:val="20"/>
        </w:rPr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7ª Vara Cível e de Acidentes de Trabalho</w:t>
      </w:r>
    </w:p>
    <w:p>
      <w:pPr>
        <w:pStyle w:val="BodyText"/>
        <w:ind w:right="4631"/>
      </w:pPr>
      <w:r>
        <w:rPr/>
        <w:t>Juiz Prolator: Rosselberto Himenes Agravante: Rodolfo Bezerra Matos. Agravante:</w:t>
      </w:r>
      <w:r>
        <w:rPr>
          <w:spacing w:val="-10"/>
        </w:rPr>
        <w:t> </w:t>
      </w:r>
      <w:r>
        <w:rPr/>
        <w:t>Delita</w:t>
      </w:r>
      <w:r>
        <w:rPr>
          <w:spacing w:val="-9"/>
        </w:rPr>
        <w:t> </w:t>
      </w:r>
      <w:r>
        <w:rPr/>
        <w:t>Maria</w:t>
      </w:r>
      <w:r>
        <w:rPr>
          <w:spacing w:val="-10"/>
        </w:rPr>
        <w:t> </w:t>
      </w:r>
      <w:r>
        <w:rPr/>
        <w:t>Miranda</w:t>
      </w:r>
      <w:r>
        <w:rPr>
          <w:spacing w:val="-7"/>
        </w:rPr>
        <w:t> </w:t>
      </w:r>
      <w:r>
        <w:rPr/>
        <w:t>Matos.</w:t>
      </w:r>
    </w:p>
    <w:p>
      <w:pPr>
        <w:pStyle w:val="BodyText"/>
        <w:spacing w:line="229" w:lineRule="exact"/>
      </w:pPr>
      <w:r>
        <w:rPr/>
        <w:t>Advogado:</w:t>
      </w:r>
      <w:r>
        <w:rPr>
          <w:spacing w:val="-8"/>
        </w:rPr>
        <w:t> </w:t>
      </w:r>
      <w:r>
        <w:rPr/>
        <w:t>Rainier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5"/>
        </w:rPr>
        <w:t> </w:t>
      </w:r>
      <w:r>
        <w:rPr/>
        <w:t>Cardoso</w:t>
      </w:r>
      <w:r>
        <w:rPr>
          <w:spacing w:val="-8"/>
        </w:rPr>
        <w:t> </w:t>
      </w:r>
      <w:r>
        <w:rPr>
          <w:spacing w:val="-2"/>
        </w:rPr>
        <w:t>(9835/AM).</w:t>
      </w:r>
    </w:p>
    <w:p>
      <w:pPr>
        <w:pStyle w:val="BodyText"/>
        <w:ind w:right="2426"/>
      </w:pPr>
      <w:r>
        <w:rPr/>
        <w:t>Agravado:</w:t>
      </w:r>
      <w:r>
        <w:rPr>
          <w:spacing w:val="-6"/>
        </w:rPr>
        <w:t> </w:t>
      </w:r>
      <w:r>
        <w:rPr/>
        <w:t>LDB</w:t>
      </w:r>
      <w:r>
        <w:rPr>
          <w:spacing w:val="-5"/>
        </w:rPr>
        <w:t> </w:t>
      </w:r>
      <w:r>
        <w:rPr/>
        <w:t>Comércio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Petróleo</w:t>
      </w:r>
      <w:r>
        <w:rPr>
          <w:spacing w:val="-6"/>
        </w:rPr>
        <w:t> </w:t>
      </w:r>
      <w:r>
        <w:rPr/>
        <w:t>Ltda</w:t>
      </w:r>
      <w:r>
        <w:rPr>
          <w:spacing w:val="-6"/>
        </w:rPr>
        <w:t> </w:t>
      </w:r>
      <w:r>
        <w:rPr/>
        <w:t>(Posto</w:t>
      </w:r>
      <w:r>
        <w:rPr>
          <w:spacing w:val="-4"/>
        </w:rPr>
        <w:t> </w:t>
      </w:r>
      <w:r>
        <w:rPr/>
        <w:t>Margarita). </w:t>
      </w:r>
      <w:r>
        <w:rPr>
          <w:u w:val="single"/>
        </w:rPr>
        <w:t>Advogado: André de Souza Oliveira (5219/AM).</w:t>
      </w:r>
    </w:p>
    <w:p>
      <w:pPr>
        <w:pStyle w:val="BodyText"/>
      </w:pPr>
      <w:r>
        <w:rPr/>
        <w:t>Advogada:</w:t>
      </w:r>
      <w:r>
        <w:rPr>
          <w:spacing w:val="-9"/>
        </w:rPr>
        <w:t> </w:t>
      </w:r>
      <w:r>
        <w:rPr/>
        <w:t>Lucélia</w:t>
      </w:r>
      <w:r>
        <w:rPr>
          <w:spacing w:val="-7"/>
        </w:rPr>
        <w:t> </w:t>
      </w:r>
      <w:r>
        <w:rPr/>
        <w:t>Machado</w:t>
      </w:r>
      <w:r>
        <w:rPr>
          <w:spacing w:val="-9"/>
        </w:rPr>
        <w:t> </w:t>
      </w:r>
      <w:r>
        <w:rPr/>
        <w:t>Dias</w:t>
      </w:r>
      <w:r>
        <w:rPr>
          <w:spacing w:val="-6"/>
        </w:rPr>
        <w:t> </w:t>
      </w:r>
      <w:r>
        <w:rPr>
          <w:spacing w:val="-2"/>
        </w:rPr>
        <w:t>(11279/AM)</w:t>
      </w:r>
    </w:p>
    <w:p>
      <w:pPr>
        <w:pStyle w:val="BodyText"/>
        <w:ind w:right="1614"/>
      </w:pPr>
      <w:r>
        <w:rPr/>
        <w:t>Presidente</w:t>
      </w:r>
      <w:r>
        <w:rPr>
          <w:spacing w:val="-3"/>
        </w:rPr>
        <w:t> </w:t>
      </w:r>
      <w:r>
        <w:rPr/>
        <w:t>Eventual</w:t>
      </w:r>
      <w:r>
        <w:rPr>
          <w:spacing w:val="-6"/>
        </w:rPr>
        <w:t> </w:t>
      </w:r>
      <w:r>
        <w:rPr/>
        <w:t>e</w:t>
      </w:r>
      <w:r>
        <w:rPr>
          <w:spacing w:val="-1"/>
        </w:rPr>
        <w:t> </w:t>
      </w:r>
      <w:r>
        <w:rPr/>
        <w:t>Relator: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1"/>
        </w:rPr>
        <w:t> </w:t>
      </w:r>
      <w:r>
        <w:rPr/>
        <w:t>Simões Membro: Exmo. Sr. Des. Abraham Peixoto Campos Filho</w:t>
      </w:r>
    </w:p>
    <w:p>
      <w:pPr>
        <w:pStyle w:val="BodyText"/>
        <w:spacing w:line="227" w:lineRule="exact"/>
      </w:pPr>
      <w:r>
        <w:rPr>
          <w:color w:val="000000"/>
          <w:highlight w:val="yellow"/>
        </w:rPr>
        <w:t>Membro</w:t>
      </w:r>
      <w:r>
        <w:rPr>
          <w:color w:val="000000"/>
          <w:spacing w:val="-8"/>
          <w:highlight w:val="yellow"/>
        </w:rPr>
        <w:t> </w:t>
      </w:r>
      <w:r>
        <w:rPr>
          <w:color w:val="000000"/>
          <w:highlight w:val="yellow"/>
        </w:rPr>
        <w:t>convocada:</w:t>
      </w:r>
      <w:r>
        <w:rPr>
          <w:color w:val="000000"/>
          <w:spacing w:val="-4"/>
          <w:highlight w:val="yellow"/>
        </w:rPr>
        <w:t> </w:t>
      </w:r>
      <w:r>
        <w:rPr>
          <w:color w:val="000000"/>
          <w:highlight w:val="yellow"/>
        </w:rPr>
        <w:t>Exma.</w:t>
      </w:r>
      <w:r>
        <w:rPr>
          <w:color w:val="000000"/>
          <w:spacing w:val="-10"/>
          <w:highlight w:val="yellow"/>
        </w:rPr>
        <w:t> </w:t>
      </w:r>
      <w:r>
        <w:rPr>
          <w:color w:val="000000"/>
          <w:highlight w:val="yellow"/>
        </w:rPr>
        <w:t>Sra.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Desa.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Maria</w:t>
      </w:r>
      <w:r>
        <w:rPr>
          <w:color w:val="000000"/>
          <w:spacing w:val="-4"/>
          <w:highlight w:val="yellow"/>
        </w:rPr>
        <w:t> </w:t>
      </w:r>
      <w:r>
        <w:rPr>
          <w:color w:val="000000"/>
          <w:highlight w:val="yellow"/>
        </w:rPr>
        <w:t>do</w:t>
      </w:r>
      <w:r>
        <w:rPr>
          <w:color w:val="000000"/>
          <w:spacing w:val="-4"/>
          <w:highlight w:val="yellow"/>
        </w:rPr>
        <w:t> </w:t>
      </w:r>
      <w:r>
        <w:rPr>
          <w:color w:val="000000"/>
          <w:highlight w:val="yellow"/>
        </w:rPr>
        <w:t>Perpétuo</w:t>
      </w:r>
      <w:r>
        <w:rPr>
          <w:color w:val="000000"/>
          <w:spacing w:val="-4"/>
          <w:highlight w:val="yellow"/>
        </w:rPr>
        <w:t> </w:t>
      </w:r>
      <w:r>
        <w:rPr>
          <w:color w:val="000000"/>
          <w:highlight w:val="yellow"/>
        </w:rPr>
        <w:t>Socorro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Guedes</w:t>
      </w:r>
      <w:r>
        <w:rPr>
          <w:color w:val="000000"/>
          <w:spacing w:val="-6"/>
          <w:highlight w:val="yellow"/>
        </w:rPr>
        <w:t> </w:t>
      </w:r>
      <w:r>
        <w:rPr>
          <w:color w:val="000000"/>
          <w:spacing w:val="-2"/>
          <w:highlight w:val="yellow"/>
        </w:rPr>
        <w:t>Moura</w:t>
      </w:r>
    </w:p>
    <w:p>
      <w:pPr>
        <w:pStyle w:val="Heading1"/>
        <w:ind w:right="1876"/>
      </w:pPr>
      <w:r>
        <w:rPr/>
        <w:t>Averbou suspeição: Exmo. Sr. Des. Airton Luís Corrêa Gentil</w:t>
      </w:r>
      <w:r>
        <w:rPr>
          <w:spacing w:val="40"/>
        </w:rPr>
        <w:t> </w:t>
      </w:r>
      <w:r>
        <w:rPr/>
        <w:t>Averbou</w:t>
      </w:r>
      <w:r>
        <w:rPr>
          <w:spacing w:val="-3"/>
        </w:rPr>
        <w:t> </w:t>
      </w:r>
      <w:r>
        <w:rPr/>
        <w:t>suspeição:</w:t>
      </w:r>
      <w:r>
        <w:rPr>
          <w:spacing w:val="-5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 Averbou suspeição: Exmo. Sr. Des. Lafayette Carneiro Vieira Júnior</w:t>
      </w:r>
    </w:p>
    <w:p>
      <w:pPr>
        <w:pStyle w:val="BodyText"/>
        <w:spacing w:before="1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6373" w:val="left" w:leader="none"/>
        </w:tabs>
        <w:spacing w:line="240" w:lineRule="auto" w:before="0" w:after="0"/>
        <w:ind w:left="1" w:right="586" w:firstLine="360"/>
        <w:jc w:val="left"/>
        <w:rPr>
          <w:sz w:val="20"/>
        </w:rPr>
      </w:pPr>
      <w:r>
        <w:rPr>
          <w:rFonts w:ascii="Arial" w:hAnsi="Arial"/>
          <w:b/>
          <w:sz w:val="20"/>
        </w:rPr>
        <w:t>0627171-28.2019.8.04.0001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-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Apelação Cível</w:t>
        <w:tab/>
      </w:r>
      <w:r>
        <w:rPr>
          <w:sz w:val="20"/>
        </w:rPr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5ª Vara Cível e de Acidentes de Trabalho</w:t>
      </w:r>
    </w:p>
    <w:p>
      <w:pPr>
        <w:pStyle w:val="BodyText"/>
        <w:spacing w:before="1"/>
        <w:ind w:right="4226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José</w:t>
      </w:r>
      <w:r>
        <w:rPr>
          <w:spacing w:val="-8"/>
        </w:rPr>
        <w:t> </w:t>
      </w:r>
      <w:r>
        <w:rPr/>
        <w:t>Renier</w:t>
      </w:r>
      <w:r>
        <w:rPr>
          <w:spacing w:val="-4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5"/>
        </w:rPr>
        <w:t> </w:t>
      </w:r>
      <w:r>
        <w:rPr/>
        <w:t>Guimarães Apelante: Eriane da Silva Cardoso.</w:t>
      </w:r>
    </w:p>
    <w:p>
      <w:pPr>
        <w:pStyle w:val="BodyText"/>
        <w:spacing w:before="1"/>
        <w:ind w:right="3160"/>
      </w:pPr>
      <w:r>
        <w:rPr>
          <w:u w:val="single"/>
        </w:rPr>
        <w:t>Advogado:</w:t>
      </w:r>
      <w:r>
        <w:rPr>
          <w:spacing w:val="-8"/>
          <w:u w:val="single"/>
        </w:rPr>
        <w:t> </w:t>
      </w:r>
      <w:r>
        <w:rPr>
          <w:u w:val="single"/>
        </w:rPr>
        <w:t>Leonardo</w:t>
      </w:r>
      <w:r>
        <w:rPr>
          <w:spacing w:val="-8"/>
          <w:u w:val="single"/>
        </w:rPr>
        <w:t> </w:t>
      </w:r>
      <w:r>
        <w:rPr>
          <w:u w:val="single"/>
        </w:rPr>
        <w:t>Oliveira</w:t>
      </w:r>
      <w:r>
        <w:rPr>
          <w:spacing w:val="-8"/>
          <w:u w:val="single"/>
        </w:rPr>
        <w:t> </w:t>
      </w:r>
      <w:r>
        <w:rPr>
          <w:u w:val="single"/>
        </w:rPr>
        <w:t>dos</w:t>
      </w:r>
      <w:r>
        <w:rPr>
          <w:spacing w:val="-5"/>
          <w:u w:val="single"/>
        </w:rPr>
        <w:t> </w:t>
      </w:r>
      <w:r>
        <w:rPr>
          <w:u w:val="single"/>
        </w:rPr>
        <w:t>Santos</w:t>
      </w:r>
      <w:r>
        <w:rPr>
          <w:spacing w:val="-7"/>
          <w:u w:val="single"/>
        </w:rPr>
        <w:t> </w:t>
      </w:r>
      <w:r>
        <w:rPr>
          <w:u w:val="single"/>
        </w:rPr>
        <w:t>(OAB/SC</w:t>
      </w:r>
      <w:r>
        <w:rPr>
          <w:spacing w:val="-4"/>
          <w:u w:val="single"/>
        </w:rPr>
        <w:t> </w:t>
      </w:r>
      <w:r>
        <w:rPr>
          <w:u w:val="single"/>
        </w:rPr>
        <w:t>32.284)</w:t>
      </w:r>
      <w:r>
        <w:rPr/>
        <w:t> Advogado: Maykon Felipe de Melo (20373/SC).</w:t>
      </w:r>
    </w:p>
    <w:p>
      <w:pPr>
        <w:pStyle w:val="BodyText"/>
        <w:ind w:right="3160"/>
      </w:pPr>
      <w:r>
        <w:rPr/>
        <w:t>Advogado:</w:t>
      </w:r>
      <w:r>
        <w:rPr>
          <w:spacing w:val="-8"/>
        </w:rPr>
        <w:t> </w:t>
      </w:r>
      <w:r>
        <w:rPr/>
        <w:t>Cairo</w:t>
      </w:r>
      <w:r>
        <w:rPr>
          <w:spacing w:val="-8"/>
        </w:rPr>
        <w:t> </w:t>
      </w:r>
      <w:r>
        <w:rPr/>
        <w:t>Lucas</w:t>
      </w:r>
      <w:r>
        <w:rPr>
          <w:spacing w:val="-6"/>
        </w:rPr>
        <w:t> </w:t>
      </w:r>
      <w:r>
        <w:rPr/>
        <w:t>Machado</w:t>
      </w:r>
      <w:r>
        <w:rPr>
          <w:spacing w:val="-5"/>
        </w:rPr>
        <w:t> </w:t>
      </w:r>
      <w:r>
        <w:rPr/>
        <w:t>Prates</w:t>
      </w:r>
      <w:r>
        <w:rPr>
          <w:spacing w:val="-7"/>
        </w:rPr>
        <w:t> </w:t>
      </w:r>
      <w:r>
        <w:rPr/>
        <w:t>(OAB/AM</w:t>
      </w:r>
      <w:r>
        <w:rPr>
          <w:spacing w:val="-5"/>
        </w:rPr>
        <w:t> </w:t>
      </w:r>
      <w:r>
        <w:rPr/>
        <w:t>A-1397) Apelado: Instituto Nacional do Seguro Social - INSS. Procurador: Rodrigo Medeiros Lócio</w:t>
      </w:r>
    </w:p>
    <w:p>
      <w:pPr>
        <w:pStyle w:val="BodyText"/>
        <w:ind w:right="3160"/>
      </w:pPr>
      <w:r>
        <w:rPr/>
        <w:t>Presidente: Exmo. Sr. Des. Airton Luís Corrêa Gentil 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  <w:tab w:pos="6373" w:val="left" w:leader="none"/>
        </w:tabs>
        <w:spacing w:line="242" w:lineRule="auto" w:before="228" w:after="0"/>
        <w:ind w:left="1" w:right="586" w:firstLine="360"/>
        <w:jc w:val="left"/>
        <w:rPr>
          <w:sz w:val="20"/>
        </w:rPr>
      </w:pPr>
      <w:r>
        <w:rPr>
          <w:rFonts w:ascii="Arial" w:hAnsi="Arial"/>
          <w:b/>
          <w:sz w:val="20"/>
        </w:rPr>
        <w:t>0664967-53.2019.8.04.0001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-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Apelação Cível</w:t>
        <w:tab/>
      </w:r>
      <w:r>
        <w:rPr>
          <w:sz w:val="20"/>
        </w:rPr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4ª Vara da Fazenda Pública</w:t>
      </w:r>
    </w:p>
    <w:p>
      <w:pPr>
        <w:pStyle w:val="BodyText"/>
        <w:ind w:right="3626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3"/>
        </w:rPr>
        <w:t> </w:t>
      </w:r>
      <w:r>
        <w:rPr/>
        <w:t>Paulo</w:t>
      </w:r>
      <w:r>
        <w:rPr>
          <w:spacing w:val="-6"/>
        </w:rPr>
        <w:t> </w:t>
      </w:r>
      <w:r>
        <w:rPr/>
        <w:t>Fernando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Britto</w:t>
      </w:r>
      <w:r>
        <w:rPr>
          <w:spacing w:val="-6"/>
        </w:rPr>
        <w:t> </w:t>
      </w:r>
      <w:r>
        <w:rPr/>
        <w:t>Feitoza Apelante: Estado do Amazonas.</w:t>
      </w:r>
    </w:p>
    <w:p>
      <w:pPr>
        <w:pStyle w:val="BodyText"/>
        <w:ind w:right="4226"/>
      </w:pPr>
      <w:r>
        <w:rPr/>
        <w:t>Advogado:</w:t>
      </w:r>
      <w:r>
        <w:rPr>
          <w:spacing w:val="-11"/>
        </w:rPr>
        <w:t> </w:t>
      </w:r>
      <w:r>
        <w:rPr/>
        <w:t>Virginia</w:t>
      </w:r>
      <w:r>
        <w:rPr>
          <w:spacing w:val="-10"/>
        </w:rPr>
        <w:t> </w:t>
      </w:r>
      <w:r>
        <w:rPr/>
        <w:t>Nunes</w:t>
      </w:r>
      <w:r>
        <w:rPr>
          <w:spacing w:val="-6"/>
        </w:rPr>
        <w:t> </w:t>
      </w:r>
      <w:r>
        <w:rPr/>
        <w:t>Bessa</w:t>
      </w:r>
      <w:r>
        <w:rPr>
          <w:spacing w:val="-10"/>
        </w:rPr>
        <w:t> </w:t>
      </w:r>
      <w:r>
        <w:rPr/>
        <w:t>(3591/AM). Apelado: Ângelo José Rabelo da Silva.</w:t>
      </w:r>
    </w:p>
    <w:p>
      <w:pPr>
        <w:pStyle w:val="BodyText"/>
      </w:pPr>
      <w:r>
        <w:rPr>
          <w:u w:val="single"/>
        </w:rPr>
        <w:t>Advogado:</w:t>
      </w:r>
      <w:r>
        <w:rPr>
          <w:spacing w:val="-10"/>
          <w:u w:val="single"/>
        </w:rPr>
        <w:t> </w:t>
      </w:r>
      <w:r>
        <w:rPr>
          <w:u w:val="single"/>
        </w:rPr>
        <w:t>Anderson</w:t>
      </w:r>
      <w:r>
        <w:rPr>
          <w:spacing w:val="-7"/>
          <w:u w:val="single"/>
        </w:rPr>
        <w:t> </w:t>
      </w:r>
      <w:r>
        <w:rPr>
          <w:u w:val="single"/>
        </w:rPr>
        <w:t>Sales</w:t>
      </w:r>
      <w:r>
        <w:rPr>
          <w:spacing w:val="-5"/>
          <w:u w:val="single"/>
        </w:rPr>
        <w:t> </w:t>
      </w:r>
      <w:r>
        <w:rPr>
          <w:u w:val="single"/>
        </w:rPr>
        <w:t>de</w:t>
      </w:r>
      <w:r>
        <w:rPr>
          <w:spacing w:val="-6"/>
          <w:u w:val="single"/>
        </w:rPr>
        <w:t> </w:t>
      </w:r>
      <w:r>
        <w:rPr>
          <w:u w:val="single"/>
        </w:rPr>
        <w:t>Souza</w:t>
      </w:r>
      <w:r>
        <w:rPr>
          <w:spacing w:val="-9"/>
          <w:u w:val="single"/>
        </w:rPr>
        <w:t> </w:t>
      </w:r>
      <w:r>
        <w:rPr>
          <w:spacing w:val="-2"/>
          <w:u w:val="single"/>
        </w:rPr>
        <w:t>(8760/AM).</w:t>
      </w:r>
    </w:p>
    <w:p>
      <w:pPr>
        <w:pStyle w:val="BodyText"/>
        <w:ind w:right="1614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José</w:t>
      </w:r>
      <w:r>
        <w:rPr>
          <w:spacing w:val="-3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4"/>
        </w:rPr>
        <w:t> </w:t>
      </w:r>
      <w:r>
        <w:rPr/>
        <w:t>Nazaré Presidente: Exmo. Sr. Des. Airton Luís Corrêa Gentil</w:t>
      </w:r>
    </w:p>
    <w:p>
      <w:pPr>
        <w:pStyle w:val="BodyText"/>
        <w:ind w:right="3160"/>
      </w:pPr>
      <w:r>
        <w:rPr/>
        <w:t>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  <w:tab w:pos="6373" w:val="left" w:leader="none"/>
        </w:tabs>
        <w:spacing w:line="237" w:lineRule="exact" w:before="228" w:after="0"/>
        <w:ind w:left="708" w:right="0" w:hanging="347"/>
        <w:jc w:val="left"/>
        <w:rPr>
          <w:rFonts w:ascii="Calibri" w:hAnsi="Calibri"/>
          <w:sz w:val="20"/>
        </w:rPr>
      </w:pPr>
      <w:r>
        <w:rPr>
          <w:rFonts w:ascii="Arial" w:hAnsi="Arial"/>
          <w:b/>
          <w:sz w:val="20"/>
        </w:rPr>
        <w:t>4002349-85.2021.8.04.0000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-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Agravo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9"/>
          <w:sz w:val="20"/>
        </w:rPr>
        <w:t> </w:t>
      </w:r>
      <w:r>
        <w:rPr>
          <w:rFonts w:ascii="Arial" w:hAnsi="Arial"/>
          <w:b/>
          <w:spacing w:val="-2"/>
          <w:sz w:val="20"/>
        </w:rPr>
        <w:t>Instrumento</w:t>
      </w:r>
      <w:r>
        <w:rPr>
          <w:rFonts w:ascii="Arial" w:hAnsi="Arial"/>
          <w:b/>
          <w:sz w:val="20"/>
        </w:rPr>
        <w:tab/>
      </w:r>
      <w:r>
        <w:rPr>
          <w:spacing w:val="-2"/>
          <w:sz w:val="20"/>
        </w:rPr>
        <w:t>Sustentação</w:t>
      </w:r>
      <w:r>
        <w:rPr>
          <w:spacing w:val="5"/>
          <w:sz w:val="20"/>
        </w:rPr>
        <w:t> </w:t>
      </w:r>
      <w:r>
        <w:rPr>
          <w:spacing w:val="-4"/>
          <w:sz w:val="20"/>
        </w:rPr>
        <w:t>Oral</w:t>
      </w:r>
    </w:p>
    <w:p>
      <w:pPr>
        <w:pStyle w:val="BodyText"/>
        <w:spacing w:line="222" w:lineRule="exact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5"/>
        </w:rPr>
        <w:t> </w:t>
      </w:r>
      <w:r>
        <w:rPr/>
        <w:t>11ª</w:t>
      </w:r>
      <w:r>
        <w:rPr>
          <w:spacing w:val="-3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Trabalho</w:t>
      </w:r>
    </w:p>
    <w:p>
      <w:pPr>
        <w:spacing w:line="229" w:lineRule="exact" w:before="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Prolato</w:t>
      </w:r>
      <w:r>
        <w:rPr>
          <w:sz w:val="20"/>
        </w:rPr>
        <w:t>r:</w:t>
      </w:r>
      <w:r>
        <w:rPr>
          <w:spacing w:val="-5"/>
          <w:sz w:val="20"/>
        </w:rPr>
        <w:t> </w:t>
      </w:r>
      <w:r>
        <w:rPr>
          <w:sz w:val="20"/>
        </w:rPr>
        <w:t>Lia</w:t>
      </w:r>
      <w:r>
        <w:rPr>
          <w:spacing w:val="-6"/>
          <w:sz w:val="20"/>
        </w:rPr>
        <w:t> </w:t>
      </w:r>
      <w:r>
        <w:rPr>
          <w:sz w:val="20"/>
        </w:rPr>
        <w:t>Maria</w:t>
      </w:r>
      <w:r>
        <w:rPr>
          <w:spacing w:val="-6"/>
          <w:sz w:val="20"/>
        </w:rPr>
        <w:t> </w:t>
      </w:r>
      <w:r>
        <w:rPr>
          <w:sz w:val="20"/>
        </w:rPr>
        <w:t>Guedes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Freitas</w:t>
      </w:r>
    </w:p>
    <w:p>
      <w:pPr>
        <w:pStyle w:val="BodyText"/>
        <w:spacing w:before="3"/>
        <w:ind w:right="2926"/>
      </w:pPr>
      <w:r>
        <w:rPr/>
        <w:t>Agravante: Casonatto Comércio de Colchoaria LTDA EPP. </w:t>
      </w:r>
      <w:r>
        <w:rPr>
          <w:u w:val="single"/>
        </w:rPr>
        <w:t>Advogado:</w:t>
      </w:r>
      <w:r>
        <w:rPr/>
        <w:t> </w:t>
      </w:r>
      <w:r>
        <w:rPr>
          <w:color w:val="212121"/>
          <w:u w:val="single" w:color="212121"/>
        </w:rPr>
        <w:t>Alan Yuri Gomes Ferreira - OAB/AM 10.450</w:t>
      </w:r>
      <w:r>
        <w:rPr>
          <w:color w:val="212121"/>
        </w:rPr>
        <w:t> </w:t>
      </w:r>
      <w:r>
        <w:rPr/>
        <w:t>Advogado:</w:t>
      </w:r>
      <w:r>
        <w:rPr>
          <w:spacing w:val="-7"/>
        </w:rPr>
        <w:t> </w:t>
      </w:r>
      <w:r>
        <w:rPr/>
        <w:t>José</w:t>
      </w:r>
      <w:r>
        <w:rPr>
          <w:spacing w:val="-7"/>
        </w:rPr>
        <w:t> </w:t>
      </w:r>
      <w:r>
        <w:rPr/>
        <w:t>Alberto</w:t>
      </w:r>
      <w:r>
        <w:rPr>
          <w:spacing w:val="-7"/>
        </w:rPr>
        <w:t> </w:t>
      </w:r>
      <w:r>
        <w:rPr/>
        <w:t>Ribeiro</w:t>
      </w:r>
      <w:r>
        <w:rPr>
          <w:spacing w:val="-5"/>
        </w:rPr>
        <w:t> </w:t>
      </w:r>
      <w:r>
        <w:rPr/>
        <w:t>Simonetti</w:t>
      </w:r>
      <w:r>
        <w:rPr>
          <w:spacing w:val="-8"/>
        </w:rPr>
        <w:t> </w:t>
      </w:r>
      <w:r>
        <w:rPr/>
        <w:t>Cabral</w:t>
      </w:r>
      <w:r>
        <w:rPr>
          <w:spacing w:val="-6"/>
        </w:rPr>
        <w:t> </w:t>
      </w:r>
      <w:r>
        <w:rPr/>
        <w:t>(3725/AM). Advogada: Jéssica Gomes Ferreira (6826/AM).</w:t>
      </w:r>
    </w:p>
    <w:p>
      <w:pPr>
        <w:pStyle w:val="BodyText"/>
        <w:spacing w:line="229" w:lineRule="exact" w:before="2"/>
      </w:pPr>
      <w:r>
        <w:rPr/>
        <w:t>Agravado:</w:t>
      </w:r>
      <w:r>
        <w:rPr>
          <w:spacing w:val="-9"/>
        </w:rPr>
        <w:t> </w:t>
      </w:r>
      <w:r>
        <w:rPr/>
        <w:t>Matheus</w:t>
      </w:r>
      <w:r>
        <w:rPr>
          <w:spacing w:val="-8"/>
        </w:rPr>
        <w:t> </w:t>
      </w:r>
      <w:r>
        <w:rPr/>
        <w:t>Aguiar</w:t>
      </w:r>
      <w:r>
        <w:rPr>
          <w:spacing w:val="-5"/>
        </w:rPr>
        <w:t> </w:t>
      </w:r>
      <w:r>
        <w:rPr>
          <w:spacing w:val="-2"/>
        </w:rPr>
        <w:t>Huari.</w:t>
      </w:r>
    </w:p>
    <w:p>
      <w:pPr>
        <w:pStyle w:val="BodyText"/>
        <w:ind w:right="3160"/>
      </w:pPr>
      <w:r>
        <w:rPr>
          <w:u w:val="single"/>
        </w:rPr>
        <w:t>Advogada: Mônica Rodrigues Vanzin (12412/AM)</w:t>
      </w:r>
      <w:r>
        <w:rPr/>
        <w:t> Presidente: Exmo. Sr. Des. Airton Luís Corrêa Gentil 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Suplente: Exmo.</w:t>
      </w:r>
      <w:r>
        <w:rPr>
          <w:spacing w:val="-1"/>
        </w:rPr>
        <w:t> </w:t>
      </w:r>
      <w:r>
        <w:rPr/>
        <w:t>Sr.</w:t>
      </w:r>
      <w:r>
        <w:rPr>
          <w:spacing w:val="-1"/>
        </w:rPr>
        <w:t> </w:t>
      </w:r>
      <w:r>
        <w:rPr/>
        <w:t>Des.</w:t>
      </w:r>
      <w:r>
        <w:rPr>
          <w:spacing w:val="-10"/>
        </w:rPr>
        <w:t> </w:t>
      </w:r>
      <w:r>
        <w:rPr/>
        <w:t>Abraham Peixoto</w:t>
      </w:r>
      <w:r>
        <w:rPr>
          <w:spacing w:val="-1"/>
        </w:rPr>
        <w:t> </w:t>
      </w:r>
      <w:r>
        <w:rPr/>
        <w:t>Campos Filho Exmo. Sr. Des. João de Jesus Abdala Simões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6032" w:val="left" w:leader="none"/>
        </w:tabs>
        <w:spacing w:line="242" w:lineRule="auto" w:before="72" w:after="0"/>
        <w:ind w:left="1" w:right="924" w:firstLine="360"/>
        <w:jc w:val="left"/>
        <w:rPr>
          <w:sz w:val="20"/>
        </w:rPr>
      </w:pPr>
      <w:r>
        <w:rPr>
          <w:rFonts w:ascii="Arial" w:hAnsi="Arial"/>
          <w:b/>
          <w:sz w:val="20"/>
        </w:rPr>
        <w:t>4004698-95.2020.8.04.0000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-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Agravo de Instrumento</w:t>
        <w:tab/>
      </w:r>
      <w:r>
        <w:rPr>
          <w:sz w:val="20"/>
        </w:rPr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Vara de Órfãos e Sucessões</w:t>
      </w:r>
    </w:p>
    <w:p>
      <w:pPr>
        <w:pStyle w:val="BodyText"/>
        <w:spacing w:line="229" w:lineRule="exact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Alexandre</w:t>
      </w:r>
      <w:r>
        <w:rPr>
          <w:spacing w:val="-9"/>
        </w:rPr>
        <w:t> </w:t>
      </w:r>
      <w:r>
        <w:rPr/>
        <w:t>Lopes</w:t>
      </w:r>
      <w:r>
        <w:rPr>
          <w:spacing w:val="-5"/>
        </w:rPr>
        <w:t> </w:t>
      </w:r>
      <w:r>
        <w:rPr>
          <w:spacing w:val="-2"/>
        </w:rPr>
        <w:t>Lasmar</w:t>
      </w:r>
    </w:p>
    <w:p>
      <w:pPr>
        <w:pStyle w:val="BodyText"/>
        <w:spacing w:before="1"/>
      </w:pPr>
      <w:r>
        <w:rPr/>
        <w:t>Agravante:</w:t>
      </w:r>
      <w:r>
        <w:rPr>
          <w:spacing w:val="-2"/>
        </w:rPr>
        <w:t> </w:t>
      </w:r>
      <w:r>
        <w:rPr/>
        <w:t>Esp.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Antônia</w:t>
      </w:r>
      <w:r>
        <w:rPr>
          <w:spacing w:val="-4"/>
        </w:rPr>
        <w:t> </w:t>
      </w:r>
      <w:r>
        <w:rPr/>
        <w:t>R.</w:t>
      </w:r>
      <w:r>
        <w:rPr>
          <w:spacing w:val="-5"/>
        </w:rPr>
        <w:t> </w:t>
      </w:r>
      <w:r>
        <w:rPr/>
        <w:t>Siq.</w:t>
      </w:r>
      <w:r>
        <w:rPr>
          <w:spacing w:val="-2"/>
        </w:rPr>
        <w:t> </w:t>
      </w:r>
      <w:r>
        <w:rPr/>
        <w:t>e</w:t>
      </w:r>
      <w:r>
        <w:rPr>
          <w:spacing w:val="-2"/>
        </w:rPr>
        <w:t> </w:t>
      </w:r>
      <w:r>
        <w:rPr/>
        <w:t>Edgar</w:t>
      </w:r>
      <w:r>
        <w:rPr>
          <w:spacing w:val="-5"/>
        </w:rPr>
        <w:t> </w:t>
      </w:r>
      <w:r>
        <w:rPr/>
        <w:t>Pinto</w:t>
      </w:r>
      <w:r>
        <w:rPr>
          <w:spacing w:val="-2"/>
        </w:rPr>
        <w:t> </w:t>
      </w:r>
      <w:r>
        <w:rPr/>
        <w:t>Siqueira</w:t>
      </w:r>
      <w:r>
        <w:rPr>
          <w:spacing w:val="-5"/>
        </w:rPr>
        <w:t> </w:t>
      </w:r>
      <w:r>
        <w:rPr/>
        <w:t>Rep,</w:t>
      </w:r>
      <w:r>
        <w:rPr>
          <w:spacing w:val="-2"/>
        </w:rPr>
        <w:t> </w:t>
      </w:r>
      <w:r>
        <w:rPr/>
        <w:t>Mario</w:t>
      </w:r>
      <w:r>
        <w:rPr>
          <w:spacing w:val="-5"/>
        </w:rPr>
        <w:t> </w:t>
      </w:r>
      <w:r>
        <w:rPr/>
        <w:t>Rodrigues Siqueira. Representa: Mario Rodrigues Siqueira.</w:t>
      </w:r>
    </w:p>
    <w:p>
      <w:pPr>
        <w:pStyle w:val="BodyText"/>
        <w:ind w:right="3160"/>
      </w:pPr>
      <w:r>
        <w:rPr>
          <w:u w:val="single"/>
        </w:rPr>
        <w:t>Advogada:</w:t>
      </w:r>
      <w:r>
        <w:rPr>
          <w:spacing w:val="-7"/>
          <w:u w:val="single"/>
        </w:rPr>
        <w:t> </w:t>
      </w:r>
      <w:r>
        <w:rPr>
          <w:u w:val="single"/>
        </w:rPr>
        <w:t>Elaine</w:t>
      </w:r>
      <w:r>
        <w:rPr>
          <w:spacing w:val="-6"/>
          <w:u w:val="single"/>
        </w:rPr>
        <w:t> </w:t>
      </w:r>
      <w:r>
        <w:rPr>
          <w:u w:val="single"/>
        </w:rPr>
        <w:t>de</w:t>
      </w:r>
      <w:r>
        <w:rPr>
          <w:spacing w:val="-6"/>
          <w:u w:val="single"/>
        </w:rPr>
        <w:t> </w:t>
      </w:r>
      <w:r>
        <w:rPr>
          <w:u w:val="single"/>
        </w:rPr>
        <w:t>Bezerra</w:t>
      </w:r>
      <w:r>
        <w:rPr>
          <w:spacing w:val="-7"/>
          <w:u w:val="single"/>
        </w:rPr>
        <w:t> </w:t>
      </w:r>
      <w:r>
        <w:rPr>
          <w:u w:val="single"/>
        </w:rPr>
        <w:t>Queiroz</w:t>
      </w:r>
      <w:r>
        <w:rPr>
          <w:spacing w:val="-4"/>
          <w:u w:val="single"/>
        </w:rPr>
        <w:t> </w:t>
      </w:r>
      <w:r>
        <w:rPr>
          <w:u w:val="single"/>
        </w:rPr>
        <w:t>Benayon</w:t>
      </w:r>
      <w:r>
        <w:rPr>
          <w:spacing w:val="-7"/>
          <w:u w:val="single"/>
        </w:rPr>
        <w:t> </w:t>
      </w:r>
      <w:r>
        <w:rPr>
          <w:u w:val="single"/>
        </w:rPr>
        <w:t>(3456/AM).</w:t>
      </w:r>
      <w:r>
        <w:rPr/>
        <w:t> Advogado: Igor Bergson Silva Almeida (11407/AM).</w:t>
      </w:r>
    </w:p>
    <w:p>
      <w:pPr>
        <w:pStyle w:val="BodyText"/>
        <w:ind w:right="4226"/>
      </w:pPr>
      <w:r>
        <w:rPr/>
        <w:t>Agravado: Mauro Rodrigues Siqueira. Advogado:</w:t>
      </w:r>
      <w:r>
        <w:rPr>
          <w:spacing w:val="-13"/>
        </w:rPr>
        <w:t> </w:t>
      </w:r>
      <w:r>
        <w:rPr/>
        <w:t>Delias</w:t>
      </w:r>
      <w:r>
        <w:rPr>
          <w:spacing w:val="-10"/>
        </w:rPr>
        <w:t> </w:t>
      </w:r>
      <w:r>
        <w:rPr/>
        <w:t>Tupinambá</w:t>
      </w:r>
      <w:r>
        <w:rPr>
          <w:spacing w:val="-12"/>
        </w:rPr>
        <w:t> </w:t>
      </w:r>
      <w:r>
        <w:rPr/>
        <w:t>(2268/AM).</w:t>
      </w:r>
    </w:p>
    <w:p>
      <w:pPr>
        <w:pStyle w:val="BodyText"/>
        <w:ind w:right="3160"/>
      </w:pPr>
      <w:r>
        <w:rPr/>
        <w:t>Procurador de Justiça: Exmo. Sr. Dr. Pedro Bezerra Filho Presidente: Exmo. Sr. Des. Airton Luís Corrêa Gentil 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sectPr>
      <w:pgSz w:w="11910" w:h="16840"/>
      <w:pgMar w:top="1320" w:bottom="280" w:left="1700" w:right="17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  <w:font w:name="Calibri">
    <w:altName w:val="Calibri"/>
    <w:charset w:val="1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10"/>
      <w:numFmt w:val="decimal"/>
      <w:lvlText w:val="%1."/>
      <w:lvlJc w:val="left"/>
      <w:pPr>
        <w:ind w:left="1" w:hanging="348"/>
        <w:jc w:val="left"/>
      </w:pPr>
      <w:rPr>
        <w:rFonts w:hint="default"/>
        <w:spacing w:val="-2"/>
        <w:w w:val="99"/>
        <w:lang w:val="pt-PT" w:eastAsia="en-US" w:bidi="ar-SA"/>
      </w:rPr>
    </w:lvl>
    <w:lvl w:ilvl="1">
      <w:start w:val="0"/>
      <w:numFmt w:val="bullet"/>
      <w:lvlText w:val="•"/>
      <w:lvlJc w:val="left"/>
      <w:pPr>
        <w:ind w:left="850" w:hanging="348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701" w:hanging="34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551" w:hanging="34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402" w:hanging="34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253" w:hanging="34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103" w:hanging="34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5954" w:hanging="34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805" w:hanging="348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1"/>
      <w:numFmt w:val="upperRoman"/>
      <w:lvlText w:val="%1"/>
      <w:lvlJc w:val="left"/>
      <w:pPr>
        <w:ind w:left="112" w:hanging="111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1"/>
      <w:numFmt w:val="decimalZero"/>
      <w:lvlText w:val="%2."/>
      <w:lvlJc w:val="left"/>
      <w:pPr>
        <w:ind w:left="1" w:hanging="348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2"/>
        <w:w w:val="99"/>
        <w:sz w:val="20"/>
        <w:szCs w:val="20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051" w:hanging="34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1983" w:hanging="34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2915" w:hanging="34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3847" w:hanging="34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4779" w:hanging="34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5710" w:hanging="34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642" w:hanging="348"/>
      </w:pPr>
      <w:rPr>
        <w:rFonts w:hint="default"/>
        <w:lang w:val="pt-PT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"/>
    </w:pPr>
    <w:rPr>
      <w:rFonts w:ascii="Arial MT" w:hAnsi="Arial MT" w:eastAsia="Arial MT" w:cs="Arial MT"/>
      <w:sz w:val="20"/>
      <w:szCs w:val="20"/>
      <w:lang w:val="pt-PT" w:eastAsia="en-US" w:bidi="ar-SA"/>
    </w:rPr>
  </w:style>
  <w:style w:styleId="Heading1" w:type="paragraph">
    <w:name w:val="Heading 1"/>
    <w:basedOn w:val="Normal"/>
    <w:uiPriority w:val="1"/>
    <w:qFormat/>
    <w:pPr>
      <w:ind w:left="1"/>
      <w:outlineLvl w:val="1"/>
    </w:pPr>
    <w:rPr>
      <w:rFonts w:ascii="Arial" w:hAnsi="Arial" w:eastAsia="Arial" w:cs="Arial"/>
      <w:b/>
      <w:bCs/>
      <w:sz w:val="20"/>
      <w:szCs w:val="20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1" w:firstLine="360"/>
    </w:pPr>
    <w:rPr>
      <w:rFonts w:ascii="Arial MT" w:hAnsi="Arial MT" w:eastAsia="Arial MT" w:cs="Arial MT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sec.3camara.civel@tjam.jus.br" TargetMode="External"/><Relationship Id="rId6" Type="http://schemas.openxmlformats.org/officeDocument/2006/relationships/hyperlink" Target="http://www.youtube.com/" TargetMode="External"/><Relationship Id="rId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:title>Microsoft Word - 21.02.2022</dc:title>
  <dcterms:created xsi:type="dcterms:W3CDTF">2025-05-20T15:44:23Z</dcterms:created>
  <dcterms:modified xsi:type="dcterms:W3CDTF">2025-05-20T15:44:23Z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2022-02-15T00:00:00Z</vt:filetime>
  </property>
  <property fmtid="{D5CDD505-2E9C-101B-9397-08002B2CF9AE}" pid="3" name="LastSaved">
    <vt:filetime>2025-05-20T00:00:00Z</vt:filetime>
  </property>
  <property fmtid="{D5CDD505-2E9C-101B-9397-08002B2CF9AE}" pid="4" name="Producer">
    <vt:lpwstr>Microsoft: Print To PDF</vt:lpwstr>
  </property>
</Properties>
</file>