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5"/>
        <w:ind w:left="572" w:right="715" w:firstLine="0"/>
        <w:jc w:val="center"/>
        <w:rPr>
          <w:sz w:val="20"/>
        </w:rPr>
      </w:pPr>
      <w:r>
        <w:rPr>
          <w:sz w:val="20"/>
        </w:rPr>
        <w:t>14ª.</w:t>
      </w:r>
      <w:r>
        <w:rPr>
          <w:spacing w:val="-7"/>
          <w:sz w:val="20"/>
        </w:rPr>
        <w:t> </w:t>
      </w:r>
      <w:r>
        <w:rPr>
          <w:sz w:val="20"/>
        </w:rPr>
        <w:t>SESSÃO</w:t>
      </w:r>
      <w:r>
        <w:rPr>
          <w:spacing w:val="-4"/>
          <w:sz w:val="20"/>
        </w:rPr>
        <w:t> </w:t>
      </w:r>
      <w:r>
        <w:rPr>
          <w:sz w:val="20"/>
        </w:rPr>
        <w:t>ORDINÁRIA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3ª.</w:t>
      </w:r>
      <w:r>
        <w:rPr>
          <w:spacing w:val="-2"/>
          <w:sz w:val="20"/>
        </w:rPr>
        <w:t> </w:t>
      </w:r>
      <w:r>
        <w:rPr>
          <w:sz w:val="20"/>
        </w:rPr>
        <w:t>CÂMARA</w:t>
      </w:r>
      <w:r>
        <w:rPr>
          <w:spacing w:val="-7"/>
          <w:sz w:val="20"/>
        </w:rPr>
        <w:t> </w:t>
      </w:r>
      <w:r>
        <w:rPr>
          <w:sz w:val="20"/>
        </w:rPr>
        <w:t>CÍVEL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VIDEOCONFERÊNCIA</w:t>
      </w:r>
    </w:p>
    <w:p>
      <w:pPr>
        <w:spacing w:before="0"/>
        <w:ind w:left="572" w:right="713" w:firstLine="0"/>
        <w:jc w:val="center"/>
        <w:rPr>
          <w:sz w:val="20"/>
        </w:rPr>
      </w:pPr>
      <w:r>
        <w:rPr>
          <w:sz w:val="20"/>
        </w:rPr>
        <w:t>PAUTA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JULGAMENTOS</w:t>
      </w:r>
      <w:r>
        <w:rPr>
          <w:spacing w:val="-6"/>
          <w:sz w:val="20"/>
        </w:rPr>
        <w:t> </w:t>
      </w:r>
      <w:r>
        <w:rPr>
          <w:sz w:val="20"/>
        </w:rPr>
        <w:t>(Sustentação</w:t>
      </w:r>
      <w:r>
        <w:rPr>
          <w:spacing w:val="-6"/>
          <w:sz w:val="20"/>
        </w:rPr>
        <w:t> </w:t>
      </w:r>
      <w:r>
        <w:rPr>
          <w:sz w:val="20"/>
        </w:rPr>
        <w:t>oral</w:t>
      </w:r>
      <w:r>
        <w:rPr>
          <w:spacing w:val="-5"/>
          <w:sz w:val="20"/>
        </w:rPr>
        <w:t> </w:t>
      </w:r>
      <w:r>
        <w:rPr>
          <w:sz w:val="20"/>
        </w:rPr>
        <w:t>=</w:t>
      </w:r>
      <w:r>
        <w:rPr>
          <w:spacing w:val="-2"/>
          <w:sz w:val="20"/>
        </w:rPr>
        <w:t> </w:t>
      </w:r>
      <w:r>
        <w:rPr>
          <w:sz w:val="20"/>
        </w:rPr>
        <w:t>Portaria</w:t>
      </w:r>
      <w:r>
        <w:rPr>
          <w:spacing w:val="-6"/>
          <w:sz w:val="20"/>
        </w:rPr>
        <w:t> </w:t>
      </w:r>
      <w:r>
        <w:rPr>
          <w:sz w:val="20"/>
        </w:rPr>
        <w:t>951/2020TJAM) Endereço Eletrônico: </w:t>
      </w:r>
      <w:hyperlink r:id="rId5">
        <w:r>
          <w:rPr>
            <w:sz w:val="20"/>
          </w:rPr>
          <w:t>sec.3camara.civel@tjam.jus.br</w:t>
        </w:r>
      </w:hyperlink>
    </w:p>
    <w:p>
      <w:pPr>
        <w:spacing w:before="1"/>
        <w:ind w:left="573" w:right="713" w:firstLine="0"/>
        <w:jc w:val="center"/>
        <w:rPr>
          <w:sz w:val="20"/>
        </w:rPr>
      </w:pPr>
      <w:r>
        <w:rPr>
          <w:sz w:val="20"/>
          <w:u w:val="single"/>
        </w:rPr>
        <w:t>DATA:</w:t>
      </w:r>
      <w:r>
        <w:rPr>
          <w:spacing w:val="-7"/>
          <w:sz w:val="20"/>
          <w:u w:val="single"/>
        </w:rPr>
        <w:t> </w:t>
      </w:r>
      <w:r>
        <w:rPr>
          <w:sz w:val="20"/>
          <w:u w:val="single"/>
        </w:rPr>
        <w:t>24.05.2021,</w:t>
      </w:r>
      <w:r>
        <w:rPr>
          <w:spacing w:val="-7"/>
          <w:sz w:val="20"/>
          <w:u w:val="single"/>
        </w:rPr>
        <w:t> </w:t>
      </w:r>
      <w:r>
        <w:rPr>
          <w:sz w:val="20"/>
          <w:u w:val="single"/>
        </w:rPr>
        <w:t>às</w:t>
      </w:r>
      <w:r>
        <w:rPr>
          <w:spacing w:val="-2"/>
          <w:sz w:val="20"/>
          <w:u w:val="single"/>
        </w:rPr>
        <w:t> </w:t>
      </w:r>
      <w:r>
        <w:rPr>
          <w:sz w:val="20"/>
          <w:u w:val="single"/>
        </w:rPr>
        <w:t>9</w:t>
      </w:r>
      <w:r>
        <w:rPr>
          <w:spacing w:val="-7"/>
          <w:sz w:val="20"/>
          <w:u w:val="single"/>
        </w:rPr>
        <w:t> </w:t>
      </w:r>
      <w:r>
        <w:rPr>
          <w:spacing w:val="-4"/>
          <w:sz w:val="20"/>
          <w:u w:val="single"/>
        </w:rPr>
        <w:t>Horas</w:t>
      </w:r>
    </w:p>
    <w:p>
      <w:pPr>
        <w:pStyle w:val="BodyText"/>
        <w:ind w:left="0"/>
        <w:rPr>
          <w:sz w:val="20"/>
        </w:rPr>
      </w:pPr>
    </w:p>
    <w:p>
      <w:pPr>
        <w:spacing w:before="1"/>
        <w:ind w:left="1" w:right="3557" w:firstLine="0"/>
        <w:jc w:val="left"/>
        <w:rPr>
          <w:sz w:val="20"/>
        </w:rPr>
      </w:pPr>
      <w:r>
        <w:rPr>
          <w:sz w:val="20"/>
        </w:rPr>
        <w:t>Presidente:</w:t>
      </w:r>
      <w:r>
        <w:rPr>
          <w:spacing w:val="-7"/>
          <w:sz w:val="20"/>
        </w:rPr>
        <w:t> </w:t>
      </w:r>
      <w:r>
        <w:rPr>
          <w:sz w:val="20"/>
        </w:rPr>
        <w:t>Desembargador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7"/>
          <w:sz w:val="20"/>
        </w:rPr>
        <w:t> </w:t>
      </w:r>
      <w:r>
        <w:rPr>
          <w:sz w:val="20"/>
        </w:rPr>
        <w:t>Luís</w:t>
      </w:r>
      <w:r>
        <w:rPr>
          <w:spacing w:val="-6"/>
          <w:sz w:val="20"/>
        </w:rPr>
        <w:t> </w:t>
      </w:r>
      <w:r>
        <w:rPr>
          <w:sz w:val="20"/>
        </w:rPr>
        <w:t>Corrêa</w:t>
      </w:r>
      <w:r>
        <w:rPr>
          <w:spacing w:val="-7"/>
          <w:sz w:val="20"/>
        </w:rPr>
        <w:t> </w:t>
      </w:r>
      <w:r>
        <w:rPr>
          <w:sz w:val="20"/>
        </w:rPr>
        <w:t>Gentil Procurador de Justiça: Dr. Pedro Bezerra Filho Secretária: Tânia Mara Garcia Mafra</w:t>
      </w: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229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40" w:lineRule="auto" w:before="0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tabs>
          <w:tab w:pos="1417" w:val="left" w:leader="none"/>
        </w:tabs>
        <w:spacing w:before="1"/>
        <w:ind w:left="709"/>
      </w:pPr>
      <w:r>
        <w:rPr>
          <w:spacing w:val="-5"/>
        </w:rPr>
        <w:t>20.</w:t>
      </w:r>
      <w:r>
        <w:rPr/>
        <w:tab/>
        <w:t>0609640-89.2020.8.04.0001</w:t>
      </w:r>
      <w:r>
        <w:rPr>
          <w:spacing w:val="46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 </w:t>
      </w:r>
      <w:r>
        <w:rPr>
          <w:spacing w:val="-2"/>
        </w:rPr>
        <w:t>Cível</w:t>
      </w:r>
    </w:p>
    <w:p>
      <w:pPr>
        <w:pStyle w:val="BodyText"/>
        <w:spacing w:before="1"/>
        <w:ind w:right="4477"/>
      </w:pPr>
      <w:r>
        <w:rPr/>
        <w:t>Origem:</w:t>
      </w:r>
      <w:r>
        <w:rPr>
          <w:spacing w:val="-6"/>
        </w:rPr>
        <w:t> </w:t>
      </w:r>
      <w:r>
        <w:rPr/>
        <w:t>18ª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  <w:spacing w:line="206" w:lineRule="exact"/>
      </w:pPr>
      <w:r>
        <w:rPr/>
        <w:t>Apelante:</w:t>
      </w:r>
      <w:r>
        <w:rPr>
          <w:spacing w:val="-4"/>
        </w:rPr>
        <w:t> </w:t>
      </w:r>
      <w:r>
        <w:rPr/>
        <w:t>José</w:t>
      </w:r>
      <w:r>
        <w:rPr>
          <w:spacing w:val="-1"/>
        </w:rPr>
        <w:t> </w:t>
      </w:r>
      <w:r>
        <w:rPr/>
        <w:t>Raimundo Rabelo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ind w:right="3557"/>
      </w:pPr>
      <w:r>
        <w:rPr/>
        <w:t>Advogado:</w:t>
      </w:r>
      <w:r>
        <w:rPr>
          <w:spacing w:val="-8"/>
        </w:rPr>
        <w:t> </w:t>
      </w:r>
      <w:r>
        <w:rPr/>
        <w:t>Américo</w:t>
      </w:r>
      <w:r>
        <w:rPr>
          <w:spacing w:val="-9"/>
        </w:rPr>
        <w:t> </w:t>
      </w:r>
      <w:r>
        <w:rPr/>
        <w:t>Valente</w:t>
      </w:r>
      <w:r>
        <w:rPr>
          <w:spacing w:val="-4"/>
        </w:rPr>
        <w:t> </w:t>
      </w:r>
      <w:r>
        <w:rPr/>
        <w:t>Cavalcante</w:t>
      </w:r>
      <w:r>
        <w:rPr>
          <w:spacing w:val="-8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(8540/AM) Apelado: Banco BMG S/A</w:t>
      </w:r>
    </w:p>
    <w:p>
      <w:pPr>
        <w:pStyle w:val="BodyText"/>
        <w:spacing w:before="1"/>
        <w:ind w:right="2663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3"/>
        </w:rPr>
        <w:t> </w:t>
      </w:r>
      <w:r>
        <w:rPr/>
        <w:t>Bastos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4"/>
        </w:rPr>
        <w:t> </w:t>
      </w:r>
      <w:r>
        <w:rPr/>
        <w:t>(911A/SE)</w:t>
      </w:r>
      <w:r>
        <w:rPr>
          <w:spacing w:val="-7"/>
        </w:rPr>
        <w:t> </w:t>
      </w:r>
      <w:r>
        <w:rPr/>
        <w:t>(1356A/AM) Presidente e Membro: Exmo. Sr. Des. Airton Luís Corrêa Gentil</w:t>
      </w:r>
    </w:p>
    <w:p>
      <w:pPr>
        <w:pStyle w:val="BodyText"/>
        <w:spacing w:line="204" w:lineRule="exact"/>
      </w:pPr>
      <w:r>
        <w:rPr/>
        <w:t>Relator:</w:t>
      </w:r>
      <w:r>
        <w:rPr>
          <w:spacing w:val="23"/>
        </w:rPr>
        <w:t> </w:t>
      </w:r>
      <w:r>
        <w:rPr/>
        <w:t>Exmo.</w:t>
      </w:r>
      <w:r>
        <w:rPr>
          <w:spacing w:val="51"/>
        </w:rPr>
        <w:t> </w:t>
      </w:r>
      <w:r>
        <w:rPr/>
        <w:t>Sr. Des.</w:t>
      </w:r>
      <w:r>
        <w:rPr>
          <w:spacing w:val="-2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1"/>
        </w:rPr>
        <w:t> </w:t>
      </w:r>
      <w:r>
        <w:rPr/>
        <w:t>Abdala </w:t>
      </w:r>
      <w:r>
        <w:rPr>
          <w:spacing w:val="-2"/>
        </w:rPr>
        <w:t>Simões</w:t>
      </w:r>
    </w:p>
    <w:p>
      <w:pPr>
        <w:pStyle w:val="BodyText"/>
        <w:spacing w:line="244" w:lineRule="auto"/>
        <w:ind w:right="2663"/>
      </w:pPr>
      <w:r>
        <w:rPr>
          <w:rFonts w:ascii="Arial" w:hAnsi="Arial"/>
          <w:b/>
          <w:u w:val="single"/>
        </w:rPr>
        <w:t>Relator</w:t>
      </w:r>
      <w:r>
        <w:rPr>
          <w:rFonts w:ascii="Arial" w:hAnsi="Arial"/>
          <w:b/>
          <w:spacing w:val="-4"/>
          <w:u w:val="single"/>
        </w:rPr>
        <w:t> </w:t>
      </w:r>
      <w:r>
        <w:rPr>
          <w:rFonts w:ascii="Arial" w:hAnsi="Arial"/>
          <w:b/>
          <w:u w:val="single"/>
        </w:rPr>
        <w:t>Designado: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02" w:lineRule="exact"/>
      </w:pPr>
      <w:r>
        <w:rPr/>
        <w:t>Exma. Sra.</w:t>
      </w:r>
      <w:r>
        <w:rPr>
          <w:spacing w:val="-1"/>
        </w:rPr>
        <w:t> </w:t>
      </w:r>
      <w:r>
        <w:rPr/>
        <w:t>Dra.</w:t>
      </w:r>
      <w:r>
        <w:rPr>
          <w:spacing w:val="-2"/>
        </w:rPr>
        <w:t> </w:t>
      </w:r>
      <w:r>
        <w:rPr/>
        <w:t>Mirza Telma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Oliveira</w:t>
      </w:r>
      <w:r>
        <w:rPr>
          <w:spacing w:val="-3"/>
        </w:rPr>
        <w:t> </w:t>
      </w:r>
      <w:r>
        <w:rPr>
          <w:spacing w:val="-4"/>
        </w:rPr>
        <w:t>Cunha</w:t>
      </w:r>
    </w:p>
    <w:p>
      <w:pPr>
        <w:pStyle w:val="BodyText"/>
        <w:spacing w:before="20"/>
        <w:ind w:left="0"/>
      </w:pP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40" w:lineRule="auto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spacing w:before="2"/>
        <w:ind w:left="0"/>
        <w:rPr>
          <w:sz w:val="20"/>
        </w:rPr>
      </w:pPr>
    </w:p>
    <w:p>
      <w:pPr>
        <w:pStyle w:val="BodyText"/>
        <w:spacing w:before="1"/>
        <w:ind w:right="138"/>
        <w:jc w:val="both"/>
      </w:pPr>
      <w:r>
        <w:rPr/>
        <w:t>Observação: As Sessões Plenárias, via Videoconferência, serão transmitidas pelo canal YouTube,</w:t>
      </w:r>
      <w:r>
        <w:rPr>
          <w:spacing w:val="80"/>
        </w:rPr>
        <w:t> </w:t>
      </w:r>
      <w:r>
        <w:rPr/>
        <w:t>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  <w:tab w:pos="4957" w:val="left" w:leader="none"/>
        </w:tabs>
        <w:spacing w:line="207" w:lineRule="exact" w:before="202" w:after="0"/>
        <w:ind w:left="708" w:right="0" w:hanging="347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0617241-93.2013.8.04.0001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42" w:lineRule="auto"/>
        <w:ind w:right="447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Ida Maria Costa de Andrade Apelante: Juma Participações S/A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3"/>
        </w:rPr>
        <w:t> </w:t>
      </w:r>
      <w:r>
        <w:rPr/>
        <w:t>Vicente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Paulo</w:t>
      </w:r>
      <w:r>
        <w:rPr>
          <w:spacing w:val="-3"/>
        </w:rPr>
        <w:t> </w:t>
      </w:r>
      <w:r>
        <w:rPr/>
        <w:t>Armond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Melo</w:t>
      </w:r>
      <w:r>
        <w:rPr>
          <w:spacing w:val="2"/>
        </w:rPr>
        <w:t> </w:t>
      </w:r>
      <w:r>
        <w:rPr>
          <w:spacing w:val="-2"/>
        </w:rPr>
        <w:t>(1828/AM)</w:t>
      </w:r>
    </w:p>
    <w:p>
      <w:pPr>
        <w:pStyle w:val="BodyText"/>
        <w:ind w:right="3641"/>
      </w:pPr>
      <w:r>
        <w:rPr/>
        <w:t>***Apelado: Amazonas Distribuidora de Energia S/A Advogada: Andreia Farias de Barros (OAB/AM 10.773)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</w:t>
      </w:r>
      <w:r>
        <w:rPr>
          <w:rFonts w:ascii="Arial" w:hAnsi="Arial"/>
          <w:b/>
        </w:rPr>
        <w:t>Presidente/Relator</w:t>
      </w:r>
      <w:r>
        <w:rPr/>
        <w:t>: Exmo. Sr. Des. Airton Luís Corrêa Gentil Membros: Exmo. Sr. Des. Lafayette Carneiro Vieira Júnior Exmo. Sr. Des. Abraham Peixoto Campos Filho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</w:pPr>
      <w:r>
        <w:rPr>
          <w:u w:val="single"/>
        </w:rPr>
        <w:t>*Suspeito</w:t>
      </w:r>
      <w:r>
        <w:rPr/>
        <w:t>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 Pascarelli</w:t>
      </w:r>
      <w:r>
        <w:rPr>
          <w:spacing w:val="-1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201" w:after="0"/>
        <w:ind w:left="1" w:right="2783" w:firstLine="36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0001119-76.2021.8.04.0000</w:t>
      </w:r>
      <w:r>
        <w:rPr>
          <w:rFonts w:ascii="Arial" w:hAnsi="Arial"/>
          <w:b/>
          <w:spacing w:val="39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38"/>
          <w:sz w:val="18"/>
        </w:rPr>
        <w:t> </w:t>
      </w:r>
      <w:r>
        <w:rPr>
          <w:rFonts w:ascii="Arial" w:hAnsi="Arial"/>
          <w:b/>
          <w:sz w:val="18"/>
        </w:rPr>
        <w:t>Embargos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Declaração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Cível Origem</w:t>
      </w:r>
      <w:r>
        <w:rPr>
          <w:sz w:val="18"/>
        </w:rPr>
        <w:t>: 7ª Vara Cível e de Acidentes de Trabalho</w:t>
      </w:r>
    </w:p>
    <w:p>
      <w:pPr>
        <w:spacing w:before="1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2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Rosselberto </w:t>
      </w:r>
      <w:r>
        <w:rPr>
          <w:spacing w:val="-2"/>
          <w:sz w:val="18"/>
        </w:rPr>
        <w:t>Himenes</w:t>
      </w:r>
    </w:p>
    <w:p>
      <w:pPr>
        <w:pStyle w:val="BodyText"/>
        <w:spacing w:before="5"/>
        <w:ind w:right="3897"/>
      </w:pPr>
      <w:r>
        <w:rPr/>
        <w:t>Embargante:</w:t>
      </w:r>
      <w:r>
        <w:rPr>
          <w:spacing w:val="-3"/>
        </w:rPr>
        <w:t> </w:t>
      </w:r>
      <w:r>
        <w:rPr/>
        <w:t>MVM</w:t>
      </w:r>
      <w:r>
        <w:rPr>
          <w:spacing w:val="-10"/>
        </w:rPr>
        <w:t> </w:t>
      </w:r>
      <w:r>
        <w:rPr/>
        <w:t>Comércio,</w:t>
      </w:r>
      <w:r>
        <w:rPr>
          <w:spacing w:val="-7"/>
        </w:rPr>
        <w:t> </w:t>
      </w:r>
      <w:r>
        <w:rPr/>
        <w:t>Serviços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Construções</w:t>
      </w:r>
      <w:r>
        <w:rPr>
          <w:spacing w:val="-4"/>
        </w:rPr>
        <w:t> </w:t>
      </w:r>
      <w:r>
        <w:rPr/>
        <w:t>Ltda Advogado: Leonardo Guimarães Brito (4096/AM) Advogado: Pablo da Silva Negreiros (4227/AM)</w:t>
      </w:r>
    </w:p>
    <w:p>
      <w:pPr>
        <w:pStyle w:val="BodyText"/>
        <w:ind w:right="3557"/>
      </w:pPr>
      <w:r>
        <w:rPr/>
        <w:t>Advogado: Luiz Antonio Mesquita da Silva (7804/AM) Advogado:</w:t>
      </w:r>
      <w:r>
        <w:rPr>
          <w:spacing w:val="-8"/>
        </w:rPr>
        <w:t> </w:t>
      </w:r>
      <w:r>
        <w:rPr/>
        <w:t>Norton</w:t>
      </w:r>
      <w:r>
        <w:rPr>
          <w:spacing w:val="-8"/>
        </w:rPr>
        <w:t> </w:t>
      </w:r>
      <w:r>
        <w:rPr/>
        <w:t>Carlos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4"/>
        </w:rPr>
        <w:t> </w:t>
      </w:r>
      <w:r>
        <w:rPr/>
        <w:t>Bezerra</w:t>
      </w:r>
      <w:r>
        <w:rPr>
          <w:spacing w:val="-6"/>
        </w:rPr>
        <w:t> </w:t>
      </w:r>
      <w:r>
        <w:rPr/>
        <w:t>(8464/AM) Embargado: Consórcio Oliveira Energia - Etam</w:t>
      </w:r>
    </w:p>
    <w:p>
      <w:pPr>
        <w:pStyle w:val="BodyText"/>
        <w:ind w:right="2663"/>
      </w:pPr>
      <w:r>
        <w:rPr/>
        <w:t>Advogada:</w:t>
      </w:r>
      <w:r>
        <w:rPr>
          <w:spacing w:val="-7"/>
        </w:rPr>
        <w:t> </w:t>
      </w:r>
      <w:r>
        <w:rPr/>
        <w:t>Káthya</w:t>
      </w:r>
      <w:r>
        <w:rPr>
          <w:spacing w:val="-5"/>
        </w:rPr>
        <w:t> </w:t>
      </w:r>
      <w:r>
        <w:rPr/>
        <w:t>Regina</w:t>
      </w:r>
      <w:r>
        <w:rPr>
          <w:spacing w:val="-7"/>
        </w:rPr>
        <w:t> </w:t>
      </w:r>
      <w:r>
        <w:rPr/>
        <w:t>Barbosa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Sena</w:t>
      </w:r>
      <w:r>
        <w:rPr>
          <w:spacing w:val="-3"/>
        </w:rPr>
        <w:t> </w:t>
      </w:r>
      <w:r>
        <w:rPr/>
        <w:t>Martins</w:t>
      </w:r>
      <w:r>
        <w:rPr>
          <w:spacing w:val="-5"/>
        </w:rPr>
        <w:t> </w:t>
      </w:r>
      <w:r>
        <w:rPr/>
        <w:t>(1051A/AM) Advogado: Paula Regina da Silva Melo (7490/AM)</w:t>
      </w:r>
    </w:p>
    <w:p>
      <w:pPr>
        <w:pStyle w:val="BodyText"/>
        <w:ind w:right="3557"/>
      </w:pPr>
      <w:r>
        <w:rPr/>
        <w:t>Advogada: Patrícia da Silva Melo (8172/AM) </w:t>
      </w:r>
      <w:r>
        <w:rPr>
          <w:rFonts w:ascii="Arial" w:hAnsi="Arial"/>
          <w:b/>
        </w:rPr>
        <w:t>Presidente/Relator</w:t>
      </w: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ind w:right="3557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Exmo. Sr. Des. João de Jesus Abdala Simões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72" w:after="0"/>
        <w:ind w:left="1" w:right="2783" w:firstLine="36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0001545-88.2021.8.04.0000</w:t>
      </w:r>
      <w:r>
        <w:rPr>
          <w:rFonts w:ascii="Arial" w:hAnsi="Arial"/>
          <w:b/>
          <w:spacing w:val="39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38"/>
          <w:sz w:val="18"/>
        </w:rPr>
        <w:t> </w:t>
      </w:r>
      <w:r>
        <w:rPr>
          <w:rFonts w:ascii="Arial" w:hAnsi="Arial"/>
          <w:b/>
          <w:sz w:val="18"/>
        </w:rPr>
        <w:t>Embargos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Declaração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Cível Origem</w:t>
      </w:r>
      <w:r>
        <w:rPr>
          <w:sz w:val="18"/>
        </w:rPr>
        <w:t>: 18ª Vara Cível e de Acidentes de Trabalho</w:t>
      </w:r>
    </w:p>
    <w:p>
      <w:pPr>
        <w:spacing w:before="1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1"/>
          <w:sz w:val="18"/>
        </w:rPr>
        <w:t> </w:t>
      </w:r>
      <w:r>
        <w:rPr>
          <w:sz w:val="18"/>
        </w:rPr>
        <w:t>Kathleen</w:t>
      </w:r>
      <w:r>
        <w:rPr>
          <w:spacing w:val="-3"/>
          <w:sz w:val="18"/>
        </w:rPr>
        <w:t> </w:t>
      </w:r>
      <w:r>
        <w:rPr>
          <w:sz w:val="18"/>
        </w:rPr>
        <w:t>dos</w:t>
      </w:r>
      <w:r>
        <w:rPr>
          <w:spacing w:val="-3"/>
          <w:sz w:val="18"/>
        </w:rPr>
        <w:t> </w:t>
      </w:r>
      <w:r>
        <w:rPr>
          <w:sz w:val="18"/>
        </w:rPr>
        <w:t>Santos </w:t>
      </w:r>
      <w:r>
        <w:rPr>
          <w:spacing w:val="-4"/>
          <w:sz w:val="18"/>
        </w:rPr>
        <w:t>Gomes</w:t>
      </w:r>
    </w:p>
    <w:p>
      <w:pPr>
        <w:pStyle w:val="BodyText"/>
        <w:spacing w:before="4"/>
        <w:ind w:right="3557"/>
      </w:pPr>
      <w:r>
        <w:rPr/>
        <w:t>Embargante: Federação das Unimeds da Amazônia - Fama Advogado:</w:t>
      </w:r>
      <w:r>
        <w:rPr>
          <w:spacing w:val="-9"/>
        </w:rPr>
        <w:t> </w:t>
      </w:r>
      <w:r>
        <w:rPr/>
        <w:t>Carlos</w:t>
      </w:r>
      <w:r>
        <w:rPr>
          <w:spacing w:val="-8"/>
        </w:rPr>
        <w:t> </w:t>
      </w:r>
      <w:r>
        <w:rPr/>
        <w:t>Daniel</w:t>
      </w:r>
      <w:r>
        <w:rPr>
          <w:spacing w:val="-7"/>
        </w:rPr>
        <w:t> </w:t>
      </w:r>
      <w:r>
        <w:rPr/>
        <w:t>Rangel</w:t>
      </w:r>
      <w:r>
        <w:rPr>
          <w:spacing w:val="-5"/>
        </w:rPr>
        <w:t> </w:t>
      </w:r>
      <w:r>
        <w:rPr/>
        <w:t>Barretto</w:t>
      </w:r>
      <w:r>
        <w:rPr>
          <w:spacing w:val="-8"/>
        </w:rPr>
        <w:t> </w:t>
      </w:r>
      <w:r>
        <w:rPr/>
        <w:t>Segundo</w:t>
      </w:r>
      <w:r>
        <w:rPr>
          <w:spacing w:val="-6"/>
        </w:rPr>
        <w:t> </w:t>
      </w:r>
      <w:r>
        <w:rPr/>
        <w:t>(5035/AM) Advogado: Christian Antony (5296/AM)</w:t>
      </w:r>
    </w:p>
    <w:p>
      <w:pPr>
        <w:pStyle w:val="BodyText"/>
        <w:spacing w:before="1"/>
        <w:ind w:right="3557"/>
      </w:pPr>
      <w:r>
        <w:rPr/>
        <w:t>Advogado:</w:t>
      </w:r>
      <w:r>
        <w:rPr>
          <w:spacing w:val="-8"/>
        </w:rPr>
        <w:t> </w:t>
      </w:r>
      <w:r>
        <w:rPr/>
        <w:t>Micaelle</w:t>
      </w:r>
      <w:r>
        <w:rPr>
          <w:spacing w:val="-8"/>
        </w:rPr>
        <w:t> </w:t>
      </w:r>
      <w:r>
        <w:rPr/>
        <w:t>Tamara</w:t>
      </w:r>
      <w:r>
        <w:rPr>
          <w:spacing w:val="-6"/>
        </w:rPr>
        <w:t> </w:t>
      </w:r>
      <w:r>
        <w:rPr/>
        <w:t>Sá</w:t>
      </w:r>
      <w:r>
        <w:rPr>
          <w:spacing w:val="-6"/>
        </w:rPr>
        <w:t> </w:t>
      </w:r>
      <w:r>
        <w:rPr/>
        <w:t>Ribeiro</w:t>
      </w:r>
      <w:r>
        <w:rPr>
          <w:spacing w:val="-6"/>
        </w:rPr>
        <w:t> </w:t>
      </w:r>
      <w:r>
        <w:rPr/>
        <w:t>Schwab</w:t>
      </w:r>
      <w:r>
        <w:rPr>
          <w:spacing w:val="-4"/>
        </w:rPr>
        <w:t> </w:t>
      </w:r>
      <w:r>
        <w:rPr/>
        <w:t>(14986/AM) Advogada: Juliana Ferreira Correa (7589/AM)</w:t>
      </w:r>
    </w:p>
    <w:p>
      <w:pPr>
        <w:pStyle w:val="BodyText"/>
        <w:ind w:right="4477"/>
      </w:pPr>
      <w:r>
        <w:rPr/>
        <w:t>Advogado:</w:t>
      </w:r>
      <w:r>
        <w:rPr>
          <w:spacing w:val="-9"/>
        </w:rPr>
        <w:t> </w:t>
      </w:r>
      <w:r>
        <w:rPr/>
        <w:t>Rodrigo</w:t>
      </w:r>
      <w:r>
        <w:rPr>
          <w:spacing w:val="-5"/>
        </w:rPr>
        <w:t> </w:t>
      </w:r>
      <w:r>
        <w:rPr/>
        <w:t>Santos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(10696/AM) Embargado: Eliezer David Marques</w:t>
      </w:r>
    </w:p>
    <w:p>
      <w:pPr>
        <w:pStyle w:val="BodyText"/>
        <w:ind w:right="3557"/>
      </w:pPr>
      <w:r>
        <w:rPr/>
        <w:t>Advogado: Apoena Moreira Costa (4055/AM) </w:t>
      </w:r>
      <w:r>
        <w:rPr>
          <w:rFonts w:ascii="Arial" w:hAnsi="Arial"/>
          <w:b/>
        </w:rPr>
        <w:t>Presidente/Relator</w:t>
      </w: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ind w:right="3557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203" w:after="0"/>
        <w:ind w:left="1" w:right="2783" w:firstLine="36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0001029-68.2021.8.04.0000</w:t>
      </w:r>
      <w:r>
        <w:rPr>
          <w:rFonts w:ascii="Arial" w:hAnsi="Arial"/>
          <w:b/>
          <w:spacing w:val="39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38"/>
          <w:sz w:val="18"/>
        </w:rPr>
        <w:t> </w:t>
      </w:r>
      <w:r>
        <w:rPr>
          <w:rFonts w:ascii="Arial" w:hAnsi="Arial"/>
          <w:b/>
          <w:sz w:val="18"/>
        </w:rPr>
        <w:t>Embargos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Declaração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Cível Origem</w:t>
      </w:r>
      <w:r>
        <w:rPr>
          <w:sz w:val="18"/>
        </w:rPr>
        <w:t>: 2ª Vara da Fazenda Pública</w:t>
      </w:r>
    </w:p>
    <w:p>
      <w:pPr>
        <w:pStyle w:val="BodyText"/>
        <w:spacing w:line="242" w:lineRule="auto"/>
        <w:ind w:right="4718"/>
      </w:pPr>
      <w:r>
        <w:rPr>
          <w:rFonts w:ascii="Arial" w:hAnsi="Arial"/>
          <w:b/>
        </w:rPr>
        <w:t>Juiz Prolato</w:t>
      </w:r>
      <w:r>
        <w:rPr/>
        <w:t>r: Leoney F. Harraquian Embargante: Raimundo Rossy Freitas Simões Advogado:</w:t>
      </w:r>
      <w:r>
        <w:rPr>
          <w:spacing w:val="-8"/>
        </w:rPr>
        <w:t> </w:t>
      </w:r>
      <w:r>
        <w:rPr/>
        <w:t>Antonio</w:t>
      </w:r>
      <w:r>
        <w:rPr>
          <w:spacing w:val="-6"/>
        </w:rPr>
        <w:t> </w:t>
      </w:r>
      <w:r>
        <w:rPr/>
        <w:t>Azevedo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Lira</w:t>
      </w:r>
      <w:r>
        <w:rPr>
          <w:spacing w:val="-8"/>
        </w:rPr>
        <w:t> </w:t>
      </w:r>
      <w:r>
        <w:rPr/>
        <w:t>(5474/AM)</w:t>
      </w:r>
    </w:p>
    <w:p>
      <w:pPr>
        <w:pStyle w:val="BodyText"/>
        <w:ind w:right="2663"/>
      </w:pPr>
      <w:r>
        <w:rPr/>
        <w:t>Embargado:</w:t>
      </w:r>
      <w:r>
        <w:rPr>
          <w:spacing w:val="-5"/>
        </w:rPr>
        <w:t> </w:t>
      </w:r>
      <w:r>
        <w:rPr/>
        <w:t>Fundo</w:t>
      </w:r>
      <w:r>
        <w:rPr>
          <w:spacing w:val="-3"/>
        </w:rPr>
        <w:t> </w:t>
      </w:r>
      <w:r>
        <w:rPr/>
        <w:t>Previdenciário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Amazonprev Advogada: Caroline Retto Frota (4411/AM)</w:t>
      </w:r>
    </w:p>
    <w:p>
      <w:pPr>
        <w:pStyle w:val="BodyText"/>
        <w:spacing w:line="203" w:lineRule="exact"/>
      </w:pPr>
      <w:r>
        <w:rPr/>
        <w:t>Embargado:</w:t>
      </w:r>
      <w:r>
        <w:rPr>
          <w:spacing w:val="-1"/>
        </w:rPr>
        <w:t> </w:t>
      </w:r>
      <w:r>
        <w:rPr/>
        <w:t>O</w:t>
      </w:r>
      <w:r>
        <w:rPr>
          <w:spacing w:val="-3"/>
        </w:rPr>
        <w:t> </w:t>
      </w:r>
      <w:r>
        <w:rPr/>
        <w:t>Estado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>
          <w:spacing w:val="-2"/>
        </w:rPr>
        <w:t>Amazonas</w:t>
      </w:r>
    </w:p>
    <w:p>
      <w:pPr>
        <w:pStyle w:val="BodyText"/>
        <w:spacing w:line="242" w:lineRule="auto"/>
        <w:ind w:right="3557"/>
      </w:pPr>
      <w:r>
        <w:rPr>
          <w:rFonts w:ascii="Arial" w:hAnsi="Arial"/>
          <w:b/>
        </w:rPr>
        <w:t>Presidente/Relator</w:t>
      </w: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ind w:right="3557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  <w:tab w:pos="4956" w:val="left" w:leader="none"/>
        </w:tabs>
        <w:spacing w:line="207" w:lineRule="exact" w:before="197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0650640-06.2019.8.04.0001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  <w:t>*</w:t>
      </w:r>
      <w:r>
        <w:rPr>
          <w:sz w:val="18"/>
        </w:rPr>
        <w:t>Sustentação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18ª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7" w:lineRule="auto"/>
        <w:ind w:right="4718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7"/>
        </w:rPr>
        <w:t> </w:t>
      </w:r>
      <w:r>
        <w:rPr/>
        <w:t>Gomes Apelante: Marlene Alves da Silva</w:t>
      </w:r>
    </w:p>
    <w:p>
      <w:pPr>
        <w:pStyle w:val="BodyText"/>
        <w:ind w:right="4247"/>
      </w:pPr>
      <w:r>
        <w:rPr/>
        <w:t>Advogada:</w:t>
      </w:r>
      <w:r>
        <w:rPr>
          <w:spacing w:val="-8"/>
        </w:rPr>
        <w:t> </w:t>
      </w:r>
      <w:r>
        <w:rPr/>
        <w:t>Penélope</w:t>
      </w:r>
      <w:r>
        <w:rPr>
          <w:spacing w:val="-6"/>
        </w:rPr>
        <w:t> </w:t>
      </w:r>
      <w:r>
        <w:rPr/>
        <w:t>Aryadne</w:t>
      </w:r>
      <w:r>
        <w:rPr>
          <w:spacing w:val="-8"/>
        </w:rPr>
        <w:t> </w:t>
      </w:r>
      <w:r>
        <w:rPr/>
        <w:t>Antony</w:t>
      </w:r>
      <w:r>
        <w:rPr>
          <w:spacing w:val="-6"/>
        </w:rPr>
        <w:t> </w:t>
      </w:r>
      <w:r>
        <w:rPr/>
        <w:t>Lira</w:t>
      </w:r>
      <w:r>
        <w:rPr>
          <w:spacing w:val="-6"/>
        </w:rPr>
        <w:t> </w:t>
      </w:r>
      <w:r>
        <w:rPr/>
        <w:t>(7357/AM) Advogado: Yonete Melo das Chagas (8827/AM) Apelado: Banco Bonsucesso Consignado S.A</w:t>
      </w:r>
    </w:p>
    <w:p>
      <w:pPr>
        <w:pStyle w:val="BodyText"/>
        <w:spacing w:line="204" w:lineRule="exact"/>
      </w:pPr>
      <w:r>
        <w:rPr/>
        <w:t>*Advogada:</w:t>
      </w:r>
      <w:r>
        <w:rPr>
          <w:spacing w:val="-2"/>
        </w:rPr>
        <w:t> </w:t>
      </w:r>
      <w:r>
        <w:rPr/>
        <w:t>Déborah Ingrid</w:t>
      </w:r>
      <w:r>
        <w:rPr>
          <w:spacing w:val="-2"/>
        </w:rPr>
        <w:t> </w:t>
      </w:r>
      <w:r>
        <w:rPr/>
        <w:t>Marcelina</w:t>
      </w:r>
      <w:r>
        <w:rPr>
          <w:spacing w:val="-3"/>
        </w:rPr>
        <w:t> </w:t>
      </w:r>
      <w:r>
        <w:rPr/>
        <w:t>de Medeiros,</w:t>
      </w:r>
      <w:r>
        <w:rPr>
          <w:spacing w:val="-2"/>
        </w:rPr>
        <w:t> </w:t>
      </w:r>
      <w:r>
        <w:rPr/>
        <w:t>OAB/PE</w:t>
      </w:r>
      <w:r>
        <w:rPr>
          <w:spacing w:val="-5"/>
        </w:rPr>
        <w:t> </w:t>
      </w:r>
      <w:r>
        <w:rPr>
          <w:spacing w:val="-2"/>
        </w:rPr>
        <w:t>40.110</w:t>
      </w:r>
    </w:p>
    <w:p>
      <w:pPr>
        <w:pStyle w:val="BodyText"/>
        <w:spacing w:line="242" w:lineRule="auto"/>
        <w:ind w:right="3738"/>
      </w:pP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  <w:spacing w:line="204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 </w:t>
      </w:r>
      <w:r>
        <w:rPr>
          <w:spacing w:val="-4"/>
        </w:rPr>
        <w:t>Filho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193" w:after="0"/>
        <w:ind w:left="1" w:right="2783" w:firstLine="36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0004948-02.2020.8.04.0000</w:t>
      </w:r>
      <w:r>
        <w:rPr>
          <w:rFonts w:ascii="Arial" w:hAnsi="Arial"/>
          <w:b/>
          <w:spacing w:val="39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38"/>
          <w:sz w:val="18"/>
        </w:rPr>
        <w:t> </w:t>
      </w:r>
      <w:r>
        <w:rPr>
          <w:rFonts w:ascii="Arial" w:hAnsi="Arial"/>
          <w:b/>
          <w:sz w:val="18"/>
        </w:rPr>
        <w:t>Embargos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Declaração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Cível Origem</w:t>
      </w:r>
      <w:r>
        <w:rPr>
          <w:sz w:val="18"/>
        </w:rPr>
        <w:t>: 1ª Vara da Fazenda Pública</w:t>
      </w:r>
    </w:p>
    <w:p>
      <w:pPr>
        <w:spacing w:before="1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1"/>
          <w:sz w:val="18"/>
        </w:rPr>
        <w:t> </w:t>
      </w:r>
      <w:r>
        <w:rPr>
          <w:sz w:val="18"/>
        </w:rPr>
        <w:t>Dr.</w:t>
      </w:r>
      <w:r>
        <w:rPr>
          <w:spacing w:val="-1"/>
          <w:sz w:val="18"/>
        </w:rPr>
        <w:t> </w:t>
      </w:r>
      <w:r>
        <w:rPr>
          <w:sz w:val="18"/>
        </w:rPr>
        <w:t>Ronnie</w:t>
      </w:r>
      <w:r>
        <w:rPr>
          <w:spacing w:val="-2"/>
          <w:sz w:val="18"/>
        </w:rPr>
        <w:t> </w:t>
      </w:r>
      <w:r>
        <w:rPr>
          <w:sz w:val="18"/>
        </w:rPr>
        <w:t>Frank T.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Stone</w:t>
      </w:r>
    </w:p>
    <w:p>
      <w:pPr>
        <w:pStyle w:val="BodyText"/>
        <w:spacing w:before="4"/>
        <w:ind w:right="3557"/>
      </w:pPr>
      <w:r>
        <w:rPr/>
        <w:t>Embargante: Companhia de Gás do Amazonas - CIGAS Advogada:</w:t>
      </w:r>
      <w:r>
        <w:rPr>
          <w:spacing w:val="-8"/>
        </w:rPr>
        <w:t> </w:t>
      </w:r>
      <w:r>
        <w:rPr/>
        <w:t>Mariana</w:t>
      </w:r>
      <w:r>
        <w:rPr>
          <w:spacing w:val="-4"/>
        </w:rPr>
        <w:t> </w:t>
      </w:r>
      <w:r>
        <w:rPr/>
        <w:t>Serejo</w:t>
      </w:r>
      <w:r>
        <w:rPr>
          <w:spacing w:val="-6"/>
        </w:rPr>
        <w:t> </w:t>
      </w:r>
      <w:r>
        <w:rPr/>
        <w:t>Cabral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Anjos</w:t>
      </w:r>
      <w:r>
        <w:rPr>
          <w:spacing w:val="-5"/>
        </w:rPr>
        <w:t> </w:t>
      </w:r>
      <w:r>
        <w:rPr/>
        <w:t>Bessa</w:t>
      </w:r>
      <w:r>
        <w:rPr>
          <w:spacing w:val="-8"/>
        </w:rPr>
        <w:t> </w:t>
      </w:r>
      <w:r>
        <w:rPr/>
        <w:t>(5985/AM) Advogado: Francisco Túllio da Silva Marinho (A901/AM) Advogado: Flavia de Paiva Brandi (9300/AM)</w:t>
      </w:r>
    </w:p>
    <w:p>
      <w:pPr>
        <w:pStyle w:val="BodyText"/>
        <w:spacing w:line="207" w:lineRule="exact"/>
      </w:pPr>
      <w:r>
        <w:rPr/>
        <w:t>Advogada:</w:t>
      </w:r>
      <w:r>
        <w:rPr>
          <w:spacing w:val="-5"/>
        </w:rPr>
        <w:t> </w:t>
      </w:r>
      <w:r>
        <w:rPr/>
        <w:t>Anna</w:t>
      </w:r>
      <w:r>
        <w:rPr>
          <w:spacing w:val="1"/>
        </w:rPr>
        <w:t> </w:t>
      </w:r>
      <w:r>
        <w:rPr/>
        <w:t>Paula</w:t>
      </w:r>
      <w:r>
        <w:rPr>
          <w:spacing w:val="-1"/>
        </w:rPr>
        <w:t> </w:t>
      </w:r>
      <w:r>
        <w:rPr/>
        <w:t>Sutter</w:t>
      </w:r>
      <w:r>
        <w:rPr>
          <w:spacing w:val="-2"/>
        </w:rPr>
        <w:t> (124532/RJ)</w:t>
      </w:r>
    </w:p>
    <w:p>
      <w:pPr>
        <w:pStyle w:val="BodyText"/>
        <w:ind w:right="2787"/>
      </w:pPr>
      <w:r>
        <w:rPr/>
        <w:t>Embargado:</w:t>
      </w:r>
      <w:r>
        <w:rPr>
          <w:spacing w:val="-6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Geração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Transmissão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Energia</w:t>
      </w:r>
      <w:r>
        <w:rPr>
          <w:spacing w:val="-7"/>
        </w:rPr>
        <w:t> </w:t>
      </w:r>
      <w:r>
        <w:rPr/>
        <w:t>S.A Advogado: Décio Flávio Gonçalves Torres Freire (56543/MG) Embargado: Petróleo Brasileiro S/A - Petrobras</w:t>
      </w:r>
    </w:p>
    <w:p>
      <w:pPr>
        <w:pStyle w:val="BodyText"/>
        <w:ind w:right="3897"/>
      </w:pPr>
      <w:r>
        <w:rPr/>
        <w:t>Advogado: Felipe Antonio Lopes Santos (7250/AM) Advogado: César Augusto de Pinho Pereira (17712/BA) Advogado: Arthur Miguel Ferreira Lawand (212895/SP)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>
          <w:u w:val="single"/>
        </w:rPr>
        <w:t>*Suspeito</w:t>
      </w:r>
      <w:r>
        <w:rPr/>
        <w:t>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 Pascarelli</w:t>
      </w:r>
      <w:r>
        <w:rPr>
          <w:spacing w:val="-1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Heading1"/>
        <w:numPr>
          <w:ilvl w:val="1"/>
          <w:numId w:val="1"/>
        </w:numPr>
        <w:tabs>
          <w:tab w:pos="708" w:val="left" w:leader="none"/>
        </w:tabs>
        <w:spacing w:line="240" w:lineRule="auto" w:before="72" w:after="0"/>
        <w:ind w:left="708" w:right="0" w:hanging="347"/>
        <w:jc w:val="left"/>
      </w:pPr>
      <w:r>
        <w:rPr/>
        <w:t>0610213-64.2019.8.04.0001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4ª Vara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/>
        <w:t>Fazenda</w:t>
      </w:r>
      <w:r>
        <w:rPr>
          <w:spacing w:val="-3"/>
        </w:rPr>
        <w:t> </w:t>
      </w:r>
      <w:r>
        <w:rPr>
          <w:spacing w:val="-2"/>
        </w:rPr>
        <w:t>Pública</w:t>
      </w:r>
    </w:p>
    <w:p>
      <w:pPr>
        <w:pStyle w:val="BodyText"/>
        <w:spacing w:line="244" w:lineRule="auto"/>
        <w:ind w:right="4477"/>
      </w:pPr>
      <w:r>
        <w:rPr>
          <w:rFonts w:ascii="Arial"/>
          <w:b/>
        </w:rPr>
        <w:t>Juiz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Paulo</w:t>
      </w:r>
      <w:r>
        <w:rPr>
          <w:spacing w:val="-8"/>
        </w:rPr>
        <w:t> </w:t>
      </w:r>
      <w:r>
        <w:rPr/>
        <w:t>Fernando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Apelante: Lindojhson Oliveira de Amorim</w:t>
      </w:r>
    </w:p>
    <w:p>
      <w:pPr>
        <w:pStyle w:val="BodyText"/>
        <w:spacing w:line="242" w:lineRule="auto"/>
        <w:ind w:right="3557"/>
      </w:pPr>
      <w:r>
        <w:rPr/>
        <w:t>Advogado:</w:t>
      </w:r>
      <w:r>
        <w:rPr>
          <w:spacing w:val="-8"/>
        </w:rPr>
        <w:t> </w:t>
      </w:r>
      <w:r>
        <w:rPr/>
        <w:t>Ricardo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8"/>
        </w:rPr>
        <w:t> </w:t>
      </w:r>
      <w:r>
        <w:rPr/>
        <w:t>Colares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(10985/AM) Apelado: Estado do Amazonas</w:t>
      </w:r>
    </w:p>
    <w:p>
      <w:pPr>
        <w:pStyle w:val="BodyText"/>
        <w:ind w:right="3897"/>
      </w:pPr>
      <w:r>
        <w:rPr/>
        <w:t>Procurador: Franklin Arthur Martinz Filho (1251A/AM) Procurador de Justiça: Exmo. Sr. Dr. Pedro Bezerra Filho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 Exmo. Sr. Des. Abraham Peixoto Campos Filho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  <w:tab w:pos="5666" w:val="left" w:leader="none"/>
        </w:tabs>
        <w:spacing w:line="207" w:lineRule="exact" w:before="196" w:after="0"/>
        <w:ind w:left="708" w:right="0" w:hanging="347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0637335-52.2019.8.04.0001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  <w:t>*</w:t>
      </w:r>
      <w:r>
        <w:rPr>
          <w:sz w:val="18"/>
        </w:rPr>
        <w:t>Sustentação </w:t>
      </w:r>
      <w:r>
        <w:rPr>
          <w:spacing w:val="-4"/>
          <w:sz w:val="18"/>
        </w:rPr>
        <w:t>oral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2ª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spacing w:line="247" w:lineRule="auto"/>
        <w:ind w:right="4718"/>
      </w:pPr>
      <w:r>
        <w:rPr>
          <w:rFonts w:ascii="Arial"/>
          <w:b/>
        </w:rPr>
        <w:t>Juiz Prolato</w:t>
      </w:r>
      <w:r>
        <w:rPr/>
        <w:t>r: Roberto Santos Taketomi Apelante:</w:t>
      </w:r>
      <w:r>
        <w:rPr>
          <w:spacing w:val="-6"/>
        </w:rPr>
        <w:t> </w:t>
      </w:r>
      <w:r>
        <w:rPr/>
        <w:t>Vanessa</w:t>
      </w:r>
      <w:r>
        <w:rPr>
          <w:spacing w:val="-8"/>
        </w:rPr>
        <w:t> </w:t>
      </w:r>
      <w:r>
        <w:rPr/>
        <w:t>do</w:t>
      </w:r>
      <w:r>
        <w:rPr>
          <w:spacing w:val="-4"/>
        </w:rPr>
        <w:t> </w:t>
      </w:r>
      <w:r>
        <w:rPr/>
        <w:t>Carmo</w:t>
      </w:r>
      <w:r>
        <w:rPr>
          <w:spacing w:val="-8"/>
        </w:rPr>
        <w:t> </w:t>
      </w:r>
      <w:r>
        <w:rPr/>
        <w:t>da</w:t>
      </w:r>
      <w:r>
        <w:rPr>
          <w:spacing w:val="-4"/>
        </w:rPr>
        <w:t> </w:t>
      </w:r>
      <w:r>
        <w:rPr/>
        <w:t>Mata</w:t>
      </w:r>
      <w:r>
        <w:rPr>
          <w:spacing w:val="-4"/>
        </w:rPr>
        <w:t> </w:t>
      </w:r>
      <w:r>
        <w:rPr/>
        <w:t>Bastos</w:t>
      </w:r>
    </w:p>
    <w:p>
      <w:pPr>
        <w:pStyle w:val="BodyText"/>
        <w:ind w:right="3666"/>
      </w:pPr>
      <w:r>
        <w:rPr/>
        <w:t>*Advogado:</w:t>
      </w:r>
      <w:r>
        <w:rPr>
          <w:spacing w:val="-7"/>
        </w:rPr>
        <w:t> </w:t>
      </w:r>
      <w:r>
        <w:rPr/>
        <w:t>Leonardo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4"/>
        </w:rPr>
        <w:t> </w:t>
      </w:r>
      <w:r>
        <w:rPr/>
        <w:t>OAB/SC</w:t>
      </w:r>
      <w:r>
        <w:rPr>
          <w:spacing w:val="-5"/>
        </w:rPr>
        <w:t> </w:t>
      </w:r>
      <w:r>
        <w:rPr/>
        <w:t>32.284 Apelado: Instituto Nacional do Seguro Social - INSS Advogada: Fernanda Meyge de Brito (35105/BA)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ind w:right="3897"/>
      </w:pP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  <w:tab w:pos="5666" w:val="left" w:leader="none"/>
        </w:tabs>
        <w:spacing w:line="207" w:lineRule="exact" w:before="197" w:after="0"/>
        <w:ind w:left="708" w:right="0" w:hanging="347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0623339-89.2016.8.04.0001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  <w:t>*</w:t>
      </w:r>
      <w:r>
        <w:rPr>
          <w:sz w:val="18"/>
        </w:rPr>
        <w:t>Sustentação </w:t>
      </w:r>
      <w:r>
        <w:rPr>
          <w:spacing w:val="-4"/>
          <w:sz w:val="18"/>
        </w:rPr>
        <w:t>oral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10ª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 w:before="2"/>
        <w:ind w:right="2663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3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4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Raposo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Chaves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Carmo Apelante: Jefferson Rodrigues Castelo</w:t>
      </w:r>
    </w:p>
    <w:p>
      <w:pPr>
        <w:pStyle w:val="BodyText"/>
        <w:ind w:right="4477"/>
      </w:pPr>
      <w:r>
        <w:rPr/>
        <w:t>Advogada:</w:t>
      </w:r>
      <w:r>
        <w:rPr>
          <w:spacing w:val="-12"/>
        </w:rPr>
        <w:t> </w:t>
      </w:r>
      <w:r>
        <w:rPr/>
        <w:t>Lorena</w:t>
      </w:r>
      <w:r>
        <w:rPr>
          <w:spacing w:val="-8"/>
        </w:rPr>
        <w:t> </w:t>
      </w:r>
      <w:r>
        <w:rPr/>
        <w:t>Santana</w:t>
      </w:r>
      <w:r>
        <w:rPr>
          <w:spacing w:val="-8"/>
        </w:rPr>
        <w:t> </w:t>
      </w:r>
      <w:r>
        <w:rPr/>
        <w:t>Pimentel</w:t>
      </w:r>
      <w:r>
        <w:rPr>
          <w:spacing w:val="-9"/>
        </w:rPr>
        <w:t> </w:t>
      </w:r>
      <w:r>
        <w:rPr/>
        <w:t>(11224/AM) Apelado: Swiss</w:t>
      </w:r>
      <w:r>
        <w:rPr>
          <w:spacing w:val="-2"/>
        </w:rPr>
        <w:t> </w:t>
      </w:r>
      <w:r>
        <w:rPr/>
        <w:t>Park</w:t>
      </w:r>
      <w:r>
        <w:rPr>
          <w:spacing w:val="-1"/>
        </w:rPr>
        <w:t> </w:t>
      </w:r>
      <w:r>
        <w:rPr/>
        <w:t>Manaus</w:t>
      </w:r>
      <w:r>
        <w:rPr>
          <w:spacing w:val="-4"/>
        </w:rPr>
        <w:t> </w:t>
      </w:r>
      <w:r>
        <w:rPr/>
        <w:t>Incorporadora</w:t>
      </w:r>
      <w:r>
        <w:rPr>
          <w:spacing w:val="-1"/>
        </w:rPr>
        <w:t> </w:t>
      </w:r>
      <w:r>
        <w:rPr>
          <w:spacing w:val="-4"/>
        </w:rPr>
        <w:t>Ltda</w:t>
      </w:r>
    </w:p>
    <w:p>
      <w:pPr>
        <w:pStyle w:val="BodyText"/>
        <w:spacing w:line="204" w:lineRule="exact"/>
      </w:pPr>
      <w:r>
        <w:rPr/>
        <w:t>*Advogada:</w:t>
      </w:r>
      <w:r>
        <w:rPr>
          <w:spacing w:val="-1"/>
        </w:rPr>
        <w:t> </w:t>
      </w:r>
      <w:r>
        <w:rPr>
          <w:color w:val="212121"/>
        </w:rPr>
        <w:t>Melissa</w:t>
      </w:r>
      <w:r>
        <w:rPr>
          <w:color w:val="212121"/>
          <w:spacing w:val="-2"/>
        </w:rPr>
        <w:t> </w:t>
      </w:r>
      <w:r>
        <w:rPr>
          <w:color w:val="212121"/>
        </w:rPr>
        <w:t>Raquel</w:t>
      </w:r>
      <w:r>
        <w:rPr>
          <w:color w:val="212121"/>
          <w:spacing w:val="-1"/>
        </w:rPr>
        <w:t> </w:t>
      </w:r>
      <w:r>
        <w:rPr>
          <w:color w:val="212121"/>
        </w:rPr>
        <w:t>Ferraresso</w:t>
      </w:r>
      <w:r>
        <w:rPr>
          <w:color w:val="212121"/>
          <w:spacing w:val="-2"/>
        </w:rPr>
        <w:t> </w:t>
      </w:r>
      <w:r>
        <w:rPr>
          <w:color w:val="212121"/>
        </w:rPr>
        <w:t>Aguirre</w:t>
      </w:r>
      <w:r>
        <w:rPr>
          <w:color w:val="212121"/>
          <w:spacing w:val="-2"/>
        </w:rPr>
        <w:t> </w:t>
      </w:r>
      <w:r>
        <w:rPr>
          <w:color w:val="212121"/>
        </w:rPr>
        <w:t>OAB/SP</w:t>
      </w:r>
      <w:r>
        <w:rPr>
          <w:color w:val="212121"/>
          <w:spacing w:val="-2"/>
        </w:rPr>
        <w:t> </w:t>
      </w:r>
      <w:r>
        <w:rPr>
          <w:spacing w:val="-2"/>
        </w:rPr>
        <w:t>177.726</w:t>
      </w:r>
    </w:p>
    <w:p>
      <w:pPr>
        <w:pStyle w:val="BodyText"/>
        <w:spacing w:line="242" w:lineRule="auto"/>
        <w:ind w:right="3897"/>
      </w:pP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 Sr. Des. Lafayette Carneiro Vieira</w:t>
      </w:r>
      <w:r>
        <w:rPr>
          <w:spacing w:val="-2"/>
        </w:rPr>
        <w:t> </w:t>
      </w:r>
      <w:r>
        <w:rPr/>
        <w:t>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Abraham Peixoto Campos Filho</w:t>
      </w:r>
    </w:p>
    <w:p>
      <w:pPr>
        <w:pStyle w:val="BodyText"/>
        <w:spacing w:line="204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6" w:val="left" w:leader="none"/>
        </w:tabs>
        <w:spacing w:line="240" w:lineRule="auto" w:before="195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0601870-45.2020.8.04.0001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  <w:t>*</w:t>
      </w:r>
      <w:r>
        <w:rPr>
          <w:sz w:val="18"/>
        </w:rPr>
        <w:t>Sustentação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2ª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1"/>
          <w:sz w:val="18"/>
        </w:rPr>
        <w:t> </w:t>
      </w:r>
      <w:r>
        <w:rPr>
          <w:sz w:val="18"/>
        </w:rPr>
        <w:t>Roberto</w:t>
      </w:r>
      <w:r>
        <w:rPr>
          <w:spacing w:val="-3"/>
          <w:sz w:val="18"/>
        </w:rPr>
        <w:t> </w:t>
      </w:r>
      <w:r>
        <w:rPr>
          <w:sz w:val="18"/>
        </w:rPr>
        <w:t>Santos</w:t>
      </w:r>
      <w:r>
        <w:rPr>
          <w:spacing w:val="-2"/>
          <w:sz w:val="18"/>
        </w:rPr>
        <w:t> Taketomi</w:t>
      </w:r>
    </w:p>
    <w:p>
      <w:pPr>
        <w:pStyle w:val="BodyText"/>
        <w:spacing w:before="4"/>
        <w:ind w:right="4247"/>
      </w:pPr>
      <w:r>
        <w:rPr/>
        <w:t>*Apelante: Amazonas Distribuidora de Energia S/A Advogado: Márcio Melo Nogueira (2827/RO) Advogado:</w:t>
      </w:r>
      <w:r>
        <w:rPr>
          <w:spacing w:val="-7"/>
        </w:rPr>
        <w:t> </w:t>
      </w:r>
      <w:r>
        <w:rPr/>
        <w:t>Rochilmer</w:t>
      </w:r>
      <w:r>
        <w:rPr>
          <w:spacing w:val="-5"/>
        </w:rPr>
        <w:t> </w:t>
      </w:r>
      <w:r>
        <w:rPr/>
        <w:t>Mello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7"/>
        </w:rPr>
        <w:t> </w:t>
      </w:r>
      <w:r>
        <w:rPr/>
        <w:t>Filho</w:t>
      </w:r>
      <w:r>
        <w:rPr>
          <w:spacing w:val="-4"/>
        </w:rPr>
        <w:t> </w:t>
      </w:r>
      <w:r>
        <w:rPr/>
        <w:t>(635/RO) Advogado: Rochilmer Mello da Rocha Filho (16/RO) Advogado: Diego de Paiva Vasconcelos (2013/RO)</w:t>
      </w:r>
    </w:p>
    <w:p>
      <w:pPr>
        <w:pStyle w:val="BodyText"/>
        <w:ind w:right="2663"/>
      </w:pPr>
      <w:r>
        <w:rPr/>
        <w:t>Advogado:</w:t>
      </w:r>
      <w:r>
        <w:rPr>
          <w:spacing w:val="-7"/>
        </w:rPr>
        <w:t> </w:t>
      </w:r>
      <w:r>
        <w:rPr/>
        <w:t>Rocha</w:t>
      </w:r>
      <w:r>
        <w:rPr>
          <w:spacing w:val="-5"/>
        </w:rPr>
        <w:t> </w:t>
      </w:r>
      <w:r>
        <w:rPr/>
        <w:t>Filho</w:t>
      </w:r>
      <w:r>
        <w:rPr>
          <w:spacing w:val="-5"/>
        </w:rPr>
        <w:t> </w:t>
      </w:r>
      <w:r>
        <w:rPr/>
        <w:t>Nogueira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Vasconcelos</w:t>
      </w:r>
      <w:r>
        <w:rPr>
          <w:spacing w:val="-4"/>
        </w:rPr>
        <w:t> </w:t>
      </w:r>
      <w:r>
        <w:rPr/>
        <w:t>Advogados</w:t>
      </w:r>
      <w:r>
        <w:rPr>
          <w:spacing w:val="-7"/>
        </w:rPr>
        <w:t> </w:t>
      </w:r>
      <w:r>
        <w:rPr/>
        <w:t>(161995/RO) Apelado: Tókio Marine Seguradora S.A.</w:t>
      </w:r>
    </w:p>
    <w:p>
      <w:pPr>
        <w:pStyle w:val="BodyText"/>
        <w:spacing w:line="204" w:lineRule="exact" w:before="1"/>
      </w:pPr>
      <w:r>
        <w:rPr/>
        <w:t>*Advogado:</w:t>
      </w:r>
      <w:r>
        <w:rPr>
          <w:spacing w:val="-4"/>
        </w:rPr>
        <w:t> </w:t>
      </w:r>
      <w:r>
        <w:rPr/>
        <w:t>José</w:t>
      </w:r>
      <w:r>
        <w:rPr>
          <w:spacing w:val="1"/>
        </w:rPr>
        <w:t> </w:t>
      </w:r>
      <w:r>
        <w:rPr/>
        <w:t>Carlos</w:t>
      </w:r>
      <w:r>
        <w:rPr>
          <w:spacing w:val="-1"/>
        </w:rPr>
        <w:t> </w:t>
      </w:r>
      <w:r>
        <w:rPr/>
        <w:t>Van</w:t>
      </w:r>
      <w:r>
        <w:rPr>
          <w:spacing w:val="-3"/>
        </w:rPr>
        <w:t> </w:t>
      </w:r>
      <w:r>
        <w:rPr/>
        <w:t>Cleef</w:t>
      </w:r>
      <w:r>
        <w:rPr>
          <w:spacing w:val="1"/>
        </w:rPr>
        <w:t> </w:t>
      </w:r>
      <w:r>
        <w:rPr/>
        <w:t>de Almeida</w:t>
      </w:r>
      <w:r>
        <w:rPr>
          <w:spacing w:val="-1"/>
        </w:rPr>
        <w:t> </w:t>
      </w:r>
      <w:r>
        <w:rPr/>
        <w:t>Santos</w:t>
      </w:r>
      <w:r>
        <w:rPr>
          <w:spacing w:val="-3"/>
        </w:rPr>
        <w:t> </w:t>
      </w:r>
      <w:r>
        <w:rPr>
          <w:spacing w:val="-2"/>
        </w:rPr>
        <w:t>(273843/SP)</w:t>
      </w:r>
    </w:p>
    <w:p>
      <w:pPr>
        <w:pStyle w:val="BodyText"/>
        <w:spacing w:line="242" w:lineRule="auto"/>
        <w:ind w:right="3897"/>
      </w:pP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 Sr. Des. Lafayette Carneiro Vieira</w:t>
      </w:r>
      <w:r>
        <w:rPr>
          <w:spacing w:val="-2"/>
        </w:rPr>
        <w:t> </w:t>
      </w:r>
      <w:r>
        <w:rPr/>
        <w:t>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Abraham Peixoto Campos Filho</w:t>
      </w:r>
    </w:p>
    <w:p>
      <w:pPr>
        <w:pStyle w:val="BodyText"/>
        <w:spacing w:line="204" w:lineRule="exact"/>
      </w:pPr>
      <w:r>
        <w:rPr/>
        <w:t>*</w:t>
      </w:r>
      <w:r>
        <w:rPr>
          <w:u w:val="single"/>
        </w:rPr>
        <w:t>Suspeito</w:t>
      </w:r>
      <w:r>
        <w:rPr/>
        <w:t>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 Pascarelli</w:t>
      </w:r>
      <w:r>
        <w:rPr>
          <w:spacing w:val="-1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04" w:lineRule="exact"/>
        <w:sectPr>
          <w:pgSz w:w="11910" w:h="16840"/>
          <w:pgMar w:top="1320" w:bottom="280" w:left="1700" w:right="1559"/>
        </w:sectPr>
      </w:pPr>
    </w:p>
    <w:p>
      <w:pPr>
        <w:pStyle w:val="Heading1"/>
        <w:numPr>
          <w:ilvl w:val="0"/>
          <w:numId w:val="2"/>
        </w:numPr>
        <w:tabs>
          <w:tab w:pos="708" w:val="left" w:leader="none"/>
        </w:tabs>
        <w:spacing w:line="240" w:lineRule="auto" w:before="72" w:after="0"/>
        <w:ind w:left="708" w:right="0" w:hanging="347"/>
        <w:jc w:val="left"/>
      </w:pPr>
      <w:r>
        <w:rPr/>
        <w:t>0001135-30.2021.8.04.0000</w:t>
      </w:r>
      <w:r>
        <w:rPr>
          <w:spacing w:val="46"/>
        </w:rPr>
        <w:t> </w:t>
      </w:r>
      <w:r>
        <w:rPr/>
        <w:t>-</w:t>
      </w:r>
      <w:r>
        <w:rPr>
          <w:spacing w:val="45"/>
        </w:rPr>
        <w:t> </w:t>
      </w:r>
      <w:r>
        <w:rPr/>
        <w:t>Embargos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Declaração</w:t>
      </w:r>
      <w:r>
        <w:rPr>
          <w:spacing w:val="1"/>
        </w:rPr>
        <w:t> </w:t>
      </w:r>
      <w:r>
        <w:rPr>
          <w:spacing w:val="-2"/>
        </w:rPr>
        <w:t>Cível</w:t>
      </w:r>
    </w:p>
    <w:p>
      <w:pPr>
        <w:pStyle w:val="BodyText"/>
        <w:spacing w:before="6"/>
        <w:ind w:right="3957"/>
      </w:pPr>
      <w:r>
        <w:rPr/>
        <w:t>Embargante: Djalma de Souza Castelo Branco Embargante: Indústria Reunidas Progresso Ltda Advogado: Paulo Augusto Luz de Araújo (11146/AM) Embargado:</w:t>
      </w:r>
      <w:r>
        <w:rPr>
          <w:spacing w:val="-7"/>
        </w:rPr>
        <w:t> </w:t>
      </w:r>
      <w:r>
        <w:rPr/>
        <w:t>Energia</w:t>
      </w:r>
      <w:r>
        <w:rPr>
          <w:spacing w:val="-6"/>
        </w:rPr>
        <w:t> </w:t>
      </w:r>
      <w:r>
        <w:rPr/>
        <w:t>Participações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Representações</w:t>
      </w:r>
      <w:r>
        <w:rPr>
          <w:spacing w:val="-6"/>
        </w:rPr>
        <w:t> </w:t>
      </w:r>
      <w:r>
        <w:rPr/>
        <w:t>S.A. Advogado: Marcelo Furukawa Maia (4527/AM)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Lafayette Carneiro Vieira Júnior Membros: Exmo. Sr. Des. João de Jesus Abdala Simões Exmo. Sr. Des. Abraham Peixoto Campos Filho</w:t>
      </w:r>
    </w:p>
    <w:p>
      <w:pPr>
        <w:pStyle w:val="BodyText"/>
        <w:spacing w:line="207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6" w:val="left" w:leader="none"/>
        </w:tabs>
        <w:spacing w:line="240" w:lineRule="auto" w:before="201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0602782-76.2019.8.04.0001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  <w:t>*</w:t>
      </w:r>
      <w:r>
        <w:rPr>
          <w:sz w:val="18"/>
        </w:rPr>
        <w:t>Sustentação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17ª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Simone</w:t>
      </w:r>
      <w:r>
        <w:rPr>
          <w:spacing w:val="1"/>
          <w:sz w:val="18"/>
        </w:rPr>
        <w:t> </w:t>
      </w:r>
      <w:r>
        <w:rPr>
          <w:sz w:val="18"/>
        </w:rPr>
        <w:t>Laurent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Figueiredo</w:t>
      </w:r>
    </w:p>
    <w:p>
      <w:pPr>
        <w:pStyle w:val="BodyText"/>
        <w:spacing w:before="4"/>
        <w:ind w:right="3557"/>
      </w:pPr>
      <w:r>
        <w:rPr/>
        <w:t>Apelante: Sul América Companhia Nacional de Seguros Advogado:</w:t>
      </w:r>
      <w:r>
        <w:rPr>
          <w:spacing w:val="-7"/>
        </w:rPr>
        <w:t> </w:t>
      </w:r>
      <w:r>
        <w:rPr/>
        <w:t>Bruno</w:t>
      </w:r>
      <w:r>
        <w:rPr>
          <w:spacing w:val="-5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Vanderlei</w:t>
      </w:r>
      <w:r>
        <w:rPr>
          <w:spacing w:val="-4"/>
        </w:rPr>
        <w:t> </w:t>
      </w:r>
      <w:r>
        <w:rPr/>
        <w:t>(21678/PE)</w:t>
      </w:r>
    </w:p>
    <w:p>
      <w:pPr>
        <w:pStyle w:val="BodyText"/>
        <w:spacing w:before="2"/>
        <w:ind w:right="2663"/>
      </w:pPr>
      <w:r>
        <w:rPr/>
        <w:t>Advogada:</w:t>
      </w:r>
      <w:r>
        <w:rPr>
          <w:spacing w:val="-6"/>
        </w:rPr>
        <w:t> </w:t>
      </w:r>
      <w:r>
        <w:rPr/>
        <w:t>Jurema</w:t>
      </w:r>
      <w:r>
        <w:rPr>
          <w:spacing w:val="-7"/>
        </w:rPr>
        <w:t> </w:t>
      </w:r>
      <w:r>
        <w:rPr/>
        <w:t>Dias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Lima</w:t>
      </w:r>
      <w:r>
        <w:rPr>
          <w:spacing w:val="-4"/>
        </w:rPr>
        <w:t> </w:t>
      </w:r>
      <w:r>
        <w:rPr/>
        <w:t>Missioneiro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(70558/SP) Advogado: Cassiano Pires Vilas Boas (214984/RJ)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4"/>
        </w:rPr>
        <w:t> </w:t>
      </w:r>
      <w:r>
        <w:rPr/>
        <w:t>Josafá Paranhos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Melo</w:t>
      </w:r>
      <w:r>
        <w:rPr>
          <w:spacing w:val="-2"/>
        </w:rPr>
        <w:t> (28849/PE)</w:t>
      </w:r>
    </w:p>
    <w:p>
      <w:pPr>
        <w:pStyle w:val="BodyText"/>
        <w:spacing w:line="207" w:lineRule="exact"/>
      </w:pPr>
      <w:r>
        <w:rPr/>
        <w:t>Apelado :</w:t>
      </w:r>
      <w:r>
        <w:rPr>
          <w:spacing w:val="-1"/>
        </w:rPr>
        <w:t> </w:t>
      </w:r>
      <w:r>
        <w:rPr/>
        <w:t>Condomínio</w:t>
      </w:r>
      <w:r>
        <w:rPr>
          <w:spacing w:val="-1"/>
        </w:rPr>
        <w:t> </w:t>
      </w:r>
      <w:r>
        <w:rPr/>
        <w:t>Morada</w:t>
      </w:r>
      <w:r>
        <w:rPr>
          <w:spacing w:val="-3"/>
        </w:rPr>
        <w:t> </w:t>
      </w:r>
      <w:r>
        <w:rPr/>
        <w:t>dos</w:t>
      </w:r>
      <w:r>
        <w:rPr>
          <w:spacing w:val="-2"/>
        </w:rPr>
        <w:t> </w:t>
      </w:r>
      <w:r>
        <w:rPr/>
        <w:t>Jardins</w:t>
      </w:r>
      <w:r>
        <w:rPr>
          <w:spacing w:val="-1"/>
        </w:rPr>
        <w:t> </w:t>
      </w:r>
      <w:r>
        <w:rPr/>
        <w:t>- Edifício</w:t>
      </w:r>
      <w:r>
        <w:rPr>
          <w:spacing w:val="-1"/>
        </w:rPr>
        <w:t> </w:t>
      </w:r>
      <w:r>
        <w:rPr>
          <w:spacing w:val="-2"/>
        </w:rPr>
        <w:t>Orquídeas</w:t>
      </w:r>
    </w:p>
    <w:p>
      <w:pPr>
        <w:pStyle w:val="BodyText"/>
        <w:spacing w:before="1"/>
        <w:ind w:right="3957"/>
      </w:pPr>
      <w:r>
        <w:rPr/>
        <w:t>*Advogado: Vítor Vilhena Gonçalo da Silva (6502/AM)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Relatora</w:t>
      </w:r>
      <w:r>
        <w:rPr/>
        <w:t>: Exmo. Sr. Des. Mirza Telma</w:t>
      </w:r>
      <w:r>
        <w:rPr>
          <w:spacing w:val="-2"/>
        </w:rPr>
        <w:t> </w:t>
      </w:r>
      <w:r>
        <w:rPr/>
        <w:t>de Oliveira Cunha Membros: Exmo. Sr. Des. João de Jesus Abdala Simões Exmo. Sr. Des. Flávio Humberto Pascarelli Lopes 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before="201"/>
        <w:ind w:left="0"/>
      </w:pPr>
    </w:p>
    <w:p>
      <w:pPr>
        <w:spacing w:before="1"/>
        <w:ind w:left="577" w:right="713" w:firstLine="0"/>
        <w:jc w:val="center"/>
        <w:rPr>
          <w:sz w:val="24"/>
        </w:rPr>
      </w:pPr>
      <w:r>
        <w:rPr>
          <w:sz w:val="24"/>
        </w:rPr>
        <w:t>Adiados</w:t>
      </w:r>
      <w:r>
        <w:rPr>
          <w:spacing w:val="-1"/>
          <w:sz w:val="24"/>
        </w:rPr>
        <w:t> </w:t>
      </w:r>
      <w:r>
        <w:rPr>
          <w:sz w:val="24"/>
        </w:rPr>
        <w:t>de Sessões </w:t>
      </w:r>
      <w:r>
        <w:rPr>
          <w:spacing w:val="-2"/>
          <w:sz w:val="24"/>
        </w:rPr>
        <w:t>Anteriores</w:t>
      </w:r>
    </w:p>
    <w:p>
      <w:pPr>
        <w:pStyle w:val="BodyText"/>
        <w:spacing w:before="142"/>
        <w:ind w:left="0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04" w:lineRule="exact" w:before="0" w:after="0"/>
        <w:ind w:left="708" w:right="0" w:hanging="347"/>
        <w:jc w:val="left"/>
        <w:rPr>
          <w:sz w:val="18"/>
        </w:rPr>
      </w:pPr>
      <w:r>
        <w:rPr>
          <w:sz w:val="18"/>
        </w:rPr>
        <w:t>0601669-97.2013.8.04.0001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  <w:t>Quorum</w:t>
      </w:r>
      <w:r>
        <w:rPr>
          <w:spacing w:val="-3"/>
          <w:sz w:val="18"/>
        </w:rPr>
        <w:t> </w:t>
      </w:r>
      <w:r>
        <w:rPr>
          <w:spacing w:val="-2"/>
          <w:sz w:val="18"/>
        </w:rPr>
        <w:t>ampliado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3ª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spacing w:line="247" w:lineRule="auto"/>
        <w:ind w:right="5318"/>
      </w:pPr>
      <w:r>
        <w:rPr>
          <w:rFonts w:ascii="Arial"/>
          <w:b/>
        </w:rPr>
        <w:t>Juiz</w:t>
      </w:r>
      <w:r>
        <w:rPr>
          <w:rFonts w:ascii="Arial"/>
          <w:b/>
          <w:spacing w:val="-4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5"/>
        </w:rPr>
        <w:t> </w:t>
      </w:r>
      <w:r>
        <w:rPr/>
        <w:t>Manuel</w:t>
      </w:r>
      <w:r>
        <w:rPr>
          <w:spacing w:val="-4"/>
        </w:rPr>
        <w:t> </w:t>
      </w:r>
      <w:r>
        <w:rPr/>
        <w:t>Amaro</w:t>
      </w:r>
      <w:r>
        <w:rPr>
          <w:spacing w:val="-10"/>
        </w:rPr>
        <w:t> </w:t>
      </w:r>
      <w:r>
        <w:rPr/>
        <w:t>Lima Apelante:</w:t>
      </w:r>
      <w:r>
        <w:rPr>
          <w:spacing w:val="-1"/>
        </w:rPr>
        <w:t> </w:t>
      </w:r>
      <w:r>
        <w:rPr/>
        <w:t>Hospital Santa</w:t>
      </w:r>
      <w:r>
        <w:rPr>
          <w:spacing w:val="-3"/>
        </w:rPr>
        <w:t> </w:t>
      </w:r>
      <w:r>
        <w:rPr/>
        <w:t>Julia</w:t>
      </w:r>
      <w:r>
        <w:rPr>
          <w:spacing w:val="-2"/>
        </w:rPr>
        <w:t> </w:t>
      </w:r>
      <w:r>
        <w:rPr>
          <w:spacing w:val="-4"/>
        </w:rPr>
        <w:t>Ltda</w:t>
      </w:r>
    </w:p>
    <w:p>
      <w:pPr>
        <w:spacing w:line="200" w:lineRule="exact" w:before="0"/>
        <w:ind w:left="1" w:right="0" w:firstLine="0"/>
        <w:jc w:val="left"/>
        <w:rPr>
          <w:sz w:val="8"/>
        </w:rPr>
      </w:pPr>
      <w:r>
        <w:rPr>
          <w:sz w:val="18"/>
        </w:rPr>
        <w:t>***Advogado:</w:t>
      </w:r>
      <w:r>
        <w:rPr>
          <w:spacing w:val="-2"/>
          <w:sz w:val="18"/>
        </w:rPr>
        <w:t> </w:t>
      </w:r>
      <w:r>
        <w:rPr>
          <w:sz w:val="18"/>
        </w:rPr>
        <w:t>Paulo</w:t>
      </w:r>
      <w:r>
        <w:rPr>
          <w:spacing w:val="-3"/>
          <w:sz w:val="18"/>
        </w:rPr>
        <w:t> </w:t>
      </w:r>
      <w:r>
        <w:rPr>
          <w:sz w:val="18"/>
        </w:rPr>
        <w:t>Cesar</w:t>
      </w:r>
      <w:r>
        <w:rPr>
          <w:spacing w:val="-3"/>
          <w:sz w:val="18"/>
        </w:rPr>
        <w:t> </w:t>
      </w:r>
      <w:r>
        <w:rPr>
          <w:sz w:val="18"/>
        </w:rPr>
        <w:t>Azevedo</w:t>
      </w:r>
      <w:r>
        <w:rPr>
          <w:spacing w:val="-1"/>
          <w:sz w:val="18"/>
        </w:rPr>
        <w:t> </w:t>
      </w:r>
      <w:r>
        <w:rPr>
          <w:sz w:val="18"/>
        </w:rPr>
        <w:t>dos</w:t>
      </w:r>
      <w:r>
        <w:rPr>
          <w:spacing w:val="-4"/>
          <w:sz w:val="18"/>
        </w:rPr>
        <w:t> </w:t>
      </w:r>
      <w:r>
        <w:rPr>
          <w:sz w:val="18"/>
        </w:rPr>
        <w:t>Santos</w:t>
      </w:r>
      <w:r>
        <w:rPr>
          <w:spacing w:val="-1"/>
          <w:sz w:val="18"/>
        </w:rPr>
        <w:t> </w:t>
      </w:r>
      <w:r>
        <w:rPr>
          <w:sz w:val="8"/>
        </w:rPr>
        <w:t>(Sustentou</w:t>
      </w:r>
      <w:r>
        <w:rPr>
          <w:spacing w:val="1"/>
          <w:sz w:val="8"/>
        </w:rPr>
        <w:t> </w:t>
      </w:r>
      <w:r>
        <w:rPr>
          <w:sz w:val="8"/>
        </w:rPr>
        <w:t>em</w:t>
      </w:r>
      <w:r>
        <w:rPr>
          <w:spacing w:val="-1"/>
          <w:sz w:val="8"/>
        </w:rPr>
        <w:t> </w:t>
      </w:r>
      <w:r>
        <w:rPr>
          <w:spacing w:val="-2"/>
          <w:sz w:val="8"/>
        </w:rPr>
        <w:t>10.05.2021)</w:t>
      </w:r>
    </w:p>
    <w:p>
      <w:pPr>
        <w:pStyle w:val="BodyText"/>
        <w:spacing w:line="206" w:lineRule="exact"/>
      </w:pPr>
      <w:r>
        <w:rPr/>
        <w:t>Apelada: Marineide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Vale</w:t>
      </w:r>
      <w:r>
        <w:rPr>
          <w:spacing w:val="-2"/>
        </w:rPr>
        <w:t> </w:t>
      </w:r>
      <w:r>
        <w:rPr>
          <w:spacing w:val="-4"/>
        </w:rPr>
        <w:t>Maia</w:t>
      </w:r>
    </w:p>
    <w:p>
      <w:pPr>
        <w:pStyle w:val="BodyText"/>
        <w:spacing w:line="207" w:lineRule="exact"/>
      </w:pPr>
      <w:r>
        <w:rPr/>
        <w:t>Advogada:</w:t>
      </w:r>
      <w:r>
        <w:rPr>
          <w:spacing w:val="-3"/>
        </w:rPr>
        <w:t> </w:t>
      </w:r>
      <w:r>
        <w:rPr/>
        <w:t>Louise</w:t>
      </w:r>
      <w:r>
        <w:rPr>
          <w:spacing w:val="-3"/>
        </w:rPr>
        <w:t> </w:t>
      </w:r>
      <w:r>
        <w:rPr/>
        <w:t>Caroline</w:t>
      </w:r>
      <w:r>
        <w:rPr>
          <w:spacing w:val="1"/>
        </w:rPr>
        <w:t> </w:t>
      </w:r>
      <w:r>
        <w:rPr/>
        <w:t>Miquiles Guimarães</w:t>
      </w:r>
      <w:r>
        <w:rPr>
          <w:spacing w:val="-1"/>
        </w:rPr>
        <w:t> </w:t>
      </w:r>
      <w:r>
        <w:rPr>
          <w:spacing w:val="-2"/>
        </w:rPr>
        <w:t>(9251/AM)</w:t>
      </w:r>
    </w:p>
    <w:p>
      <w:pPr>
        <w:pStyle w:val="BodyText"/>
        <w:spacing w:line="204" w:lineRule="exact" w:before="2"/>
      </w:pPr>
      <w:r>
        <w:rPr/>
        <w:t>Presidente</w:t>
      </w:r>
      <w:r>
        <w:rPr>
          <w:spacing w:val="-3"/>
        </w:rPr>
        <w:t> </w:t>
      </w:r>
      <w:r>
        <w:rPr/>
        <w:t>e</w:t>
      </w:r>
      <w:r>
        <w:rPr>
          <w:spacing w:val="-1"/>
        </w:rPr>
        <w:t> </w:t>
      </w:r>
      <w:r>
        <w:rPr/>
        <w:t>Membro:</w:t>
      </w:r>
      <w:r>
        <w:rPr>
          <w:spacing w:val="-1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 Des.</w:t>
      </w:r>
      <w:r>
        <w:rPr>
          <w:spacing w:val="-1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 Corrêa</w:t>
      </w:r>
      <w:r>
        <w:rPr>
          <w:spacing w:val="1"/>
        </w:rPr>
        <w:t> </w:t>
      </w:r>
      <w:r>
        <w:rPr/>
        <w:t>Gentil</w:t>
      </w:r>
      <w:r>
        <w:rPr>
          <w:spacing w:val="1"/>
        </w:rPr>
        <w:t> </w:t>
      </w:r>
      <w:r>
        <w:rPr>
          <w:spacing w:val="-2"/>
        </w:rPr>
        <w:t>(Divergente)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</w:t>
      </w:r>
      <w:r>
        <w:rPr>
          <w:spacing w:val="2"/>
        </w:rPr>
        <w:t> </w:t>
      </w:r>
      <w:r>
        <w:rPr/>
        <w:t>Sr. Des. João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 </w:t>
      </w:r>
      <w:r>
        <w:rPr>
          <w:spacing w:val="-2"/>
        </w:rPr>
        <w:t>Simões</w:t>
      </w:r>
    </w:p>
    <w:p>
      <w:pPr>
        <w:pStyle w:val="BodyText"/>
        <w:tabs>
          <w:tab w:pos="4249" w:val="left" w:leader="none"/>
        </w:tabs>
        <w:spacing w:line="242" w:lineRule="auto"/>
        <w:ind w:right="258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5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</w:t>
      </w:r>
      <w:r>
        <w:rPr>
          <w:spacing w:val="-1"/>
        </w:rPr>
        <w:t> </w:t>
      </w:r>
      <w:r>
        <w:rPr/>
        <w:t>Telma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Cunha</w:t>
      </w:r>
      <w:r>
        <w:rPr>
          <w:spacing w:val="-6"/>
        </w:rPr>
        <w:t> </w:t>
      </w:r>
      <w:r>
        <w:rPr/>
        <w:t>(Com</w:t>
      </w:r>
      <w:r>
        <w:rPr>
          <w:spacing w:val="-1"/>
        </w:rPr>
        <w:t> </w:t>
      </w:r>
      <w:r>
        <w:rPr/>
        <w:t>o</w:t>
      </w:r>
      <w:r>
        <w:rPr>
          <w:spacing w:val="-3"/>
        </w:rPr>
        <w:t> </w:t>
      </w:r>
      <w:r>
        <w:rPr/>
        <w:t>Relator) Exmo. Sr. Des. Flávio Humberto Pascarelli Lopes</w:t>
        <w:tab/>
      </w:r>
      <w:r>
        <w:rPr>
          <w:color w:val="000000"/>
          <w:highlight w:val="cyan"/>
          <w:u w:val="single"/>
        </w:rPr>
        <w:t>Vista Regimenta</w:t>
      </w:r>
      <w:r>
        <w:rPr>
          <w:color w:val="000000"/>
        </w:rPr>
        <w:t>l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205" w:after="0"/>
        <w:ind w:left="1" w:right="1710" w:firstLine="360"/>
        <w:jc w:val="left"/>
        <w:rPr>
          <w:sz w:val="18"/>
        </w:rPr>
      </w:pPr>
      <w:r>
        <w:rPr>
          <w:sz w:val="18"/>
        </w:rPr>
        <w:t>0001300-31.2018.8.04.3800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</w:t>
      </w:r>
      <w:r>
        <w:rPr>
          <w:spacing w:val="-3"/>
          <w:sz w:val="18"/>
        </w:rPr>
        <w:t> </w:t>
      </w:r>
      <w:r>
        <w:rPr>
          <w:sz w:val="18"/>
        </w:rPr>
        <w:t>Cível</w:t>
      </w:r>
      <w:r>
        <w:rPr>
          <w:spacing w:val="40"/>
          <w:sz w:val="18"/>
        </w:rPr>
        <w:t> </w:t>
      </w:r>
      <w:r>
        <w:rPr>
          <w:sz w:val="18"/>
        </w:rPr>
        <w:t>(Julgamento</w:t>
      </w:r>
      <w:r>
        <w:rPr>
          <w:spacing w:val="-8"/>
          <w:sz w:val="18"/>
        </w:rPr>
        <w:t> </w:t>
      </w:r>
      <w:r>
        <w:rPr>
          <w:sz w:val="18"/>
        </w:rPr>
        <w:t>iniciou</w:t>
      </w:r>
      <w:r>
        <w:rPr>
          <w:spacing w:val="-5"/>
          <w:sz w:val="18"/>
        </w:rPr>
        <w:t> </w:t>
      </w:r>
      <w:r>
        <w:rPr>
          <w:sz w:val="18"/>
        </w:rPr>
        <w:t>no</w:t>
      </w:r>
      <w:r>
        <w:rPr>
          <w:spacing w:val="-1"/>
          <w:sz w:val="18"/>
        </w:rPr>
        <w:t> </w:t>
      </w:r>
      <w:r>
        <w:rPr>
          <w:sz w:val="18"/>
        </w:rPr>
        <w:t>virtual) Origem: 1ª Vara de Coari</w:t>
      </w:r>
    </w:p>
    <w:p>
      <w:pPr>
        <w:pStyle w:val="BodyText"/>
        <w:spacing w:before="1"/>
        <w:ind w:right="5318"/>
      </w:pPr>
      <w:r>
        <w:rPr/>
        <w:t>Juiz Prolator: Fábio Lopes Alfaia Apelante:</w:t>
      </w:r>
      <w:r>
        <w:rPr>
          <w:spacing w:val="-10"/>
        </w:rPr>
        <w:t> </w:t>
      </w:r>
      <w:r>
        <w:rPr/>
        <w:t>Município</w:t>
      </w:r>
      <w:r>
        <w:rPr>
          <w:spacing w:val="-12"/>
        </w:rPr>
        <w:t> </w:t>
      </w:r>
      <w:r>
        <w:rPr/>
        <w:t>de</w:t>
      </w:r>
      <w:r>
        <w:rPr>
          <w:spacing w:val="-10"/>
        </w:rPr>
        <w:t> </w:t>
      </w:r>
      <w:r>
        <w:rPr/>
        <w:t>Coari/AM</w:t>
      </w:r>
    </w:p>
    <w:p>
      <w:pPr>
        <w:pStyle w:val="BodyText"/>
        <w:ind w:right="3557"/>
      </w:pPr>
      <w:r>
        <w:rPr/>
        <w:t>Procurador:</w:t>
      </w:r>
      <w:r>
        <w:rPr>
          <w:spacing w:val="-4"/>
        </w:rPr>
        <w:t> </w:t>
      </w:r>
      <w:r>
        <w:rPr/>
        <w:t>Alberto</w:t>
      </w:r>
      <w:r>
        <w:rPr>
          <w:spacing w:val="-4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4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Apelado: José Evilásio Cordeiro da Frota</w:t>
      </w:r>
    </w:p>
    <w:p>
      <w:pPr>
        <w:pStyle w:val="BodyText"/>
        <w:spacing w:line="207" w:lineRule="exact" w:before="1"/>
      </w:pPr>
      <w:r>
        <w:rPr/>
        <w:t>Advogado:</w:t>
      </w:r>
      <w:r>
        <w:rPr>
          <w:spacing w:val="-2"/>
        </w:rPr>
        <w:t> </w:t>
      </w:r>
      <w:r>
        <w:rPr/>
        <w:t>Leandro Castilho</w:t>
      </w:r>
      <w:r>
        <w:rPr>
          <w:spacing w:val="-2"/>
        </w:rPr>
        <w:t> (6082/AM)</w:t>
      </w:r>
    </w:p>
    <w:p>
      <w:pPr>
        <w:pStyle w:val="BodyText"/>
        <w:ind w:right="2663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Presidente/Relator: Exmo. Sr. Des. Airton Luís Corrêa Gentil</w:t>
      </w:r>
    </w:p>
    <w:p>
      <w:pPr>
        <w:pStyle w:val="BodyText"/>
        <w:ind w:right="2663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/>
        <w:t>(Divergente) Exmo. Sr. Des. Lafayette Carneiro Vieira Júnior</w:t>
      </w:r>
    </w:p>
    <w:p>
      <w:pPr>
        <w:pStyle w:val="BodyText"/>
        <w:ind w:right="4477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76" w:after="0"/>
        <w:ind w:left="1" w:right="1425" w:firstLine="360"/>
        <w:jc w:val="left"/>
        <w:rPr>
          <w:sz w:val="18"/>
        </w:rPr>
      </w:pPr>
      <w:r>
        <w:rPr>
          <w:sz w:val="18"/>
        </w:rPr>
        <w:t>0616679-45.2017.8.04.0001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 Origem: 9ª Vara Cível e de Acidentes de Trabalho</w:t>
      </w:r>
    </w:p>
    <w:p>
      <w:pPr>
        <w:pStyle w:val="BodyText"/>
        <w:spacing w:line="207" w:lineRule="exact" w:before="2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Maria Eunice</w:t>
      </w:r>
      <w:r>
        <w:rPr>
          <w:spacing w:val="-1"/>
        </w:rPr>
        <w:t> </w:t>
      </w:r>
      <w:r>
        <w:rPr/>
        <w:t>Torres do </w:t>
      </w:r>
      <w:r>
        <w:rPr>
          <w:spacing w:val="-2"/>
        </w:rPr>
        <w:t>Nascimento</w:t>
      </w:r>
    </w:p>
    <w:p>
      <w:pPr>
        <w:pStyle w:val="BodyText"/>
        <w:ind w:right="2787"/>
      </w:pPr>
      <w:r>
        <w:rPr/>
        <w:t>Apelante: Swiss Park Manaus Incorporadora Ltda</w:t>
      </w:r>
      <w:r>
        <w:rPr>
          <w:spacing w:val="40"/>
        </w:rPr>
        <w:t> </w:t>
      </w:r>
      <w:r>
        <w:rPr>
          <w:sz w:val="8"/>
        </w:rPr>
        <w:t>(Sustentou em 10.05.2021)</w:t>
      </w:r>
      <w:r>
        <w:rPr>
          <w:spacing w:val="40"/>
          <w:sz w:val="8"/>
        </w:rPr>
        <w:t> </w:t>
      </w:r>
      <w:r>
        <w:rPr/>
        <w:t>Advogada:</w:t>
      </w:r>
      <w:r>
        <w:rPr>
          <w:spacing w:val="-7"/>
        </w:rPr>
        <w:t> </w:t>
      </w:r>
      <w:r>
        <w:rPr/>
        <w:t>Melissa</w:t>
      </w:r>
      <w:r>
        <w:rPr>
          <w:spacing w:val="-4"/>
        </w:rPr>
        <w:t> </w:t>
      </w:r>
      <w:r>
        <w:rPr/>
        <w:t>Raquel</w:t>
      </w:r>
      <w:r>
        <w:rPr>
          <w:spacing w:val="-5"/>
        </w:rPr>
        <w:t> </w:t>
      </w:r>
      <w:r>
        <w:rPr/>
        <w:t>Ferraresso</w:t>
      </w:r>
      <w:r>
        <w:rPr>
          <w:spacing w:val="-4"/>
        </w:rPr>
        <w:t> </w:t>
      </w:r>
      <w:r>
        <w:rPr/>
        <w:t>Aguirre</w:t>
      </w:r>
      <w:r>
        <w:rPr>
          <w:spacing w:val="-6"/>
        </w:rPr>
        <w:t> </w:t>
      </w:r>
      <w:r>
        <w:rPr/>
        <w:t>(OAB/SP</w:t>
      </w:r>
      <w:r>
        <w:rPr>
          <w:spacing w:val="-7"/>
        </w:rPr>
        <w:t> </w:t>
      </w:r>
      <w:r>
        <w:rPr/>
        <w:t>177.726) Apelado: Kellison Reney Cavalier D Braga</w:t>
      </w:r>
    </w:p>
    <w:p>
      <w:pPr>
        <w:pStyle w:val="BodyText"/>
        <w:ind w:right="3557"/>
      </w:pPr>
      <w:r>
        <w:rPr/>
        <w:t>Advogado: Adriano Menezes Hermida Maia (8894/AM)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207" w:after="0"/>
        <w:ind w:left="1" w:right="1425" w:firstLine="360"/>
        <w:jc w:val="left"/>
        <w:rPr>
          <w:sz w:val="18"/>
        </w:rPr>
      </w:pPr>
      <w:r>
        <w:rPr>
          <w:sz w:val="18"/>
        </w:rPr>
        <w:t>0615102-61.2019.8.04.0001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 Origem: 2ª Vara da Fazenda Pública</w:t>
      </w:r>
    </w:p>
    <w:p>
      <w:pPr>
        <w:pStyle w:val="BodyText"/>
        <w:spacing w:before="1"/>
        <w:ind w:right="5318"/>
      </w:pPr>
      <w:r>
        <w:rPr/>
        <w:t>Juiz Prolator: Leoney F. Harraquian Apelante:</w:t>
      </w:r>
      <w:r>
        <w:rPr>
          <w:spacing w:val="-9"/>
        </w:rPr>
        <w:t> </w:t>
      </w:r>
      <w:r>
        <w:rPr/>
        <w:t>Stelyane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7"/>
        </w:rPr>
        <w:t> </w:t>
      </w:r>
      <w:r>
        <w:rPr/>
        <w:t>Salvador</w:t>
      </w:r>
    </w:p>
    <w:p>
      <w:pPr>
        <w:pStyle w:val="BodyText"/>
        <w:ind w:right="3486"/>
      </w:pPr>
      <w:r>
        <w:rPr/>
        <w:t>Soc. Advogados: Ana Luiza Garcia Avelino (8119/AM) Advogado: Ellem Sandro de Oliveira Ferreira (8140/AM) Advogado:</w:t>
      </w:r>
      <w:r>
        <w:rPr>
          <w:spacing w:val="-7"/>
        </w:rPr>
        <w:t> </w:t>
      </w:r>
      <w:r>
        <w:rPr/>
        <w:t>André</w:t>
      </w:r>
      <w:r>
        <w:rPr>
          <w:spacing w:val="-7"/>
        </w:rPr>
        <w:t> </w:t>
      </w:r>
      <w:r>
        <w:rPr/>
        <w:t>Guimarães</w:t>
      </w:r>
      <w:r>
        <w:rPr>
          <w:spacing w:val="-7"/>
        </w:rPr>
        <w:t> </w:t>
      </w:r>
      <w:r>
        <w:rPr/>
        <w:t>da</w:t>
      </w:r>
      <w:r>
        <w:rPr>
          <w:spacing w:val="-3"/>
        </w:rPr>
        <w:t> </w:t>
      </w:r>
      <w:r>
        <w:rPr/>
        <w:t>Cruz</w:t>
      </w:r>
      <w:r>
        <w:rPr>
          <w:spacing w:val="-5"/>
        </w:rPr>
        <w:t> </w:t>
      </w:r>
      <w:r>
        <w:rPr/>
        <w:t>(7549/AM)</w:t>
      </w:r>
      <w:r>
        <w:rPr>
          <w:spacing w:val="-5"/>
        </w:rPr>
        <w:t> </w:t>
      </w:r>
      <w:r>
        <w:rPr>
          <w:sz w:val="10"/>
        </w:rPr>
        <w:t>(Sustentou</w:t>
      </w:r>
      <w:r>
        <w:rPr>
          <w:spacing w:val="-4"/>
          <w:sz w:val="10"/>
        </w:rPr>
        <w:t> </w:t>
      </w:r>
      <w:r>
        <w:rPr>
          <w:sz w:val="10"/>
        </w:rPr>
        <w:t>em</w:t>
      </w:r>
      <w:r>
        <w:rPr>
          <w:spacing w:val="-1"/>
          <w:sz w:val="10"/>
        </w:rPr>
        <w:t> </w:t>
      </w:r>
      <w:r>
        <w:rPr>
          <w:sz w:val="10"/>
        </w:rPr>
        <w:t>17.05.2021)</w:t>
      </w:r>
      <w:r>
        <w:rPr>
          <w:spacing w:val="40"/>
          <w:sz w:val="10"/>
        </w:rPr>
        <w:t> </w:t>
      </w:r>
      <w:r>
        <w:rPr/>
        <w:t>Apelado: Estado do Amazonas</w:t>
      </w:r>
    </w:p>
    <w:p>
      <w:pPr>
        <w:pStyle w:val="BodyText"/>
        <w:ind w:right="3641"/>
      </w:pPr>
      <w:r>
        <w:rPr/>
        <w:t>Advogada: Glícia Pereira Braga e Silva (2269/AM)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Presidente/Relator: Exmo. Sr. Des. Airton Luís Corrêa Gentil Membros: Exmo. Sr. Des. Flávio Humberto Pascarelli Lopes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205" w:after="0"/>
        <w:ind w:left="1" w:right="1488" w:firstLine="360"/>
        <w:jc w:val="left"/>
        <w:rPr>
          <w:sz w:val="18"/>
        </w:rPr>
      </w:pPr>
      <w:r>
        <w:rPr>
          <w:sz w:val="18"/>
        </w:rPr>
        <w:t>4001784-58.2020.8.04.0000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 de Instrumento</w:t>
        <w:tab/>
        <w:t>**Sustentação</w:t>
      </w:r>
      <w:r>
        <w:rPr>
          <w:spacing w:val="-13"/>
          <w:sz w:val="18"/>
        </w:rPr>
        <w:t> </w:t>
      </w:r>
      <w:r>
        <w:rPr>
          <w:sz w:val="18"/>
        </w:rPr>
        <w:t>oral Origem: 3ª Vara Cível e de Acidentes de Trabalho</w:t>
      </w:r>
    </w:p>
    <w:p>
      <w:pPr>
        <w:pStyle w:val="BodyText"/>
        <w:spacing w:line="207" w:lineRule="exact" w:before="1"/>
      </w:pPr>
      <w:r>
        <w:rPr/>
        <w:t>Juiz</w:t>
      </w:r>
      <w:r>
        <w:rPr>
          <w:spacing w:val="-4"/>
        </w:rPr>
        <w:t> </w:t>
      </w:r>
      <w:r>
        <w:rPr/>
        <w:t>Prolator: Manuel</w:t>
      </w:r>
      <w:r>
        <w:rPr>
          <w:spacing w:val="-3"/>
        </w:rPr>
        <w:t> </w:t>
      </w:r>
      <w:r>
        <w:rPr/>
        <w:t>Amaro</w:t>
      </w:r>
      <w:r>
        <w:rPr>
          <w:spacing w:val="1"/>
        </w:rPr>
        <w:t> </w:t>
      </w:r>
      <w:r>
        <w:rPr>
          <w:spacing w:val="-4"/>
        </w:rPr>
        <w:t>Lima</w:t>
      </w:r>
    </w:p>
    <w:p>
      <w:pPr>
        <w:pStyle w:val="BodyText"/>
        <w:spacing w:line="206" w:lineRule="exact"/>
      </w:pPr>
      <w:r>
        <w:rPr/>
        <w:t>*Agravante:</w:t>
      </w:r>
      <w:r>
        <w:rPr>
          <w:spacing w:val="-1"/>
        </w:rPr>
        <w:t> </w:t>
      </w:r>
      <w:r>
        <w:rPr/>
        <w:t>Amazonas Distribuidora</w:t>
      </w:r>
      <w:r>
        <w:rPr>
          <w:spacing w:val="-4"/>
        </w:rPr>
        <w:t> </w:t>
      </w:r>
      <w:r>
        <w:rPr/>
        <w:t>de Energia </w:t>
      </w:r>
      <w:r>
        <w:rPr>
          <w:spacing w:val="-5"/>
        </w:rPr>
        <w:t>S/A</w:t>
      </w:r>
    </w:p>
    <w:p>
      <w:pPr>
        <w:pStyle w:val="BodyText"/>
        <w:ind w:right="3738"/>
      </w:pPr>
      <w:r>
        <w:rPr/>
        <w:t>**Advogada: Andreia Farias de Barros (OAB/AM 10.773) Agravado: Portal Indústria de Embalagens Plásticas Ltda. Advogado: Rennalt Lessa de Freitas (8020/AM)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João de Jesus Abdala Simões Exmo. Sr. Des. Lafayette Carneiro Vieira Júnior</w:t>
      </w:r>
    </w:p>
    <w:p>
      <w:pPr>
        <w:pStyle w:val="BodyText"/>
        <w:spacing w:line="207" w:lineRule="exact" w:before="1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 </w:t>
      </w:r>
      <w:r>
        <w:rPr>
          <w:spacing w:val="-4"/>
        </w:rPr>
        <w:t>Filho</w:t>
      </w:r>
    </w:p>
    <w:p>
      <w:pPr>
        <w:pStyle w:val="BodyText"/>
        <w:spacing w:line="207" w:lineRule="exact"/>
      </w:pPr>
      <w:r>
        <w:rPr>
          <w:u w:val="single"/>
        </w:rPr>
        <w:t>*Suspeito: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 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0" w:after="0"/>
        <w:ind w:left="1" w:right="1418" w:firstLine="360"/>
        <w:jc w:val="left"/>
        <w:rPr>
          <w:sz w:val="18"/>
        </w:rPr>
      </w:pPr>
      <w:r>
        <w:rPr>
          <w:sz w:val="18"/>
        </w:rPr>
        <w:t>4001175-41.2021.8.04.0000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 de Instrumento</w:t>
        <w:tab/>
        <w:t>***Sustentação</w:t>
      </w:r>
      <w:r>
        <w:rPr>
          <w:spacing w:val="-13"/>
          <w:sz w:val="18"/>
        </w:rPr>
        <w:t> </w:t>
      </w:r>
      <w:r>
        <w:rPr>
          <w:sz w:val="18"/>
        </w:rPr>
        <w:t>oral Origem: 16ª Vara Cível e de Acidentes de Trabalho</w:t>
      </w:r>
    </w:p>
    <w:p>
      <w:pPr>
        <w:pStyle w:val="BodyText"/>
        <w:spacing w:line="206" w:lineRule="exact"/>
      </w:pPr>
      <w:r>
        <w:rPr/>
        <w:t>*Juiz</w:t>
      </w:r>
      <w:r>
        <w:rPr>
          <w:spacing w:val="-3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 Campos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spacing w:line="207" w:lineRule="exact"/>
      </w:pPr>
      <w:r>
        <w:rPr/>
        <w:t>**Agravante:</w:t>
      </w:r>
      <w:r>
        <w:rPr>
          <w:spacing w:val="-2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Distribuidora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Energia</w:t>
      </w:r>
      <w:r>
        <w:rPr>
          <w:spacing w:val="-1"/>
        </w:rPr>
        <w:t> </w:t>
      </w:r>
      <w:r>
        <w:rPr>
          <w:spacing w:val="-5"/>
        </w:rPr>
        <w:t>S/A</w:t>
      </w:r>
    </w:p>
    <w:p>
      <w:pPr>
        <w:pStyle w:val="BodyText"/>
        <w:spacing w:before="2"/>
        <w:ind w:right="3557"/>
      </w:pPr>
      <w:r>
        <w:rPr/>
        <w:t>***Advogado:</w:t>
      </w:r>
      <w:r>
        <w:rPr>
          <w:spacing w:val="-4"/>
        </w:rPr>
        <w:t> </w:t>
      </w:r>
      <w:r>
        <w:rPr/>
        <w:t>Andreia</w:t>
      </w:r>
      <w:r>
        <w:rPr>
          <w:spacing w:val="-8"/>
        </w:rPr>
        <w:t> </w:t>
      </w:r>
      <w:r>
        <w:rPr/>
        <w:t>Farias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Barros</w:t>
      </w:r>
      <w:r>
        <w:rPr>
          <w:spacing w:val="-5"/>
        </w:rPr>
        <w:t> </w:t>
      </w:r>
      <w:r>
        <w:rPr/>
        <w:t>(OAB/AM</w:t>
      </w:r>
      <w:r>
        <w:rPr>
          <w:spacing w:val="-8"/>
        </w:rPr>
        <w:t> </w:t>
      </w:r>
      <w:r>
        <w:rPr/>
        <w:t>10.773) Agravado: Martin Najor Moreno Bravo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2"/>
        </w:rPr>
        <w:t> </w:t>
      </w:r>
      <w:r>
        <w:rPr/>
        <w:t>Adenil de Sousa</w:t>
      </w:r>
      <w:r>
        <w:rPr>
          <w:spacing w:val="-2"/>
        </w:rPr>
        <w:t> </w:t>
      </w:r>
      <w:r>
        <w:rPr/>
        <w:t>Júnior</w:t>
      </w:r>
      <w:r>
        <w:rPr>
          <w:spacing w:val="2"/>
        </w:rPr>
        <w:t> </w:t>
      </w:r>
      <w:r>
        <w:rPr>
          <w:spacing w:val="-2"/>
        </w:rPr>
        <w:t>(15482/AM)</w:t>
      </w:r>
    </w:p>
    <w:p>
      <w:pPr>
        <w:pStyle w:val="BodyText"/>
        <w:ind w:right="3557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João de Jesus Abdala Simões Membro: Exmo. Sr. Des. Lafayette Carneiro Vieira Júnior</w:t>
      </w:r>
    </w:p>
    <w:p>
      <w:pPr>
        <w:pStyle w:val="BodyText"/>
        <w:spacing w:line="207" w:lineRule="exact"/>
      </w:pPr>
      <w:r>
        <w:rPr>
          <w:u w:val="single"/>
        </w:rPr>
        <w:t>*Impedido:</w:t>
      </w:r>
      <w:r>
        <w:rPr>
          <w:spacing w:val="-3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spacing w:line="207" w:lineRule="exact"/>
      </w:pPr>
      <w:r>
        <w:rPr>
          <w:u w:val="single"/>
        </w:rPr>
        <w:t>**Suspeito:</w:t>
      </w:r>
      <w:r>
        <w:rPr>
          <w:spacing w:val="-2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0" w:after="0"/>
        <w:ind w:left="1" w:right="755" w:firstLine="360"/>
        <w:jc w:val="left"/>
        <w:rPr>
          <w:sz w:val="18"/>
        </w:rPr>
      </w:pPr>
      <w:r>
        <w:rPr>
          <w:sz w:val="18"/>
        </w:rPr>
        <w:t>4000812-54.2021.8.04.0000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 de Instrumento</w:t>
        <w:tab/>
        <w:t>**Sustentação</w:t>
      </w:r>
      <w:r>
        <w:rPr>
          <w:spacing w:val="-8"/>
          <w:sz w:val="18"/>
        </w:rPr>
        <w:t> </w:t>
      </w:r>
      <w:r>
        <w:rPr>
          <w:sz w:val="18"/>
        </w:rPr>
        <w:t>Oral</w:t>
      </w:r>
      <w:r>
        <w:rPr>
          <w:spacing w:val="-8"/>
          <w:sz w:val="18"/>
        </w:rPr>
        <w:t> </w:t>
      </w:r>
      <w:r>
        <w:rPr>
          <w:sz w:val="18"/>
        </w:rPr>
        <w:t>e</w:t>
      </w:r>
      <w:r>
        <w:rPr>
          <w:spacing w:val="-8"/>
          <w:sz w:val="18"/>
        </w:rPr>
        <w:t> </w:t>
      </w:r>
      <w:r>
        <w:rPr>
          <w:sz w:val="18"/>
        </w:rPr>
        <w:t>item</w:t>
      </w:r>
      <w:r>
        <w:rPr>
          <w:spacing w:val="-7"/>
          <w:sz w:val="18"/>
        </w:rPr>
        <w:t> </w:t>
      </w:r>
      <w:r>
        <w:rPr>
          <w:sz w:val="18"/>
        </w:rPr>
        <w:t>1 Origem: 12ª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2"/>
        </w:rPr>
        <w:t> </w:t>
      </w:r>
      <w:r>
        <w:rPr/>
        <w:t>Prolator: Márcio</w:t>
      </w:r>
      <w:r>
        <w:rPr>
          <w:spacing w:val="-2"/>
        </w:rPr>
        <w:t> </w:t>
      </w:r>
      <w:r>
        <w:rPr/>
        <w:t>Rothier Pinheiro </w:t>
      </w:r>
      <w:r>
        <w:rPr>
          <w:spacing w:val="-2"/>
        </w:rPr>
        <w:t>Torres</w:t>
      </w:r>
    </w:p>
    <w:p>
      <w:pPr>
        <w:pStyle w:val="BodyText"/>
        <w:spacing w:line="207" w:lineRule="exact" w:before="2"/>
      </w:pPr>
      <w:r>
        <w:rPr/>
        <w:t>*Agravante:</w:t>
      </w:r>
      <w:r>
        <w:rPr>
          <w:spacing w:val="-1"/>
        </w:rPr>
        <w:t> </w:t>
      </w:r>
      <w:r>
        <w:rPr/>
        <w:t>Amazonas Distribuidora</w:t>
      </w:r>
      <w:r>
        <w:rPr>
          <w:spacing w:val="-4"/>
        </w:rPr>
        <w:t> </w:t>
      </w:r>
      <w:r>
        <w:rPr/>
        <w:t>de Energia </w:t>
      </w:r>
      <w:r>
        <w:rPr>
          <w:spacing w:val="-5"/>
        </w:rPr>
        <w:t>S/A</w:t>
      </w:r>
    </w:p>
    <w:p>
      <w:pPr>
        <w:pStyle w:val="BodyText"/>
        <w:ind w:right="4007"/>
      </w:pPr>
      <w:r>
        <w:rPr/>
        <w:t>**Advogada: Andreia Farias de Barros (OAB/AM 10.773) Agravado:</w:t>
      </w:r>
      <w:r>
        <w:rPr>
          <w:spacing w:val="-6"/>
        </w:rPr>
        <w:t> </w:t>
      </w:r>
      <w:r>
        <w:rPr/>
        <w:t>Portal</w:t>
      </w:r>
      <w:r>
        <w:rPr>
          <w:spacing w:val="-7"/>
        </w:rPr>
        <w:t> </w:t>
      </w:r>
      <w:r>
        <w:rPr/>
        <w:t>Indústria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Embalagens</w:t>
      </w:r>
      <w:r>
        <w:rPr>
          <w:spacing w:val="-5"/>
        </w:rPr>
        <w:t> </w:t>
      </w:r>
      <w:r>
        <w:rPr/>
        <w:t>Plásticas</w:t>
      </w:r>
      <w:r>
        <w:rPr>
          <w:spacing w:val="-6"/>
        </w:rPr>
        <w:t> </w:t>
      </w:r>
      <w:r>
        <w:rPr/>
        <w:t>Ltda. Agravada: Maria dos Santos Laurentino Barreto Advogado: Adenil de Sousa Junior (15482/AM) Presidente: Exmo. Sr. Des. Airton Luís Corrêa Gentil Relator:</w:t>
      </w:r>
      <w:r>
        <w:rPr>
          <w:spacing w:val="38"/>
        </w:rPr>
        <w:t> </w:t>
      </w:r>
      <w:r>
        <w:rPr/>
        <w:t>Exmo. Sr. Des. Lafayette Carneiro Vieira Júnior Membros: Exmo. Sr. Des. João de Jesus Abdala Simões Exmo. Sr. Des. Abraham Peixoto Campos Filho</w:t>
      </w:r>
    </w:p>
    <w:p>
      <w:pPr>
        <w:pStyle w:val="BodyText"/>
      </w:pPr>
      <w:r>
        <w:rPr>
          <w:u w:val="single"/>
        </w:rPr>
        <w:t>*Suspeito: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 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2"/>
        </w:rPr>
        <w:t>Lopes</w:t>
      </w:r>
    </w:p>
    <w:sectPr>
      <w:pgSz w:w="11910" w:h="16840"/>
      <w:pgMar w:top="132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709" w:hanging="348"/>
        <w:jc w:val="left"/>
      </w:pPr>
      <w:rPr>
        <w:rFonts w:hint="default"/>
        <w:spacing w:val="0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4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89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8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78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7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68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63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7" w:hanging="34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709" w:hanging="348"/>
        <w:jc w:val="left"/>
      </w:pPr>
      <w:rPr>
        <w:rFonts w:hint="default"/>
        <w:spacing w:val="0"/>
        <w:w w:val="10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583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466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349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232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15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98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81" w:hanging="34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72"/>
      <w:ind w:left="708" w:hanging="347"/>
      <w:outlineLvl w:val="1"/>
    </w:pPr>
    <w:rPr>
      <w:rFonts w:ascii="Arial" w:hAnsi="Arial" w:eastAsia="Arial" w:cs="Arial"/>
      <w:b/>
      <w:bCs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firstLine="36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- 24.05.2021</dc:title>
  <dcterms:created xsi:type="dcterms:W3CDTF">2025-05-21T13:09:22Z</dcterms:created>
  <dcterms:modified xsi:type="dcterms:W3CDTF">2025-05-21T13:09:22Z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2021-05-20T00:00:00Z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