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2"/>
        <w:spacing w:before="77"/>
        <w:ind w:left="0" w:right="7"/>
        <w:jc w:val="center"/>
      </w:pPr>
      <w:r>
        <w:rPr/>
        <w:t>19ª.</w:t>
      </w:r>
      <w:r>
        <w:rPr>
          <w:spacing w:val="-7"/>
        </w:rPr>
        <w:t> </w:t>
      </w:r>
      <w:r>
        <w:rPr/>
        <w:t>SESSÃO</w:t>
      </w:r>
      <w:r>
        <w:rPr>
          <w:spacing w:val="-4"/>
        </w:rPr>
        <w:t> </w:t>
      </w:r>
      <w:r>
        <w:rPr/>
        <w:t>ORDINÁRIA</w:t>
      </w:r>
      <w:r>
        <w:rPr>
          <w:spacing w:val="-5"/>
        </w:rPr>
        <w:t> </w:t>
      </w:r>
      <w:r>
        <w:rPr/>
        <w:t>DA</w:t>
      </w:r>
      <w:r>
        <w:rPr>
          <w:spacing w:val="-4"/>
        </w:rPr>
        <w:t> </w:t>
      </w:r>
      <w:r>
        <w:rPr/>
        <w:t>3ª.</w:t>
      </w:r>
      <w:r>
        <w:rPr>
          <w:spacing w:val="-5"/>
        </w:rPr>
        <w:t> </w:t>
      </w:r>
      <w:r>
        <w:rPr/>
        <w:t>CÂMARA</w:t>
      </w:r>
      <w:r>
        <w:rPr>
          <w:spacing w:val="-4"/>
        </w:rPr>
        <w:t> </w:t>
      </w:r>
      <w:r>
        <w:rPr/>
        <w:t>CÍVEL</w:t>
      </w:r>
      <w:r>
        <w:rPr>
          <w:spacing w:val="-5"/>
        </w:rPr>
        <w:t> </w:t>
      </w:r>
      <w:r>
        <w:rPr/>
        <w:t>-</w:t>
      </w:r>
      <w:r>
        <w:rPr>
          <w:spacing w:val="-4"/>
        </w:rPr>
        <w:t> </w:t>
      </w:r>
      <w:r>
        <w:rPr>
          <w:spacing w:val="-2"/>
        </w:rPr>
        <w:t>VIDEOCONFERÊNCIA</w:t>
      </w:r>
    </w:p>
    <w:p>
      <w:pPr>
        <w:pStyle w:val="BodyText"/>
        <w:ind w:left="0" w:right="7"/>
        <w:jc w:val="center"/>
      </w:pPr>
      <w:r>
        <w:rPr>
          <w:spacing w:val="-2"/>
        </w:rPr>
        <w:t>PAUTA</w:t>
      </w:r>
      <w:r>
        <w:rPr>
          <w:spacing w:val="-11"/>
        </w:rPr>
        <w:t> </w:t>
      </w:r>
      <w:r>
        <w:rPr>
          <w:spacing w:val="-2"/>
        </w:rPr>
        <w:t>DE</w:t>
      </w:r>
      <w:r>
        <w:rPr>
          <w:spacing w:val="-10"/>
        </w:rPr>
        <w:t> </w:t>
      </w:r>
      <w:r>
        <w:rPr>
          <w:spacing w:val="-2"/>
        </w:rPr>
        <w:t>JULGAMENTOS</w:t>
      </w:r>
    </w:p>
    <w:p>
      <w:pPr>
        <w:pStyle w:val="BodyText"/>
        <w:ind w:left="2580" w:right="2587"/>
        <w:jc w:val="center"/>
      </w:pPr>
      <w:r>
        <w:rPr/>
        <w:t>(Inscrição</w:t>
      </w:r>
      <w:r>
        <w:rPr>
          <w:spacing w:val="-8"/>
        </w:rPr>
        <w:t> </w:t>
      </w:r>
      <w:r>
        <w:rPr/>
        <w:t>para</w:t>
      </w:r>
      <w:r>
        <w:rPr>
          <w:spacing w:val="-8"/>
        </w:rPr>
        <w:t> </w:t>
      </w:r>
      <w:r>
        <w:rPr/>
        <w:t>sustentação</w:t>
      </w:r>
      <w:r>
        <w:rPr>
          <w:spacing w:val="-8"/>
        </w:rPr>
        <w:t> </w:t>
      </w:r>
      <w:r>
        <w:rPr/>
        <w:t>oral</w:t>
      </w:r>
      <w:r>
        <w:rPr>
          <w:spacing w:val="-8"/>
        </w:rPr>
        <w:t> </w:t>
      </w:r>
      <w:r>
        <w:rPr/>
        <w:t>nos</w:t>
      </w:r>
      <w:r>
        <w:rPr>
          <w:spacing w:val="-8"/>
        </w:rPr>
        <w:t> </w:t>
      </w:r>
      <w:r>
        <w:rPr/>
        <w:t>autos) DATA: 12.06.2023, às 9 Horas</w:t>
      </w:r>
    </w:p>
    <w:p>
      <w:pPr>
        <w:pStyle w:val="Heading2"/>
        <w:spacing w:before="230"/>
      </w:pPr>
      <w:r>
        <w:rPr>
          <w:spacing w:val="-2"/>
        </w:rPr>
        <w:t>IMPORTANTE:</w:t>
      </w:r>
    </w:p>
    <w:p>
      <w:pPr>
        <w:pStyle w:val="ListParagraph"/>
        <w:numPr>
          <w:ilvl w:val="0"/>
          <w:numId w:val="1"/>
        </w:numPr>
        <w:tabs>
          <w:tab w:pos="222" w:val="left" w:leader="none"/>
        </w:tabs>
        <w:spacing w:line="240" w:lineRule="auto" w:before="0" w:after="0"/>
        <w:ind w:left="71" w:right="88" w:firstLine="0"/>
        <w:jc w:val="both"/>
        <w:rPr>
          <w:sz w:val="20"/>
        </w:rPr>
      </w:pPr>
      <w:r>
        <w:rPr>
          <w:sz w:val="20"/>
        </w:rPr>
        <w:t>O pedido de sustentação oral deve ser apresentado nos autos, no máximo, até 05 dias úteis após a publicação da pauta de julgamento eletrônico, conforme dispõe o art. 114-A,</w:t>
      </w:r>
      <w:r>
        <w:rPr>
          <w:spacing w:val="-4"/>
          <w:sz w:val="20"/>
        </w:rPr>
        <w:t> </w:t>
      </w:r>
      <w:r>
        <w:rPr>
          <w:sz w:val="20"/>
        </w:rPr>
        <w:t>§3º,</w:t>
      </w:r>
      <w:r>
        <w:rPr>
          <w:spacing w:val="-4"/>
          <w:sz w:val="20"/>
        </w:rPr>
        <w:t> </w:t>
      </w:r>
      <w:r>
        <w:rPr>
          <w:sz w:val="20"/>
        </w:rPr>
        <w:t>II,</w:t>
      </w:r>
      <w:r>
        <w:rPr>
          <w:spacing w:val="-4"/>
          <w:sz w:val="20"/>
        </w:rPr>
        <w:t> </w:t>
      </w:r>
      <w:r>
        <w:rPr>
          <w:sz w:val="20"/>
        </w:rPr>
        <w:t>e</w:t>
      </w:r>
      <w:r>
        <w:rPr>
          <w:spacing w:val="-4"/>
          <w:sz w:val="20"/>
        </w:rPr>
        <w:t> </w:t>
      </w:r>
      <w:r>
        <w:rPr>
          <w:sz w:val="20"/>
        </w:rPr>
        <w:t>§4º</w:t>
      </w:r>
      <w:r>
        <w:rPr>
          <w:spacing w:val="-4"/>
          <w:sz w:val="20"/>
        </w:rPr>
        <w:t> </w:t>
      </w:r>
      <w:r>
        <w:rPr>
          <w:sz w:val="20"/>
        </w:rPr>
        <w:t>do</w:t>
      </w:r>
      <w:r>
        <w:rPr>
          <w:spacing w:val="-4"/>
          <w:sz w:val="20"/>
        </w:rPr>
        <w:t> </w:t>
      </w:r>
      <w:r>
        <w:rPr>
          <w:sz w:val="20"/>
        </w:rPr>
        <w:t>Regimento Interno deste TJAM, indicando o </w:t>
      </w:r>
      <w:r>
        <w:rPr>
          <w:rFonts w:ascii="Arial" w:hAnsi="Arial"/>
          <w:i/>
          <w:sz w:val="20"/>
          <w:u w:val="thick"/>
        </w:rPr>
        <w:t>email </w:t>
      </w:r>
      <w:r>
        <w:rPr>
          <w:sz w:val="20"/>
          <w:u w:val="thick"/>
        </w:rPr>
        <w:t>para envio do </w:t>
      </w:r>
      <w:r>
        <w:rPr>
          <w:rFonts w:ascii="Arial" w:hAnsi="Arial"/>
          <w:i/>
          <w:sz w:val="20"/>
          <w:u w:val="thick"/>
        </w:rPr>
        <w:t>link </w:t>
      </w:r>
      <w:r>
        <w:rPr>
          <w:sz w:val="20"/>
          <w:u w:val="thick"/>
        </w:rPr>
        <w:t>da sessão</w:t>
      </w:r>
      <w:r>
        <w:rPr>
          <w:sz w:val="20"/>
        </w:rPr>
        <w:t>.</w:t>
      </w:r>
    </w:p>
    <w:p>
      <w:pPr>
        <w:pStyle w:val="ListParagraph"/>
        <w:numPr>
          <w:ilvl w:val="0"/>
          <w:numId w:val="1"/>
        </w:numPr>
        <w:tabs>
          <w:tab w:pos="282" w:val="left" w:leader="none"/>
        </w:tabs>
        <w:spacing w:line="240" w:lineRule="auto" w:before="0" w:after="0"/>
        <w:ind w:left="71" w:right="80" w:firstLine="0"/>
        <w:jc w:val="both"/>
        <w:rPr>
          <w:sz w:val="20"/>
        </w:rPr>
      </w:pPr>
      <w:r>
        <w:rPr>
          <w:sz w:val="20"/>
        </w:rPr>
        <w:t>Caso haja mudança de advogado para a sustentação (advogado não inscrito no pedido de sustentação), favor informar até</w:t>
      </w:r>
      <w:r>
        <w:rPr>
          <w:spacing w:val="-3"/>
          <w:sz w:val="20"/>
        </w:rPr>
        <w:t> </w:t>
      </w:r>
      <w:r>
        <w:rPr>
          <w:sz w:val="20"/>
        </w:rPr>
        <w:t>o</w:t>
      </w:r>
      <w:r>
        <w:rPr>
          <w:spacing w:val="-3"/>
          <w:sz w:val="20"/>
        </w:rPr>
        <w:t> </w:t>
      </w:r>
      <w:r>
        <w:rPr>
          <w:sz w:val="20"/>
        </w:rPr>
        <w:t>início</w:t>
      </w:r>
      <w:r>
        <w:rPr>
          <w:spacing w:val="-3"/>
          <w:sz w:val="20"/>
        </w:rPr>
        <w:t> </w:t>
      </w:r>
      <w:r>
        <w:rPr>
          <w:sz w:val="20"/>
        </w:rPr>
        <w:t>da</w:t>
      </w:r>
      <w:r>
        <w:rPr>
          <w:spacing w:val="-3"/>
          <w:sz w:val="20"/>
        </w:rPr>
        <w:t> </w:t>
      </w:r>
      <w:r>
        <w:rPr>
          <w:sz w:val="20"/>
        </w:rPr>
        <w:t>sessão</w:t>
      </w:r>
      <w:r>
        <w:rPr>
          <w:spacing w:val="-3"/>
          <w:sz w:val="20"/>
        </w:rPr>
        <w:t> </w:t>
      </w:r>
      <w:r>
        <w:rPr>
          <w:sz w:val="20"/>
        </w:rPr>
        <w:t>pelo</w:t>
      </w:r>
      <w:r>
        <w:rPr>
          <w:spacing w:val="-3"/>
          <w:sz w:val="20"/>
        </w:rPr>
        <w:t> </w:t>
      </w:r>
      <w:r>
        <w:rPr>
          <w:sz w:val="20"/>
        </w:rPr>
        <w:t>telefone</w:t>
      </w:r>
      <w:r>
        <w:rPr>
          <w:spacing w:val="-3"/>
          <w:sz w:val="20"/>
        </w:rPr>
        <w:t> </w:t>
      </w:r>
      <w:r>
        <w:rPr>
          <w:sz w:val="20"/>
        </w:rPr>
        <w:t>da</w:t>
      </w:r>
      <w:r>
        <w:rPr>
          <w:spacing w:val="-3"/>
          <w:sz w:val="20"/>
        </w:rPr>
        <w:t> </w:t>
      </w:r>
      <w:r>
        <w:rPr>
          <w:sz w:val="20"/>
        </w:rPr>
        <w:t>Secretária</w:t>
      </w:r>
      <w:r>
        <w:rPr>
          <w:spacing w:val="-3"/>
          <w:sz w:val="20"/>
        </w:rPr>
        <w:t> </w:t>
      </w:r>
      <w:r>
        <w:rPr>
          <w:sz w:val="20"/>
        </w:rPr>
        <w:t>(92</w:t>
      </w:r>
      <w:r>
        <w:rPr>
          <w:spacing w:val="-3"/>
          <w:sz w:val="20"/>
        </w:rPr>
        <w:t> </w:t>
      </w:r>
      <w:r>
        <w:rPr>
          <w:sz w:val="20"/>
        </w:rPr>
        <w:t>992086484)</w:t>
      </w:r>
      <w:r>
        <w:rPr>
          <w:spacing w:val="-3"/>
          <w:sz w:val="20"/>
        </w:rPr>
        <w:t> </w:t>
      </w:r>
      <w:r>
        <w:rPr>
          <w:sz w:val="20"/>
        </w:rPr>
        <w:t>indicando o número do processo, o nome do novo patrono e a OAB. Permanece válido o link enviado pela Secretaria ao </w:t>
      </w:r>
      <w:r>
        <w:rPr>
          <w:rFonts w:ascii="Arial" w:hAnsi="Arial"/>
          <w:i/>
          <w:sz w:val="20"/>
        </w:rPr>
        <w:t>email </w:t>
      </w:r>
      <w:r>
        <w:rPr>
          <w:sz w:val="20"/>
        </w:rPr>
        <w:t>do advogado anteriormente inscrito.</w:t>
      </w:r>
    </w:p>
    <w:p>
      <w:pPr>
        <w:pStyle w:val="ListParagraph"/>
        <w:numPr>
          <w:ilvl w:val="0"/>
          <w:numId w:val="1"/>
        </w:numPr>
        <w:tabs>
          <w:tab w:pos="192" w:val="left" w:leader="none"/>
        </w:tabs>
        <w:spacing w:line="240" w:lineRule="auto" w:before="0" w:after="0"/>
        <w:ind w:left="192" w:right="0" w:hanging="121"/>
        <w:jc w:val="both"/>
        <w:rPr>
          <w:sz w:val="20"/>
        </w:rPr>
      </w:pPr>
      <w:r>
        <w:rPr>
          <w:sz w:val="20"/>
        </w:rPr>
        <w:t>Os</w:t>
      </w:r>
      <w:r>
        <w:rPr>
          <w:spacing w:val="-7"/>
          <w:sz w:val="20"/>
        </w:rPr>
        <w:t> </w:t>
      </w:r>
      <w:r>
        <w:rPr>
          <w:sz w:val="20"/>
        </w:rPr>
        <w:t>advogados</w:t>
      </w:r>
      <w:r>
        <w:rPr>
          <w:spacing w:val="-4"/>
          <w:sz w:val="20"/>
        </w:rPr>
        <w:t> </w:t>
      </w:r>
      <w:r>
        <w:rPr>
          <w:sz w:val="20"/>
        </w:rPr>
        <w:t>devem</w:t>
      </w:r>
      <w:r>
        <w:rPr>
          <w:spacing w:val="-4"/>
          <w:sz w:val="20"/>
        </w:rPr>
        <w:t> </w:t>
      </w:r>
      <w:r>
        <w:rPr>
          <w:sz w:val="20"/>
        </w:rPr>
        <w:t>acessar</w:t>
      </w:r>
      <w:r>
        <w:rPr>
          <w:spacing w:val="-4"/>
          <w:sz w:val="20"/>
        </w:rPr>
        <w:t> </w:t>
      </w:r>
      <w:r>
        <w:rPr>
          <w:sz w:val="20"/>
        </w:rPr>
        <w:t>o</w:t>
      </w:r>
      <w:r>
        <w:rPr>
          <w:spacing w:val="-5"/>
          <w:sz w:val="20"/>
        </w:rPr>
        <w:t> </w:t>
      </w:r>
      <w:r>
        <w:rPr>
          <w:rFonts w:ascii="Arial" w:hAnsi="Arial"/>
          <w:i/>
          <w:sz w:val="20"/>
        </w:rPr>
        <w:t>link</w:t>
      </w:r>
      <w:r>
        <w:rPr>
          <w:rFonts w:ascii="Arial" w:hAnsi="Arial"/>
          <w:i/>
          <w:spacing w:val="-4"/>
          <w:sz w:val="20"/>
        </w:rPr>
        <w:t> </w:t>
      </w:r>
      <w:r>
        <w:rPr>
          <w:sz w:val="20"/>
        </w:rPr>
        <w:t>até</w:t>
      </w:r>
      <w:r>
        <w:rPr>
          <w:spacing w:val="-4"/>
          <w:sz w:val="20"/>
        </w:rPr>
        <w:t> </w:t>
      </w:r>
      <w:r>
        <w:rPr>
          <w:sz w:val="20"/>
        </w:rPr>
        <w:t>20</w:t>
      </w:r>
      <w:r>
        <w:rPr>
          <w:spacing w:val="-4"/>
          <w:sz w:val="20"/>
        </w:rPr>
        <w:t> </w:t>
      </w:r>
      <w:r>
        <w:rPr>
          <w:sz w:val="20"/>
        </w:rPr>
        <w:t>minutos</w:t>
      </w:r>
      <w:r>
        <w:rPr>
          <w:spacing w:val="-5"/>
          <w:sz w:val="20"/>
        </w:rPr>
        <w:t> </w:t>
      </w:r>
      <w:r>
        <w:rPr>
          <w:sz w:val="20"/>
        </w:rPr>
        <w:t>antes</w:t>
      </w:r>
      <w:r>
        <w:rPr>
          <w:spacing w:val="-4"/>
          <w:sz w:val="20"/>
        </w:rPr>
        <w:t> </w:t>
      </w:r>
      <w:r>
        <w:rPr>
          <w:sz w:val="20"/>
        </w:rPr>
        <w:t>do</w:t>
      </w:r>
      <w:r>
        <w:rPr>
          <w:spacing w:val="-4"/>
          <w:sz w:val="20"/>
        </w:rPr>
        <w:t> </w:t>
      </w:r>
      <w:r>
        <w:rPr>
          <w:sz w:val="20"/>
        </w:rPr>
        <w:t>início</w:t>
      </w:r>
      <w:r>
        <w:rPr>
          <w:spacing w:val="-4"/>
          <w:sz w:val="20"/>
        </w:rPr>
        <w:t> </w:t>
      </w:r>
      <w:r>
        <w:rPr>
          <w:sz w:val="20"/>
        </w:rPr>
        <w:t>da</w:t>
      </w:r>
      <w:r>
        <w:rPr>
          <w:spacing w:val="-4"/>
          <w:sz w:val="20"/>
        </w:rPr>
        <w:t> </w:t>
      </w:r>
      <w:r>
        <w:rPr>
          <w:spacing w:val="-2"/>
          <w:sz w:val="20"/>
        </w:rPr>
        <w:t>sessão.</w:t>
      </w:r>
    </w:p>
    <w:p>
      <w:pPr>
        <w:pStyle w:val="ListParagraph"/>
        <w:numPr>
          <w:ilvl w:val="0"/>
          <w:numId w:val="1"/>
        </w:numPr>
        <w:tabs>
          <w:tab w:pos="207" w:val="left" w:leader="none"/>
        </w:tabs>
        <w:spacing w:line="240" w:lineRule="auto" w:before="0" w:after="0"/>
        <w:ind w:left="71" w:right="82" w:firstLine="0"/>
        <w:jc w:val="both"/>
        <w:rPr>
          <w:sz w:val="20"/>
        </w:rPr>
      </w:pPr>
      <w:r>
        <w:rPr>
          <w:sz w:val="20"/>
        </w:rPr>
        <w:t>Os advogados não</w:t>
      </w:r>
      <w:r>
        <w:rPr>
          <w:spacing w:val="-3"/>
          <w:sz w:val="20"/>
        </w:rPr>
        <w:t> </w:t>
      </w:r>
      <w:r>
        <w:rPr>
          <w:sz w:val="20"/>
        </w:rPr>
        <w:t>entram</w:t>
      </w:r>
      <w:r>
        <w:rPr>
          <w:spacing w:val="-3"/>
          <w:sz w:val="20"/>
        </w:rPr>
        <w:t> </w:t>
      </w:r>
      <w:r>
        <w:rPr>
          <w:sz w:val="20"/>
        </w:rPr>
        <w:t>de</w:t>
      </w:r>
      <w:r>
        <w:rPr>
          <w:spacing w:val="-3"/>
          <w:sz w:val="20"/>
        </w:rPr>
        <w:t> </w:t>
      </w:r>
      <w:r>
        <w:rPr>
          <w:sz w:val="20"/>
        </w:rPr>
        <w:t>imediato</w:t>
      </w:r>
      <w:r>
        <w:rPr>
          <w:spacing w:val="-3"/>
          <w:sz w:val="20"/>
        </w:rPr>
        <w:t> </w:t>
      </w:r>
      <w:r>
        <w:rPr>
          <w:sz w:val="20"/>
        </w:rPr>
        <w:t>na</w:t>
      </w:r>
      <w:r>
        <w:rPr>
          <w:spacing w:val="-3"/>
          <w:sz w:val="20"/>
        </w:rPr>
        <w:t> </w:t>
      </w:r>
      <w:r>
        <w:rPr>
          <w:sz w:val="20"/>
        </w:rPr>
        <w:t>videoconferência.</w:t>
      </w:r>
      <w:r>
        <w:rPr>
          <w:spacing w:val="-3"/>
          <w:sz w:val="20"/>
        </w:rPr>
        <w:t> </w:t>
      </w:r>
      <w:r>
        <w:rPr>
          <w:sz w:val="20"/>
        </w:rPr>
        <w:t>Ficam</w:t>
      </w:r>
      <w:r>
        <w:rPr>
          <w:spacing w:val="-3"/>
          <w:sz w:val="20"/>
        </w:rPr>
        <w:t> </w:t>
      </w:r>
      <w:r>
        <w:rPr>
          <w:sz w:val="20"/>
        </w:rPr>
        <w:t>aguardando</w:t>
      </w:r>
      <w:r>
        <w:rPr>
          <w:spacing w:val="-3"/>
          <w:sz w:val="20"/>
        </w:rPr>
        <w:t> </w:t>
      </w:r>
      <w:r>
        <w:rPr>
          <w:sz w:val="20"/>
        </w:rPr>
        <w:t>na</w:t>
      </w:r>
      <w:r>
        <w:rPr>
          <w:spacing w:val="-3"/>
          <w:sz w:val="20"/>
        </w:rPr>
        <w:t> </w:t>
      </w:r>
      <w:r>
        <w:rPr>
          <w:sz w:val="20"/>
        </w:rPr>
        <w:t>"Sala</w:t>
      </w:r>
      <w:r>
        <w:rPr>
          <w:spacing w:val="-3"/>
          <w:sz w:val="20"/>
        </w:rPr>
        <w:t> </w:t>
      </w:r>
      <w:r>
        <w:rPr>
          <w:sz w:val="20"/>
        </w:rPr>
        <w:t>de</w:t>
      </w:r>
      <w:r>
        <w:rPr>
          <w:spacing w:val="-3"/>
          <w:sz w:val="20"/>
        </w:rPr>
        <w:t> </w:t>
      </w:r>
      <w:r>
        <w:rPr>
          <w:sz w:val="20"/>
        </w:rPr>
        <w:t>Espera"</w:t>
      </w:r>
      <w:r>
        <w:rPr>
          <w:spacing w:val="-3"/>
          <w:sz w:val="20"/>
        </w:rPr>
        <w:t> </w:t>
      </w:r>
      <w:r>
        <w:rPr>
          <w:sz w:val="20"/>
        </w:rPr>
        <w:t>do aplicativo Zoom até o momento do julgamento do seu processo.</w:t>
      </w:r>
    </w:p>
    <w:p>
      <w:pPr>
        <w:pStyle w:val="ListParagraph"/>
        <w:numPr>
          <w:ilvl w:val="0"/>
          <w:numId w:val="1"/>
        </w:numPr>
        <w:tabs>
          <w:tab w:pos="222" w:val="left" w:leader="none"/>
        </w:tabs>
        <w:spacing w:line="240" w:lineRule="auto" w:before="0" w:after="0"/>
        <w:ind w:left="71" w:right="88" w:firstLine="0"/>
        <w:jc w:val="both"/>
        <w:rPr>
          <w:sz w:val="20"/>
        </w:rPr>
      </w:pPr>
      <w:r>
        <w:rPr>
          <w:sz w:val="20"/>
        </w:rPr>
        <w:t>Para fins de identificação do advogado na lista da "Sala de Espera", é necessário que ele acesse o aplicativo Zoom usando seu NOME e OAB, por exemplo, "Nome - OAB/AM 000", sob pena de não ser admitido na videoconferência por falta de identificação.</w:t>
      </w:r>
    </w:p>
    <w:p>
      <w:pPr>
        <w:pStyle w:val="ListParagraph"/>
        <w:numPr>
          <w:ilvl w:val="0"/>
          <w:numId w:val="1"/>
        </w:numPr>
        <w:tabs>
          <w:tab w:pos="312" w:val="left" w:leader="none"/>
        </w:tabs>
        <w:spacing w:line="240" w:lineRule="auto" w:before="0" w:after="0"/>
        <w:ind w:left="71" w:right="88" w:firstLine="0"/>
        <w:jc w:val="both"/>
        <w:rPr>
          <w:sz w:val="20"/>
        </w:rPr>
      </w:pPr>
      <w:r>
        <w:rPr>
          <w:sz w:val="20"/>
        </w:rPr>
        <w:t>Paralelamente, enquanto aguarda na sala de espera e não entra na videoconferência, o acompanhamento da</w:t>
      </w:r>
      <w:r>
        <w:rPr>
          <w:spacing w:val="-5"/>
          <w:sz w:val="20"/>
        </w:rPr>
        <w:t> </w:t>
      </w:r>
      <w:r>
        <w:rPr>
          <w:sz w:val="20"/>
        </w:rPr>
        <w:t>sessão</w:t>
      </w:r>
      <w:r>
        <w:rPr>
          <w:spacing w:val="-5"/>
          <w:sz w:val="20"/>
        </w:rPr>
        <w:t> </w:t>
      </w:r>
      <w:r>
        <w:rPr>
          <w:sz w:val="20"/>
        </w:rPr>
        <w:t>deve</w:t>
      </w:r>
      <w:r>
        <w:rPr>
          <w:spacing w:val="-5"/>
          <w:sz w:val="20"/>
        </w:rPr>
        <w:t> </w:t>
      </w:r>
      <w:r>
        <w:rPr>
          <w:sz w:val="20"/>
        </w:rPr>
        <w:t>ser</w:t>
      </w:r>
      <w:r>
        <w:rPr>
          <w:spacing w:val="-5"/>
          <w:sz w:val="20"/>
        </w:rPr>
        <w:t> </w:t>
      </w:r>
      <w:r>
        <w:rPr>
          <w:sz w:val="20"/>
        </w:rPr>
        <w:t>feito</w:t>
      </w:r>
      <w:r>
        <w:rPr>
          <w:spacing w:val="-5"/>
          <w:sz w:val="20"/>
        </w:rPr>
        <w:t> </w:t>
      </w:r>
      <w:r>
        <w:rPr>
          <w:sz w:val="20"/>
        </w:rPr>
        <w:t>pelo</w:t>
      </w:r>
      <w:r>
        <w:rPr>
          <w:spacing w:val="-5"/>
          <w:sz w:val="20"/>
        </w:rPr>
        <w:t> </w:t>
      </w:r>
      <w:r>
        <w:rPr>
          <w:rFonts w:ascii="Arial" w:hAnsi="Arial"/>
          <w:i/>
          <w:sz w:val="20"/>
        </w:rPr>
        <w:t>YouTube</w:t>
      </w:r>
      <w:r>
        <w:rPr>
          <w:sz w:val="20"/>
        </w:rPr>
        <w:t>,</w:t>
      </w:r>
      <w:r>
        <w:rPr>
          <w:spacing w:val="-5"/>
          <w:sz w:val="20"/>
        </w:rPr>
        <w:t> </w:t>
      </w:r>
      <w:r>
        <w:rPr>
          <w:sz w:val="20"/>
        </w:rPr>
        <w:t>cujo</w:t>
      </w:r>
      <w:r>
        <w:rPr>
          <w:spacing w:val="-5"/>
          <w:sz w:val="20"/>
        </w:rPr>
        <w:t> </w:t>
      </w:r>
      <w:r>
        <w:rPr>
          <w:sz w:val="20"/>
        </w:rPr>
        <w:t>endereço</w:t>
      </w:r>
      <w:r>
        <w:rPr>
          <w:spacing w:val="-5"/>
          <w:sz w:val="20"/>
        </w:rPr>
        <w:t> </w:t>
      </w:r>
      <w:r>
        <w:rPr>
          <w:sz w:val="20"/>
        </w:rPr>
        <w:t>é</w:t>
      </w:r>
      <w:r>
        <w:rPr>
          <w:spacing w:val="-5"/>
          <w:sz w:val="20"/>
        </w:rPr>
        <w:t> </w:t>
      </w:r>
      <w:r>
        <w:rPr>
          <w:sz w:val="20"/>
        </w:rPr>
        <w:t>atualizado</w:t>
      </w:r>
      <w:r>
        <w:rPr>
          <w:spacing w:val="-5"/>
          <w:sz w:val="20"/>
        </w:rPr>
        <w:t> </w:t>
      </w:r>
      <w:r>
        <w:rPr>
          <w:sz w:val="20"/>
        </w:rPr>
        <w:t>na</w:t>
      </w:r>
      <w:r>
        <w:rPr>
          <w:spacing w:val="-5"/>
          <w:sz w:val="20"/>
        </w:rPr>
        <w:t> </w:t>
      </w:r>
      <w:r>
        <w:rPr>
          <w:sz w:val="20"/>
        </w:rPr>
        <w:t>página</w:t>
      </w:r>
      <w:r>
        <w:rPr>
          <w:spacing w:val="-5"/>
          <w:sz w:val="20"/>
        </w:rPr>
        <w:t> </w:t>
      </w:r>
      <w:r>
        <w:rPr>
          <w:sz w:val="20"/>
        </w:rPr>
        <w:t>principal do TJAM.</w:t>
      </w:r>
    </w:p>
    <w:p>
      <w:pPr>
        <w:pStyle w:val="ListParagraph"/>
        <w:numPr>
          <w:ilvl w:val="0"/>
          <w:numId w:val="1"/>
        </w:numPr>
        <w:tabs>
          <w:tab w:pos="192" w:val="left" w:leader="none"/>
        </w:tabs>
        <w:spacing w:line="240" w:lineRule="auto" w:before="0" w:after="0"/>
        <w:ind w:left="192" w:right="0" w:hanging="121"/>
        <w:jc w:val="left"/>
        <w:rPr>
          <w:sz w:val="20"/>
        </w:rPr>
      </w:pPr>
      <w:r>
        <w:rPr>
          <w:sz w:val="20"/>
        </w:rPr>
        <w:t>Processos</w:t>
      </w:r>
      <w:r>
        <w:rPr>
          <w:spacing w:val="-8"/>
          <w:sz w:val="20"/>
        </w:rPr>
        <w:t> </w:t>
      </w:r>
      <w:r>
        <w:rPr>
          <w:sz w:val="20"/>
        </w:rPr>
        <w:t>com</w:t>
      </w:r>
      <w:r>
        <w:rPr>
          <w:spacing w:val="-6"/>
          <w:sz w:val="20"/>
        </w:rPr>
        <w:t> </w:t>
      </w:r>
      <w:r>
        <w:rPr>
          <w:sz w:val="20"/>
        </w:rPr>
        <w:t>segredo</w:t>
      </w:r>
      <w:r>
        <w:rPr>
          <w:spacing w:val="-5"/>
          <w:sz w:val="20"/>
        </w:rPr>
        <w:t> </w:t>
      </w:r>
      <w:r>
        <w:rPr>
          <w:sz w:val="20"/>
        </w:rPr>
        <w:t>de</w:t>
      </w:r>
      <w:r>
        <w:rPr>
          <w:spacing w:val="-6"/>
          <w:sz w:val="20"/>
        </w:rPr>
        <w:t> </w:t>
      </w:r>
      <w:r>
        <w:rPr>
          <w:sz w:val="20"/>
        </w:rPr>
        <w:t>justiça</w:t>
      </w:r>
      <w:r>
        <w:rPr>
          <w:spacing w:val="-5"/>
          <w:sz w:val="20"/>
        </w:rPr>
        <w:t> </w:t>
      </w:r>
      <w:r>
        <w:rPr>
          <w:sz w:val="20"/>
        </w:rPr>
        <w:t>não</w:t>
      </w:r>
      <w:r>
        <w:rPr>
          <w:spacing w:val="-6"/>
          <w:sz w:val="20"/>
        </w:rPr>
        <w:t> </w:t>
      </w:r>
      <w:r>
        <w:rPr>
          <w:sz w:val="20"/>
        </w:rPr>
        <w:t>são</w:t>
      </w:r>
      <w:r>
        <w:rPr>
          <w:spacing w:val="-5"/>
          <w:sz w:val="20"/>
        </w:rPr>
        <w:t> </w:t>
      </w:r>
      <w:r>
        <w:rPr>
          <w:sz w:val="20"/>
        </w:rPr>
        <w:t>transmitidos</w:t>
      </w:r>
      <w:r>
        <w:rPr>
          <w:spacing w:val="-6"/>
          <w:sz w:val="20"/>
        </w:rPr>
        <w:t> </w:t>
      </w:r>
      <w:r>
        <w:rPr>
          <w:sz w:val="20"/>
        </w:rPr>
        <w:t>pelo</w:t>
      </w:r>
      <w:r>
        <w:rPr>
          <w:spacing w:val="-5"/>
          <w:sz w:val="20"/>
        </w:rPr>
        <w:t> </w:t>
      </w:r>
      <w:r>
        <w:rPr>
          <w:rFonts w:ascii="Arial" w:hAnsi="Arial"/>
          <w:i/>
          <w:spacing w:val="-2"/>
          <w:sz w:val="20"/>
        </w:rPr>
        <w:t>YouTube</w:t>
      </w:r>
      <w:r>
        <w:rPr>
          <w:spacing w:val="-2"/>
          <w:sz w:val="20"/>
        </w:rPr>
        <w:t>.</w:t>
      </w:r>
    </w:p>
    <w:p>
      <w:pPr>
        <w:pStyle w:val="BodyText"/>
        <w:tabs>
          <w:tab w:pos="1477" w:val="left" w:leader="none"/>
          <w:tab w:pos="1938" w:val="left" w:leader="none"/>
          <w:tab w:pos="3054" w:val="left" w:leader="none"/>
          <w:tab w:pos="3960" w:val="left" w:leader="none"/>
          <w:tab w:pos="4388" w:val="left" w:leader="none"/>
        </w:tabs>
        <w:spacing w:before="230"/>
        <w:ind w:right="89"/>
      </w:pPr>
      <w:r>
        <w:rPr>
          <w:rFonts w:ascii="Arial" w:hAnsi="Arial"/>
          <w:b/>
          <w:spacing w:val="-2"/>
        </w:rPr>
        <w:t>Observação</w:t>
      </w:r>
      <w:r>
        <w:rPr>
          <w:spacing w:val="-2"/>
        </w:rPr>
        <w:t>:</w:t>
      </w:r>
      <w:r>
        <w:rPr/>
        <w:tab/>
      </w:r>
      <w:r>
        <w:rPr>
          <w:spacing w:val="-6"/>
        </w:rPr>
        <w:t>Os</w:t>
      </w:r>
      <w:r>
        <w:rPr/>
        <w:tab/>
      </w:r>
      <w:r>
        <w:rPr>
          <w:spacing w:val="-2"/>
        </w:rPr>
        <w:t>processos</w:t>
      </w:r>
      <w:r>
        <w:rPr/>
        <w:tab/>
      </w:r>
      <w:r>
        <w:rPr>
          <w:spacing w:val="-2"/>
        </w:rPr>
        <w:t>adiados</w:t>
      </w:r>
      <w:r>
        <w:rPr/>
        <w:tab/>
      </w:r>
      <w:r>
        <w:rPr>
          <w:spacing w:val="-6"/>
        </w:rPr>
        <w:t>ou</w:t>
      </w:r>
      <w:r>
        <w:rPr/>
        <w:tab/>
        <w:t>constantes</w:t>
      </w:r>
      <w:r>
        <w:rPr>
          <w:spacing w:val="80"/>
        </w:rPr>
        <w:t> </w:t>
      </w:r>
      <w:r>
        <w:rPr/>
        <w:t>de</w:t>
      </w:r>
      <w:r>
        <w:rPr>
          <w:spacing w:val="80"/>
        </w:rPr>
        <w:t> </w:t>
      </w:r>
      <w:r>
        <w:rPr/>
        <w:t>pautas</w:t>
      </w:r>
      <w:r>
        <w:rPr>
          <w:spacing w:val="80"/>
        </w:rPr>
        <w:t> </w:t>
      </w:r>
      <w:r>
        <w:rPr/>
        <w:t>anteriores,</w:t>
      </w:r>
      <w:r>
        <w:rPr>
          <w:spacing w:val="80"/>
        </w:rPr>
        <w:t> </w:t>
      </w:r>
      <w:r>
        <w:rPr/>
        <w:t>serão</w:t>
      </w:r>
      <w:r>
        <w:rPr>
          <w:spacing w:val="80"/>
        </w:rPr>
        <w:t> </w:t>
      </w:r>
      <w:r>
        <w:rPr/>
        <w:t>incluídos,</w:t>
      </w:r>
      <w:r>
        <w:rPr>
          <w:spacing w:val="40"/>
        </w:rPr>
        <w:t> </w:t>
      </w:r>
      <w:r>
        <w:rPr/>
        <w:t>automaticamente, na pauta subsequente.</w:t>
      </w:r>
    </w:p>
    <w:p>
      <w:pPr>
        <w:pStyle w:val="BodyText"/>
        <w:spacing w:before="230"/>
        <w:ind w:right="4123"/>
      </w:pPr>
      <w:r>
        <w:rPr/>
        <w:t>Presidente: Exmo. Sr. Des. Airton Luís Corrêa Gentil Procurador</w:t>
      </w:r>
      <w:r>
        <w:rPr>
          <w:spacing w:val="-7"/>
        </w:rPr>
        <w:t> </w:t>
      </w:r>
      <w:r>
        <w:rPr/>
        <w:t>de</w:t>
      </w:r>
      <w:r>
        <w:rPr>
          <w:spacing w:val="-7"/>
        </w:rPr>
        <w:t> </w:t>
      </w:r>
      <w:r>
        <w:rPr/>
        <w:t>Justiça:</w:t>
      </w:r>
      <w:r>
        <w:rPr>
          <w:spacing w:val="-7"/>
        </w:rPr>
        <w:t> </w:t>
      </w:r>
      <w:r>
        <w:rPr/>
        <w:t>Exmo.</w:t>
      </w:r>
      <w:r>
        <w:rPr>
          <w:spacing w:val="-7"/>
        </w:rPr>
        <w:t> </w:t>
      </w:r>
      <w:r>
        <w:rPr/>
        <w:t>Sr.</w:t>
      </w:r>
      <w:r>
        <w:rPr>
          <w:spacing w:val="-7"/>
        </w:rPr>
        <w:t> </w:t>
      </w:r>
      <w:r>
        <w:rPr/>
        <w:t>Dr.</w:t>
      </w:r>
      <w:r>
        <w:rPr>
          <w:spacing w:val="-7"/>
        </w:rPr>
        <w:t> </w:t>
      </w:r>
      <w:r>
        <w:rPr/>
        <w:t>Elvys</w:t>
      </w:r>
      <w:r>
        <w:rPr>
          <w:spacing w:val="-7"/>
        </w:rPr>
        <w:t> </w:t>
      </w:r>
      <w:r>
        <w:rPr/>
        <w:t>de</w:t>
      </w:r>
      <w:r>
        <w:rPr>
          <w:spacing w:val="-7"/>
        </w:rPr>
        <w:t> </w:t>
      </w:r>
      <w:r>
        <w:rPr/>
        <w:t>Paula</w:t>
      </w:r>
      <w:r>
        <w:rPr>
          <w:spacing w:val="-7"/>
        </w:rPr>
        <w:t> </w:t>
      </w:r>
      <w:r>
        <w:rPr/>
        <w:t>Freitas Secretária: Davene Tamborini Lopes</w:t>
      </w:r>
    </w:p>
    <w:p>
      <w:pPr>
        <w:pStyle w:val="ListParagraph"/>
        <w:numPr>
          <w:ilvl w:val="0"/>
          <w:numId w:val="2"/>
        </w:numPr>
        <w:tabs>
          <w:tab w:pos="181" w:val="left" w:leader="none"/>
        </w:tabs>
        <w:spacing w:line="240" w:lineRule="auto" w:before="230" w:after="0"/>
        <w:ind w:left="181" w:right="0" w:hanging="110"/>
        <w:jc w:val="left"/>
        <w:rPr>
          <w:sz w:val="20"/>
        </w:rPr>
      </w:pPr>
      <w:r>
        <w:rPr>
          <w:sz w:val="20"/>
        </w:rPr>
        <w:t>–</w:t>
      </w:r>
      <w:r>
        <w:rPr>
          <w:spacing w:val="-4"/>
          <w:sz w:val="20"/>
        </w:rPr>
        <w:t> </w:t>
      </w:r>
      <w:r>
        <w:rPr>
          <w:sz w:val="20"/>
        </w:rPr>
        <w:t>Leitura</w:t>
      </w:r>
      <w:r>
        <w:rPr>
          <w:spacing w:val="-3"/>
          <w:sz w:val="20"/>
        </w:rPr>
        <w:t> </w:t>
      </w:r>
      <w:r>
        <w:rPr>
          <w:sz w:val="20"/>
        </w:rPr>
        <w:t>da</w:t>
      </w:r>
      <w:r>
        <w:rPr>
          <w:spacing w:val="-3"/>
          <w:sz w:val="20"/>
        </w:rPr>
        <w:t> </w:t>
      </w:r>
      <w:r>
        <w:rPr>
          <w:spacing w:val="-5"/>
          <w:sz w:val="20"/>
        </w:rPr>
        <w:t>Ata</w:t>
      </w:r>
    </w:p>
    <w:p>
      <w:pPr>
        <w:pStyle w:val="ListParagraph"/>
        <w:numPr>
          <w:ilvl w:val="0"/>
          <w:numId w:val="2"/>
        </w:numPr>
        <w:tabs>
          <w:tab w:pos="235" w:val="left" w:leader="none"/>
        </w:tabs>
        <w:spacing w:line="240" w:lineRule="auto" w:before="0" w:after="0"/>
        <w:ind w:left="235" w:right="0" w:hanging="164"/>
        <w:jc w:val="left"/>
        <w:rPr>
          <w:sz w:val="20"/>
        </w:rPr>
      </w:pPr>
      <w:r>
        <w:rPr>
          <w:sz w:val="20"/>
        </w:rPr>
        <w:t>–</w:t>
      </w:r>
      <w:r>
        <w:rPr>
          <w:spacing w:val="-4"/>
          <w:sz w:val="20"/>
        </w:rPr>
        <w:t> </w:t>
      </w:r>
      <w:r>
        <w:rPr>
          <w:sz w:val="20"/>
        </w:rPr>
        <w:t>Leitura</w:t>
      </w:r>
      <w:r>
        <w:rPr>
          <w:spacing w:val="-3"/>
          <w:sz w:val="20"/>
        </w:rPr>
        <w:t> </w:t>
      </w:r>
      <w:r>
        <w:rPr>
          <w:sz w:val="20"/>
        </w:rPr>
        <w:t>de</w:t>
      </w:r>
      <w:r>
        <w:rPr>
          <w:spacing w:val="-3"/>
          <w:sz w:val="20"/>
        </w:rPr>
        <w:t> </w:t>
      </w:r>
      <w:r>
        <w:rPr>
          <w:spacing w:val="-2"/>
          <w:sz w:val="20"/>
        </w:rPr>
        <w:t>Acórdãos</w:t>
      </w:r>
    </w:p>
    <w:p>
      <w:pPr>
        <w:pStyle w:val="ListParagraph"/>
        <w:numPr>
          <w:ilvl w:val="0"/>
          <w:numId w:val="2"/>
        </w:numPr>
        <w:tabs>
          <w:tab w:pos="290" w:val="left" w:leader="none"/>
        </w:tabs>
        <w:spacing w:line="240" w:lineRule="auto" w:before="0" w:after="0"/>
        <w:ind w:left="290" w:right="0" w:hanging="219"/>
        <w:jc w:val="left"/>
        <w:rPr>
          <w:sz w:val="20"/>
        </w:rPr>
      </w:pPr>
      <w:r>
        <w:rPr>
          <w:sz w:val="20"/>
        </w:rPr>
        <w:t>–</w:t>
      </w:r>
      <w:r>
        <w:rPr>
          <w:spacing w:val="-3"/>
          <w:sz w:val="20"/>
        </w:rPr>
        <w:t> </w:t>
      </w:r>
      <w:r>
        <w:rPr>
          <w:sz w:val="20"/>
        </w:rPr>
        <w:t>Pauta</w:t>
      </w:r>
      <w:r>
        <w:rPr>
          <w:spacing w:val="-3"/>
          <w:sz w:val="20"/>
        </w:rPr>
        <w:t> </w:t>
      </w:r>
      <w:r>
        <w:rPr>
          <w:sz w:val="20"/>
        </w:rPr>
        <w:t>de</w:t>
      </w:r>
      <w:r>
        <w:rPr>
          <w:spacing w:val="-2"/>
          <w:sz w:val="20"/>
        </w:rPr>
        <w:t> Julgamentos</w:t>
      </w:r>
    </w:p>
    <w:p>
      <w:pPr>
        <w:pStyle w:val="BodyText"/>
        <w:spacing w:before="6"/>
        <w:ind w:left="0"/>
      </w:pPr>
    </w:p>
    <w:p>
      <w:pPr>
        <w:pStyle w:val="BodyText"/>
      </w:pPr>
      <w:r>
        <w:rPr/>
        <w:t>01.</w:t>
      </w:r>
      <w:r>
        <w:rPr>
          <w:spacing w:val="-16"/>
        </w:rPr>
        <w:t> </w:t>
      </w:r>
      <w:r>
        <w:rPr/>
        <w:t>0663539-31.2022.8.04.0001</w:t>
      </w:r>
      <w:r>
        <w:rPr>
          <w:spacing w:val="-14"/>
        </w:rPr>
        <w:t> </w:t>
      </w:r>
      <w:r>
        <w:rPr/>
        <w:t>-</w:t>
      </w:r>
      <w:r>
        <w:rPr>
          <w:spacing w:val="-10"/>
        </w:rPr>
        <w:t> </w:t>
      </w:r>
      <w:r>
        <w:rPr/>
        <w:t>Apelação</w:t>
      </w:r>
      <w:r>
        <w:rPr>
          <w:spacing w:val="-9"/>
        </w:rPr>
        <w:t> </w:t>
      </w:r>
      <w:r>
        <w:rPr>
          <w:spacing w:val="-4"/>
        </w:rPr>
        <w:t>Cível</w:t>
      </w:r>
    </w:p>
    <w:p>
      <w:pPr>
        <w:pStyle w:val="BodyText"/>
        <w:spacing w:before="8"/>
        <w:ind w:right="4847"/>
      </w:pPr>
      <w:r>
        <w:rPr/>
        <w:t>Origem:</w:t>
      </w:r>
      <w:r>
        <w:rPr>
          <w:spacing w:val="-8"/>
        </w:rPr>
        <w:t> </w:t>
      </w:r>
      <w:r>
        <w:rPr/>
        <w:t>8ª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Mateus Guedes Rios</w:t>
      </w:r>
    </w:p>
    <w:p>
      <w:pPr>
        <w:pStyle w:val="BodyText"/>
      </w:pPr>
      <w:r>
        <w:rPr/>
        <w:t>Apelante:</w:t>
      </w:r>
      <w:r>
        <w:rPr>
          <w:spacing w:val="-8"/>
        </w:rPr>
        <w:t> </w:t>
      </w:r>
      <w:r>
        <w:rPr/>
        <w:t>Greycemar</w:t>
      </w:r>
      <w:r>
        <w:rPr>
          <w:spacing w:val="-8"/>
        </w:rPr>
        <w:t> </w:t>
      </w:r>
      <w:r>
        <w:rPr/>
        <w:t>Cauper</w:t>
      </w:r>
      <w:r>
        <w:rPr>
          <w:spacing w:val="-8"/>
        </w:rPr>
        <w:t> </w:t>
      </w:r>
      <w:r>
        <w:rPr>
          <w:spacing w:val="-2"/>
        </w:rPr>
        <w:t>Pinto.</w:t>
      </w:r>
    </w:p>
    <w:p>
      <w:pPr>
        <w:pStyle w:val="BodyText"/>
        <w:ind w:right="4123"/>
      </w:pPr>
      <w:r>
        <w:rPr/>
        <w:t>Advogado:</w:t>
      </w:r>
      <w:r>
        <w:rPr>
          <w:spacing w:val="-7"/>
        </w:rPr>
        <w:t> </w:t>
      </w:r>
      <w:r>
        <w:rPr/>
        <w:t>Renan</w:t>
      </w:r>
      <w:r>
        <w:rPr>
          <w:spacing w:val="-7"/>
        </w:rPr>
        <w:t> </w:t>
      </w:r>
      <w:r>
        <w:rPr/>
        <w:t>de</w:t>
      </w:r>
      <w:r>
        <w:rPr>
          <w:spacing w:val="-7"/>
        </w:rPr>
        <w:t> </w:t>
      </w:r>
      <w:r>
        <w:rPr/>
        <w:t>Melo</w:t>
      </w:r>
      <w:r>
        <w:rPr>
          <w:spacing w:val="-7"/>
        </w:rPr>
        <w:t> </w:t>
      </w:r>
      <w:r>
        <w:rPr/>
        <w:t>Rosas</w:t>
      </w:r>
      <w:r>
        <w:rPr>
          <w:spacing w:val="-7"/>
        </w:rPr>
        <w:t> </w:t>
      </w:r>
      <w:r>
        <w:rPr/>
        <w:t>Luna</w:t>
      </w:r>
      <w:r>
        <w:rPr>
          <w:spacing w:val="-7"/>
        </w:rPr>
        <w:t> </w:t>
      </w:r>
      <w:r>
        <w:rPr/>
        <w:t>(14253/AM). Apelado: Skn Gripe Empreendimenos Ltda.</w:t>
      </w:r>
    </w:p>
    <w:p>
      <w:pPr>
        <w:pStyle w:val="BodyText"/>
        <w:ind w:right="4280"/>
      </w:pPr>
      <w:r>
        <w:rPr/>
        <w:t>Advogado: Andre de Souza Oliveira (5219/AM) Presidente: Exmo. Sr. Des. Airton Luís Corrêa Gentil Relator: Exmo. Sr. Des. João de Jesus Abdala Simões 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ind w:left="0"/>
      </w:pPr>
    </w:p>
    <w:p>
      <w:pPr>
        <w:pStyle w:val="BodyText"/>
      </w:pPr>
      <w:r>
        <w:rPr/>
        <w:t>02.0710217-07.2022.8.04.0001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8ª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Mateus Guedes Rios</w:t>
      </w:r>
    </w:p>
    <w:p>
      <w:pPr>
        <w:pStyle w:val="BodyText"/>
      </w:pPr>
      <w:r>
        <w:rPr/>
        <w:t>Apelante:</w:t>
      </w:r>
      <w:r>
        <w:rPr>
          <w:spacing w:val="-6"/>
        </w:rPr>
        <w:t> </w:t>
      </w:r>
      <w:r>
        <w:rPr/>
        <w:t>Banco</w:t>
      </w:r>
      <w:r>
        <w:rPr>
          <w:spacing w:val="-6"/>
        </w:rPr>
        <w:t> </w:t>
      </w:r>
      <w:r>
        <w:rPr/>
        <w:t>Bmg</w:t>
      </w:r>
      <w:r>
        <w:rPr>
          <w:spacing w:val="-5"/>
        </w:rPr>
        <w:t> </w:t>
      </w:r>
      <w:r>
        <w:rPr>
          <w:spacing w:val="-4"/>
        </w:rPr>
        <w:t>S/A.</w:t>
      </w:r>
    </w:p>
    <w:p>
      <w:pPr>
        <w:pStyle w:val="BodyText"/>
        <w:ind w:right="4123"/>
      </w:pPr>
      <w:r>
        <w:rPr/>
        <w:t>Advogado:</w:t>
      </w:r>
      <w:r>
        <w:rPr>
          <w:spacing w:val="-8"/>
        </w:rPr>
        <w:t> </w:t>
      </w:r>
      <w:r>
        <w:rPr/>
        <w:t>Carlos</w:t>
      </w:r>
      <w:r>
        <w:rPr>
          <w:spacing w:val="-8"/>
        </w:rPr>
        <w:t> </w:t>
      </w:r>
      <w:r>
        <w:rPr/>
        <w:t>Fernando</w:t>
      </w:r>
      <w:r>
        <w:rPr>
          <w:spacing w:val="-8"/>
        </w:rPr>
        <w:t> </w:t>
      </w:r>
      <w:r>
        <w:rPr/>
        <w:t>Siqueira</w:t>
      </w:r>
      <w:r>
        <w:rPr>
          <w:spacing w:val="-8"/>
        </w:rPr>
        <w:t> </w:t>
      </w:r>
      <w:r>
        <w:rPr/>
        <w:t>Castro</w:t>
      </w:r>
      <w:r>
        <w:rPr>
          <w:spacing w:val="-8"/>
        </w:rPr>
        <w:t> </w:t>
      </w:r>
      <w:r>
        <w:rPr/>
        <w:t>(672A/AM). Apelada: Maria da Conceicao Barroso da Costa.</w:t>
      </w:r>
    </w:p>
    <w:p>
      <w:pPr>
        <w:pStyle w:val="BodyText"/>
        <w:ind w:right="4514"/>
      </w:pPr>
      <w:r>
        <w:rPr/>
        <w:t>Advogado: Alexandre Fornagieri (74664/PR) Presidente: Exmo. Sr. Des. Airton Luís Corrêa Gentil Relator:</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w:t>
      </w:r>
    </w:p>
    <w:p>
      <w:pPr>
        <w:pStyle w:val="BodyText"/>
        <w:ind w:right="4123"/>
      </w:pPr>
      <w:r>
        <w:rPr/>
        <w:t>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spacing w:after="0"/>
        <w:sectPr>
          <w:type w:val="continuous"/>
          <w:pgSz w:w="11920" w:h="16840"/>
          <w:pgMar w:top="1340" w:bottom="280" w:left="1275" w:right="1133"/>
        </w:sectPr>
      </w:pPr>
    </w:p>
    <w:p>
      <w:pPr>
        <w:pStyle w:val="BodyText"/>
        <w:spacing w:before="67"/>
      </w:pPr>
      <w:r>
        <w:rPr/>
        <w:t>03.0919563-95.2022.8.04.0001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16ª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Victor André Liuzzi Gomes</w:t>
      </w:r>
    </w:p>
    <w:p>
      <w:pPr>
        <w:pStyle w:val="BodyText"/>
      </w:pPr>
      <w:r>
        <w:rPr/>
        <w:t>Apelante:</w:t>
      </w:r>
      <w:r>
        <w:rPr>
          <w:spacing w:val="-8"/>
        </w:rPr>
        <w:t> </w:t>
      </w:r>
      <w:r>
        <w:rPr/>
        <w:t>Banco</w:t>
      </w:r>
      <w:r>
        <w:rPr>
          <w:spacing w:val="-7"/>
        </w:rPr>
        <w:t> </w:t>
      </w:r>
      <w:r>
        <w:rPr/>
        <w:t>Bradesco</w:t>
      </w:r>
      <w:r>
        <w:rPr>
          <w:spacing w:val="-7"/>
        </w:rPr>
        <w:t> </w:t>
      </w:r>
      <w:r>
        <w:rPr>
          <w:spacing w:val="-4"/>
        </w:rPr>
        <w:t>S.A.</w:t>
      </w:r>
    </w:p>
    <w:p>
      <w:pPr>
        <w:pStyle w:val="BodyText"/>
        <w:ind w:right="4847"/>
      </w:pPr>
      <w:r>
        <w:rPr/>
        <w:t>Advogada:</w:t>
      </w:r>
      <w:r>
        <w:rPr>
          <w:spacing w:val="-8"/>
        </w:rPr>
        <w:t> </w:t>
      </w:r>
      <w:r>
        <w:rPr/>
        <w:t>Karina</w:t>
      </w:r>
      <w:r>
        <w:rPr>
          <w:spacing w:val="-8"/>
        </w:rPr>
        <w:t> </w:t>
      </w:r>
      <w:r>
        <w:rPr/>
        <w:t>de</w:t>
      </w:r>
      <w:r>
        <w:rPr>
          <w:spacing w:val="-8"/>
        </w:rPr>
        <w:t> </w:t>
      </w:r>
      <w:r>
        <w:rPr/>
        <w:t>Almeida</w:t>
      </w:r>
      <w:r>
        <w:rPr>
          <w:spacing w:val="-8"/>
        </w:rPr>
        <w:t> </w:t>
      </w:r>
      <w:r>
        <w:rPr/>
        <w:t>Batistuci</w:t>
      </w:r>
      <w:r>
        <w:rPr>
          <w:spacing w:val="-8"/>
        </w:rPr>
        <w:t> </w:t>
      </w:r>
      <w:r>
        <w:rPr/>
        <w:t>(685A/AM). Advogada: Karina de Almeida Batistuci (9558/AL). Apelada: Ana Lucia Gomes Moreira.</w:t>
      </w:r>
    </w:p>
    <w:p>
      <w:pPr>
        <w:pStyle w:val="BodyText"/>
        <w:ind w:right="3736"/>
      </w:pPr>
      <w:r>
        <w:rPr/>
        <w:t>Advogado:</w:t>
      </w:r>
      <w:r>
        <w:rPr>
          <w:spacing w:val="-9"/>
        </w:rPr>
        <w:t> </w:t>
      </w:r>
      <w:r>
        <w:rPr/>
        <w:t>Kássia</w:t>
      </w:r>
      <w:r>
        <w:rPr>
          <w:spacing w:val="-9"/>
        </w:rPr>
        <w:t> </w:t>
      </w:r>
      <w:r>
        <w:rPr/>
        <w:t>Cristina</w:t>
      </w:r>
      <w:r>
        <w:rPr>
          <w:spacing w:val="-9"/>
        </w:rPr>
        <w:t> </w:t>
      </w:r>
      <w:r>
        <w:rPr/>
        <w:t>Pereira</w:t>
      </w:r>
      <w:r>
        <w:rPr>
          <w:spacing w:val="-9"/>
        </w:rPr>
        <w:t> </w:t>
      </w:r>
      <w:r>
        <w:rPr/>
        <w:t>Torres</w:t>
      </w:r>
      <w:r>
        <w:rPr>
          <w:spacing w:val="-9"/>
        </w:rPr>
        <w:t> </w:t>
      </w:r>
      <w:r>
        <w:rPr/>
        <w:t>de</w:t>
      </w:r>
      <w:r>
        <w:rPr>
          <w:spacing w:val="-9"/>
        </w:rPr>
        <w:t> </w:t>
      </w:r>
      <w:r>
        <w:rPr/>
        <w:t>Sousa</w:t>
      </w:r>
      <w:r>
        <w:rPr>
          <w:spacing w:val="-9"/>
        </w:rPr>
        <w:t> </w:t>
      </w:r>
      <w:r>
        <w:rPr/>
        <w:t>(10577/AM) Presidente: Exmo. Sr. Des. Airton Luís Corrêa Gentil</w:t>
      </w:r>
    </w:p>
    <w:p>
      <w:pPr>
        <w:pStyle w:val="BodyText"/>
        <w:ind w:right="4123"/>
      </w:pPr>
      <w:r>
        <w:rPr/>
        <w:t>Relator: Exmo. Sr. Des. João de Jesus Abdala Simões 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spacing w:before="230"/>
      </w:pPr>
      <w:r>
        <w:rPr/>
        <w:t>04.0718287-13.2022.8.04.0001</w:t>
      </w:r>
      <w:r>
        <w:rPr>
          <w:spacing w:val="40"/>
        </w:rPr>
        <w:t> </w:t>
      </w:r>
      <w:r>
        <w:rPr/>
        <w:t>-</w:t>
      </w:r>
      <w:r>
        <w:rPr>
          <w:spacing w:val="40"/>
        </w:rPr>
        <w:t> </w:t>
      </w:r>
      <w:r>
        <w:rPr/>
        <w:t>Apelação</w:t>
      </w:r>
      <w:r>
        <w:rPr>
          <w:spacing w:val="-7"/>
        </w:rPr>
        <w:t> </w:t>
      </w:r>
      <w:r>
        <w:rPr>
          <w:spacing w:val="-2"/>
        </w:rPr>
        <w:t>Cível</w:t>
      </w:r>
    </w:p>
    <w:p>
      <w:pPr>
        <w:pStyle w:val="BodyText"/>
        <w:ind w:right="4847"/>
      </w:pPr>
      <w:r>
        <w:rPr/>
        <w:t>Origem:</w:t>
      </w:r>
      <w:r>
        <w:rPr>
          <w:spacing w:val="-8"/>
        </w:rPr>
        <w:t> </w:t>
      </w:r>
      <w:r>
        <w:rPr/>
        <w:t>2ª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Roberto Santos Taketomi</w:t>
      </w:r>
    </w:p>
    <w:p>
      <w:pPr>
        <w:pStyle w:val="BodyText"/>
      </w:pPr>
      <w:r>
        <w:rPr/>
        <w:t>Apelante:</w:t>
      </w:r>
      <w:r>
        <w:rPr>
          <w:spacing w:val="-6"/>
        </w:rPr>
        <w:t> </w:t>
      </w:r>
      <w:r>
        <w:rPr/>
        <w:t>Maria</w:t>
      </w:r>
      <w:r>
        <w:rPr>
          <w:spacing w:val="-5"/>
        </w:rPr>
        <w:t> </w:t>
      </w:r>
      <w:r>
        <w:rPr/>
        <w:t>da</w:t>
      </w:r>
      <w:r>
        <w:rPr>
          <w:spacing w:val="-5"/>
        </w:rPr>
        <w:t> </w:t>
      </w:r>
      <w:r>
        <w:rPr/>
        <w:t>Silva</w:t>
      </w:r>
      <w:r>
        <w:rPr>
          <w:spacing w:val="-5"/>
        </w:rPr>
        <w:t> </w:t>
      </w:r>
      <w:r>
        <w:rPr>
          <w:spacing w:val="-2"/>
        </w:rPr>
        <w:t>Xavier.</w:t>
      </w:r>
    </w:p>
    <w:p>
      <w:pPr>
        <w:pStyle w:val="BodyText"/>
        <w:ind w:right="4847"/>
      </w:pPr>
      <w:r>
        <w:rPr/>
        <w:t>Advogado:</w:t>
      </w:r>
      <w:r>
        <w:rPr>
          <w:spacing w:val="-13"/>
        </w:rPr>
        <w:t> </w:t>
      </w:r>
      <w:r>
        <w:rPr/>
        <w:t>Alexandre</w:t>
      </w:r>
      <w:r>
        <w:rPr>
          <w:spacing w:val="-13"/>
        </w:rPr>
        <w:t> </w:t>
      </w:r>
      <w:r>
        <w:rPr/>
        <w:t>Fornagieri</w:t>
      </w:r>
      <w:r>
        <w:rPr>
          <w:spacing w:val="-13"/>
        </w:rPr>
        <w:t> </w:t>
      </w:r>
      <w:r>
        <w:rPr/>
        <w:t>(74664/PR). Apelado: Banco Bmg S/A.</w:t>
      </w:r>
    </w:p>
    <w:p>
      <w:pPr>
        <w:pStyle w:val="BodyText"/>
        <w:ind w:right="4123"/>
      </w:pPr>
      <w:r>
        <w:rPr/>
        <w:t>Advogado: Carlos Fernando Siqueira Castro (672A/AM) Presidente: Exmo. Sr. Des. Airton Luís Corrêa Gentil Relator: Exmo. Sr. Des. João de Jesus Abdala Simões 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spacing w:before="230"/>
        <w:ind w:right="4123"/>
      </w:pPr>
      <w:r>
        <w:rPr/>
        <w:t>05.4005345-22.2022.8.04.0000</w:t>
      </w:r>
      <w:r>
        <w:rPr>
          <w:spacing w:val="-10"/>
        </w:rPr>
        <w:t> </w:t>
      </w:r>
      <w:r>
        <w:rPr/>
        <w:t>-</w:t>
      </w:r>
      <w:r>
        <w:rPr>
          <w:spacing w:val="-10"/>
        </w:rPr>
        <w:t> </w:t>
      </w:r>
      <w:r>
        <w:rPr/>
        <w:t>Agravo</w:t>
      </w:r>
      <w:r>
        <w:rPr>
          <w:spacing w:val="-10"/>
        </w:rPr>
        <w:t> </w:t>
      </w:r>
      <w:r>
        <w:rPr/>
        <w:t>de</w:t>
      </w:r>
      <w:r>
        <w:rPr>
          <w:spacing w:val="-10"/>
        </w:rPr>
        <w:t> </w:t>
      </w:r>
      <w:r>
        <w:rPr/>
        <w:t>Instrumento Origem: 7ª Vara Cível e de Acidentes de Trabalho</w:t>
      </w:r>
    </w:p>
    <w:p>
      <w:pPr>
        <w:pStyle w:val="BodyText"/>
      </w:pPr>
      <w:r>
        <w:rPr/>
        <w:t>Juiz</w:t>
      </w:r>
      <w:r>
        <w:rPr>
          <w:spacing w:val="-8"/>
        </w:rPr>
        <w:t> </w:t>
      </w:r>
      <w:r>
        <w:rPr/>
        <w:t>Prolator:</w:t>
      </w:r>
      <w:r>
        <w:rPr>
          <w:spacing w:val="-8"/>
        </w:rPr>
        <w:t> </w:t>
      </w:r>
      <w:r>
        <w:rPr/>
        <w:t>Rosselberto</w:t>
      </w:r>
      <w:r>
        <w:rPr>
          <w:spacing w:val="-8"/>
        </w:rPr>
        <w:t> </w:t>
      </w:r>
      <w:r>
        <w:rPr>
          <w:spacing w:val="-2"/>
        </w:rPr>
        <w:t>Himenes</w:t>
      </w:r>
    </w:p>
    <w:p>
      <w:pPr>
        <w:pStyle w:val="BodyText"/>
      </w:pPr>
      <w:r>
        <w:rPr/>
        <w:t>Agravante:</w:t>
      </w:r>
      <w:r>
        <w:rPr>
          <w:spacing w:val="-6"/>
        </w:rPr>
        <w:t> </w:t>
      </w:r>
      <w:r>
        <w:rPr/>
        <w:t>Samel</w:t>
      </w:r>
      <w:r>
        <w:rPr>
          <w:spacing w:val="-6"/>
        </w:rPr>
        <w:t> </w:t>
      </w:r>
      <w:r>
        <w:rPr/>
        <w:t>Plano</w:t>
      </w:r>
      <w:r>
        <w:rPr>
          <w:spacing w:val="-5"/>
        </w:rPr>
        <w:t> </w:t>
      </w:r>
      <w:r>
        <w:rPr/>
        <w:t>de</w:t>
      </w:r>
      <w:r>
        <w:rPr>
          <w:spacing w:val="-6"/>
        </w:rPr>
        <w:t> </w:t>
      </w:r>
      <w:r>
        <w:rPr/>
        <w:t>Saúde</w:t>
      </w:r>
      <w:r>
        <w:rPr>
          <w:spacing w:val="-6"/>
        </w:rPr>
        <w:t> </w:t>
      </w:r>
      <w:r>
        <w:rPr/>
        <w:t>Ltda.</w:t>
      </w:r>
      <w:r>
        <w:rPr>
          <w:spacing w:val="-5"/>
        </w:rPr>
        <w:t> </w:t>
      </w:r>
      <w:r>
        <w:rPr/>
        <w:t>e</w:t>
      </w:r>
      <w:r>
        <w:rPr>
          <w:spacing w:val="-6"/>
        </w:rPr>
        <w:t> </w:t>
      </w:r>
      <w:r>
        <w:rPr/>
        <w:t>Samel</w:t>
      </w:r>
      <w:r>
        <w:rPr>
          <w:spacing w:val="-6"/>
        </w:rPr>
        <w:t> </w:t>
      </w:r>
      <w:r>
        <w:rPr/>
        <w:t>Serviços</w:t>
      </w:r>
      <w:r>
        <w:rPr>
          <w:spacing w:val="-5"/>
        </w:rPr>
        <w:t> </w:t>
      </w:r>
      <w:r>
        <w:rPr/>
        <w:t>Médico</w:t>
      </w:r>
      <w:r>
        <w:rPr>
          <w:spacing w:val="-6"/>
        </w:rPr>
        <w:t> </w:t>
      </w:r>
      <w:r>
        <w:rPr/>
        <w:t>Hospitalar</w:t>
      </w:r>
      <w:r>
        <w:rPr>
          <w:spacing w:val="-5"/>
        </w:rPr>
        <w:t> </w:t>
      </w:r>
      <w:r>
        <w:rPr>
          <w:spacing w:val="-2"/>
        </w:rPr>
        <w:t>Ltda.</w:t>
      </w:r>
    </w:p>
    <w:p>
      <w:pPr>
        <w:pStyle w:val="BodyText"/>
        <w:ind w:right="4123"/>
      </w:pPr>
      <w:r>
        <w:rPr/>
        <w:t>*Advogado:</w:t>
      </w:r>
      <w:r>
        <w:rPr>
          <w:spacing w:val="-8"/>
        </w:rPr>
        <w:t> </w:t>
      </w:r>
      <w:r>
        <w:rPr/>
        <w:t>Jean</w:t>
      </w:r>
      <w:r>
        <w:rPr>
          <w:spacing w:val="-8"/>
        </w:rPr>
        <w:t> </w:t>
      </w:r>
      <w:r>
        <w:rPr/>
        <w:t>Cleuter</w:t>
      </w:r>
      <w:r>
        <w:rPr>
          <w:spacing w:val="-8"/>
        </w:rPr>
        <w:t> </w:t>
      </w:r>
      <w:r>
        <w:rPr/>
        <w:t>Simões</w:t>
      </w:r>
      <w:r>
        <w:rPr>
          <w:spacing w:val="-8"/>
        </w:rPr>
        <w:t> </w:t>
      </w:r>
      <w:r>
        <w:rPr/>
        <w:t>Mendonça</w:t>
      </w:r>
      <w:r>
        <w:rPr>
          <w:spacing w:val="-8"/>
        </w:rPr>
        <w:t> </w:t>
      </w:r>
      <w:r>
        <w:rPr/>
        <w:t>(3808/AM). Advogado: Sérgio Alberto Corrêa de Araújo (3749/AM). Advogada: Erika Yumi Ishigaki (16276/AM).</w:t>
      </w:r>
    </w:p>
    <w:p>
      <w:pPr>
        <w:pStyle w:val="BodyText"/>
      </w:pPr>
      <w:r>
        <w:rPr/>
        <w:t>Advogado:</w:t>
      </w:r>
      <w:r>
        <w:rPr>
          <w:spacing w:val="-7"/>
        </w:rPr>
        <w:t> </w:t>
      </w:r>
      <w:r>
        <w:rPr/>
        <w:t>Heloisa</w:t>
      </w:r>
      <w:r>
        <w:rPr>
          <w:spacing w:val="-7"/>
        </w:rPr>
        <w:t> </w:t>
      </w:r>
      <w:r>
        <w:rPr/>
        <w:t>Pontes</w:t>
      </w:r>
      <w:r>
        <w:rPr>
          <w:spacing w:val="-7"/>
        </w:rPr>
        <w:t> </w:t>
      </w:r>
      <w:r>
        <w:rPr/>
        <w:t>Maues</w:t>
      </w:r>
      <w:r>
        <w:rPr>
          <w:spacing w:val="-6"/>
        </w:rPr>
        <w:t> </w:t>
      </w:r>
      <w:r>
        <w:rPr>
          <w:spacing w:val="-2"/>
        </w:rPr>
        <w:t>(9667/AM).</w:t>
      </w:r>
    </w:p>
    <w:p>
      <w:pPr>
        <w:pStyle w:val="BodyText"/>
        <w:ind w:right="4123"/>
      </w:pPr>
      <w:r>
        <w:rPr/>
        <w:t>*Advogado:</w:t>
      </w:r>
      <w:r>
        <w:rPr>
          <w:spacing w:val="-8"/>
        </w:rPr>
        <w:t> </w:t>
      </w:r>
      <w:r>
        <w:rPr/>
        <w:t>Jonny</w:t>
      </w:r>
      <w:r>
        <w:rPr>
          <w:spacing w:val="-8"/>
        </w:rPr>
        <w:t> </w:t>
      </w:r>
      <w:r>
        <w:rPr/>
        <w:t>Cleuter</w:t>
      </w:r>
      <w:r>
        <w:rPr>
          <w:spacing w:val="-8"/>
        </w:rPr>
        <w:t> </w:t>
      </w:r>
      <w:r>
        <w:rPr/>
        <w:t>Simões</w:t>
      </w:r>
      <w:r>
        <w:rPr>
          <w:spacing w:val="-8"/>
        </w:rPr>
        <w:t> </w:t>
      </w:r>
      <w:r>
        <w:rPr/>
        <w:t>Mendonça</w:t>
      </w:r>
      <w:r>
        <w:rPr>
          <w:spacing w:val="-8"/>
        </w:rPr>
        <w:t> </w:t>
      </w:r>
      <w:r>
        <w:rPr/>
        <w:t>(8340/AM). Agravado: Seral Otis Indústrica Metalurgica Ltda.</w:t>
      </w:r>
    </w:p>
    <w:p>
      <w:pPr>
        <w:pStyle w:val="BodyText"/>
        <w:ind w:right="3736"/>
      </w:pPr>
      <w:r>
        <w:rPr/>
        <w:t>Advogada: Iracema Macêdo de Souza (22165/BA) Presidente/Relator:</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 Membros: Exmo. Sr. Des. Lafayette Carneiro Vieira 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pStyle w:val="BodyText"/>
        <w:spacing w:before="230"/>
        <w:ind w:right="4123"/>
      </w:pPr>
      <w:r>
        <w:rPr/>
        <w:t>06.4006038-06.2022.8.04.0000</w:t>
      </w:r>
      <w:r>
        <w:rPr>
          <w:spacing w:val="-10"/>
        </w:rPr>
        <w:t> </w:t>
      </w:r>
      <w:r>
        <w:rPr/>
        <w:t>-</w:t>
      </w:r>
      <w:r>
        <w:rPr>
          <w:spacing w:val="-10"/>
        </w:rPr>
        <w:t> </w:t>
      </w:r>
      <w:r>
        <w:rPr/>
        <w:t>Agravo</w:t>
      </w:r>
      <w:r>
        <w:rPr>
          <w:spacing w:val="-10"/>
        </w:rPr>
        <w:t> </w:t>
      </w:r>
      <w:r>
        <w:rPr/>
        <w:t>de</w:t>
      </w:r>
      <w:r>
        <w:rPr>
          <w:spacing w:val="-10"/>
        </w:rPr>
        <w:t> </w:t>
      </w:r>
      <w:r>
        <w:rPr/>
        <w:t>Instrumento Origem: 7ª Vara Cível e de Acidentes de Trabalho</w:t>
      </w:r>
    </w:p>
    <w:p>
      <w:pPr>
        <w:pStyle w:val="BodyText"/>
      </w:pPr>
      <w:r>
        <w:rPr/>
        <w:t>Juiz</w:t>
      </w:r>
      <w:r>
        <w:rPr>
          <w:spacing w:val="-8"/>
        </w:rPr>
        <w:t> </w:t>
      </w:r>
      <w:r>
        <w:rPr/>
        <w:t>Prolator:</w:t>
      </w:r>
      <w:r>
        <w:rPr>
          <w:spacing w:val="-8"/>
        </w:rPr>
        <w:t> </w:t>
      </w:r>
      <w:r>
        <w:rPr/>
        <w:t>Rosselberto</w:t>
      </w:r>
      <w:r>
        <w:rPr>
          <w:spacing w:val="-8"/>
        </w:rPr>
        <w:t> </w:t>
      </w:r>
      <w:r>
        <w:rPr>
          <w:spacing w:val="-2"/>
        </w:rPr>
        <w:t>Himenes</w:t>
      </w:r>
    </w:p>
    <w:p>
      <w:pPr>
        <w:pStyle w:val="BodyText"/>
      </w:pPr>
      <w:r>
        <w:rPr/>
        <w:t>Agravante:</w:t>
      </w:r>
      <w:r>
        <w:rPr>
          <w:spacing w:val="-8"/>
        </w:rPr>
        <w:t> </w:t>
      </w:r>
      <w:r>
        <w:rPr/>
        <w:t>Seral</w:t>
      </w:r>
      <w:r>
        <w:rPr>
          <w:spacing w:val="-8"/>
        </w:rPr>
        <w:t> </w:t>
      </w:r>
      <w:r>
        <w:rPr/>
        <w:t>Otis</w:t>
      </w:r>
      <w:r>
        <w:rPr>
          <w:spacing w:val="-8"/>
        </w:rPr>
        <w:t> </w:t>
      </w:r>
      <w:r>
        <w:rPr/>
        <w:t>Indústrica</w:t>
      </w:r>
      <w:r>
        <w:rPr>
          <w:spacing w:val="-8"/>
        </w:rPr>
        <w:t> </w:t>
      </w:r>
      <w:r>
        <w:rPr/>
        <w:t>Metalurgica</w:t>
      </w:r>
      <w:r>
        <w:rPr>
          <w:spacing w:val="-8"/>
        </w:rPr>
        <w:t> </w:t>
      </w:r>
      <w:r>
        <w:rPr>
          <w:spacing w:val="-2"/>
        </w:rPr>
        <w:t>Ltda.</w:t>
      </w:r>
    </w:p>
    <w:p>
      <w:pPr>
        <w:pStyle w:val="BodyText"/>
        <w:ind w:right="3203"/>
      </w:pPr>
      <w:r>
        <w:rPr/>
        <w:t>Advogado:</w:t>
      </w:r>
      <w:r>
        <w:rPr>
          <w:spacing w:val="-6"/>
        </w:rPr>
        <w:t> </w:t>
      </w:r>
      <w:r>
        <w:rPr/>
        <w:t>Eny</w:t>
      </w:r>
      <w:r>
        <w:rPr>
          <w:spacing w:val="-6"/>
        </w:rPr>
        <w:t> </w:t>
      </w:r>
      <w:r>
        <w:rPr/>
        <w:t>Angé</w:t>
      </w:r>
      <w:r>
        <w:rPr>
          <w:spacing w:val="-6"/>
        </w:rPr>
        <w:t> </w:t>
      </w:r>
      <w:r>
        <w:rPr/>
        <w:t>Soledade</w:t>
      </w:r>
      <w:r>
        <w:rPr>
          <w:spacing w:val="-6"/>
        </w:rPr>
        <w:t> </w:t>
      </w:r>
      <w:r>
        <w:rPr/>
        <w:t>Bittencourt</w:t>
      </w:r>
      <w:r>
        <w:rPr>
          <w:spacing w:val="-6"/>
        </w:rPr>
        <w:t> </w:t>
      </w:r>
      <w:r>
        <w:rPr/>
        <w:t>de</w:t>
      </w:r>
      <w:r>
        <w:rPr>
          <w:spacing w:val="-6"/>
        </w:rPr>
        <w:t> </w:t>
      </w:r>
      <w:r>
        <w:rPr/>
        <w:t>Araújo</w:t>
      </w:r>
      <w:r>
        <w:rPr>
          <w:spacing w:val="-6"/>
        </w:rPr>
        <w:t> </w:t>
      </w:r>
      <w:r>
        <w:rPr/>
        <w:t>(29442/BA). Advogado: Gustavo Gerbasi Gomes Dias (25254/BA).</w:t>
      </w:r>
    </w:p>
    <w:p>
      <w:pPr>
        <w:pStyle w:val="BodyText"/>
        <w:ind w:right="4123"/>
      </w:pPr>
      <w:r>
        <w:rPr/>
        <w:t>Advogada: Iracema Macêdo de Souza (22165/BA). Advogado:</w:t>
      </w:r>
      <w:r>
        <w:rPr>
          <w:spacing w:val="-8"/>
        </w:rPr>
        <w:t> </w:t>
      </w:r>
      <w:r>
        <w:rPr/>
        <w:t>Úrsula</w:t>
      </w:r>
      <w:r>
        <w:rPr>
          <w:spacing w:val="-8"/>
        </w:rPr>
        <w:t> </w:t>
      </w:r>
      <w:r>
        <w:rPr/>
        <w:t>Fróes</w:t>
      </w:r>
      <w:r>
        <w:rPr>
          <w:spacing w:val="-8"/>
        </w:rPr>
        <w:t> </w:t>
      </w:r>
      <w:r>
        <w:rPr/>
        <w:t>Cordeiro</w:t>
      </w:r>
      <w:r>
        <w:rPr>
          <w:spacing w:val="-8"/>
        </w:rPr>
        <w:t> </w:t>
      </w:r>
      <w:r>
        <w:rPr/>
        <w:t>Galvão</w:t>
      </w:r>
      <w:r>
        <w:rPr>
          <w:spacing w:val="-8"/>
        </w:rPr>
        <w:t> </w:t>
      </w:r>
      <w:r>
        <w:rPr/>
        <w:t>(26563/BA).</w:t>
      </w:r>
    </w:p>
    <w:p>
      <w:pPr>
        <w:pStyle w:val="BodyText"/>
      </w:pPr>
      <w:r>
        <w:rPr/>
        <w:t>Agravado:</w:t>
      </w:r>
      <w:r>
        <w:rPr>
          <w:spacing w:val="-6"/>
        </w:rPr>
        <w:t> </w:t>
      </w:r>
      <w:r>
        <w:rPr/>
        <w:t>Samel</w:t>
      </w:r>
      <w:r>
        <w:rPr>
          <w:spacing w:val="-6"/>
        </w:rPr>
        <w:t> </w:t>
      </w:r>
      <w:r>
        <w:rPr/>
        <w:t>Plano</w:t>
      </w:r>
      <w:r>
        <w:rPr>
          <w:spacing w:val="-5"/>
        </w:rPr>
        <w:t> </w:t>
      </w:r>
      <w:r>
        <w:rPr/>
        <w:t>de</w:t>
      </w:r>
      <w:r>
        <w:rPr>
          <w:spacing w:val="-6"/>
        </w:rPr>
        <w:t> </w:t>
      </w:r>
      <w:r>
        <w:rPr/>
        <w:t>Saúde</w:t>
      </w:r>
      <w:r>
        <w:rPr>
          <w:spacing w:val="-5"/>
        </w:rPr>
        <w:t> </w:t>
      </w:r>
      <w:r>
        <w:rPr/>
        <w:t>Ltda.</w:t>
      </w:r>
      <w:r>
        <w:rPr>
          <w:spacing w:val="-6"/>
        </w:rPr>
        <w:t> </w:t>
      </w:r>
      <w:r>
        <w:rPr/>
        <w:t>e</w:t>
      </w:r>
      <w:r>
        <w:rPr>
          <w:spacing w:val="-5"/>
        </w:rPr>
        <w:t> </w:t>
      </w:r>
      <w:r>
        <w:rPr/>
        <w:t>Samel</w:t>
      </w:r>
      <w:r>
        <w:rPr>
          <w:spacing w:val="-6"/>
        </w:rPr>
        <w:t> </w:t>
      </w:r>
      <w:r>
        <w:rPr/>
        <w:t>Serviços</w:t>
      </w:r>
      <w:r>
        <w:rPr>
          <w:spacing w:val="-5"/>
        </w:rPr>
        <w:t> </w:t>
      </w:r>
      <w:r>
        <w:rPr/>
        <w:t>Médico</w:t>
      </w:r>
      <w:r>
        <w:rPr>
          <w:spacing w:val="-6"/>
        </w:rPr>
        <w:t> </w:t>
      </w:r>
      <w:r>
        <w:rPr/>
        <w:t>Hospitalar</w:t>
      </w:r>
      <w:r>
        <w:rPr>
          <w:spacing w:val="-5"/>
        </w:rPr>
        <w:t> </w:t>
      </w:r>
      <w:r>
        <w:rPr>
          <w:spacing w:val="-2"/>
        </w:rPr>
        <w:t>Ltda.</w:t>
      </w:r>
    </w:p>
    <w:p>
      <w:pPr>
        <w:pStyle w:val="BodyText"/>
        <w:ind w:right="4123"/>
      </w:pPr>
      <w:r>
        <w:rPr/>
        <w:t>*Advogado:</w:t>
      </w:r>
      <w:r>
        <w:rPr>
          <w:spacing w:val="-8"/>
        </w:rPr>
        <w:t> </w:t>
      </w:r>
      <w:r>
        <w:rPr/>
        <w:t>Jean</w:t>
      </w:r>
      <w:r>
        <w:rPr>
          <w:spacing w:val="-8"/>
        </w:rPr>
        <w:t> </w:t>
      </w:r>
      <w:r>
        <w:rPr/>
        <w:t>Cleuter</w:t>
      </w:r>
      <w:r>
        <w:rPr>
          <w:spacing w:val="-8"/>
        </w:rPr>
        <w:t> </w:t>
      </w:r>
      <w:r>
        <w:rPr/>
        <w:t>Simões</w:t>
      </w:r>
      <w:r>
        <w:rPr>
          <w:spacing w:val="-8"/>
        </w:rPr>
        <w:t> </w:t>
      </w:r>
      <w:r>
        <w:rPr/>
        <w:t>Mendonça</w:t>
      </w:r>
      <w:r>
        <w:rPr>
          <w:spacing w:val="-8"/>
        </w:rPr>
        <w:t> </w:t>
      </w:r>
      <w:r>
        <w:rPr/>
        <w:t>(3808/AM). Advogado: Sérgio Alberto Corrêa de Araújo (3749/AM). Advogado: Heloisa Pontes Maues (9667/AM).</w:t>
      </w:r>
    </w:p>
    <w:p>
      <w:pPr>
        <w:pStyle w:val="BodyText"/>
        <w:ind w:right="4123"/>
      </w:pPr>
      <w:r>
        <w:rPr/>
        <w:t>*Advogado:</w:t>
      </w:r>
      <w:r>
        <w:rPr>
          <w:spacing w:val="-8"/>
        </w:rPr>
        <w:t> </w:t>
      </w:r>
      <w:r>
        <w:rPr/>
        <w:t>Jonny</w:t>
      </w:r>
      <w:r>
        <w:rPr>
          <w:spacing w:val="-8"/>
        </w:rPr>
        <w:t> </w:t>
      </w:r>
      <w:r>
        <w:rPr/>
        <w:t>Cleuter</w:t>
      </w:r>
      <w:r>
        <w:rPr>
          <w:spacing w:val="-8"/>
        </w:rPr>
        <w:t> </w:t>
      </w:r>
      <w:r>
        <w:rPr/>
        <w:t>Simões</w:t>
      </w:r>
      <w:r>
        <w:rPr>
          <w:spacing w:val="-8"/>
        </w:rPr>
        <w:t> </w:t>
      </w:r>
      <w:r>
        <w:rPr/>
        <w:t>Mendonça</w:t>
      </w:r>
      <w:r>
        <w:rPr>
          <w:spacing w:val="-8"/>
        </w:rPr>
        <w:t> </w:t>
      </w:r>
      <w:r>
        <w:rPr/>
        <w:t>(8340/AM). Advogado: Vivian Mendonça Martins (9403/AM).</w:t>
      </w:r>
    </w:p>
    <w:p>
      <w:pPr>
        <w:pStyle w:val="BodyText"/>
      </w:pPr>
      <w:r>
        <w:rPr/>
        <w:t>Advogada:</w:t>
      </w:r>
      <w:r>
        <w:rPr>
          <w:spacing w:val="-7"/>
        </w:rPr>
        <w:t> </w:t>
      </w:r>
      <w:r>
        <w:rPr/>
        <w:t>Lara</w:t>
      </w:r>
      <w:r>
        <w:rPr>
          <w:spacing w:val="-6"/>
        </w:rPr>
        <w:t> </w:t>
      </w:r>
      <w:r>
        <w:rPr/>
        <w:t>Regina</w:t>
      </w:r>
      <w:r>
        <w:rPr>
          <w:spacing w:val="-6"/>
        </w:rPr>
        <w:t> </w:t>
      </w:r>
      <w:r>
        <w:rPr/>
        <w:t>Figueiredo</w:t>
      </w:r>
      <w:r>
        <w:rPr>
          <w:spacing w:val="-6"/>
        </w:rPr>
        <w:t> </w:t>
      </w:r>
      <w:r>
        <w:rPr/>
        <w:t>Pinto</w:t>
      </w:r>
      <w:r>
        <w:rPr>
          <w:spacing w:val="-6"/>
        </w:rPr>
        <w:t> </w:t>
      </w:r>
      <w:r>
        <w:rPr/>
        <w:t>de</w:t>
      </w:r>
      <w:r>
        <w:rPr>
          <w:spacing w:val="-6"/>
        </w:rPr>
        <w:t> </w:t>
      </w:r>
      <w:r>
        <w:rPr/>
        <w:t>Andrade</w:t>
      </w:r>
      <w:r>
        <w:rPr>
          <w:spacing w:val="-6"/>
        </w:rPr>
        <w:t> </w:t>
      </w:r>
      <w:r>
        <w:rPr>
          <w:spacing w:val="-2"/>
        </w:rPr>
        <w:t>(10686/AM)</w:t>
      </w:r>
    </w:p>
    <w:p>
      <w:pPr>
        <w:pStyle w:val="BodyText"/>
        <w:spacing w:after="0"/>
        <w:sectPr>
          <w:pgSz w:w="11920" w:h="16840"/>
          <w:pgMar w:top="1580" w:bottom="280" w:left="1275" w:right="1133"/>
        </w:sectPr>
      </w:pPr>
    </w:p>
    <w:p>
      <w:pPr>
        <w:pStyle w:val="BodyText"/>
        <w:spacing w:before="77"/>
        <w:ind w:right="3736"/>
      </w:pPr>
      <w:r>
        <w:rPr/>
        <w:t>Presidente/Relator:</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 Membros: Exmo. Sr. Des. Lafayette Carneiro Vieira Júnior Exmo. Sr. Des. Abraham Peixoto Campos Filho</w:t>
      </w:r>
    </w:p>
    <w:p>
      <w:pPr>
        <w:pStyle w:val="BodyText"/>
      </w:pPr>
      <w:r>
        <w:rPr/>
        <w:t>Suplente:</w:t>
      </w:r>
      <w:r>
        <w:rPr>
          <w:spacing w:val="-8"/>
        </w:rPr>
        <w:t> </w:t>
      </w:r>
      <w:r>
        <w:rPr/>
        <w:t>Exmo.</w:t>
      </w:r>
      <w:r>
        <w:rPr>
          <w:spacing w:val="-7"/>
        </w:rPr>
        <w:t> </w:t>
      </w:r>
      <w:r>
        <w:rPr/>
        <w:t>Sr.</w:t>
      </w:r>
      <w:r>
        <w:rPr>
          <w:spacing w:val="-7"/>
        </w:rPr>
        <w:t> </w:t>
      </w:r>
      <w:r>
        <w:rPr/>
        <w:t>Des.</w:t>
      </w:r>
      <w:r>
        <w:rPr>
          <w:spacing w:val="-8"/>
        </w:rPr>
        <w:t> </w:t>
      </w:r>
      <w:r>
        <w:rPr/>
        <w:t>Domingos</w:t>
      </w:r>
      <w:r>
        <w:rPr>
          <w:spacing w:val="-7"/>
        </w:rPr>
        <w:t> </w:t>
      </w:r>
      <w:r>
        <w:rPr/>
        <w:t>Jorge</w:t>
      </w:r>
      <w:r>
        <w:rPr>
          <w:spacing w:val="-7"/>
        </w:rPr>
        <w:t> </w:t>
      </w:r>
      <w:r>
        <w:rPr/>
        <w:t>Chalub</w:t>
      </w:r>
      <w:r>
        <w:rPr>
          <w:spacing w:val="-7"/>
        </w:rPr>
        <w:t> </w:t>
      </w:r>
      <w:r>
        <w:rPr>
          <w:spacing w:val="-2"/>
        </w:rPr>
        <w:t>Pereira</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pStyle w:val="BodyText"/>
        <w:spacing w:before="230"/>
      </w:pPr>
      <w:r>
        <w:rPr/>
        <w:t>07.0600442-21.2022.8.04.6900</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Vara</w:t>
      </w:r>
      <w:r>
        <w:rPr>
          <w:spacing w:val="-8"/>
        </w:rPr>
        <w:t> </w:t>
      </w:r>
      <w:r>
        <w:rPr/>
        <w:t>Única</w:t>
      </w:r>
      <w:r>
        <w:rPr>
          <w:spacing w:val="-8"/>
        </w:rPr>
        <w:t> </w:t>
      </w:r>
      <w:r>
        <w:rPr/>
        <w:t>de</w:t>
      </w:r>
      <w:r>
        <w:rPr>
          <w:spacing w:val="-8"/>
        </w:rPr>
        <w:t> </w:t>
      </w:r>
      <w:r>
        <w:rPr/>
        <w:t>São</w:t>
      </w:r>
      <w:r>
        <w:rPr>
          <w:spacing w:val="-8"/>
        </w:rPr>
        <w:t> </w:t>
      </w:r>
      <w:r>
        <w:rPr/>
        <w:t>Gabriel</w:t>
      </w:r>
      <w:r>
        <w:rPr>
          <w:spacing w:val="-8"/>
        </w:rPr>
        <w:t> </w:t>
      </w:r>
      <w:r>
        <w:rPr/>
        <w:t>da</w:t>
      </w:r>
      <w:r>
        <w:rPr>
          <w:spacing w:val="-8"/>
        </w:rPr>
        <w:t> </w:t>
      </w:r>
      <w:r>
        <w:rPr/>
        <w:t>Cachoeira Juiz Prolator: Manoel Átila Araripe Autran Nunes Apelante: Lucia Caldas Azevedo.</w:t>
      </w:r>
    </w:p>
    <w:p>
      <w:pPr>
        <w:pStyle w:val="BodyText"/>
        <w:ind w:right="4847"/>
      </w:pPr>
      <w:r>
        <w:rPr/>
        <w:t>Advogado:</w:t>
      </w:r>
      <w:r>
        <w:rPr>
          <w:spacing w:val="-12"/>
        </w:rPr>
        <w:t> </w:t>
      </w:r>
      <w:r>
        <w:rPr/>
        <w:t>Jhonny</w:t>
      </w:r>
      <w:r>
        <w:rPr>
          <w:spacing w:val="-12"/>
        </w:rPr>
        <w:t> </w:t>
      </w:r>
      <w:r>
        <w:rPr/>
        <w:t>Ricardo</w:t>
      </w:r>
      <w:r>
        <w:rPr>
          <w:spacing w:val="-12"/>
        </w:rPr>
        <w:t> </w:t>
      </w:r>
      <w:r>
        <w:rPr/>
        <w:t>Tiem</w:t>
      </w:r>
      <w:r>
        <w:rPr>
          <w:spacing w:val="-12"/>
        </w:rPr>
        <w:t> </w:t>
      </w:r>
      <w:r>
        <w:rPr/>
        <w:t>(1762A/AM). Apelado: Banco Itaucard S/A.</w:t>
      </w:r>
    </w:p>
    <w:p>
      <w:pPr>
        <w:pStyle w:val="BodyText"/>
        <w:ind w:right="3203"/>
      </w:pPr>
      <w:r>
        <w:rPr/>
        <w:t>Advogada:</w:t>
      </w:r>
      <w:r>
        <w:rPr>
          <w:spacing w:val="-6"/>
        </w:rPr>
        <w:t> </w:t>
      </w:r>
      <w:r>
        <w:rPr/>
        <w:t>Eny</w:t>
      </w:r>
      <w:r>
        <w:rPr>
          <w:spacing w:val="-6"/>
        </w:rPr>
        <w:t> </w:t>
      </w:r>
      <w:r>
        <w:rPr/>
        <w:t>Angé</w:t>
      </w:r>
      <w:r>
        <w:rPr>
          <w:spacing w:val="-6"/>
        </w:rPr>
        <w:t> </w:t>
      </w:r>
      <w:r>
        <w:rPr/>
        <w:t>Soledade</w:t>
      </w:r>
      <w:r>
        <w:rPr>
          <w:spacing w:val="-6"/>
        </w:rPr>
        <w:t> </w:t>
      </w:r>
      <w:r>
        <w:rPr/>
        <w:t>Bittencourt</w:t>
      </w:r>
      <w:r>
        <w:rPr>
          <w:spacing w:val="-6"/>
        </w:rPr>
        <w:t> </w:t>
      </w:r>
      <w:r>
        <w:rPr/>
        <w:t>de</w:t>
      </w:r>
      <w:r>
        <w:rPr>
          <w:spacing w:val="-6"/>
        </w:rPr>
        <w:t> </w:t>
      </w:r>
      <w:r>
        <w:rPr/>
        <w:t>Araújo</w:t>
      </w:r>
      <w:r>
        <w:rPr>
          <w:spacing w:val="-6"/>
        </w:rPr>
        <w:t> </w:t>
      </w:r>
      <w:r>
        <w:rPr/>
        <w:t>(1320A/AM). Presidente/Relator: Exmo. Sr. Des. Airton Luís Corrêa Gentil Membros: Exmo. Sr. Des. Lafayette Carneiro Vieira Júnior</w:t>
      </w:r>
    </w:p>
    <w:p>
      <w:pPr>
        <w:pStyle w:val="BodyText"/>
      </w:pPr>
      <w:r>
        <w:rPr/>
        <w:t>Exmo.</w:t>
      </w:r>
      <w:r>
        <w:rPr>
          <w:spacing w:val="-10"/>
        </w:rPr>
        <w:t> </w:t>
      </w:r>
      <w:r>
        <w:rPr/>
        <w:t>Sr.</w:t>
      </w:r>
      <w:r>
        <w:rPr>
          <w:spacing w:val="-7"/>
        </w:rPr>
        <w:t> </w:t>
      </w:r>
      <w:r>
        <w:rPr/>
        <w:t>Des.</w:t>
      </w:r>
      <w:r>
        <w:rPr>
          <w:spacing w:val="-7"/>
        </w:rPr>
        <w:t> </w:t>
      </w:r>
      <w:r>
        <w:rPr/>
        <w:t>Abraham</w:t>
      </w:r>
      <w:r>
        <w:rPr>
          <w:spacing w:val="-7"/>
        </w:rPr>
        <w:t> </w:t>
      </w:r>
      <w:r>
        <w:rPr/>
        <w:t>Peixoto</w:t>
      </w:r>
      <w:r>
        <w:rPr>
          <w:spacing w:val="-7"/>
        </w:rPr>
        <w:t> </w:t>
      </w:r>
      <w:r>
        <w:rPr/>
        <w:t>Campos</w:t>
      </w:r>
      <w:r>
        <w:rPr>
          <w:spacing w:val="-7"/>
        </w:rPr>
        <w:t> </w:t>
      </w:r>
      <w:r>
        <w:rPr>
          <w:spacing w:val="-2"/>
        </w:rPr>
        <w:t>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before="230"/>
      </w:pPr>
      <w:r>
        <w:rPr/>
        <w:t>08.0600410-16.2022.8.04.6900</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Vara</w:t>
      </w:r>
      <w:r>
        <w:rPr>
          <w:spacing w:val="-8"/>
        </w:rPr>
        <w:t> </w:t>
      </w:r>
      <w:r>
        <w:rPr/>
        <w:t>Única</w:t>
      </w:r>
      <w:r>
        <w:rPr>
          <w:spacing w:val="-8"/>
        </w:rPr>
        <w:t> </w:t>
      </w:r>
      <w:r>
        <w:rPr/>
        <w:t>de</w:t>
      </w:r>
      <w:r>
        <w:rPr>
          <w:spacing w:val="-8"/>
        </w:rPr>
        <w:t> </w:t>
      </w:r>
      <w:r>
        <w:rPr/>
        <w:t>São</w:t>
      </w:r>
      <w:r>
        <w:rPr>
          <w:spacing w:val="-8"/>
        </w:rPr>
        <w:t> </w:t>
      </w:r>
      <w:r>
        <w:rPr/>
        <w:t>Gabriel</w:t>
      </w:r>
      <w:r>
        <w:rPr>
          <w:spacing w:val="-8"/>
        </w:rPr>
        <w:t> </w:t>
      </w:r>
      <w:r>
        <w:rPr/>
        <w:t>da</w:t>
      </w:r>
      <w:r>
        <w:rPr>
          <w:spacing w:val="-8"/>
        </w:rPr>
        <w:t> </w:t>
      </w:r>
      <w:r>
        <w:rPr/>
        <w:t>Cachoeira Juiz Prolator: Manoel Átila Araripe Autran Nunes Apelante: Rosa Cordeiro Trindade.</w:t>
      </w:r>
    </w:p>
    <w:p>
      <w:pPr>
        <w:pStyle w:val="BodyText"/>
        <w:ind w:right="4847"/>
      </w:pPr>
      <w:r>
        <w:rPr/>
        <w:t>Advogado:</w:t>
      </w:r>
      <w:r>
        <w:rPr>
          <w:spacing w:val="-12"/>
        </w:rPr>
        <w:t> </w:t>
      </w:r>
      <w:r>
        <w:rPr/>
        <w:t>Jhonny</w:t>
      </w:r>
      <w:r>
        <w:rPr>
          <w:spacing w:val="-12"/>
        </w:rPr>
        <w:t> </w:t>
      </w:r>
      <w:r>
        <w:rPr/>
        <w:t>Ricardo</w:t>
      </w:r>
      <w:r>
        <w:rPr>
          <w:spacing w:val="-12"/>
        </w:rPr>
        <w:t> </w:t>
      </w:r>
      <w:r>
        <w:rPr/>
        <w:t>Tiem</w:t>
      </w:r>
      <w:r>
        <w:rPr>
          <w:spacing w:val="-12"/>
        </w:rPr>
        <w:t> </w:t>
      </w:r>
      <w:r>
        <w:rPr/>
        <w:t>(1762A/AM). Apelado: Banco C6 Consignado.</w:t>
      </w:r>
    </w:p>
    <w:p>
      <w:pPr>
        <w:pStyle w:val="BodyText"/>
      </w:pPr>
      <w:r>
        <w:rPr/>
        <w:t>Advogado:</w:t>
      </w:r>
      <w:r>
        <w:rPr>
          <w:spacing w:val="-8"/>
        </w:rPr>
        <w:t> </w:t>
      </w:r>
      <w:r>
        <w:rPr/>
        <w:t>Fernanda</w:t>
      </w:r>
      <w:r>
        <w:rPr>
          <w:spacing w:val="-7"/>
        </w:rPr>
        <w:t> </w:t>
      </w:r>
      <w:r>
        <w:rPr/>
        <w:t>Costa</w:t>
      </w:r>
      <w:r>
        <w:rPr>
          <w:spacing w:val="-7"/>
        </w:rPr>
        <w:t> </w:t>
      </w:r>
      <w:r>
        <w:rPr>
          <w:spacing w:val="-2"/>
        </w:rPr>
        <w:t>(34981/PE)</w:t>
      </w:r>
    </w:p>
    <w:p>
      <w:pPr>
        <w:pStyle w:val="BodyText"/>
        <w:ind w:right="3736"/>
      </w:pPr>
      <w:r>
        <w:rPr/>
        <w:t>Presidente/Relator:</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 Membros: Exmo. Sr. Des. Lafayette Carneiro Vieira Júnior Exmo. Sr. Des. Abraham Peixoto Campos 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before="230"/>
      </w:pPr>
      <w:r>
        <w:rPr/>
        <w:t>09.0683100-41.2022.8.04.0001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13ª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Naira Neila Batista de Oliveira Norte Apelante: Hudson Wilame Andrade da Silva.</w:t>
      </w:r>
    </w:p>
    <w:p>
      <w:pPr>
        <w:pStyle w:val="BodyText"/>
        <w:ind w:right="4123"/>
      </w:pPr>
      <w:r>
        <w:rPr/>
        <w:t>Advogado:</w:t>
      </w:r>
      <w:r>
        <w:rPr>
          <w:spacing w:val="-8"/>
        </w:rPr>
        <w:t> </w:t>
      </w:r>
      <w:r>
        <w:rPr/>
        <w:t>Elvislan</w:t>
      </w:r>
      <w:r>
        <w:rPr>
          <w:spacing w:val="-8"/>
        </w:rPr>
        <w:t> </w:t>
      </w:r>
      <w:r>
        <w:rPr/>
        <w:t>do</w:t>
      </w:r>
      <w:r>
        <w:rPr>
          <w:spacing w:val="-8"/>
        </w:rPr>
        <w:t> </w:t>
      </w:r>
      <w:r>
        <w:rPr/>
        <w:t>Nascimento</w:t>
      </w:r>
      <w:r>
        <w:rPr>
          <w:spacing w:val="-8"/>
        </w:rPr>
        <w:t> </w:t>
      </w:r>
      <w:r>
        <w:rPr/>
        <w:t>Silva</w:t>
      </w:r>
      <w:r>
        <w:rPr>
          <w:spacing w:val="-8"/>
        </w:rPr>
        <w:t> </w:t>
      </w:r>
      <w:r>
        <w:rPr/>
        <w:t>(8970/AM). Apelado: Banco Itaú S/A.</w:t>
      </w:r>
    </w:p>
    <w:p>
      <w:pPr>
        <w:pStyle w:val="BodyText"/>
        <w:ind w:right="3203"/>
      </w:pPr>
      <w:r>
        <w:rPr/>
        <w:t>Advogada:</w:t>
      </w:r>
      <w:r>
        <w:rPr>
          <w:spacing w:val="-6"/>
        </w:rPr>
        <w:t> </w:t>
      </w:r>
      <w:r>
        <w:rPr/>
        <w:t>Eny</w:t>
      </w:r>
      <w:r>
        <w:rPr>
          <w:spacing w:val="-6"/>
        </w:rPr>
        <w:t> </w:t>
      </w:r>
      <w:r>
        <w:rPr/>
        <w:t>Angé</w:t>
      </w:r>
      <w:r>
        <w:rPr>
          <w:spacing w:val="-6"/>
        </w:rPr>
        <w:t> </w:t>
      </w:r>
      <w:r>
        <w:rPr/>
        <w:t>Soledade</w:t>
      </w:r>
      <w:r>
        <w:rPr>
          <w:spacing w:val="-6"/>
        </w:rPr>
        <w:t> </w:t>
      </w:r>
      <w:r>
        <w:rPr/>
        <w:t>Bittencourt</w:t>
      </w:r>
      <w:r>
        <w:rPr>
          <w:spacing w:val="-6"/>
        </w:rPr>
        <w:t> </w:t>
      </w:r>
      <w:r>
        <w:rPr/>
        <w:t>de</w:t>
      </w:r>
      <w:r>
        <w:rPr>
          <w:spacing w:val="-6"/>
        </w:rPr>
        <w:t> </w:t>
      </w:r>
      <w:r>
        <w:rPr/>
        <w:t>Araújo</w:t>
      </w:r>
      <w:r>
        <w:rPr>
          <w:spacing w:val="-6"/>
        </w:rPr>
        <w:t> </w:t>
      </w:r>
      <w:r>
        <w:rPr/>
        <w:t>(1320A/AM). Presidente/Relator: Exmo. Sr. Des. Airton Luís Corrêa Gentil Membros: Exmo. Sr. Des. Lafayette Carneiro Vieira Júnior</w:t>
      </w:r>
    </w:p>
    <w:p>
      <w:pPr>
        <w:pStyle w:val="BodyText"/>
      </w:pPr>
      <w:r>
        <w:rPr/>
        <w:t>Exmo.</w:t>
      </w:r>
      <w:r>
        <w:rPr>
          <w:spacing w:val="-10"/>
        </w:rPr>
        <w:t> </w:t>
      </w:r>
      <w:r>
        <w:rPr/>
        <w:t>Sr.</w:t>
      </w:r>
      <w:r>
        <w:rPr>
          <w:spacing w:val="-7"/>
        </w:rPr>
        <w:t> </w:t>
      </w:r>
      <w:r>
        <w:rPr/>
        <w:t>Des.</w:t>
      </w:r>
      <w:r>
        <w:rPr>
          <w:spacing w:val="-7"/>
        </w:rPr>
        <w:t> </w:t>
      </w:r>
      <w:r>
        <w:rPr/>
        <w:t>Abraham</w:t>
      </w:r>
      <w:r>
        <w:rPr>
          <w:spacing w:val="-7"/>
        </w:rPr>
        <w:t> </w:t>
      </w:r>
      <w:r>
        <w:rPr/>
        <w:t>Peixoto</w:t>
      </w:r>
      <w:r>
        <w:rPr>
          <w:spacing w:val="-7"/>
        </w:rPr>
        <w:t> </w:t>
      </w:r>
      <w:r>
        <w:rPr/>
        <w:t>Campos</w:t>
      </w:r>
      <w:r>
        <w:rPr>
          <w:spacing w:val="-7"/>
        </w:rPr>
        <w:t> </w:t>
      </w:r>
      <w:r>
        <w:rPr>
          <w:spacing w:val="-2"/>
        </w:rPr>
        <w:t>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before="230"/>
      </w:pPr>
      <w:r>
        <w:rPr/>
        <w:t>10.0600683-08.2022.8.04.4600</w:t>
      </w:r>
      <w:r>
        <w:rPr>
          <w:spacing w:val="-13"/>
        </w:rPr>
        <w:t> </w:t>
      </w:r>
      <w:r>
        <w:rPr/>
        <w:t>-</w:t>
      </w:r>
      <w:r>
        <w:rPr>
          <w:spacing w:val="-12"/>
        </w:rPr>
        <w:t> </w:t>
      </w:r>
      <w:r>
        <w:rPr/>
        <w:t>Apelação</w:t>
      </w:r>
      <w:r>
        <w:rPr>
          <w:spacing w:val="-12"/>
        </w:rPr>
        <w:t> </w:t>
      </w:r>
      <w:r>
        <w:rPr>
          <w:spacing w:val="-2"/>
        </w:rPr>
        <w:t>Cível</w:t>
      </w:r>
    </w:p>
    <w:p>
      <w:pPr>
        <w:pStyle w:val="BodyText"/>
        <w:ind w:right="6552"/>
      </w:pPr>
      <w:r>
        <w:rPr/>
        <w:t>Origem: 1ª Vara de Iranduba Juiz</w:t>
      </w:r>
      <w:r>
        <w:rPr>
          <w:spacing w:val="-10"/>
        </w:rPr>
        <w:t> </w:t>
      </w:r>
      <w:r>
        <w:rPr/>
        <w:t>Prolator:</w:t>
      </w:r>
      <w:r>
        <w:rPr>
          <w:spacing w:val="-10"/>
        </w:rPr>
        <w:t> </w:t>
      </w:r>
      <w:r>
        <w:rPr/>
        <w:t>Aline</w:t>
      </w:r>
      <w:r>
        <w:rPr>
          <w:spacing w:val="-10"/>
        </w:rPr>
        <w:t> </w:t>
      </w:r>
      <w:r>
        <w:rPr/>
        <w:t>kelly</w:t>
      </w:r>
      <w:r>
        <w:rPr>
          <w:spacing w:val="-10"/>
        </w:rPr>
        <w:t> </w:t>
      </w:r>
      <w:r>
        <w:rPr/>
        <w:t>Ribeiro</w:t>
      </w:r>
    </w:p>
    <w:p>
      <w:pPr>
        <w:pStyle w:val="BodyText"/>
      </w:pPr>
      <w:r>
        <w:rPr/>
        <w:t>Apelante:</w:t>
      </w:r>
      <w:r>
        <w:rPr>
          <w:spacing w:val="-7"/>
        </w:rPr>
        <w:t> </w:t>
      </w:r>
      <w:r>
        <w:rPr/>
        <w:t>Julia</w:t>
      </w:r>
      <w:r>
        <w:rPr>
          <w:spacing w:val="-6"/>
        </w:rPr>
        <w:t> </w:t>
      </w:r>
      <w:r>
        <w:rPr/>
        <w:t>Fernandes</w:t>
      </w:r>
      <w:r>
        <w:rPr>
          <w:spacing w:val="-6"/>
        </w:rPr>
        <w:t> </w:t>
      </w:r>
      <w:r>
        <w:rPr/>
        <w:t>da</w:t>
      </w:r>
      <w:r>
        <w:rPr>
          <w:spacing w:val="-6"/>
        </w:rPr>
        <w:t> </w:t>
      </w:r>
      <w:r>
        <w:rPr>
          <w:spacing w:val="-2"/>
        </w:rPr>
        <w:t>Silva.</w:t>
      </w:r>
    </w:p>
    <w:p>
      <w:pPr>
        <w:pStyle w:val="BodyText"/>
        <w:ind w:right="3203"/>
      </w:pPr>
      <w:r>
        <w:rPr/>
        <w:t>Advogado:</w:t>
      </w:r>
      <w:r>
        <w:rPr>
          <w:spacing w:val="-7"/>
        </w:rPr>
        <w:t> </w:t>
      </w:r>
      <w:r>
        <w:rPr/>
        <w:t>Candido</w:t>
      </w:r>
      <w:r>
        <w:rPr>
          <w:spacing w:val="-7"/>
        </w:rPr>
        <w:t> </w:t>
      </w:r>
      <w:r>
        <w:rPr/>
        <w:t>Nisvaldo</w:t>
      </w:r>
      <w:r>
        <w:rPr>
          <w:spacing w:val="-7"/>
        </w:rPr>
        <w:t> </w:t>
      </w:r>
      <w:r>
        <w:rPr/>
        <w:t>França</w:t>
      </w:r>
      <w:r>
        <w:rPr>
          <w:spacing w:val="-7"/>
        </w:rPr>
        <w:t> </w:t>
      </w:r>
      <w:r>
        <w:rPr/>
        <w:t>Coelho</w:t>
      </w:r>
      <w:r>
        <w:rPr>
          <w:spacing w:val="-7"/>
        </w:rPr>
        <w:t> </w:t>
      </w:r>
      <w:r>
        <w:rPr/>
        <w:t>Junior</w:t>
      </w:r>
      <w:r>
        <w:rPr>
          <w:spacing w:val="-7"/>
        </w:rPr>
        <w:t> </w:t>
      </w:r>
      <w:r>
        <w:rPr/>
        <w:t>(A1389/AM). Apelado: Amazonas Distribuidora de Energia S/A.</w:t>
      </w:r>
    </w:p>
    <w:p>
      <w:pPr>
        <w:pStyle w:val="BodyText"/>
        <w:ind w:right="4847"/>
      </w:pPr>
      <w:r>
        <w:rPr/>
        <w:t>Advogado: Márcio Melo Nogueira (5163/AC). Advogado:</w:t>
      </w:r>
      <w:r>
        <w:rPr>
          <w:spacing w:val="-11"/>
        </w:rPr>
        <w:t> </w:t>
      </w:r>
      <w:r>
        <w:rPr/>
        <w:t>Diego</w:t>
      </w:r>
      <w:r>
        <w:rPr>
          <w:spacing w:val="-11"/>
        </w:rPr>
        <w:t> </w:t>
      </w:r>
      <w:r>
        <w:rPr/>
        <w:t>de</w:t>
      </w:r>
      <w:r>
        <w:rPr>
          <w:spacing w:val="-11"/>
        </w:rPr>
        <w:t> </w:t>
      </w:r>
      <w:r>
        <w:rPr/>
        <w:t>Paiva</w:t>
      </w:r>
      <w:r>
        <w:rPr>
          <w:spacing w:val="-11"/>
        </w:rPr>
        <w:t> </w:t>
      </w:r>
      <w:r>
        <w:rPr/>
        <w:t>Vasconcelos</w:t>
      </w:r>
      <w:r>
        <w:rPr>
          <w:spacing w:val="-11"/>
        </w:rPr>
        <w:t> </w:t>
      </w:r>
      <w:r>
        <w:rPr/>
        <w:t>(2013/RO). Advogado: Márcio Melo Nogueira (2827/RO).</w:t>
      </w:r>
    </w:p>
    <w:p>
      <w:pPr>
        <w:pStyle w:val="BodyText"/>
        <w:ind w:right="3203"/>
      </w:pPr>
      <w:r>
        <w:rPr/>
        <w:t>Soc.</w:t>
      </w:r>
      <w:r>
        <w:rPr>
          <w:spacing w:val="-10"/>
        </w:rPr>
        <w:t> </w:t>
      </w:r>
      <w:r>
        <w:rPr/>
        <w:t>Advogados:</w:t>
      </w:r>
      <w:r>
        <w:rPr>
          <w:spacing w:val="-10"/>
        </w:rPr>
        <w:t> </w:t>
      </w:r>
      <w:r>
        <w:rPr/>
        <w:t>Nogueira</w:t>
      </w:r>
      <w:r>
        <w:rPr>
          <w:spacing w:val="-10"/>
        </w:rPr>
        <w:t> </w:t>
      </w:r>
      <w:r>
        <w:rPr/>
        <w:t>e</w:t>
      </w:r>
      <w:r>
        <w:rPr>
          <w:spacing w:val="-10"/>
        </w:rPr>
        <w:t> </w:t>
      </w:r>
      <w:r>
        <w:rPr/>
        <w:t>Vasconcelos</w:t>
      </w:r>
      <w:r>
        <w:rPr>
          <w:spacing w:val="-10"/>
        </w:rPr>
        <w:t> </w:t>
      </w:r>
      <w:r>
        <w:rPr/>
        <w:t>Advocacia</w:t>
      </w:r>
      <w:r>
        <w:rPr>
          <w:spacing w:val="-10"/>
        </w:rPr>
        <w:t> </w:t>
      </w:r>
      <w:r>
        <w:rPr/>
        <w:t>(78421/AM) Presidente/Relator: Exmo. Sr. Des. Airton Luís Corrêa Gentil Membros: Exmo. Sr. Des. Lafayette Carneiro Vieira Júnior</w:t>
      </w:r>
    </w:p>
    <w:p>
      <w:pPr>
        <w:pStyle w:val="BodyText"/>
      </w:pPr>
      <w:r>
        <w:rPr/>
        <w:t>Exmo.</w:t>
      </w:r>
      <w:r>
        <w:rPr>
          <w:spacing w:val="-10"/>
        </w:rPr>
        <w:t> </w:t>
      </w:r>
      <w:r>
        <w:rPr/>
        <w:t>Sr.</w:t>
      </w:r>
      <w:r>
        <w:rPr>
          <w:spacing w:val="-7"/>
        </w:rPr>
        <w:t> </w:t>
      </w:r>
      <w:r>
        <w:rPr/>
        <w:t>Des.</w:t>
      </w:r>
      <w:r>
        <w:rPr>
          <w:spacing w:val="-7"/>
        </w:rPr>
        <w:t> </w:t>
      </w:r>
      <w:r>
        <w:rPr/>
        <w:t>Abraham</w:t>
      </w:r>
      <w:r>
        <w:rPr>
          <w:spacing w:val="-7"/>
        </w:rPr>
        <w:t> </w:t>
      </w:r>
      <w:r>
        <w:rPr/>
        <w:t>Peixoto</w:t>
      </w:r>
      <w:r>
        <w:rPr>
          <w:spacing w:val="-7"/>
        </w:rPr>
        <w:t> </w:t>
      </w:r>
      <w:r>
        <w:rPr/>
        <w:t>Campos</w:t>
      </w:r>
      <w:r>
        <w:rPr>
          <w:spacing w:val="-7"/>
        </w:rPr>
        <w:t> </w:t>
      </w:r>
      <w:r>
        <w:rPr>
          <w:spacing w:val="-2"/>
        </w:rPr>
        <w:t>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after="0"/>
        <w:sectPr>
          <w:pgSz w:w="11920" w:h="16840"/>
          <w:pgMar w:top="1340" w:bottom="280" w:left="1275" w:right="1133"/>
        </w:sectPr>
      </w:pPr>
    </w:p>
    <w:p>
      <w:pPr>
        <w:pStyle w:val="BodyText"/>
        <w:spacing w:before="67"/>
      </w:pPr>
      <w:r>
        <w:rPr>
          <w:spacing w:val="-2"/>
        </w:rPr>
        <w:t>11.0646232-69.2019.8.04.0001</w:t>
      </w:r>
      <w:r>
        <w:rPr>
          <w:spacing w:val="7"/>
        </w:rPr>
        <w:t> </w:t>
      </w:r>
      <w:r>
        <w:rPr>
          <w:spacing w:val="-2"/>
        </w:rPr>
        <w:t>-</w:t>
      </w:r>
      <w:r>
        <w:rPr>
          <w:spacing w:val="8"/>
        </w:rPr>
        <w:t> </w:t>
      </w:r>
      <w:r>
        <w:rPr>
          <w:spacing w:val="-2"/>
        </w:rPr>
        <w:t>Apelação</w:t>
      </w:r>
      <w:r>
        <w:rPr>
          <w:spacing w:val="8"/>
        </w:rPr>
        <w:t> </w:t>
      </w:r>
      <w:r>
        <w:rPr>
          <w:spacing w:val="-2"/>
        </w:rPr>
        <w:t>Cível</w:t>
      </w:r>
    </w:p>
    <w:p>
      <w:pPr>
        <w:pStyle w:val="BodyText"/>
        <w:ind w:right="4847"/>
      </w:pPr>
      <w:r>
        <w:rPr/>
        <w:t>Origem:</w:t>
      </w:r>
      <w:r>
        <w:rPr>
          <w:spacing w:val="-8"/>
        </w:rPr>
        <w:t> </w:t>
      </w:r>
      <w:r>
        <w:rPr/>
        <w:t>8ª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Mateus Guedes Rios</w:t>
      </w:r>
    </w:p>
    <w:p>
      <w:pPr>
        <w:pStyle w:val="BodyText"/>
      </w:pPr>
      <w:r>
        <w:rPr/>
        <w:t>Apelante:</w:t>
      </w:r>
      <w:r>
        <w:rPr>
          <w:spacing w:val="-8"/>
        </w:rPr>
        <w:t> </w:t>
      </w:r>
      <w:r>
        <w:rPr/>
        <w:t>Banco</w:t>
      </w:r>
      <w:r>
        <w:rPr>
          <w:spacing w:val="-7"/>
        </w:rPr>
        <w:t> </w:t>
      </w:r>
      <w:r>
        <w:rPr/>
        <w:t>Itaucard</w:t>
      </w:r>
      <w:r>
        <w:rPr>
          <w:spacing w:val="-7"/>
        </w:rPr>
        <w:t> </w:t>
      </w:r>
      <w:r>
        <w:rPr>
          <w:spacing w:val="-4"/>
        </w:rPr>
        <w:t>S/A.</w:t>
      </w:r>
    </w:p>
    <w:p>
      <w:pPr>
        <w:pStyle w:val="BodyText"/>
        <w:ind w:right="3559"/>
        <w:jc w:val="both"/>
      </w:pPr>
      <w:r>
        <w:rPr/>
        <w:t>Advogado: Eny Angé Soledade Bittencourt de Araújo (29442/BA). Advogada:</w:t>
      </w:r>
      <w:r>
        <w:rPr>
          <w:spacing w:val="-6"/>
        </w:rPr>
        <w:t> </w:t>
      </w:r>
      <w:r>
        <w:rPr/>
        <w:t>Eny</w:t>
      </w:r>
      <w:r>
        <w:rPr>
          <w:spacing w:val="-6"/>
        </w:rPr>
        <w:t> </w:t>
      </w:r>
      <w:r>
        <w:rPr/>
        <w:t>Angé</w:t>
      </w:r>
      <w:r>
        <w:rPr>
          <w:spacing w:val="-6"/>
        </w:rPr>
        <w:t> </w:t>
      </w:r>
      <w:r>
        <w:rPr/>
        <w:t>Soledade</w:t>
      </w:r>
      <w:r>
        <w:rPr>
          <w:spacing w:val="-6"/>
        </w:rPr>
        <w:t> </w:t>
      </w:r>
      <w:r>
        <w:rPr/>
        <w:t>Bittencourt</w:t>
      </w:r>
      <w:r>
        <w:rPr>
          <w:spacing w:val="-6"/>
        </w:rPr>
        <w:t> </w:t>
      </w:r>
      <w:r>
        <w:rPr/>
        <w:t>de</w:t>
      </w:r>
      <w:r>
        <w:rPr>
          <w:spacing w:val="-6"/>
        </w:rPr>
        <w:t> </w:t>
      </w:r>
      <w:r>
        <w:rPr/>
        <w:t>Araújo</w:t>
      </w:r>
      <w:r>
        <w:rPr>
          <w:spacing w:val="-6"/>
        </w:rPr>
        <w:t> </w:t>
      </w:r>
      <w:r>
        <w:rPr/>
        <w:t>(1320A/AM). Apelada: Nora Ney Martins Sena.</w:t>
      </w:r>
    </w:p>
    <w:p>
      <w:pPr>
        <w:pStyle w:val="BodyText"/>
        <w:ind w:right="3924"/>
      </w:pPr>
      <w:r>
        <w:rPr/>
        <w:t>Advogado: Ronildo Apoliano de Oliveira (8490/AM). Advogada: Isabelle Brandão Cordovas (12172/AM). Advogada: Mariney Nascimento Sena (8634AM) Presidente/Relator:</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 Membros: Exmo. Sr. Des. Lafayette Carneiro Vieira Júnior Exmo. Sr. Des. Abraham Peixoto Campos 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before="230"/>
        <w:ind w:right="3203"/>
      </w:pPr>
      <w:r>
        <w:rPr/>
        <w:t>12.0002795-88.2023.8.04.0000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 Origem: 13ª Vara Cível e de Acidentes de Trabalho</w:t>
      </w:r>
    </w:p>
    <w:p>
      <w:pPr>
        <w:pStyle w:val="BodyText"/>
        <w:ind w:right="4847"/>
      </w:pPr>
      <w:r>
        <w:rPr/>
        <w:t>Juiz</w:t>
      </w:r>
      <w:r>
        <w:rPr>
          <w:spacing w:val="-6"/>
        </w:rPr>
        <w:t> </w:t>
      </w:r>
      <w:r>
        <w:rPr/>
        <w:t>Prolator:</w:t>
      </w:r>
      <w:r>
        <w:rPr>
          <w:spacing w:val="-6"/>
        </w:rPr>
        <w:t> </w:t>
      </w:r>
      <w:r>
        <w:rPr/>
        <w:t>Naira</w:t>
      </w:r>
      <w:r>
        <w:rPr>
          <w:spacing w:val="-6"/>
        </w:rPr>
        <w:t> </w:t>
      </w:r>
      <w:r>
        <w:rPr/>
        <w:t>Neila</w:t>
      </w:r>
      <w:r>
        <w:rPr>
          <w:spacing w:val="-6"/>
        </w:rPr>
        <w:t> </w:t>
      </w:r>
      <w:r>
        <w:rPr/>
        <w:t>Batista</w:t>
      </w:r>
      <w:r>
        <w:rPr>
          <w:spacing w:val="-6"/>
        </w:rPr>
        <w:t> </w:t>
      </w:r>
      <w:r>
        <w:rPr/>
        <w:t>de</w:t>
      </w:r>
      <w:r>
        <w:rPr>
          <w:spacing w:val="-6"/>
        </w:rPr>
        <w:t> </w:t>
      </w:r>
      <w:r>
        <w:rPr/>
        <w:t>Oliveira</w:t>
      </w:r>
      <w:r>
        <w:rPr>
          <w:spacing w:val="-6"/>
        </w:rPr>
        <w:t> </w:t>
      </w:r>
      <w:r>
        <w:rPr/>
        <w:t>Norte Embargante: Banco Industrial do Brasil S/A. Advogado: Wilson Sales Belchior (17314/CE).</w:t>
      </w:r>
    </w:p>
    <w:p>
      <w:pPr>
        <w:pStyle w:val="BodyText"/>
        <w:ind w:right="4847"/>
      </w:pPr>
      <w:r>
        <w:rPr/>
        <w:t>Embargado: Francisney Augusto da Silva. Advogado:</w:t>
      </w:r>
      <w:r>
        <w:rPr>
          <w:spacing w:val="-9"/>
        </w:rPr>
        <w:t> </w:t>
      </w:r>
      <w:r>
        <w:rPr/>
        <w:t>Paulo</w:t>
      </w:r>
      <w:r>
        <w:rPr>
          <w:spacing w:val="-9"/>
        </w:rPr>
        <w:t> </w:t>
      </w:r>
      <w:r>
        <w:rPr/>
        <w:t>Victor</w:t>
      </w:r>
      <w:r>
        <w:rPr>
          <w:spacing w:val="-9"/>
        </w:rPr>
        <w:t> </w:t>
      </w:r>
      <w:r>
        <w:rPr/>
        <w:t>Pereira</w:t>
      </w:r>
      <w:r>
        <w:rPr>
          <w:spacing w:val="-9"/>
        </w:rPr>
        <w:t> </w:t>
      </w:r>
      <w:r>
        <w:rPr/>
        <w:t>Barros</w:t>
      </w:r>
      <w:r>
        <w:rPr>
          <w:spacing w:val="-9"/>
        </w:rPr>
        <w:t> </w:t>
      </w:r>
      <w:r>
        <w:rPr/>
        <w:t>(13050/AM)</w:t>
      </w:r>
    </w:p>
    <w:p>
      <w:pPr>
        <w:pStyle w:val="BodyText"/>
        <w:ind w:right="3736"/>
      </w:pPr>
      <w:r>
        <w:rPr/>
        <w:t>Presidente/Relator:</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 Membros: Exmo. Sr. Des. Lafayette Carneiro Vieira Júnior Exmo. Sr. Des. Abraham Peixoto Campos Filho</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Domingos</w:t>
      </w:r>
      <w:r>
        <w:rPr>
          <w:spacing w:val="-8"/>
        </w:rPr>
        <w:t> </w:t>
      </w:r>
      <w:r>
        <w:rPr/>
        <w:t>Jorge</w:t>
      </w:r>
      <w:r>
        <w:rPr>
          <w:spacing w:val="-8"/>
        </w:rPr>
        <w:t> </w:t>
      </w:r>
      <w:r>
        <w:rPr/>
        <w:t>Chalub</w:t>
      </w:r>
      <w:r>
        <w:rPr>
          <w:spacing w:val="-8"/>
        </w:rPr>
        <w:t> </w:t>
      </w:r>
      <w:r>
        <w:rPr/>
        <w:t>Pereira Exmo. Sr. Des. João de Jesus Abdala Simões</w:t>
      </w:r>
    </w:p>
    <w:p>
      <w:pPr>
        <w:pStyle w:val="BodyText"/>
        <w:spacing w:before="230"/>
      </w:pPr>
      <w:r>
        <w:rPr/>
        <w:t>13.0744181-25.2021.8.04.0001</w:t>
      </w:r>
      <w:r>
        <w:rPr>
          <w:spacing w:val="-13"/>
        </w:rPr>
        <w:t> </w:t>
      </w:r>
      <w:r>
        <w:rPr/>
        <w:t>-</w:t>
      </w:r>
      <w:r>
        <w:rPr>
          <w:spacing w:val="-12"/>
        </w:rPr>
        <w:t> </w:t>
      </w:r>
      <w:r>
        <w:rPr/>
        <w:t>Apelação</w:t>
      </w:r>
      <w:r>
        <w:rPr>
          <w:spacing w:val="-12"/>
        </w:rPr>
        <w:t> </w:t>
      </w:r>
      <w:r>
        <w:rPr>
          <w:spacing w:val="-2"/>
        </w:rPr>
        <w:t>Cível</w:t>
      </w:r>
    </w:p>
    <w:p>
      <w:pPr>
        <w:pStyle w:val="BodyText"/>
        <w:ind w:right="5781"/>
      </w:pPr>
      <w:r>
        <w:rPr/>
        <w:t>Origem: Vara de Órfãos e Sucessões Juiz</w:t>
      </w:r>
      <w:r>
        <w:rPr>
          <w:spacing w:val="-10"/>
        </w:rPr>
        <w:t> </w:t>
      </w:r>
      <w:r>
        <w:rPr/>
        <w:t>Prolator:</w:t>
      </w:r>
      <w:r>
        <w:rPr>
          <w:spacing w:val="-10"/>
        </w:rPr>
        <w:t> </w:t>
      </w:r>
      <w:r>
        <w:rPr/>
        <w:t>Alexandre</w:t>
      </w:r>
      <w:r>
        <w:rPr>
          <w:spacing w:val="-10"/>
        </w:rPr>
        <w:t> </w:t>
      </w:r>
      <w:r>
        <w:rPr/>
        <w:t>Lopes</w:t>
      </w:r>
      <w:r>
        <w:rPr>
          <w:spacing w:val="-10"/>
        </w:rPr>
        <w:t> </w:t>
      </w:r>
      <w:r>
        <w:rPr/>
        <w:t>Lasmar Apelante: Luzeni da Silva Ramires.</w:t>
      </w:r>
    </w:p>
    <w:p>
      <w:pPr>
        <w:pStyle w:val="BodyText"/>
        <w:ind w:right="4691"/>
      </w:pPr>
      <w:r>
        <w:rPr/>
        <w:t>Advogado: Maykon Felipe de Melo (1399A/AM). Advogado: Cairo Lucas Machado Prates (33787/SC). Advogado:</w:t>
      </w:r>
      <w:r>
        <w:rPr>
          <w:spacing w:val="-8"/>
        </w:rPr>
        <w:t> </w:t>
      </w:r>
      <w:r>
        <w:rPr/>
        <w:t>Cairo</w:t>
      </w:r>
      <w:r>
        <w:rPr>
          <w:spacing w:val="-8"/>
        </w:rPr>
        <w:t> </w:t>
      </w:r>
      <w:r>
        <w:rPr/>
        <w:t>Lucas</w:t>
      </w:r>
      <w:r>
        <w:rPr>
          <w:spacing w:val="-8"/>
        </w:rPr>
        <w:t> </w:t>
      </w:r>
      <w:r>
        <w:rPr/>
        <w:t>Machado</w:t>
      </w:r>
      <w:r>
        <w:rPr>
          <w:spacing w:val="-8"/>
        </w:rPr>
        <w:t> </w:t>
      </w:r>
      <w:r>
        <w:rPr/>
        <w:t>Prates</w:t>
      </w:r>
      <w:r>
        <w:rPr>
          <w:spacing w:val="-8"/>
        </w:rPr>
        <w:t> </w:t>
      </w:r>
      <w:r>
        <w:rPr/>
        <w:t>(1397A/AM). Apelado: Sérgio Roberto Ferreira da Silva</w:t>
      </w:r>
      <w:r>
        <w:rPr>
          <w:spacing w:val="40"/>
        </w:rPr>
        <w:t> </w:t>
      </w:r>
      <w:r>
        <w:rPr/>
        <w:t>Presidente: Exmo. Sr. Des. Airton Luís Corrêa Gentil</w:t>
      </w:r>
    </w:p>
    <w:p>
      <w:pPr>
        <w:pStyle w:val="BodyText"/>
        <w:ind w:right="4123"/>
      </w:pPr>
      <w:r>
        <w:rPr/>
        <w:t>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spacing w:before="230"/>
      </w:pPr>
      <w:r>
        <w:rPr/>
        <w:t>14.0749536-50.2020.8.04.0001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 6ª Vara Cível e de Acidentes de Trabalho Juiz Prolator: Diógenes Vidal Pessoa Neto Apelante: Amazonas Distribuidora de Energia S/A. Advogado:</w:t>
      </w:r>
      <w:r>
        <w:rPr>
          <w:spacing w:val="-11"/>
        </w:rPr>
        <w:t> </w:t>
      </w:r>
      <w:r>
        <w:rPr/>
        <w:t>Diego</w:t>
      </w:r>
      <w:r>
        <w:rPr>
          <w:spacing w:val="-11"/>
        </w:rPr>
        <w:t> </w:t>
      </w:r>
      <w:r>
        <w:rPr/>
        <w:t>de</w:t>
      </w:r>
      <w:r>
        <w:rPr>
          <w:spacing w:val="-11"/>
        </w:rPr>
        <w:t> </w:t>
      </w:r>
      <w:r>
        <w:rPr/>
        <w:t>Paiva</w:t>
      </w:r>
      <w:r>
        <w:rPr>
          <w:spacing w:val="-11"/>
        </w:rPr>
        <w:t> </w:t>
      </w:r>
      <w:r>
        <w:rPr/>
        <w:t>Vasconcelos</w:t>
      </w:r>
      <w:r>
        <w:rPr>
          <w:spacing w:val="-11"/>
        </w:rPr>
        <w:t> </w:t>
      </w:r>
      <w:r>
        <w:rPr/>
        <w:t>(2013/RO). Advogado: Márcio Melo Nogueira (1388A/AM).</w:t>
      </w:r>
    </w:p>
    <w:p>
      <w:pPr>
        <w:pStyle w:val="BodyText"/>
        <w:ind w:right="3203"/>
      </w:pPr>
      <w:r>
        <w:rPr/>
        <w:t>Soc.</w:t>
      </w:r>
      <w:r>
        <w:rPr>
          <w:spacing w:val="-10"/>
        </w:rPr>
        <w:t> </w:t>
      </w:r>
      <w:r>
        <w:rPr/>
        <w:t>Advogados:</w:t>
      </w:r>
      <w:r>
        <w:rPr>
          <w:spacing w:val="-10"/>
        </w:rPr>
        <w:t> </w:t>
      </w:r>
      <w:r>
        <w:rPr/>
        <w:t>Nogueira</w:t>
      </w:r>
      <w:r>
        <w:rPr>
          <w:spacing w:val="-10"/>
        </w:rPr>
        <w:t> </w:t>
      </w:r>
      <w:r>
        <w:rPr/>
        <w:t>e</w:t>
      </w:r>
      <w:r>
        <w:rPr>
          <w:spacing w:val="-10"/>
        </w:rPr>
        <w:t> </w:t>
      </w:r>
      <w:r>
        <w:rPr/>
        <w:t>Vasconcelos</w:t>
      </w:r>
      <w:r>
        <w:rPr>
          <w:spacing w:val="-10"/>
        </w:rPr>
        <w:t> </w:t>
      </w:r>
      <w:r>
        <w:rPr/>
        <w:t>Advocacia</w:t>
      </w:r>
      <w:r>
        <w:rPr>
          <w:spacing w:val="-10"/>
        </w:rPr>
        <w:t> </w:t>
      </w:r>
      <w:r>
        <w:rPr/>
        <w:t>(78421/AM). Apelado: Paulo José Rodrigues da Silva.</w:t>
      </w:r>
    </w:p>
    <w:p>
      <w:pPr>
        <w:pStyle w:val="BodyText"/>
        <w:ind w:right="4123"/>
      </w:pPr>
      <w:r>
        <w:rPr/>
        <w:t>Advogada: Maísa Morais da Silva Sousa (8055/AM) Presidente: Exmo. Sr. Des. Airton Luís Corrêa Gentil 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spacing w:line="480" w:lineRule="auto"/>
        <w:ind w:right="3703"/>
      </w:pPr>
      <w:r>
        <w:rPr/>
        <w:t>Suplente: Exmo. Sr. Des. João de Jesus Abdala Simões 15.0003335-73.2022.8.04.0000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w:t>
      </w:r>
    </w:p>
    <w:p>
      <w:pPr>
        <w:pStyle w:val="BodyText"/>
        <w:spacing w:after="0" w:line="480" w:lineRule="auto"/>
        <w:sectPr>
          <w:pgSz w:w="11920" w:h="16840"/>
          <w:pgMar w:top="1580" w:bottom="280" w:left="1275" w:right="1133"/>
        </w:sectPr>
      </w:pPr>
    </w:p>
    <w:p>
      <w:pPr>
        <w:pStyle w:val="BodyText"/>
        <w:spacing w:before="77"/>
        <w:ind w:right="4847"/>
      </w:pPr>
      <w:r>
        <w:rPr/>
        <w:t>Origem:</w:t>
      </w:r>
      <w:r>
        <w:rPr>
          <w:spacing w:val="-8"/>
        </w:rPr>
        <w:t> </w:t>
      </w:r>
      <w:r>
        <w:rPr/>
        <w:t>14ª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Francisco Carlos G. de queiroz Embargante: Neuza da Conceição Souza.</w:t>
      </w:r>
    </w:p>
    <w:p>
      <w:pPr>
        <w:pStyle w:val="BodyText"/>
        <w:ind w:right="4480"/>
      </w:pPr>
      <w:r>
        <w:rPr/>
        <w:t>Advogado: Roosevelt Jobim Filho (3920/AM). Advogado: Rafael Cândido da Silva (6499/AM). Advogado:</w:t>
      </w:r>
      <w:r>
        <w:rPr>
          <w:spacing w:val="-7"/>
        </w:rPr>
        <w:t> </w:t>
      </w:r>
      <w:r>
        <w:rPr/>
        <w:t>Rafael</w:t>
      </w:r>
      <w:r>
        <w:rPr>
          <w:spacing w:val="-7"/>
        </w:rPr>
        <w:t> </w:t>
      </w:r>
      <w:r>
        <w:rPr/>
        <w:t>Raposo</w:t>
      </w:r>
      <w:r>
        <w:rPr>
          <w:spacing w:val="-7"/>
        </w:rPr>
        <w:t> </w:t>
      </w:r>
      <w:r>
        <w:rPr/>
        <w:t>da</w:t>
      </w:r>
      <w:r>
        <w:rPr>
          <w:spacing w:val="-7"/>
        </w:rPr>
        <w:t> </w:t>
      </w:r>
      <w:r>
        <w:rPr/>
        <w:t>Câmara</w:t>
      </w:r>
      <w:r>
        <w:rPr>
          <w:spacing w:val="-7"/>
        </w:rPr>
        <w:t> </w:t>
      </w:r>
      <w:r>
        <w:rPr/>
        <w:t>Auler</w:t>
      </w:r>
      <w:r>
        <w:rPr>
          <w:spacing w:val="-7"/>
        </w:rPr>
        <w:t> </w:t>
      </w:r>
      <w:r>
        <w:rPr/>
        <w:t>(8000/AM).</w:t>
      </w:r>
    </w:p>
    <w:p>
      <w:pPr>
        <w:pStyle w:val="BodyText"/>
        <w:ind w:right="4123"/>
      </w:pPr>
      <w:r>
        <w:rPr/>
        <w:t>Advogado: Juliane Elizabete de Souza Maia (12643/AM). Advogado:</w:t>
      </w:r>
      <w:r>
        <w:rPr>
          <w:spacing w:val="-7"/>
        </w:rPr>
        <w:t> </w:t>
      </w:r>
      <w:r>
        <w:rPr/>
        <w:t>Rodrigo</w:t>
      </w:r>
      <w:r>
        <w:rPr>
          <w:spacing w:val="-7"/>
        </w:rPr>
        <w:t> </w:t>
      </w:r>
      <w:r>
        <w:rPr/>
        <w:t>Oliveira</w:t>
      </w:r>
      <w:r>
        <w:rPr>
          <w:spacing w:val="-7"/>
        </w:rPr>
        <w:t> </w:t>
      </w:r>
      <w:r>
        <w:rPr/>
        <w:t>Acioli</w:t>
      </w:r>
      <w:r>
        <w:rPr>
          <w:spacing w:val="-7"/>
        </w:rPr>
        <w:t> </w:t>
      </w:r>
      <w:r>
        <w:rPr/>
        <w:t>Lins</w:t>
      </w:r>
      <w:r>
        <w:rPr>
          <w:spacing w:val="-7"/>
        </w:rPr>
        <w:t> </w:t>
      </w:r>
      <w:r>
        <w:rPr/>
        <w:t>(15675/A</w:t>
      </w:r>
      <w:r>
        <w:rPr>
          <w:spacing w:val="-7"/>
        </w:rPr>
        <w:t> </w:t>
      </w:r>
      <w:r>
        <w:rPr/>
        <w:t>(5885/AM). Advogada: Priscila Lima Monteiro (5901/AM).</w:t>
      </w:r>
    </w:p>
    <w:p>
      <w:pPr>
        <w:pStyle w:val="BodyText"/>
        <w:ind w:right="4123"/>
      </w:pPr>
      <w:r>
        <w:rPr/>
        <w:t>Advogado: Igor de Mendonça Campos (766A/AM). Advogado:</w:t>
      </w:r>
      <w:r>
        <w:rPr>
          <w:spacing w:val="-7"/>
        </w:rPr>
        <w:t> </w:t>
      </w:r>
      <w:r>
        <w:rPr/>
        <w:t>Silvyane</w:t>
      </w:r>
      <w:r>
        <w:rPr>
          <w:spacing w:val="-7"/>
        </w:rPr>
        <w:t> </w:t>
      </w:r>
      <w:r>
        <w:rPr/>
        <w:t>Parente</w:t>
      </w:r>
      <w:r>
        <w:rPr>
          <w:spacing w:val="-7"/>
        </w:rPr>
        <w:t> </w:t>
      </w:r>
      <w:r>
        <w:rPr/>
        <w:t>de</w:t>
      </w:r>
      <w:r>
        <w:rPr>
          <w:spacing w:val="-7"/>
        </w:rPr>
        <w:t> </w:t>
      </w:r>
      <w:r>
        <w:rPr/>
        <w:t>Araújo</w:t>
      </w:r>
      <w:r>
        <w:rPr>
          <w:spacing w:val="-7"/>
        </w:rPr>
        <w:t> </w:t>
      </w:r>
      <w:r>
        <w:rPr/>
        <w:t>Castro</w:t>
      </w:r>
      <w:r>
        <w:rPr>
          <w:spacing w:val="-7"/>
        </w:rPr>
        <w:t> </w:t>
      </w:r>
      <w:r>
        <w:rPr/>
        <w:t>(7237/AM). Advogada: Julyana Lya Silva dos Santos (6257/AM).</w:t>
      </w:r>
    </w:p>
    <w:p>
      <w:pPr>
        <w:pStyle w:val="BodyText"/>
      </w:pPr>
      <w:r>
        <w:rPr/>
        <w:t>Advogado:</w:t>
      </w:r>
      <w:r>
        <w:rPr>
          <w:spacing w:val="-9"/>
        </w:rPr>
        <w:t> </w:t>
      </w:r>
      <w:r>
        <w:rPr/>
        <w:t>Francisco</w:t>
      </w:r>
      <w:r>
        <w:rPr>
          <w:spacing w:val="-6"/>
        </w:rPr>
        <w:t> </w:t>
      </w:r>
      <w:r>
        <w:rPr/>
        <w:t>Barbosa</w:t>
      </w:r>
      <w:r>
        <w:rPr>
          <w:spacing w:val="-7"/>
        </w:rPr>
        <w:t> </w:t>
      </w:r>
      <w:r>
        <w:rPr/>
        <w:t>de</w:t>
      </w:r>
      <w:r>
        <w:rPr>
          <w:spacing w:val="-6"/>
        </w:rPr>
        <w:t> </w:t>
      </w:r>
      <w:r>
        <w:rPr/>
        <w:t>Souza</w:t>
      </w:r>
      <w:r>
        <w:rPr>
          <w:spacing w:val="-6"/>
        </w:rPr>
        <w:t> </w:t>
      </w:r>
      <w:r>
        <w:rPr>
          <w:spacing w:val="-2"/>
        </w:rPr>
        <w:t>(11041/AM).</w:t>
      </w:r>
    </w:p>
    <w:p>
      <w:pPr>
        <w:pStyle w:val="BodyText"/>
        <w:ind w:right="3203"/>
      </w:pPr>
      <w:r>
        <w:rPr/>
        <w:t>Embargado:</w:t>
      </w:r>
      <w:r>
        <w:rPr>
          <w:spacing w:val="-5"/>
        </w:rPr>
        <w:t> </w:t>
      </w:r>
      <w:r>
        <w:rPr/>
        <w:t>Rymo</w:t>
      </w:r>
      <w:r>
        <w:rPr>
          <w:spacing w:val="-5"/>
        </w:rPr>
        <w:t> </w:t>
      </w:r>
      <w:r>
        <w:rPr/>
        <w:t>Imagens</w:t>
      </w:r>
      <w:r>
        <w:rPr>
          <w:spacing w:val="-5"/>
        </w:rPr>
        <w:t> </w:t>
      </w:r>
      <w:r>
        <w:rPr/>
        <w:t>e</w:t>
      </w:r>
      <w:r>
        <w:rPr>
          <w:spacing w:val="-5"/>
        </w:rPr>
        <w:t> </w:t>
      </w:r>
      <w:r>
        <w:rPr/>
        <w:t>Produtos</w:t>
      </w:r>
      <w:r>
        <w:rPr>
          <w:spacing w:val="-5"/>
        </w:rPr>
        <w:t> </w:t>
      </w:r>
      <w:r>
        <w:rPr/>
        <w:t>Gráficos</w:t>
      </w:r>
      <w:r>
        <w:rPr>
          <w:spacing w:val="-5"/>
        </w:rPr>
        <w:t> </w:t>
      </w:r>
      <w:r>
        <w:rPr/>
        <w:t>da</w:t>
      </w:r>
      <w:r>
        <w:rPr>
          <w:spacing w:val="-5"/>
        </w:rPr>
        <w:t> </w:t>
      </w:r>
      <w:r>
        <w:rPr/>
        <w:t>Amazônia</w:t>
      </w:r>
      <w:r>
        <w:rPr>
          <w:spacing w:val="-5"/>
        </w:rPr>
        <w:t> </w:t>
      </w:r>
      <w:r>
        <w:rPr/>
        <w:t>Ltda.. Advogado: Gina Moraes de Almeida (7036/AM).</w:t>
      </w:r>
    </w:p>
    <w:p>
      <w:pPr>
        <w:pStyle w:val="BodyText"/>
        <w:ind w:right="4280"/>
      </w:pPr>
      <w:r>
        <w:rPr/>
        <w:t>Advogada: Rayssa Lopes da Silva Tavares (13955/AM). Advogado: Cristiane Genda Ribeiro (11885/AM) Presidente: Exmo. Sr. Des. Airton Luís Corrêa Gentil 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pStyle w:val="BodyText"/>
        <w:ind w:right="3203"/>
      </w:pPr>
      <w:r>
        <w:rPr/>
        <w:t>16.0003148-31.2023.8.04.0000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 Origem: 1ª Vara Cível e de Acidentes de Trabalho</w:t>
      </w:r>
    </w:p>
    <w:p>
      <w:pPr>
        <w:pStyle w:val="BodyText"/>
        <w:ind w:right="4885"/>
      </w:pPr>
      <w:r>
        <w:rPr/>
        <w:t>Juiz Prolator: Sheila Jordana de Sales</w:t>
      </w:r>
      <w:r>
        <w:rPr>
          <w:spacing w:val="40"/>
        </w:rPr>
        <w:t> </w:t>
      </w:r>
      <w:r>
        <w:rPr/>
        <w:t>Embargante:</w:t>
      </w:r>
      <w:r>
        <w:rPr>
          <w:spacing w:val="-13"/>
        </w:rPr>
        <w:t> </w:t>
      </w:r>
      <w:r>
        <w:rPr/>
        <w:t>Via</w:t>
      </w:r>
      <w:r>
        <w:rPr>
          <w:spacing w:val="-13"/>
        </w:rPr>
        <w:t> </w:t>
      </w:r>
      <w:r>
        <w:rPr/>
        <w:t>Verde</w:t>
      </w:r>
      <w:r>
        <w:rPr>
          <w:spacing w:val="-13"/>
        </w:rPr>
        <w:t> </w:t>
      </w:r>
      <w:r>
        <w:rPr/>
        <w:t>Transportes</w:t>
      </w:r>
      <w:r>
        <w:rPr>
          <w:spacing w:val="-13"/>
        </w:rPr>
        <w:t> </w:t>
      </w:r>
      <w:r>
        <w:rPr/>
        <w:t>Coletivos</w:t>
      </w:r>
      <w:r>
        <w:rPr>
          <w:spacing w:val="-13"/>
        </w:rPr>
        <w:t> </w:t>
      </w:r>
      <w:r>
        <w:rPr/>
        <w:t>Ltda.</w:t>
      </w:r>
    </w:p>
    <w:p>
      <w:pPr>
        <w:pStyle w:val="BodyText"/>
        <w:ind w:right="4123"/>
      </w:pPr>
      <w:r>
        <w:rPr/>
        <w:t>Advogado:</w:t>
      </w:r>
      <w:r>
        <w:rPr>
          <w:spacing w:val="-7"/>
        </w:rPr>
        <w:t> </w:t>
      </w:r>
      <w:r>
        <w:rPr/>
        <w:t>Nelson</w:t>
      </w:r>
      <w:r>
        <w:rPr>
          <w:spacing w:val="-7"/>
        </w:rPr>
        <w:t> </w:t>
      </w:r>
      <w:r>
        <w:rPr/>
        <w:t>Luiz</w:t>
      </w:r>
      <w:r>
        <w:rPr>
          <w:spacing w:val="-7"/>
        </w:rPr>
        <w:t> </w:t>
      </w:r>
      <w:r>
        <w:rPr/>
        <w:t>Mestieri</w:t>
      </w:r>
      <w:r>
        <w:rPr>
          <w:spacing w:val="-7"/>
        </w:rPr>
        <w:t> </w:t>
      </w:r>
      <w:r>
        <w:rPr/>
        <w:t>de</w:t>
      </w:r>
      <w:r>
        <w:rPr>
          <w:spacing w:val="-7"/>
        </w:rPr>
        <w:t> </w:t>
      </w:r>
      <w:r>
        <w:rPr/>
        <w:t>Macedo</w:t>
      </w:r>
      <w:r>
        <w:rPr>
          <w:spacing w:val="-7"/>
        </w:rPr>
        <w:t> </w:t>
      </w:r>
      <w:r>
        <w:rPr/>
        <w:t>(108943/MG). Embargada: Eleilce Pereira Pedroza.</w:t>
      </w:r>
    </w:p>
    <w:p>
      <w:pPr>
        <w:pStyle w:val="BodyText"/>
        <w:ind w:right="4280"/>
      </w:pPr>
      <w:r>
        <w:rPr/>
        <w:t>Advogado: Wiston Feitosa de Sousa (6596/AM). Advogado: Ademario do Rosario Azevedo (2926/AM) Presidente: Exmo. Sr. Des. Airton Luís Corrêa Gentil 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pStyle w:val="BodyText"/>
        <w:ind w:right="3203"/>
      </w:pPr>
      <w:r>
        <w:rPr/>
        <w:t>17.0003200-27.2023.8.04.0000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 Origem: Vara Especializada da Dívida Ativa Municipal</w:t>
      </w:r>
    </w:p>
    <w:p>
      <w:pPr>
        <w:pStyle w:val="BodyText"/>
        <w:ind w:right="4847"/>
      </w:pPr>
      <w:r>
        <w:rPr/>
        <w:t>Juiz</w:t>
      </w:r>
      <w:r>
        <w:rPr>
          <w:spacing w:val="-7"/>
        </w:rPr>
        <w:t> </w:t>
      </w:r>
      <w:r>
        <w:rPr/>
        <w:t>Prolator:</w:t>
      </w:r>
      <w:r>
        <w:rPr>
          <w:spacing w:val="-7"/>
        </w:rPr>
        <w:t> </w:t>
      </w:r>
      <w:r>
        <w:rPr/>
        <w:t>Ana</w:t>
      </w:r>
      <w:r>
        <w:rPr>
          <w:spacing w:val="-7"/>
        </w:rPr>
        <w:t> </w:t>
      </w:r>
      <w:r>
        <w:rPr/>
        <w:t>Maria</w:t>
      </w:r>
      <w:r>
        <w:rPr>
          <w:spacing w:val="-7"/>
        </w:rPr>
        <w:t> </w:t>
      </w:r>
      <w:r>
        <w:rPr/>
        <w:t>de</w:t>
      </w:r>
      <w:r>
        <w:rPr>
          <w:spacing w:val="-7"/>
        </w:rPr>
        <w:t> </w:t>
      </w:r>
      <w:r>
        <w:rPr/>
        <w:t>O.</w:t>
      </w:r>
      <w:r>
        <w:rPr>
          <w:spacing w:val="-7"/>
        </w:rPr>
        <w:t> </w:t>
      </w:r>
      <w:r>
        <w:rPr/>
        <w:t>Diógenes Embargante: Município de Manaus.</w:t>
      </w:r>
    </w:p>
    <w:p>
      <w:pPr>
        <w:pStyle w:val="BodyText"/>
        <w:ind w:right="4123"/>
      </w:pPr>
      <w:r>
        <w:rPr/>
        <w:t>Advogado:</w:t>
      </w:r>
      <w:r>
        <w:rPr>
          <w:spacing w:val="-7"/>
        </w:rPr>
        <w:t> </w:t>
      </w:r>
      <w:r>
        <w:rPr/>
        <w:t>Geraldo</w:t>
      </w:r>
      <w:r>
        <w:rPr>
          <w:spacing w:val="-7"/>
        </w:rPr>
        <w:t> </w:t>
      </w:r>
      <w:r>
        <w:rPr/>
        <w:t>Uchôa</w:t>
      </w:r>
      <w:r>
        <w:rPr>
          <w:spacing w:val="-7"/>
        </w:rPr>
        <w:t> </w:t>
      </w:r>
      <w:r>
        <w:rPr/>
        <w:t>de</w:t>
      </w:r>
      <w:r>
        <w:rPr>
          <w:spacing w:val="-7"/>
        </w:rPr>
        <w:t> </w:t>
      </w:r>
      <w:r>
        <w:rPr/>
        <w:t>Amorim</w:t>
      </w:r>
      <w:r>
        <w:rPr>
          <w:spacing w:val="-7"/>
        </w:rPr>
        <w:t> </w:t>
      </w:r>
      <w:r>
        <w:rPr/>
        <w:t>Júnior</w:t>
      </w:r>
      <w:r>
        <w:rPr>
          <w:spacing w:val="-7"/>
        </w:rPr>
        <w:t> </w:t>
      </w:r>
      <w:r>
        <w:rPr/>
        <w:t>(12975/AM). Embargado: Rio Amazonas Energia S/A.</w:t>
      </w:r>
    </w:p>
    <w:p>
      <w:pPr>
        <w:pStyle w:val="BodyText"/>
        <w:ind w:right="4123"/>
      </w:pPr>
      <w:r>
        <w:rPr/>
        <w:t>Advogado: William Daniel Brasil David (6796/AM). Advogado:</w:t>
      </w:r>
      <w:r>
        <w:rPr>
          <w:spacing w:val="-7"/>
        </w:rPr>
        <w:t> </w:t>
      </w:r>
      <w:r>
        <w:rPr/>
        <w:t>Paula</w:t>
      </w:r>
      <w:r>
        <w:rPr>
          <w:spacing w:val="-7"/>
        </w:rPr>
        <w:t> </w:t>
      </w:r>
      <w:r>
        <w:rPr/>
        <w:t>Regina</w:t>
      </w:r>
      <w:r>
        <w:rPr>
          <w:spacing w:val="-7"/>
        </w:rPr>
        <w:t> </w:t>
      </w:r>
      <w:r>
        <w:rPr/>
        <w:t>da</w:t>
      </w:r>
      <w:r>
        <w:rPr>
          <w:spacing w:val="-7"/>
        </w:rPr>
        <w:t> </w:t>
      </w:r>
      <w:r>
        <w:rPr/>
        <w:t>Silva</w:t>
      </w:r>
      <w:r>
        <w:rPr>
          <w:spacing w:val="-7"/>
        </w:rPr>
        <w:t> </w:t>
      </w:r>
      <w:r>
        <w:rPr/>
        <w:t>Melo</w:t>
      </w:r>
      <w:r>
        <w:rPr>
          <w:spacing w:val="-7"/>
        </w:rPr>
        <w:t> </w:t>
      </w:r>
      <w:r>
        <w:rPr/>
        <w:t>(7490/AM). Advogada: Patricia da Silva Melo (8172/AM).</w:t>
      </w:r>
    </w:p>
    <w:p>
      <w:pPr>
        <w:pStyle w:val="BodyText"/>
        <w:ind w:right="3203"/>
      </w:pPr>
      <w:r>
        <w:rPr/>
        <w:t>Advogada:</w:t>
      </w:r>
      <w:r>
        <w:rPr>
          <w:spacing w:val="-6"/>
        </w:rPr>
        <w:t> </w:t>
      </w:r>
      <w:r>
        <w:rPr/>
        <w:t>Káthya</w:t>
      </w:r>
      <w:r>
        <w:rPr>
          <w:spacing w:val="-6"/>
        </w:rPr>
        <w:t> </w:t>
      </w:r>
      <w:r>
        <w:rPr/>
        <w:t>Regina</w:t>
      </w:r>
      <w:r>
        <w:rPr>
          <w:spacing w:val="-6"/>
        </w:rPr>
        <w:t> </w:t>
      </w:r>
      <w:r>
        <w:rPr/>
        <w:t>Barbosa</w:t>
      </w:r>
      <w:r>
        <w:rPr>
          <w:spacing w:val="-6"/>
        </w:rPr>
        <w:t> </w:t>
      </w:r>
      <w:r>
        <w:rPr/>
        <w:t>de</w:t>
      </w:r>
      <w:r>
        <w:rPr>
          <w:spacing w:val="-6"/>
        </w:rPr>
        <w:t> </w:t>
      </w:r>
      <w:r>
        <w:rPr/>
        <w:t>Sena</w:t>
      </w:r>
      <w:r>
        <w:rPr>
          <w:spacing w:val="-6"/>
        </w:rPr>
        <w:t> </w:t>
      </w:r>
      <w:r>
        <w:rPr/>
        <w:t>Martins</w:t>
      </w:r>
      <w:r>
        <w:rPr>
          <w:spacing w:val="-6"/>
        </w:rPr>
        <w:t> </w:t>
      </w:r>
      <w:r>
        <w:rPr/>
        <w:t>(1051A/AM). Presidente: Exmo. Sr. Des. Airton Luís Corrêa Gentil</w:t>
      </w:r>
    </w:p>
    <w:p>
      <w:pPr>
        <w:pStyle w:val="BodyText"/>
        <w:ind w:right="4123"/>
      </w:pPr>
      <w:r>
        <w:rPr/>
        <w:t>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pStyle w:val="BodyText"/>
        <w:ind w:right="3203"/>
      </w:pPr>
      <w:r>
        <w:rPr/>
        <w:t>18.0003833-38.2023.8.04.0000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 Origem: Vara Especializada da Dívida Ativa Estadual</w:t>
      </w:r>
    </w:p>
    <w:p>
      <w:pPr>
        <w:pStyle w:val="BodyText"/>
      </w:pPr>
      <w:r>
        <w:rPr/>
        <w:t>Juiz</w:t>
      </w:r>
      <w:r>
        <w:rPr>
          <w:spacing w:val="-8"/>
        </w:rPr>
        <w:t> </w:t>
      </w:r>
      <w:r>
        <w:rPr/>
        <w:t>Prolator:</w:t>
      </w:r>
      <w:r>
        <w:rPr>
          <w:spacing w:val="-5"/>
        </w:rPr>
        <w:t> </w:t>
      </w:r>
      <w:r>
        <w:rPr/>
        <w:t>Marco</w:t>
      </w:r>
      <w:r>
        <w:rPr>
          <w:spacing w:val="-5"/>
        </w:rPr>
        <w:t> </w:t>
      </w:r>
      <w:r>
        <w:rPr/>
        <w:t>Antonio</w:t>
      </w:r>
      <w:r>
        <w:rPr>
          <w:spacing w:val="-6"/>
        </w:rPr>
        <w:t> </w:t>
      </w:r>
      <w:r>
        <w:rPr/>
        <w:t>Pinto</w:t>
      </w:r>
      <w:r>
        <w:rPr>
          <w:spacing w:val="-5"/>
        </w:rPr>
        <w:t> </w:t>
      </w:r>
      <w:r>
        <w:rPr/>
        <w:t>da</w:t>
      </w:r>
      <w:r>
        <w:rPr>
          <w:spacing w:val="-5"/>
        </w:rPr>
        <w:t> </w:t>
      </w:r>
      <w:r>
        <w:rPr>
          <w:spacing w:val="-2"/>
        </w:rPr>
        <w:t>Costa</w:t>
      </w:r>
    </w:p>
    <w:p>
      <w:pPr>
        <w:pStyle w:val="BodyText"/>
        <w:ind w:right="1879"/>
      </w:pPr>
      <w:r>
        <w:rPr/>
        <w:t>Embargante:</w:t>
      </w:r>
      <w:r>
        <w:rPr>
          <w:spacing w:val="-7"/>
        </w:rPr>
        <w:t> </w:t>
      </w:r>
      <w:r>
        <w:rPr/>
        <w:t>Fundo</w:t>
      </w:r>
      <w:r>
        <w:rPr>
          <w:spacing w:val="-7"/>
        </w:rPr>
        <w:t> </w:t>
      </w:r>
      <w:r>
        <w:rPr/>
        <w:t>Previdenciário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Amazonprev. Advogado: Fabio Martins Ribeiro (449/AM).</w:t>
      </w:r>
    </w:p>
    <w:p>
      <w:pPr>
        <w:pStyle w:val="BodyText"/>
        <w:ind w:right="4847"/>
      </w:pPr>
      <w:r>
        <w:rPr/>
        <w:t>Embargada: Sonia Maria de Freitas Feitosa. Advogado:</w:t>
      </w:r>
      <w:r>
        <w:rPr>
          <w:spacing w:val="-10"/>
        </w:rPr>
        <w:t> </w:t>
      </w:r>
      <w:r>
        <w:rPr/>
        <w:t>Milcyete</w:t>
      </w:r>
      <w:r>
        <w:rPr>
          <w:spacing w:val="-10"/>
        </w:rPr>
        <w:t> </w:t>
      </w:r>
      <w:r>
        <w:rPr/>
        <w:t>Braga</w:t>
      </w:r>
      <w:r>
        <w:rPr>
          <w:spacing w:val="-10"/>
        </w:rPr>
        <w:t> </w:t>
      </w:r>
      <w:r>
        <w:rPr/>
        <w:t>Assayag</w:t>
      </w:r>
      <w:r>
        <w:rPr>
          <w:spacing w:val="-10"/>
        </w:rPr>
        <w:t> </w:t>
      </w:r>
      <w:r>
        <w:rPr/>
        <w:t>(5006/AM).</w:t>
      </w:r>
    </w:p>
    <w:p>
      <w:pPr>
        <w:pStyle w:val="BodyText"/>
        <w:spacing w:after="0"/>
        <w:sectPr>
          <w:pgSz w:w="11920" w:h="16840"/>
          <w:pgMar w:top="1340" w:bottom="280" w:left="1275" w:right="1133"/>
        </w:sectPr>
      </w:pPr>
    </w:p>
    <w:p>
      <w:pPr>
        <w:pStyle w:val="BodyText"/>
        <w:spacing w:before="77"/>
        <w:ind w:right="4123"/>
      </w:pPr>
      <w:r>
        <w:rPr/>
        <w:t>Advogado: Francisco Carlos Ramos da Silva (8136/AM) Presidente: Exmo. Sr. Des. Airton Luís Corrêa Gentil 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pStyle w:val="BodyText"/>
        <w:ind w:right="3203"/>
      </w:pPr>
      <w:r>
        <w:rPr/>
        <w:t>19.0003892-26.2023.8.04.0000</w:t>
      </w:r>
      <w:r>
        <w:rPr>
          <w:spacing w:val="-8"/>
        </w:rPr>
        <w:t> </w:t>
      </w:r>
      <w:r>
        <w:rPr/>
        <w:t>-</w:t>
      </w:r>
      <w:r>
        <w:rPr>
          <w:spacing w:val="-8"/>
        </w:rPr>
        <w:t> </w:t>
      </w:r>
      <w:r>
        <w:rPr/>
        <w:t>Embargos</w:t>
      </w:r>
      <w:r>
        <w:rPr>
          <w:spacing w:val="-8"/>
        </w:rPr>
        <w:t> </w:t>
      </w:r>
      <w:r>
        <w:rPr/>
        <w:t>de</w:t>
      </w:r>
      <w:r>
        <w:rPr>
          <w:spacing w:val="-8"/>
        </w:rPr>
        <w:t> </w:t>
      </w:r>
      <w:r>
        <w:rPr/>
        <w:t>Declaração</w:t>
      </w:r>
      <w:r>
        <w:rPr>
          <w:spacing w:val="-8"/>
        </w:rPr>
        <w:t> </w:t>
      </w:r>
      <w:r>
        <w:rPr/>
        <w:t>Cível Origem: 4ª Vara da Fazenda Pública</w:t>
      </w:r>
    </w:p>
    <w:p>
      <w:pPr>
        <w:pStyle w:val="BodyText"/>
        <w:ind w:right="4847"/>
      </w:pPr>
      <w:r>
        <w:rPr/>
        <w:t>Juiz</w:t>
      </w:r>
      <w:r>
        <w:rPr>
          <w:spacing w:val="-7"/>
        </w:rPr>
        <w:t> </w:t>
      </w:r>
      <w:r>
        <w:rPr/>
        <w:t>Prolator:</w:t>
      </w:r>
      <w:r>
        <w:rPr>
          <w:spacing w:val="-7"/>
        </w:rPr>
        <w:t> </w:t>
      </w:r>
      <w:r>
        <w:rPr/>
        <w:t>Paulo</w:t>
      </w:r>
      <w:r>
        <w:rPr>
          <w:spacing w:val="-7"/>
        </w:rPr>
        <w:t> </w:t>
      </w:r>
      <w:r>
        <w:rPr/>
        <w:t>Fernando</w:t>
      </w:r>
      <w:r>
        <w:rPr>
          <w:spacing w:val="-7"/>
        </w:rPr>
        <w:t> </w:t>
      </w:r>
      <w:r>
        <w:rPr/>
        <w:t>de</w:t>
      </w:r>
      <w:r>
        <w:rPr>
          <w:spacing w:val="-7"/>
        </w:rPr>
        <w:t> </w:t>
      </w:r>
      <w:r>
        <w:rPr/>
        <w:t>Britto</w:t>
      </w:r>
      <w:r>
        <w:rPr>
          <w:spacing w:val="-7"/>
        </w:rPr>
        <w:t> </w:t>
      </w:r>
      <w:r>
        <w:rPr/>
        <w:t>Feitoza Embargante: Estado do Amazonas.</w:t>
      </w:r>
    </w:p>
    <w:p>
      <w:pPr>
        <w:pStyle w:val="BodyText"/>
        <w:ind w:right="3736"/>
      </w:pPr>
      <w:r>
        <w:rPr/>
        <w:t>Procuradora</w:t>
      </w:r>
      <w:r>
        <w:rPr>
          <w:spacing w:val="-6"/>
        </w:rPr>
        <w:t> </w:t>
      </w:r>
      <w:r>
        <w:rPr/>
        <w:t>do</w:t>
      </w:r>
      <w:r>
        <w:rPr>
          <w:spacing w:val="-6"/>
        </w:rPr>
        <w:t> </w:t>
      </w:r>
      <w:r>
        <w:rPr/>
        <w:t>Estado:</w:t>
      </w:r>
      <w:r>
        <w:rPr>
          <w:spacing w:val="-6"/>
        </w:rPr>
        <w:t> </w:t>
      </w:r>
      <w:r>
        <w:rPr/>
        <w:t>Luciana</w:t>
      </w:r>
      <w:r>
        <w:rPr>
          <w:spacing w:val="-6"/>
        </w:rPr>
        <w:t> </w:t>
      </w:r>
      <w:r>
        <w:rPr/>
        <w:t>Barroso</w:t>
      </w:r>
      <w:r>
        <w:rPr>
          <w:spacing w:val="-6"/>
        </w:rPr>
        <w:t> </w:t>
      </w:r>
      <w:r>
        <w:rPr/>
        <w:t>de</w:t>
      </w:r>
      <w:r>
        <w:rPr>
          <w:spacing w:val="-6"/>
        </w:rPr>
        <w:t> </w:t>
      </w:r>
      <w:r>
        <w:rPr/>
        <w:t>Freitas</w:t>
      </w:r>
      <w:r>
        <w:rPr>
          <w:spacing w:val="-6"/>
        </w:rPr>
        <w:t> </w:t>
      </w:r>
      <w:r>
        <w:rPr/>
        <w:t>(5144/AM). Embargado: Jocimar Costa de Souza.</w:t>
      </w:r>
    </w:p>
    <w:p>
      <w:pPr>
        <w:pStyle w:val="BodyText"/>
        <w:ind w:right="4123"/>
      </w:pPr>
      <w:r>
        <w:rPr/>
        <w:t>Advogado: Lucas Vieira Pereira de Luna (14541/AM). Procurador de Justiça: Exmo. Sr. Dr. Pedro Bezerra Filho Presidente: Exmo. Sr. Des. Airton Luís Corrêa Gentil Relator: Exmo. Sr. Des. Lafayette Carneiro Vieira Júnior Membros: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pPr>
      <w:r>
        <w:rPr/>
        <w:t>Suplente:</w:t>
      </w:r>
      <w:r>
        <w:rPr>
          <w:spacing w:val="-7"/>
        </w:rPr>
        <w:t> </w:t>
      </w:r>
      <w:r>
        <w:rPr/>
        <w:t>Exmo.</w:t>
      </w:r>
      <w:r>
        <w:rPr>
          <w:spacing w:val="-6"/>
        </w:rPr>
        <w:t> </w:t>
      </w:r>
      <w:r>
        <w:rPr/>
        <w:t>Sr.</w:t>
      </w:r>
      <w:r>
        <w:rPr>
          <w:spacing w:val="-6"/>
        </w:rPr>
        <w:t> </w:t>
      </w:r>
      <w:r>
        <w:rPr/>
        <w:t>Des.</w:t>
      </w:r>
      <w:r>
        <w:rPr>
          <w:spacing w:val="-6"/>
        </w:rPr>
        <w:t> </w:t>
      </w:r>
      <w:r>
        <w:rPr/>
        <w:t>João</w:t>
      </w:r>
      <w:r>
        <w:rPr>
          <w:spacing w:val="-6"/>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pStyle w:val="BodyText"/>
        <w:ind w:right="4447"/>
        <w:jc w:val="both"/>
      </w:pPr>
      <w:r>
        <w:rPr/>
        <w:t>20.4002991-24.2022.8.04.0000</w:t>
      </w:r>
      <w:r>
        <w:rPr>
          <w:spacing w:val="-10"/>
        </w:rPr>
        <w:t> </w:t>
      </w:r>
      <w:r>
        <w:rPr/>
        <w:t>-</w:t>
      </w:r>
      <w:r>
        <w:rPr>
          <w:spacing w:val="-10"/>
        </w:rPr>
        <w:t> </w:t>
      </w:r>
      <w:r>
        <w:rPr/>
        <w:t>Agravo</w:t>
      </w:r>
      <w:r>
        <w:rPr>
          <w:spacing w:val="-10"/>
        </w:rPr>
        <w:t> </w:t>
      </w:r>
      <w:r>
        <w:rPr/>
        <w:t>de</w:t>
      </w:r>
      <w:r>
        <w:rPr>
          <w:spacing w:val="-10"/>
        </w:rPr>
        <w:t> </w:t>
      </w:r>
      <w:r>
        <w:rPr/>
        <w:t>Instrumento Origem: 11ª Vara Cível e de Acidentes de Trabalho</w:t>
      </w:r>
    </w:p>
    <w:p>
      <w:pPr>
        <w:pStyle w:val="BodyText"/>
        <w:jc w:val="both"/>
      </w:pPr>
      <w:r>
        <w:rPr/>
        <w:t>Juiz</w:t>
      </w:r>
      <w:r>
        <w:rPr>
          <w:spacing w:val="-7"/>
        </w:rPr>
        <w:t> </w:t>
      </w:r>
      <w:r>
        <w:rPr/>
        <w:t>Prolator:</w:t>
      </w:r>
      <w:r>
        <w:rPr>
          <w:spacing w:val="-5"/>
        </w:rPr>
        <w:t> </w:t>
      </w:r>
      <w:r>
        <w:rPr/>
        <w:t>Lia</w:t>
      </w:r>
      <w:r>
        <w:rPr>
          <w:spacing w:val="-5"/>
        </w:rPr>
        <w:t> </w:t>
      </w:r>
      <w:r>
        <w:rPr/>
        <w:t>Maria</w:t>
      </w:r>
      <w:r>
        <w:rPr>
          <w:spacing w:val="-5"/>
        </w:rPr>
        <w:t> </w:t>
      </w:r>
      <w:r>
        <w:rPr/>
        <w:t>Guedes</w:t>
      </w:r>
      <w:r>
        <w:rPr>
          <w:spacing w:val="-5"/>
        </w:rPr>
        <w:t> </w:t>
      </w:r>
      <w:r>
        <w:rPr/>
        <w:t>de</w:t>
      </w:r>
      <w:r>
        <w:rPr>
          <w:spacing w:val="-4"/>
        </w:rPr>
        <w:t> </w:t>
      </w:r>
      <w:r>
        <w:rPr>
          <w:spacing w:val="-2"/>
        </w:rPr>
        <w:t>Freitas</w:t>
      </w:r>
    </w:p>
    <w:p>
      <w:pPr>
        <w:pStyle w:val="BodyText"/>
        <w:ind w:right="4526"/>
        <w:jc w:val="both"/>
      </w:pPr>
      <w:r>
        <w:rPr/>
        <w:t>Agravante:</w:t>
      </w:r>
      <w:r>
        <w:rPr>
          <w:spacing w:val="-6"/>
        </w:rPr>
        <w:t> </w:t>
      </w:r>
      <w:r>
        <w:rPr/>
        <w:t>Unimed</w:t>
      </w:r>
      <w:r>
        <w:rPr>
          <w:spacing w:val="-6"/>
        </w:rPr>
        <w:t> </w:t>
      </w:r>
      <w:r>
        <w:rPr/>
        <w:t>de</w:t>
      </w:r>
      <w:r>
        <w:rPr>
          <w:spacing w:val="-6"/>
        </w:rPr>
        <w:t> </w:t>
      </w:r>
      <w:r>
        <w:rPr/>
        <w:t>Manaus</w:t>
      </w:r>
      <w:r>
        <w:rPr>
          <w:spacing w:val="-6"/>
        </w:rPr>
        <w:t> </w:t>
      </w:r>
      <w:r>
        <w:rPr/>
        <w:t>Empreendimentos</w:t>
      </w:r>
      <w:r>
        <w:rPr>
          <w:spacing w:val="-6"/>
        </w:rPr>
        <w:t> </w:t>
      </w:r>
      <w:r>
        <w:rPr/>
        <w:t>S/a.. Advogada:</w:t>
      </w:r>
      <w:r>
        <w:rPr>
          <w:spacing w:val="-7"/>
        </w:rPr>
        <w:t> </w:t>
      </w:r>
      <w:r>
        <w:rPr/>
        <w:t>Ana</w:t>
      </w:r>
      <w:r>
        <w:rPr>
          <w:spacing w:val="-7"/>
        </w:rPr>
        <w:t> </w:t>
      </w:r>
      <w:r>
        <w:rPr/>
        <w:t>Carolina</w:t>
      </w:r>
      <w:r>
        <w:rPr>
          <w:spacing w:val="-7"/>
        </w:rPr>
        <w:t> </w:t>
      </w:r>
      <w:r>
        <w:rPr/>
        <w:t>Bezerra</w:t>
      </w:r>
      <w:r>
        <w:rPr>
          <w:spacing w:val="-7"/>
        </w:rPr>
        <w:t> </w:t>
      </w:r>
      <w:r>
        <w:rPr/>
        <w:t>de</w:t>
      </w:r>
      <w:r>
        <w:rPr>
          <w:spacing w:val="-7"/>
        </w:rPr>
        <w:t> </w:t>
      </w:r>
      <w:r>
        <w:rPr/>
        <w:t>Freitas</w:t>
      </w:r>
      <w:r>
        <w:rPr>
          <w:spacing w:val="-7"/>
        </w:rPr>
        <w:t> </w:t>
      </w:r>
      <w:r>
        <w:rPr/>
        <w:t>(7698/AM). Agravada: Marcela Lopes de Souza Pereira.</w:t>
      </w:r>
    </w:p>
    <w:p>
      <w:pPr>
        <w:pStyle w:val="BodyText"/>
        <w:jc w:val="both"/>
      </w:pPr>
      <w:r>
        <w:rPr/>
        <w:t>Advogado:</w:t>
      </w:r>
      <w:r>
        <w:rPr>
          <w:spacing w:val="-8"/>
        </w:rPr>
        <w:t> </w:t>
      </w:r>
      <w:r>
        <w:rPr/>
        <w:t>Ronaldo</w:t>
      </w:r>
      <w:r>
        <w:rPr>
          <w:spacing w:val="-7"/>
        </w:rPr>
        <w:t> </w:t>
      </w:r>
      <w:r>
        <w:rPr/>
        <w:t>Sperry</w:t>
      </w:r>
      <w:r>
        <w:rPr>
          <w:spacing w:val="-7"/>
        </w:rPr>
        <w:t> </w:t>
      </w:r>
      <w:r>
        <w:rPr>
          <w:spacing w:val="-2"/>
        </w:rPr>
        <w:t>(815A/AM)</w:t>
      </w:r>
    </w:p>
    <w:p>
      <w:pPr>
        <w:pStyle w:val="BodyText"/>
        <w:ind w:right="4343"/>
      </w:pPr>
      <w:r>
        <w:rPr/>
        <w:t>Presidente: Exmo. Sr. Des. Airton Luís Corrêa Gentil Relator: Exmo. Sr. Des. Abraham Peixoto Campos Filho Membros: Exmo. Sr. Des. João de Jesus Abdala Simões Exmo. Sr. Des. Domingos Jorge Chalub Pereira</w:t>
      </w:r>
      <w:r>
        <w:rPr/>
        <w:t> Suplente:</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w:t>
      </w:r>
    </w:p>
    <w:p>
      <w:pPr>
        <w:pStyle w:val="BodyText"/>
        <w:ind w:left="0"/>
      </w:pPr>
    </w:p>
    <w:p>
      <w:pPr>
        <w:pStyle w:val="BodyText"/>
      </w:pPr>
      <w:r>
        <w:rPr/>
        <w:t>21.0607488-44.2015.8.04.0001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18ª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Kathleen dos Santos Gomes Apelante: Banco do Brasil S/A.</w:t>
      </w:r>
    </w:p>
    <w:p>
      <w:pPr>
        <w:pStyle w:val="BodyText"/>
        <w:ind w:right="5102"/>
      </w:pPr>
      <w:r>
        <w:rPr/>
        <w:t>Advogado: Bernardo Buosi (1760A/AM). Apelada:</w:t>
      </w:r>
      <w:r>
        <w:rPr>
          <w:spacing w:val="-8"/>
        </w:rPr>
        <w:t> </w:t>
      </w:r>
      <w:r>
        <w:rPr/>
        <w:t>Regina</w:t>
      </w:r>
      <w:r>
        <w:rPr>
          <w:spacing w:val="-8"/>
        </w:rPr>
        <w:t> </w:t>
      </w:r>
      <w:r>
        <w:rPr/>
        <w:t>Cássia</w:t>
      </w:r>
      <w:r>
        <w:rPr>
          <w:spacing w:val="-8"/>
        </w:rPr>
        <w:t> </w:t>
      </w:r>
      <w:r>
        <w:rPr/>
        <w:t>Pinheiro</w:t>
      </w:r>
      <w:r>
        <w:rPr>
          <w:spacing w:val="-8"/>
        </w:rPr>
        <w:t> </w:t>
      </w:r>
      <w:r>
        <w:rPr/>
        <w:t>de</w:t>
      </w:r>
      <w:r>
        <w:rPr>
          <w:spacing w:val="-8"/>
        </w:rPr>
        <w:t> </w:t>
      </w:r>
      <w:r>
        <w:rPr/>
        <w:t>Mendonça.</w:t>
      </w:r>
    </w:p>
    <w:p>
      <w:pPr>
        <w:pStyle w:val="BodyText"/>
        <w:ind w:right="3203"/>
      </w:pPr>
      <w:r>
        <w:rPr/>
        <w:t>Advogada: Luanna Barros de Albuquerque Gomes (13172/AM). Advogado:</w:t>
      </w:r>
      <w:r>
        <w:rPr>
          <w:spacing w:val="-6"/>
        </w:rPr>
        <w:t> </w:t>
      </w:r>
      <w:r>
        <w:rPr/>
        <w:t>Alan</w:t>
      </w:r>
      <w:r>
        <w:rPr>
          <w:spacing w:val="-6"/>
        </w:rPr>
        <w:t> </w:t>
      </w:r>
      <w:r>
        <w:rPr/>
        <w:t>Carlos</w:t>
      </w:r>
      <w:r>
        <w:rPr>
          <w:spacing w:val="-6"/>
        </w:rPr>
        <w:t> </w:t>
      </w:r>
      <w:r>
        <w:rPr/>
        <w:t>Amaral</w:t>
      </w:r>
      <w:r>
        <w:rPr>
          <w:spacing w:val="-6"/>
        </w:rPr>
        <w:t> </w:t>
      </w:r>
      <w:r>
        <w:rPr/>
        <w:t>Gomes</w:t>
      </w:r>
      <w:r>
        <w:rPr>
          <w:spacing w:val="-6"/>
        </w:rPr>
        <w:t> </w:t>
      </w:r>
      <w:r>
        <w:rPr/>
        <w:t>de</w:t>
      </w:r>
      <w:r>
        <w:rPr>
          <w:spacing w:val="-6"/>
        </w:rPr>
        <w:t> </w:t>
      </w:r>
      <w:r>
        <w:rPr/>
        <w:t>Albuquerque</w:t>
      </w:r>
      <w:r>
        <w:rPr>
          <w:spacing w:val="-6"/>
        </w:rPr>
        <w:t> </w:t>
      </w:r>
      <w:r>
        <w:rPr/>
        <w:t>(8344/AM) Presidente: Exmo. Sr. Des. Airton Luís Corrêa Gentil</w:t>
      </w:r>
    </w:p>
    <w:p>
      <w:pPr>
        <w:pStyle w:val="BodyText"/>
        <w:ind w:right="4343"/>
      </w:pPr>
      <w:r>
        <w:rPr/>
        <w:t>Relator: Exmo. Sr. Des. Abraham Peixoto Campos Filho Membros: Exmo. Sr. Des. João de Jesus Abdala Simões Exmo. Sr. Des. Domingos Jorge Chalub Pereira</w:t>
      </w:r>
      <w:r>
        <w:rPr/>
        <w:t> Suplente:</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w:t>
      </w:r>
    </w:p>
    <w:p>
      <w:pPr>
        <w:pStyle w:val="BodyText"/>
        <w:ind w:left="0"/>
      </w:pPr>
    </w:p>
    <w:p>
      <w:pPr>
        <w:pStyle w:val="BodyText"/>
      </w:pPr>
      <w:r>
        <w:rPr/>
        <w:t>22.0659969-76.2018.8.04.0001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Roberto Santos Taketomi</w:t>
      </w:r>
    </w:p>
    <w:p>
      <w:pPr>
        <w:pStyle w:val="BodyText"/>
        <w:ind w:right="3203"/>
      </w:pPr>
      <w:r>
        <w:rPr/>
        <w:t>Apelante:</w:t>
      </w:r>
      <w:r>
        <w:rPr>
          <w:spacing w:val="-8"/>
        </w:rPr>
        <w:t> </w:t>
      </w:r>
      <w:r>
        <w:rPr/>
        <w:t>Colmeia</w:t>
      </w:r>
      <w:r>
        <w:rPr>
          <w:spacing w:val="-8"/>
        </w:rPr>
        <w:t> </w:t>
      </w:r>
      <w:r>
        <w:rPr/>
        <w:t>Laranjeira</w:t>
      </w:r>
      <w:r>
        <w:rPr>
          <w:spacing w:val="-8"/>
        </w:rPr>
        <w:t> </w:t>
      </w:r>
      <w:r>
        <w:rPr/>
        <w:t>Empreendimentos</w:t>
      </w:r>
      <w:r>
        <w:rPr>
          <w:spacing w:val="-8"/>
        </w:rPr>
        <w:t> </w:t>
      </w:r>
      <w:r>
        <w:rPr/>
        <w:t>Imobiliários</w:t>
      </w:r>
      <w:r>
        <w:rPr>
          <w:spacing w:val="-8"/>
        </w:rPr>
        <w:t> </w:t>
      </w:r>
      <w:r>
        <w:rPr/>
        <w:t>Ltda. Advogado: Keyth Yara Pontes Pina (3467/AM).</w:t>
      </w:r>
    </w:p>
    <w:p>
      <w:pPr>
        <w:pStyle w:val="BodyText"/>
        <w:ind w:right="4847"/>
      </w:pPr>
      <w:r>
        <w:rPr/>
        <w:t>Soc.</w:t>
      </w:r>
      <w:r>
        <w:rPr>
          <w:spacing w:val="-8"/>
        </w:rPr>
        <w:t> </w:t>
      </w:r>
      <w:r>
        <w:rPr/>
        <w:t>Advogados:</w:t>
      </w:r>
      <w:r>
        <w:rPr>
          <w:spacing w:val="-8"/>
        </w:rPr>
        <w:t> </w:t>
      </w:r>
      <w:r>
        <w:rPr/>
        <w:t>Andrade</w:t>
      </w:r>
      <w:r>
        <w:rPr>
          <w:spacing w:val="-8"/>
        </w:rPr>
        <w:t> </w:t>
      </w:r>
      <w:r>
        <w:rPr/>
        <w:t>GC</w:t>
      </w:r>
      <w:r>
        <w:rPr>
          <w:spacing w:val="-8"/>
        </w:rPr>
        <w:t> </w:t>
      </w:r>
      <w:r>
        <w:rPr/>
        <w:t>Advogados</w:t>
      </w:r>
      <w:r>
        <w:rPr>
          <w:spacing w:val="-8"/>
        </w:rPr>
        <w:t> </w:t>
      </w:r>
      <w:r>
        <w:rPr/>
        <w:t>(57/AM). Apelado: Carlos Alberto Bentes da Mota.</w:t>
      </w:r>
    </w:p>
    <w:p>
      <w:pPr>
        <w:pStyle w:val="BodyText"/>
        <w:ind w:right="4280"/>
      </w:pPr>
      <w:r>
        <w:rPr/>
        <w:t>Advogado: Luís Carlos Palheta Silva (9717/AM) Presidente: Exmo. Sr. Des. Airton Luís Corrêa Gentil Relator: Exmo. Sr. Des. Abraham Peixoto Campos Filho 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Domingos Jorge Chalub Pereira</w:t>
      </w:r>
    </w:p>
    <w:p>
      <w:pPr>
        <w:pStyle w:val="BodyText"/>
        <w:spacing w:after="0"/>
        <w:sectPr>
          <w:pgSz w:w="11920" w:h="16840"/>
          <w:pgMar w:top="1340" w:bottom="280" w:left="1275" w:right="1133"/>
        </w:sectPr>
      </w:pPr>
    </w:p>
    <w:p>
      <w:pPr>
        <w:pStyle w:val="BodyText"/>
        <w:spacing w:before="77"/>
      </w:pPr>
      <w:r>
        <w:rPr/>
        <w:t>Suplente:</w:t>
      </w:r>
      <w:r>
        <w:rPr>
          <w:spacing w:val="-9"/>
        </w:rPr>
        <w:t> </w:t>
      </w:r>
      <w:r>
        <w:rPr/>
        <w:t>Exmo.</w:t>
      </w:r>
      <w:r>
        <w:rPr>
          <w:spacing w:val="-8"/>
        </w:rPr>
        <w:t> </w:t>
      </w:r>
      <w:r>
        <w:rPr/>
        <w:t>Sr.</w:t>
      </w:r>
      <w:r>
        <w:rPr>
          <w:spacing w:val="-8"/>
        </w:rPr>
        <w:t> </w:t>
      </w:r>
      <w:r>
        <w:rPr/>
        <w:t>Des.</w:t>
      </w:r>
      <w:r>
        <w:rPr>
          <w:spacing w:val="-9"/>
        </w:rPr>
        <w:t> </w:t>
      </w:r>
      <w:r>
        <w:rPr/>
        <w:t>Lafayette</w:t>
      </w:r>
      <w:r>
        <w:rPr>
          <w:spacing w:val="-8"/>
        </w:rPr>
        <w:t> </w:t>
      </w:r>
      <w:r>
        <w:rPr/>
        <w:t>Carneiro</w:t>
      </w:r>
      <w:r>
        <w:rPr>
          <w:spacing w:val="-8"/>
        </w:rPr>
        <w:t> </w:t>
      </w:r>
      <w:r>
        <w:rPr/>
        <w:t>Vieira</w:t>
      </w:r>
      <w:r>
        <w:rPr>
          <w:spacing w:val="-8"/>
        </w:rPr>
        <w:t> </w:t>
      </w:r>
      <w:r>
        <w:rPr>
          <w:spacing w:val="-2"/>
        </w:rPr>
        <w:t>Júnior</w:t>
      </w:r>
    </w:p>
    <w:p>
      <w:pPr>
        <w:pStyle w:val="BodyText"/>
        <w:ind w:left="0"/>
      </w:pPr>
    </w:p>
    <w:p>
      <w:pPr>
        <w:pStyle w:val="BodyText"/>
      </w:pPr>
      <w:r>
        <w:rPr/>
        <w:t>23.0637824-89.2019.8.04.0001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14ª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Francisco Carlos G. de queiroz Apelante: Banco Bradesco S.A.</w:t>
      </w:r>
    </w:p>
    <w:p>
      <w:pPr>
        <w:pStyle w:val="BodyText"/>
        <w:ind w:right="4993"/>
        <w:jc w:val="both"/>
      </w:pPr>
      <w:r>
        <w:rPr/>
        <w:t>Advogada:</w:t>
      </w:r>
      <w:r>
        <w:rPr>
          <w:spacing w:val="-5"/>
        </w:rPr>
        <w:t> </w:t>
      </w:r>
      <w:r>
        <w:rPr/>
        <w:t>Rafael</w:t>
      </w:r>
      <w:r>
        <w:rPr>
          <w:spacing w:val="-5"/>
        </w:rPr>
        <w:t> </w:t>
      </w:r>
      <w:r>
        <w:rPr/>
        <w:t>Barroso</w:t>
      </w:r>
      <w:r>
        <w:rPr>
          <w:spacing w:val="-5"/>
        </w:rPr>
        <w:t> </w:t>
      </w:r>
      <w:r>
        <w:rPr/>
        <w:t>Fontelles</w:t>
      </w:r>
      <w:r>
        <w:rPr>
          <w:spacing w:val="-5"/>
        </w:rPr>
        <w:t> </w:t>
      </w:r>
      <w:r>
        <w:rPr/>
        <w:t>(119910/RJ). Advogado:</w:t>
      </w:r>
      <w:r>
        <w:rPr>
          <w:spacing w:val="-10"/>
        </w:rPr>
        <w:t> </w:t>
      </w:r>
      <w:r>
        <w:rPr/>
        <w:t>Rafael</w:t>
      </w:r>
      <w:r>
        <w:rPr>
          <w:spacing w:val="-10"/>
        </w:rPr>
        <w:t> </w:t>
      </w:r>
      <w:r>
        <w:rPr/>
        <w:t>Barroso</w:t>
      </w:r>
      <w:r>
        <w:rPr>
          <w:spacing w:val="-10"/>
        </w:rPr>
        <w:t> </w:t>
      </w:r>
      <w:r>
        <w:rPr/>
        <w:t>Fontelles</w:t>
      </w:r>
      <w:r>
        <w:rPr>
          <w:spacing w:val="-10"/>
        </w:rPr>
        <w:t> </w:t>
      </w:r>
      <w:r>
        <w:rPr/>
        <w:t>(327331/SP). Apelado: Johmara Oliveira de Souza.</w:t>
      </w:r>
    </w:p>
    <w:p>
      <w:pPr>
        <w:pStyle w:val="BodyText"/>
        <w:ind w:right="4123"/>
      </w:pPr>
      <w:r>
        <w:rPr/>
        <w:t>Advogado:</w:t>
      </w:r>
      <w:r>
        <w:rPr>
          <w:spacing w:val="-7"/>
        </w:rPr>
        <w:t> </w:t>
      </w:r>
      <w:r>
        <w:rPr/>
        <w:t>Jorge</w:t>
      </w:r>
      <w:r>
        <w:rPr>
          <w:spacing w:val="-7"/>
        </w:rPr>
        <w:t> </w:t>
      </w:r>
      <w:r>
        <w:rPr/>
        <w:t>Henrique</w:t>
      </w:r>
      <w:r>
        <w:rPr>
          <w:spacing w:val="-7"/>
        </w:rPr>
        <w:t> </w:t>
      </w:r>
      <w:r>
        <w:rPr/>
        <w:t>Silva</w:t>
      </w:r>
      <w:r>
        <w:rPr>
          <w:spacing w:val="-7"/>
        </w:rPr>
        <w:t> </w:t>
      </w:r>
      <w:r>
        <w:rPr/>
        <w:t>de</w:t>
      </w:r>
      <w:r>
        <w:rPr>
          <w:spacing w:val="-7"/>
        </w:rPr>
        <w:t> </w:t>
      </w:r>
      <w:r>
        <w:rPr/>
        <w:t>Melo</w:t>
      </w:r>
      <w:r>
        <w:rPr>
          <w:spacing w:val="-7"/>
        </w:rPr>
        <w:t> </w:t>
      </w:r>
      <w:r>
        <w:rPr/>
        <w:t>(7999/AM). Advogado: Antônio Lúcio Pantoja Júnior (8111/AM). Apelado: Jorge Alberto Coelho da Silva Junior.</w:t>
      </w:r>
    </w:p>
    <w:p>
      <w:pPr>
        <w:pStyle w:val="BodyText"/>
        <w:ind w:right="4123"/>
      </w:pPr>
      <w:r>
        <w:rPr/>
        <w:t>Advogado: Jorge Henrique Silva de Melo (7999/AM). Advogado: Antônio Lúcio Pantoja Júnior (8111/AM) Presidente: Exmo. Sr. Des. Airton Luís Corrêa Gentil Relator:</w:t>
      </w:r>
      <w:r>
        <w:rPr>
          <w:spacing w:val="-3"/>
        </w:rPr>
        <w:t> </w:t>
      </w:r>
      <w:r>
        <w:rPr/>
        <w:t>Exmo.</w:t>
      </w:r>
      <w:r>
        <w:rPr>
          <w:spacing w:val="-3"/>
        </w:rPr>
        <w:t> </w:t>
      </w:r>
      <w:r>
        <w:rPr/>
        <w:t>Sr.</w:t>
      </w:r>
      <w:r>
        <w:rPr>
          <w:spacing w:val="-3"/>
        </w:rPr>
        <w:t> </w:t>
      </w:r>
      <w:r>
        <w:rPr/>
        <w:t>Des.</w:t>
      </w:r>
      <w:r>
        <w:rPr>
          <w:spacing w:val="-3"/>
        </w:rPr>
        <w:t> </w:t>
      </w:r>
      <w:r>
        <w:rPr/>
        <w:t>Domingos</w:t>
      </w:r>
      <w:r>
        <w:rPr>
          <w:spacing w:val="-3"/>
        </w:rPr>
        <w:t> </w:t>
      </w:r>
      <w:r>
        <w:rPr/>
        <w:t>Jorge</w:t>
      </w:r>
      <w:r>
        <w:rPr>
          <w:spacing w:val="-3"/>
        </w:rPr>
        <w:t> </w:t>
      </w:r>
      <w:r>
        <w:rPr/>
        <w:t>Chalub</w:t>
      </w:r>
      <w:r>
        <w:rPr>
          <w:spacing w:val="-3"/>
        </w:rPr>
        <w:t> </w:t>
      </w:r>
      <w:r>
        <w:rPr/>
        <w:t>Pereira 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pStyle w:val="BodyText"/>
      </w:pPr>
      <w:r>
        <w:rPr/>
        <w:t>24.0204330-22.2010.8.04.0001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12ª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Elci Simões de Oliveira</w:t>
      </w:r>
    </w:p>
    <w:p>
      <w:pPr>
        <w:pStyle w:val="BodyText"/>
        <w:ind w:right="3736"/>
      </w:pPr>
      <w:r>
        <w:rPr/>
        <w:t>Apelante:</w:t>
      </w:r>
      <w:r>
        <w:rPr>
          <w:spacing w:val="-7"/>
        </w:rPr>
        <w:t> </w:t>
      </w:r>
      <w:r>
        <w:rPr/>
        <w:t>Centro</w:t>
      </w:r>
      <w:r>
        <w:rPr>
          <w:spacing w:val="-7"/>
        </w:rPr>
        <w:t> </w:t>
      </w:r>
      <w:r>
        <w:rPr/>
        <w:t>Nacional</w:t>
      </w:r>
      <w:r>
        <w:rPr>
          <w:spacing w:val="-7"/>
        </w:rPr>
        <w:t> </w:t>
      </w:r>
      <w:r>
        <w:rPr/>
        <w:t>de</w:t>
      </w:r>
      <w:r>
        <w:rPr>
          <w:spacing w:val="-7"/>
        </w:rPr>
        <w:t> </w:t>
      </w:r>
      <w:r>
        <w:rPr/>
        <w:t>Navegação</w:t>
      </w:r>
      <w:r>
        <w:rPr>
          <w:spacing w:val="-7"/>
        </w:rPr>
        <w:t> </w:t>
      </w:r>
      <w:r>
        <w:rPr/>
        <w:t>Transatlântica</w:t>
      </w:r>
      <w:r>
        <w:rPr>
          <w:spacing w:val="-7"/>
        </w:rPr>
        <w:t> </w:t>
      </w:r>
      <w:r>
        <w:rPr/>
        <w:t>–</w:t>
      </w:r>
      <w:r>
        <w:rPr>
          <w:spacing w:val="-7"/>
        </w:rPr>
        <w:t> </w:t>
      </w:r>
      <w:r>
        <w:rPr/>
        <w:t>Cnnt. Advogada: Amanda Izabel de Bortole (424257/SP).</w:t>
      </w:r>
    </w:p>
    <w:p>
      <w:pPr>
        <w:pStyle w:val="BodyText"/>
        <w:ind w:right="4847"/>
      </w:pPr>
      <w:r>
        <w:rPr/>
        <w:t>Advogado:</w:t>
      </w:r>
      <w:r>
        <w:rPr>
          <w:spacing w:val="-10"/>
        </w:rPr>
        <w:t> </w:t>
      </w:r>
      <w:r>
        <w:rPr/>
        <w:t>Rebeca</w:t>
      </w:r>
      <w:r>
        <w:rPr>
          <w:spacing w:val="-10"/>
        </w:rPr>
        <w:t> </w:t>
      </w:r>
      <w:r>
        <w:rPr/>
        <w:t>Arruda</w:t>
      </w:r>
      <w:r>
        <w:rPr>
          <w:spacing w:val="-10"/>
        </w:rPr>
        <w:t> </w:t>
      </w:r>
      <w:r>
        <w:rPr/>
        <w:t>Gomes</w:t>
      </w:r>
      <w:r>
        <w:rPr>
          <w:spacing w:val="-10"/>
        </w:rPr>
        <w:t> </w:t>
      </w:r>
      <w:r>
        <w:rPr/>
        <w:t>(24078/DF). Apelante: Mitsui O S K Lines Ltda..</w:t>
      </w:r>
    </w:p>
    <w:p>
      <w:pPr>
        <w:pStyle w:val="BodyText"/>
        <w:ind w:right="4123"/>
      </w:pPr>
      <w:r>
        <w:rPr/>
        <w:t>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 Advogado: Rebeca Arruda Gomes (24078/DF).</w:t>
      </w:r>
    </w:p>
    <w:p>
      <w:pPr>
        <w:pStyle w:val="BodyText"/>
        <w:ind w:right="4123"/>
      </w:pPr>
      <w:r>
        <w:rPr/>
        <w:t>Apelante:</w:t>
      </w:r>
      <w:r>
        <w:rPr>
          <w:spacing w:val="-7"/>
        </w:rPr>
        <w:t> </w:t>
      </w:r>
      <w:r>
        <w:rPr/>
        <w:t>Msc</w:t>
      </w:r>
      <w:r>
        <w:rPr>
          <w:spacing w:val="-7"/>
        </w:rPr>
        <w:t> </w:t>
      </w:r>
      <w:r>
        <w:rPr/>
        <w:t>-</w:t>
      </w:r>
      <w:r>
        <w:rPr>
          <w:spacing w:val="-7"/>
        </w:rPr>
        <w:t> </w:t>
      </w:r>
      <w:r>
        <w:rPr/>
        <w:t>Mediterranean</w:t>
      </w:r>
      <w:r>
        <w:rPr>
          <w:spacing w:val="-7"/>
        </w:rPr>
        <w:t> </w:t>
      </w:r>
      <w:r>
        <w:rPr/>
        <w:t>Shipping</w:t>
      </w:r>
      <w:r>
        <w:rPr>
          <w:spacing w:val="-7"/>
        </w:rPr>
        <w:t> </w:t>
      </w:r>
      <w:r>
        <w:rPr/>
        <w:t>Company</w:t>
      </w:r>
      <w:r>
        <w:rPr>
          <w:spacing w:val="-7"/>
        </w:rPr>
        <w:t> </w:t>
      </w:r>
      <w:r>
        <w:rPr/>
        <w:t>S.a. Advogada: Amanda Izabel de Bortole (424257/SP).</w:t>
      </w:r>
    </w:p>
    <w:p>
      <w:pPr>
        <w:pStyle w:val="BodyText"/>
        <w:ind w:right="4847"/>
      </w:pPr>
      <w:r>
        <w:rPr/>
        <w:t>Advogado:</w:t>
      </w:r>
      <w:r>
        <w:rPr>
          <w:spacing w:val="-10"/>
        </w:rPr>
        <w:t> </w:t>
      </w:r>
      <w:r>
        <w:rPr/>
        <w:t>Rebeca</w:t>
      </w:r>
      <w:r>
        <w:rPr>
          <w:spacing w:val="-10"/>
        </w:rPr>
        <w:t> </w:t>
      </w:r>
      <w:r>
        <w:rPr/>
        <w:t>Arruda</w:t>
      </w:r>
      <w:r>
        <w:rPr>
          <w:spacing w:val="-10"/>
        </w:rPr>
        <w:t> </w:t>
      </w:r>
      <w:r>
        <w:rPr/>
        <w:t>Gomes</w:t>
      </w:r>
      <w:r>
        <w:rPr>
          <w:spacing w:val="-10"/>
        </w:rPr>
        <w:t> </w:t>
      </w:r>
      <w:r>
        <w:rPr/>
        <w:t>(24078/DF). Apelante: CMA CGM Group.</w:t>
      </w:r>
    </w:p>
    <w:p>
      <w:pPr>
        <w:pStyle w:val="BodyText"/>
        <w:ind w:right="4123"/>
      </w:pPr>
      <w:r>
        <w:rPr/>
        <w:t>Advogada:</w:t>
      </w:r>
      <w:r>
        <w:rPr>
          <w:spacing w:val="-8"/>
        </w:rPr>
        <w:t> </w:t>
      </w:r>
      <w:r>
        <w:rPr/>
        <w:t>Rayane</w:t>
      </w:r>
      <w:r>
        <w:rPr>
          <w:spacing w:val="-8"/>
        </w:rPr>
        <w:t> </w:t>
      </w:r>
      <w:r>
        <w:rPr/>
        <w:t>Cristina</w:t>
      </w:r>
      <w:r>
        <w:rPr>
          <w:spacing w:val="-8"/>
        </w:rPr>
        <w:t> </w:t>
      </w:r>
      <w:r>
        <w:rPr/>
        <w:t>Carvalho</w:t>
      </w:r>
      <w:r>
        <w:rPr>
          <w:spacing w:val="-8"/>
        </w:rPr>
        <w:t> </w:t>
      </w:r>
      <w:r>
        <w:rPr/>
        <w:t>Lins</w:t>
      </w:r>
      <w:r>
        <w:rPr>
          <w:spacing w:val="-8"/>
        </w:rPr>
        <w:t> </w:t>
      </w:r>
      <w:r>
        <w:rPr/>
        <w:t>(4544/AM). Advogado: Flávio Junqueira Volpe (305311/SP).</w:t>
      </w:r>
    </w:p>
    <w:p>
      <w:pPr>
        <w:pStyle w:val="BodyText"/>
        <w:ind w:right="4123"/>
      </w:pPr>
      <w:r>
        <w:rPr/>
        <w:t>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 Advogada: Marcela dos Santos Melo (6659/AM).</w:t>
      </w:r>
    </w:p>
    <w:p>
      <w:pPr>
        <w:pStyle w:val="BodyText"/>
        <w:ind w:right="4847"/>
      </w:pPr>
      <w:r>
        <w:rPr/>
        <w:t>Advogado: Pedro Soares Maciel (238777B/SP). Advogado:</w:t>
      </w:r>
      <w:r>
        <w:rPr>
          <w:spacing w:val="-11"/>
        </w:rPr>
        <w:t> </w:t>
      </w:r>
      <w:r>
        <w:rPr/>
        <w:t>José</w:t>
      </w:r>
      <w:r>
        <w:rPr>
          <w:spacing w:val="-11"/>
        </w:rPr>
        <w:t> </w:t>
      </w:r>
      <w:r>
        <w:rPr/>
        <w:t>Alberto</w:t>
      </w:r>
      <w:r>
        <w:rPr>
          <w:spacing w:val="-11"/>
        </w:rPr>
        <w:t> </w:t>
      </w:r>
      <w:r>
        <w:rPr/>
        <w:t>Maciel</w:t>
      </w:r>
      <w:r>
        <w:rPr>
          <w:spacing w:val="-11"/>
        </w:rPr>
        <w:t> </w:t>
      </w:r>
      <w:r>
        <w:rPr/>
        <w:t>Dantas</w:t>
      </w:r>
      <w:r>
        <w:rPr>
          <w:spacing w:val="-11"/>
        </w:rPr>
        <w:t> </w:t>
      </w:r>
      <w:r>
        <w:rPr/>
        <w:t>(3311/AM). Advogado: José Carlos Wahle (120025/SP).</w:t>
      </w:r>
    </w:p>
    <w:p>
      <w:pPr>
        <w:pStyle w:val="BodyText"/>
        <w:ind w:right="4123"/>
      </w:pPr>
      <w:r>
        <w:rPr/>
        <w:t>Advogado:</w:t>
      </w:r>
      <w:r>
        <w:rPr>
          <w:spacing w:val="-10"/>
        </w:rPr>
        <w:t> </w:t>
      </w:r>
      <w:r>
        <w:rPr/>
        <w:t>Mateus</w:t>
      </w:r>
      <w:r>
        <w:rPr>
          <w:spacing w:val="-10"/>
        </w:rPr>
        <w:t> </w:t>
      </w:r>
      <w:r>
        <w:rPr/>
        <w:t>Aimore</w:t>
      </w:r>
      <w:r>
        <w:rPr>
          <w:spacing w:val="-10"/>
        </w:rPr>
        <w:t> </w:t>
      </w:r>
      <w:r>
        <w:rPr/>
        <w:t>Carreteiro</w:t>
      </w:r>
      <w:r>
        <w:rPr>
          <w:spacing w:val="-10"/>
        </w:rPr>
        <w:t> </w:t>
      </w:r>
      <w:r>
        <w:rPr/>
        <w:t>(256748/SP). Advogado: Rebeca Arruda Gomes (24078/DF).</w:t>
      </w:r>
    </w:p>
    <w:p>
      <w:pPr>
        <w:pStyle w:val="BodyText"/>
        <w:ind w:right="3203"/>
      </w:pPr>
      <w:r>
        <w:rPr/>
        <w:t>Apelado:</w:t>
      </w:r>
      <w:r>
        <w:rPr>
          <w:spacing w:val="-5"/>
        </w:rPr>
        <w:t> </w:t>
      </w:r>
      <w:r>
        <w:rPr/>
        <w:t>Proa</w:t>
      </w:r>
      <w:r>
        <w:rPr>
          <w:spacing w:val="-5"/>
        </w:rPr>
        <w:t> </w:t>
      </w:r>
      <w:r>
        <w:rPr/>
        <w:t>-</w:t>
      </w:r>
      <w:r>
        <w:rPr>
          <w:spacing w:val="-5"/>
        </w:rPr>
        <w:t> </w:t>
      </w:r>
      <w:r>
        <w:rPr/>
        <w:t>Praticagem</w:t>
      </w:r>
      <w:r>
        <w:rPr>
          <w:spacing w:val="-5"/>
        </w:rPr>
        <w:t> </w:t>
      </w:r>
      <w:r>
        <w:rPr/>
        <w:t>dos</w:t>
      </w:r>
      <w:r>
        <w:rPr>
          <w:spacing w:val="-5"/>
        </w:rPr>
        <w:t> </w:t>
      </w:r>
      <w:r>
        <w:rPr/>
        <w:t>Rios</w:t>
      </w:r>
      <w:r>
        <w:rPr>
          <w:spacing w:val="-5"/>
        </w:rPr>
        <w:t> </w:t>
      </w:r>
      <w:r>
        <w:rPr/>
        <w:t>Ocidentais</w:t>
      </w:r>
      <w:r>
        <w:rPr>
          <w:spacing w:val="-5"/>
        </w:rPr>
        <w:t> </w:t>
      </w:r>
      <w:r>
        <w:rPr/>
        <w:t>da</w:t>
      </w:r>
      <w:r>
        <w:rPr>
          <w:spacing w:val="-5"/>
        </w:rPr>
        <w:t> </w:t>
      </w:r>
      <w:r>
        <w:rPr/>
        <w:t>Amazônia</w:t>
      </w:r>
      <w:r>
        <w:rPr>
          <w:spacing w:val="-5"/>
        </w:rPr>
        <w:t> </w:t>
      </w:r>
      <w:r>
        <w:rPr/>
        <w:t>Ltda. Advogado: Ivo Paes Barreto (735/AM).</w:t>
      </w:r>
    </w:p>
    <w:p>
      <w:pPr>
        <w:pStyle w:val="BodyText"/>
        <w:ind w:right="4425"/>
      </w:pPr>
      <w:r>
        <w:rPr/>
        <w:t>Advogado:</w:t>
      </w:r>
      <w:r>
        <w:rPr>
          <w:spacing w:val="-7"/>
        </w:rPr>
        <w:t> </w:t>
      </w:r>
      <w:r>
        <w:rPr/>
        <w:t>Rômulo</w:t>
      </w:r>
      <w:r>
        <w:rPr>
          <w:spacing w:val="-7"/>
        </w:rPr>
        <w:t> </w:t>
      </w:r>
      <w:r>
        <w:rPr/>
        <w:t>José</w:t>
      </w:r>
      <w:r>
        <w:rPr>
          <w:spacing w:val="-7"/>
        </w:rPr>
        <w:t> </w:t>
      </w:r>
      <w:r>
        <w:rPr/>
        <w:t>Fernandes</w:t>
      </w:r>
      <w:r>
        <w:rPr>
          <w:spacing w:val="-7"/>
        </w:rPr>
        <w:t> </w:t>
      </w:r>
      <w:r>
        <w:rPr/>
        <w:t>da</w:t>
      </w:r>
      <w:r>
        <w:rPr>
          <w:spacing w:val="-7"/>
        </w:rPr>
        <w:t> </w:t>
      </w:r>
      <w:r>
        <w:rPr/>
        <w:t>Silva</w:t>
      </w:r>
      <w:r>
        <w:rPr>
          <w:spacing w:val="-7"/>
        </w:rPr>
        <w:t> </w:t>
      </w:r>
      <w:r>
        <w:rPr/>
        <w:t>(1818/AM). Advogado: Bruno Alecrim de Lima (6440/AM) Presidente: Exmo. Sr. Des. Airton Luís Corrêa Gentil</w:t>
      </w:r>
    </w:p>
    <w:p>
      <w:pPr>
        <w:pStyle w:val="BodyText"/>
        <w:ind w:right="4123"/>
      </w:pPr>
      <w:r>
        <w:rPr/>
        <w:t>Relator:</w:t>
      </w:r>
      <w:r>
        <w:rPr>
          <w:spacing w:val="-8"/>
        </w:rPr>
        <w:t> </w:t>
      </w:r>
      <w:r>
        <w:rPr/>
        <w:t>Exmo.</w:t>
      </w:r>
      <w:r>
        <w:rPr>
          <w:spacing w:val="-8"/>
        </w:rPr>
        <w:t> </w:t>
      </w:r>
      <w:r>
        <w:rPr/>
        <w:t>Sr.</w:t>
      </w:r>
      <w:r>
        <w:rPr>
          <w:spacing w:val="-8"/>
        </w:rPr>
        <w:t> </w:t>
      </w:r>
      <w:r>
        <w:rPr/>
        <w:t>Des.</w:t>
      </w:r>
      <w:r>
        <w:rPr>
          <w:spacing w:val="-8"/>
        </w:rPr>
        <w:t> </w:t>
      </w:r>
      <w:r>
        <w:rPr/>
        <w:t>Flávio</w:t>
      </w:r>
      <w:r>
        <w:rPr>
          <w:spacing w:val="-8"/>
        </w:rPr>
        <w:t> </w:t>
      </w:r>
      <w:r>
        <w:rPr/>
        <w:t>Humberto</w:t>
      </w:r>
      <w:r>
        <w:rPr>
          <w:spacing w:val="-8"/>
        </w:rPr>
        <w:t> </w:t>
      </w:r>
      <w:r>
        <w:rPr/>
        <w:t>Pascarelli</w:t>
      </w:r>
      <w:r>
        <w:rPr>
          <w:spacing w:val="-8"/>
        </w:rPr>
        <w:t> </w:t>
      </w:r>
      <w:r>
        <w:rPr/>
        <w:t>Lopes Membros: Exmo. Sr. Des. João de Jesus Abdala 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pStyle w:val="BodyText"/>
      </w:pPr>
      <w:r>
        <w:rPr/>
        <w:t>25.0227720-21.2010.8.04.0001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12ª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Márcio Rothier Pinheiro Torres</w:t>
      </w:r>
    </w:p>
    <w:p>
      <w:pPr>
        <w:pStyle w:val="BodyText"/>
        <w:ind w:right="3736"/>
      </w:pPr>
      <w:r>
        <w:rPr/>
        <w:t>Apelante:</w:t>
      </w:r>
      <w:r>
        <w:rPr>
          <w:spacing w:val="-7"/>
        </w:rPr>
        <w:t> </w:t>
      </w:r>
      <w:r>
        <w:rPr/>
        <w:t>Centro</w:t>
      </w:r>
      <w:r>
        <w:rPr>
          <w:spacing w:val="-7"/>
        </w:rPr>
        <w:t> </w:t>
      </w:r>
      <w:r>
        <w:rPr/>
        <w:t>Nacional</w:t>
      </w:r>
      <w:r>
        <w:rPr>
          <w:spacing w:val="-7"/>
        </w:rPr>
        <w:t> </w:t>
      </w:r>
      <w:r>
        <w:rPr/>
        <w:t>de</w:t>
      </w:r>
      <w:r>
        <w:rPr>
          <w:spacing w:val="-7"/>
        </w:rPr>
        <w:t> </w:t>
      </w:r>
      <w:r>
        <w:rPr/>
        <w:t>Navegação</w:t>
      </w:r>
      <w:r>
        <w:rPr>
          <w:spacing w:val="-7"/>
        </w:rPr>
        <w:t> </w:t>
      </w:r>
      <w:r>
        <w:rPr/>
        <w:t>Transatlântica</w:t>
      </w:r>
      <w:r>
        <w:rPr>
          <w:spacing w:val="-7"/>
        </w:rPr>
        <w:t> </w:t>
      </w:r>
      <w:r>
        <w:rPr/>
        <w:t>–</w:t>
      </w:r>
      <w:r>
        <w:rPr>
          <w:spacing w:val="-7"/>
        </w:rPr>
        <w:t> </w:t>
      </w:r>
      <w:r>
        <w:rPr/>
        <w:t>Cnnt. Advogado: Rebeca Arruda Gomes (24078/DF).</w:t>
      </w:r>
    </w:p>
    <w:p>
      <w:pPr>
        <w:pStyle w:val="BodyText"/>
        <w:ind w:right="4123"/>
      </w:pPr>
      <w:r>
        <w:rPr/>
        <w:t>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 Advogado: Pedro Soares Maciel (238777B/SP).</w:t>
      </w:r>
    </w:p>
    <w:p>
      <w:pPr>
        <w:pStyle w:val="BodyText"/>
      </w:pPr>
      <w:r>
        <w:rPr/>
        <w:t>Advogada:</w:t>
      </w:r>
      <w:r>
        <w:rPr>
          <w:spacing w:val="-9"/>
        </w:rPr>
        <w:t> </w:t>
      </w:r>
      <w:r>
        <w:rPr/>
        <w:t>Rayane</w:t>
      </w:r>
      <w:r>
        <w:rPr>
          <w:spacing w:val="-7"/>
        </w:rPr>
        <w:t> </w:t>
      </w:r>
      <w:r>
        <w:rPr/>
        <w:t>Cristina</w:t>
      </w:r>
      <w:r>
        <w:rPr>
          <w:spacing w:val="-7"/>
        </w:rPr>
        <w:t> </w:t>
      </w:r>
      <w:r>
        <w:rPr/>
        <w:t>Carvalho</w:t>
      </w:r>
      <w:r>
        <w:rPr>
          <w:spacing w:val="-7"/>
        </w:rPr>
        <w:t> </w:t>
      </w:r>
      <w:r>
        <w:rPr/>
        <w:t>Lins</w:t>
      </w:r>
      <w:r>
        <w:rPr>
          <w:spacing w:val="-7"/>
        </w:rPr>
        <w:t> </w:t>
      </w:r>
      <w:r>
        <w:rPr>
          <w:spacing w:val="-2"/>
        </w:rPr>
        <w:t>(4544/AM).</w:t>
      </w:r>
    </w:p>
    <w:p>
      <w:pPr>
        <w:pStyle w:val="BodyText"/>
        <w:spacing w:after="0"/>
        <w:sectPr>
          <w:pgSz w:w="11920" w:h="16840"/>
          <w:pgMar w:top="1340" w:bottom="280" w:left="1275" w:right="1133"/>
        </w:sectPr>
      </w:pPr>
    </w:p>
    <w:p>
      <w:pPr>
        <w:pStyle w:val="BodyText"/>
        <w:spacing w:before="77"/>
        <w:ind w:right="4847"/>
      </w:pPr>
      <w:r>
        <w:rPr/>
        <w:t>Advogado:</w:t>
      </w:r>
      <w:r>
        <w:rPr>
          <w:spacing w:val="-11"/>
        </w:rPr>
        <w:t> </w:t>
      </w:r>
      <w:r>
        <w:rPr/>
        <w:t>José</w:t>
      </w:r>
      <w:r>
        <w:rPr>
          <w:spacing w:val="-11"/>
        </w:rPr>
        <w:t> </w:t>
      </w:r>
      <w:r>
        <w:rPr/>
        <w:t>Alberto</w:t>
      </w:r>
      <w:r>
        <w:rPr>
          <w:spacing w:val="-11"/>
        </w:rPr>
        <w:t> </w:t>
      </w:r>
      <w:r>
        <w:rPr/>
        <w:t>Maciel</w:t>
      </w:r>
      <w:r>
        <w:rPr>
          <w:spacing w:val="-11"/>
        </w:rPr>
        <w:t> </w:t>
      </w:r>
      <w:r>
        <w:rPr/>
        <w:t>Dantas</w:t>
      </w:r>
      <w:r>
        <w:rPr>
          <w:spacing w:val="-11"/>
        </w:rPr>
        <w:t> </w:t>
      </w:r>
      <w:r>
        <w:rPr/>
        <w:t>(3311/AM). Apelante: Mitsui O S K Lines Ltda.</w:t>
      </w:r>
    </w:p>
    <w:p>
      <w:pPr>
        <w:pStyle w:val="BodyText"/>
        <w:ind w:right="4514"/>
      </w:pPr>
      <w:r>
        <w:rPr/>
        <w:t>Advogado: Rebeca Arruda Gomes (24078/DF). Advogada: Amanda Izabel de Bortole (424257/SP). Apelante:</w:t>
      </w:r>
      <w:r>
        <w:rPr>
          <w:spacing w:val="-7"/>
        </w:rPr>
        <w:t> </w:t>
      </w:r>
      <w:r>
        <w:rPr/>
        <w:t>Msc</w:t>
      </w:r>
      <w:r>
        <w:rPr>
          <w:spacing w:val="-7"/>
        </w:rPr>
        <w:t> </w:t>
      </w:r>
      <w:r>
        <w:rPr/>
        <w:t>-</w:t>
      </w:r>
      <w:r>
        <w:rPr>
          <w:spacing w:val="-7"/>
        </w:rPr>
        <w:t> </w:t>
      </w:r>
      <w:r>
        <w:rPr/>
        <w:t>Mediterranean</w:t>
      </w:r>
      <w:r>
        <w:rPr>
          <w:spacing w:val="-7"/>
        </w:rPr>
        <w:t> </w:t>
      </w:r>
      <w:r>
        <w:rPr/>
        <w:t>Shipping</w:t>
      </w:r>
      <w:r>
        <w:rPr>
          <w:spacing w:val="-7"/>
        </w:rPr>
        <w:t> </w:t>
      </w:r>
      <w:r>
        <w:rPr/>
        <w:t>Company</w:t>
      </w:r>
      <w:r>
        <w:rPr>
          <w:spacing w:val="-7"/>
        </w:rPr>
        <w:t> </w:t>
      </w:r>
      <w:r>
        <w:rPr/>
        <w:t>S.a. Advogado: Rebeca Arruda Gomes (24078/DF).</w:t>
      </w:r>
    </w:p>
    <w:p>
      <w:pPr>
        <w:pStyle w:val="BodyText"/>
        <w:ind w:right="4123"/>
      </w:pPr>
      <w:r>
        <w:rPr/>
        <w:t>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 Apelante: CMA CGM Group.</w:t>
      </w:r>
    </w:p>
    <w:p>
      <w:pPr>
        <w:pStyle w:val="BodyText"/>
        <w:ind w:right="4847"/>
      </w:pPr>
      <w:r>
        <w:rPr/>
        <w:t>Advogado: Rebeca Arruda Gomes (24078/DF). 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w:t>
      </w:r>
    </w:p>
    <w:p>
      <w:pPr>
        <w:pStyle w:val="BodyText"/>
        <w:ind w:right="3203"/>
      </w:pPr>
      <w:r>
        <w:rPr/>
        <w:t>Apelado:</w:t>
      </w:r>
      <w:r>
        <w:rPr>
          <w:spacing w:val="-5"/>
        </w:rPr>
        <w:t> </w:t>
      </w:r>
      <w:r>
        <w:rPr/>
        <w:t>Proa</w:t>
      </w:r>
      <w:r>
        <w:rPr>
          <w:spacing w:val="-5"/>
        </w:rPr>
        <w:t> </w:t>
      </w:r>
      <w:r>
        <w:rPr/>
        <w:t>-</w:t>
      </w:r>
      <w:r>
        <w:rPr>
          <w:spacing w:val="-5"/>
        </w:rPr>
        <w:t> </w:t>
      </w:r>
      <w:r>
        <w:rPr/>
        <w:t>Praticagem</w:t>
      </w:r>
      <w:r>
        <w:rPr>
          <w:spacing w:val="-5"/>
        </w:rPr>
        <w:t> </w:t>
      </w:r>
      <w:r>
        <w:rPr/>
        <w:t>dos</w:t>
      </w:r>
      <w:r>
        <w:rPr>
          <w:spacing w:val="-5"/>
        </w:rPr>
        <w:t> </w:t>
      </w:r>
      <w:r>
        <w:rPr/>
        <w:t>Rios</w:t>
      </w:r>
      <w:r>
        <w:rPr>
          <w:spacing w:val="-5"/>
        </w:rPr>
        <w:t> </w:t>
      </w:r>
      <w:r>
        <w:rPr/>
        <w:t>Ocidentais</w:t>
      </w:r>
      <w:r>
        <w:rPr>
          <w:spacing w:val="-5"/>
        </w:rPr>
        <w:t> </w:t>
      </w:r>
      <w:r>
        <w:rPr/>
        <w:t>da</w:t>
      </w:r>
      <w:r>
        <w:rPr>
          <w:spacing w:val="-5"/>
        </w:rPr>
        <w:t> </w:t>
      </w:r>
      <w:r>
        <w:rPr/>
        <w:t>Amazônia</w:t>
      </w:r>
      <w:r>
        <w:rPr>
          <w:spacing w:val="-5"/>
        </w:rPr>
        <w:t> </w:t>
      </w:r>
      <w:r>
        <w:rPr/>
        <w:t>Ltda. Advogado: Ivo Paes Barreto (735/AM).</w:t>
      </w:r>
    </w:p>
    <w:p>
      <w:pPr>
        <w:pStyle w:val="BodyText"/>
        <w:ind w:right="4123"/>
      </w:pPr>
      <w:r>
        <w:rPr/>
        <w:t>Advogado: Rômulo José Fernandes da Silva (1818/AM) Presidente: Exmo. Sr. Des. Airton Luís Corrêa Gentil Relator:</w:t>
      </w:r>
      <w:r>
        <w:rPr>
          <w:spacing w:val="-8"/>
        </w:rPr>
        <w:t> </w:t>
      </w:r>
      <w:r>
        <w:rPr/>
        <w:t>Exmo.</w:t>
      </w:r>
      <w:r>
        <w:rPr>
          <w:spacing w:val="-8"/>
        </w:rPr>
        <w:t> </w:t>
      </w:r>
      <w:r>
        <w:rPr/>
        <w:t>Sr.</w:t>
      </w:r>
      <w:r>
        <w:rPr>
          <w:spacing w:val="-8"/>
        </w:rPr>
        <w:t> </w:t>
      </w:r>
      <w:r>
        <w:rPr/>
        <w:t>Des.</w:t>
      </w:r>
      <w:r>
        <w:rPr>
          <w:spacing w:val="-8"/>
        </w:rPr>
        <w:t> </w:t>
      </w:r>
      <w:r>
        <w:rPr/>
        <w:t>Flávio</w:t>
      </w:r>
      <w:r>
        <w:rPr>
          <w:spacing w:val="-8"/>
        </w:rPr>
        <w:t> </w:t>
      </w:r>
      <w:r>
        <w:rPr/>
        <w:t>Humberto</w:t>
      </w:r>
      <w:r>
        <w:rPr>
          <w:spacing w:val="-8"/>
        </w:rPr>
        <w:t> </w:t>
      </w:r>
      <w:r>
        <w:rPr/>
        <w:t>Pascarelli</w:t>
      </w:r>
      <w:r>
        <w:rPr>
          <w:spacing w:val="-8"/>
        </w:rPr>
        <w:t> </w:t>
      </w:r>
      <w:r>
        <w:rPr/>
        <w:t>Lopes Membros: Exmo. Sr. Des. João de Jesus Abdala 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pStyle w:val="BodyText"/>
      </w:pPr>
      <w:r>
        <w:rPr/>
        <w:t>26.0207684-55.2010.8.04.0001</w:t>
      </w:r>
      <w:r>
        <w:rPr>
          <w:spacing w:val="-13"/>
        </w:rPr>
        <w:t> </w:t>
      </w:r>
      <w:r>
        <w:rPr/>
        <w:t>-</w:t>
      </w:r>
      <w:r>
        <w:rPr>
          <w:spacing w:val="-12"/>
        </w:rPr>
        <w:t> </w:t>
      </w:r>
      <w:r>
        <w:rPr/>
        <w:t>Apelação</w:t>
      </w:r>
      <w:r>
        <w:rPr>
          <w:spacing w:val="-12"/>
        </w:rPr>
        <w:t> </w:t>
      </w:r>
      <w:r>
        <w:rPr>
          <w:spacing w:val="-2"/>
        </w:rPr>
        <w:t>Cível</w:t>
      </w:r>
    </w:p>
    <w:p>
      <w:pPr>
        <w:pStyle w:val="BodyText"/>
        <w:ind w:right="4847"/>
      </w:pPr>
      <w:r>
        <w:rPr/>
        <w:t>Origem:</w:t>
      </w:r>
      <w:r>
        <w:rPr>
          <w:spacing w:val="-8"/>
        </w:rPr>
        <w:t> </w:t>
      </w:r>
      <w:r>
        <w:rPr/>
        <w:t>12ª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Márcio Rothier Pinheiro Torres</w:t>
      </w:r>
    </w:p>
    <w:p>
      <w:pPr>
        <w:pStyle w:val="BodyText"/>
        <w:ind w:right="3736"/>
      </w:pPr>
      <w:r>
        <w:rPr/>
        <w:t>Apelante:</w:t>
      </w:r>
      <w:r>
        <w:rPr>
          <w:spacing w:val="-7"/>
        </w:rPr>
        <w:t> </w:t>
      </w:r>
      <w:r>
        <w:rPr/>
        <w:t>Centro</w:t>
      </w:r>
      <w:r>
        <w:rPr>
          <w:spacing w:val="-7"/>
        </w:rPr>
        <w:t> </w:t>
      </w:r>
      <w:r>
        <w:rPr/>
        <w:t>Nacional</w:t>
      </w:r>
      <w:r>
        <w:rPr>
          <w:spacing w:val="-7"/>
        </w:rPr>
        <w:t> </w:t>
      </w:r>
      <w:r>
        <w:rPr/>
        <w:t>de</w:t>
      </w:r>
      <w:r>
        <w:rPr>
          <w:spacing w:val="-7"/>
        </w:rPr>
        <w:t> </w:t>
      </w:r>
      <w:r>
        <w:rPr/>
        <w:t>Navegação</w:t>
      </w:r>
      <w:r>
        <w:rPr>
          <w:spacing w:val="-7"/>
        </w:rPr>
        <w:t> </w:t>
      </w:r>
      <w:r>
        <w:rPr/>
        <w:t>Transatlântica</w:t>
      </w:r>
      <w:r>
        <w:rPr>
          <w:spacing w:val="-7"/>
        </w:rPr>
        <w:t> </w:t>
      </w:r>
      <w:r>
        <w:rPr/>
        <w:t>–</w:t>
      </w:r>
      <w:r>
        <w:rPr>
          <w:spacing w:val="-7"/>
        </w:rPr>
        <w:t> </w:t>
      </w:r>
      <w:r>
        <w:rPr/>
        <w:t>Cnnt. Advogado: Rebeca Arruda Gomes (310295/SP).</w:t>
      </w:r>
    </w:p>
    <w:p>
      <w:pPr>
        <w:pStyle w:val="BodyText"/>
      </w:pPr>
      <w:r>
        <w:rPr/>
        <w:t>Advogada:</w:t>
      </w:r>
      <w:r>
        <w:rPr>
          <w:spacing w:val="-6"/>
        </w:rPr>
        <w:t> </w:t>
      </w:r>
      <w:r>
        <w:rPr/>
        <w:t>Amanda</w:t>
      </w:r>
      <w:r>
        <w:rPr>
          <w:spacing w:val="-6"/>
        </w:rPr>
        <w:t> </w:t>
      </w:r>
      <w:r>
        <w:rPr/>
        <w:t>Izabel</w:t>
      </w:r>
      <w:r>
        <w:rPr>
          <w:spacing w:val="-6"/>
        </w:rPr>
        <w:t> </w:t>
      </w:r>
      <w:r>
        <w:rPr/>
        <w:t>de</w:t>
      </w:r>
      <w:r>
        <w:rPr>
          <w:spacing w:val="-6"/>
        </w:rPr>
        <w:t> </w:t>
      </w:r>
      <w:r>
        <w:rPr/>
        <w:t>Bortole</w:t>
      </w:r>
      <w:r>
        <w:rPr>
          <w:spacing w:val="-6"/>
        </w:rPr>
        <w:t> </w:t>
      </w:r>
      <w:r>
        <w:rPr>
          <w:spacing w:val="-2"/>
        </w:rPr>
        <w:t>(424257/SP).</w:t>
      </w:r>
    </w:p>
    <w:p>
      <w:pPr>
        <w:pStyle w:val="BodyText"/>
        <w:ind w:right="3203"/>
      </w:pPr>
      <w:r>
        <w:rPr/>
        <w:t>Apelado:</w:t>
      </w:r>
      <w:r>
        <w:rPr>
          <w:spacing w:val="-5"/>
        </w:rPr>
        <w:t> </w:t>
      </w:r>
      <w:r>
        <w:rPr/>
        <w:t>Proa</w:t>
      </w:r>
      <w:r>
        <w:rPr>
          <w:spacing w:val="-5"/>
        </w:rPr>
        <w:t> </w:t>
      </w:r>
      <w:r>
        <w:rPr/>
        <w:t>-</w:t>
      </w:r>
      <w:r>
        <w:rPr>
          <w:spacing w:val="-5"/>
        </w:rPr>
        <w:t> </w:t>
      </w:r>
      <w:r>
        <w:rPr/>
        <w:t>Praticagem</w:t>
      </w:r>
      <w:r>
        <w:rPr>
          <w:spacing w:val="-5"/>
        </w:rPr>
        <w:t> </w:t>
      </w:r>
      <w:r>
        <w:rPr/>
        <w:t>dos</w:t>
      </w:r>
      <w:r>
        <w:rPr>
          <w:spacing w:val="-5"/>
        </w:rPr>
        <w:t> </w:t>
      </w:r>
      <w:r>
        <w:rPr/>
        <w:t>Rios</w:t>
      </w:r>
      <w:r>
        <w:rPr>
          <w:spacing w:val="-5"/>
        </w:rPr>
        <w:t> </w:t>
      </w:r>
      <w:r>
        <w:rPr/>
        <w:t>Ocidentais</w:t>
      </w:r>
      <w:r>
        <w:rPr>
          <w:spacing w:val="-5"/>
        </w:rPr>
        <w:t> </w:t>
      </w:r>
      <w:r>
        <w:rPr/>
        <w:t>da</w:t>
      </w:r>
      <w:r>
        <w:rPr>
          <w:spacing w:val="-5"/>
        </w:rPr>
        <w:t> </w:t>
      </w:r>
      <w:r>
        <w:rPr/>
        <w:t>Amazônia</w:t>
      </w:r>
      <w:r>
        <w:rPr>
          <w:spacing w:val="-5"/>
        </w:rPr>
        <w:t> </w:t>
      </w:r>
      <w:r>
        <w:rPr/>
        <w:t>Ltda. Advogado: Ivo Paes Barreto (735/AM).</w:t>
      </w:r>
    </w:p>
    <w:p>
      <w:pPr>
        <w:pStyle w:val="BodyText"/>
      </w:pPr>
      <w:r>
        <w:rPr/>
        <w:t>Apelante:</w:t>
      </w:r>
      <w:r>
        <w:rPr>
          <w:spacing w:val="-4"/>
        </w:rPr>
        <w:t> </w:t>
      </w:r>
      <w:r>
        <w:rPr/>
        <w:t>Mitsui</w:t>
      </w:r>
      <w:r>
        <w:rPr>
          <w:spacing w:val="-4"/>
        </w:rPr>
        <w:t> </w:t>
      </w:r>
      <w:r>
        <w:rPr/>
        <w:t>O</w:t>
      </w:r>
      <w:r>
        <w:rPr>
          <w:spacing w:val="-4"/>
        </w:rPr>
        <w:t> </w:t>
      </w:r>
      <w:r>
        <w:rPr/>
        <w:t>S</w:t>
      </w:r>
      <w:r>
        <w:rPr>
          <w:spacing w:val="-4"/>
        </w:rPr>
        <w:t> </w:t>
      </w:r>
      <w:r>
        <w:rPr/>
        <w:t>K</w:t>
      </w:r>
      <w:r>
        <w:rPr>
          <w:spacing w:val="-4"/>
        </w:rPr>
        <w:t> </w:t>
      </w:r>
      <w:r>
        <w:rPr/>
        <w:t>Lines</w:t>
      </w:r>
      <w:r>
        <w:rPr>
          <w:spacing w:val="-3"/>
        </w:rPr>
        <w:t> </w:t>
      </w:r>
      <w:r>
        <w:rPr>
          <w:spacing w:val="-2"/>
        </w:rPr>
        <w:t>Ltda.+</w:t>
      </w:r>
    </w:p>
    <w:p>
      <w:pPr>
        <w:pStyle w:val="BodyText"/>
        <w:ind w:right="4280"/>
      </w:pPr>
      <w:r>
        <w:rPr/>
        <w:t>Advogado: Rebeca Arruda Gomes (310295/SP). Advogada: Amanda Izabel de Bortole (424257/SP). Apelante:</w:t>
      </w:r>
      <w:r>
        <w:rPr>
          <w:spacing w:val="-7"/>
        </w:rPr>
        <w:t> </w:t>
      </w:r>
      <w:r>
        <w:rPr/>
        <w:t>Msc</w:t>
      </w:r>
      <w:r>
        <w:rPr>
          <w:spacing w:val="-7"/>
        </w:rPr>
        <w:t> </w:t>
      </w:r>
      <w:r>
        <w:rPr/>
        <w:t>-</w:t>
      </w:r>
      <w:r>
        <w:rPr>
          <w:spacing w:val="-7"/>
        </w:rPr>
        <w:t> </w:t>
      </w:r>
      <w:r>
        <w:rPr/>
        <w:t>Mediterranean</w:t>
      </w:r>
      <w:r>
        <w:rPr>
          <w:spacing w:val="-7"/>
        </w:rPr>
        <w:t> </w:t>
      </w:r>
      <w:r>
        <w:rPr/>
        <w:t>Shipping</w:t>
      </w:r>
      <w:r>
        <w:rPr>
          <w:spacing w:val="-7"/>
        </w:rPr>
        <w:t> </w:t>
      </w:r>
      <w:r>
        <w:rPr/>
        <w:t>Company</w:t>
      </w:r>
      <w:r>
        <w:rPr>
          <w:spacing w:val="-7"/>
        </w:rPr>
        <w:t> </w:t>
      </w:r>
      <w:r>
        <w:rPr/>
        <w:t>S.a. Advogado: Rebeca Arruda Gomes (310295/SP).</w:t>
      </w:r>
    </w:p>
    <w:p>
      <w:pPr>
        <w:pStyle w:val="BodyText"/>
        <w:ind w:right="4123"/>
      </w:pPr>
      <w:r>
        <w:rPr/>
        <w:t>Advogada:</w:t>
      </w:r>
      <w:r>
        <w:rPr>
          <w:spacing w:val="-8"/>
        </w:rPr>
        <w:t> </w:t>
      </w:r>
      <w:r>
        <w:rPr/>
        <w:t>Amanda</w:t>
      </w:r>
      <w:r>
        <w:rPr>
          <w:spacing w:val="-8"/>
        </w:rPr>
        <w:t> </w:t>
      </w:r>
      <w:r>
        <w:rPr/>
        <w:t>Izabel</w:t>
      </w:r>
      <w:r>
        <w:rPr>
          <w:spacing w:val="-8"/>
        </w:rPr>
        <w:t> </w:t>
      </w:r>
      <w:r>
        <w:rPr/>
        <w:t>de</w:t>
      </w:r>
      <w:r>
        <w:rPr>
          <w:spacing w:val="-8"/>
        </w:rPr>
        <w:t> </w:t>
      </w:r>
      <w:r>
        <w:rPr/>
        <w:t>Bortole</w:t>
      </w:r>
      <w:r>
        <w:rPr>
          <w:spacing w:val="-8"/>
        </w:rPr>
        <w:t> </w:t>
      </w:r>
      <w:r>
        <w:rPr/>
        <w:t>(424257/SP). Apelante: CMA CGM Group.</w:t>
      </w:r>
    </w:p>
    <w:p>
      <w:pPr>
        <w:pStyle w:val="BodyText"/>
        <w:ind w:right="4280"/>
      </w:pPr>
      <w:r>
        <w:rPr/>
        <w:t>Advogado: Rebeca Arruda Gomes (310295/SP). Advogada: Amanda Izabel de Bortole (424257/SP) Presidente: Exmo. Sr. Des. Airton Luís Corrêa Gentil Relator:</w:t>
      </w:r>
      <w:r>
        <w:rPr>
          <w:spacing w:val="-8"/>
        </w:rPr>
        <w:t> </w:t>
      </w:r>
      <w:r>
        <w:rPr/>
        <w:t>Exmo.</w:t>
      </w:r>
      <w:r>
        <w:rPr>
          <w:spacing w:val="-8"/>
        </w:rPr>
        <w:t> </w:t>
      </w:r>
      <w:r>
        <w:rPr/>
        <w:t>Sr.</w:t>
      </w:r>
      <w:r>
        <w:rPr>
          <w:spacing w:val="-8"/>
        </w:rPr>
        <w:t> </w:t>
      </w:r>
      <w:r>
        <w:rPr/>
        <w:t>Des.</w:t>
      </w:r>
      <w:r>
        <w:rPr>
          <w:spacing w:val="-8"/>
        </w:rPr>
        <w:t> </w:t>
      </w:r>
      <w:r>
        <w:rPr/>
        <w:t>Flávio</w:t>
      </w:r>
      <w:r>
        <w:rPr>
          <w:spacing w:val="-8"/>
        </w:rPr>
        <w:t> </w:t>
      </w:r>
      <w:r>
        <w:rPr/>
        <w:t>Humberto</w:t>
      </w:r>
      <w:r>
        <w:rPr>
          <w:spacing w:val="-8"/>
        </w:rPr>
        <w:t> </w:t>
      </w:r>
      <w:r>
        <w:rPr/>
        <w:t>Pascarelli</w:t>
      </w:r>
      <w:r>
        <w:rPr>
          <w:spacing w:val="-8"/>
        </w:rPr>
        <w:t> </w:t>
      </w:r>
      <w:r>
        <w:rPr/>
        <w:t>Lopes Membros: Exmo. Sr. Des. João de Jesus Abdala 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pStyle w:val="BodyText"/>
      </w:pPr>
      <w:r>
        <w:rPr/>
        <w:t>27.0658399-21.2019.8.04.0001</w:t>
      </w:r>
      <w:r>
        <w:rPr>
          <w:spacing w:val="-13"/>
        </w:rPr>
        <w:t> </w:t>
      </w:r>
      <w:r>
        <w:rPr/>
        <w:t>-</w:t>
      </w:r>
      <w:r>
        <w:rPr>
          <w:spacing w:val="-12"/>
        </w:rPr>
        <w:t> </w:t>
      </w:r>
      <w:r>
        <w:rPr/>
        <w:t>Apelação</w:t>
      </w:r>
      <w:r>
        <w:rPr>
          <w:spacing w:val="-12"/>
        </w:rPr>
        <w:t> </w:t>
      </w:r>
      <w:r>
        <w:rPr>
          <w:spacing w:val="-2"/>
        </w:rPr>
        <w:t>Cível</w:t>
      </w:r>
    </w:p>
    <w:p>
      <w:pPr>
        <w:pStyle w:val="BodyText"/>
      </w:pPr>
      <w:r>
        <w:rPr/>
        <w:t>Origem:</w:t>
      </w:r>
      <w:r>
        <w:rPr>
          <w:spacing w:val="-6"/>
        </w:rPr>
        <w:t> </w:t>
      </w:r>
      <w:r>
        <w:rPr/>
        <w:t>10ª</w:t>
      </w:r>
      <w:r>
        <w:rPr>
          <w:spacing w:val="-6"/>
        </w:rPr>
        <w:t> </w:t>
      </w:r>
      <w:r>
        <w:rPr/>
        <w:t>Vara</w:t>
      </w:r>
      <w:r>
        <w:rPr>
          <w:spacing w:val="-6"/>
        </w:rPr>
        <w:t> </w:t>
      </w:r>
      <w:r>
        <w:rPr/>
        <w:t>Cível</w:t>
      </w:r>
      <w:r>
        <w:rPr>
          <w:spacing w:val="-6"/>
        </w:rPr>
        <w:t> </w:t>
      </w:r>
      <w:r>
        <w:rPr/>
        <w:t>e</w:t>
      </w:r>
      <w:r>
        <w:rPr>
          <w:spacing w:val="-6"/>
        </w:rPr>
        <w:t> </w:t>
      </w:r>
      <w:r>
        <w:rPr/>
        <w:t>de</w:t>
      </w:r>
      <w:r>
        <w:rPr>
          <w:spacing w:val="-6"/>
        </w:rPr>
        <w:t> </w:t>
      </w:r>
      <w:r>
        <w:rPr/>
        <w:t>Acidentes</w:t>
      </w:r>
      <w:r>
        <w:rPr>
          <w:spacing w:val="-6"/>
        </w:rPr>
        <w:t> </w:t>
      </w:r>
      <w:r>
        <w:rPr/>
        <w:t>de</w:t>
      </w:r>
      <w:r>
        <w:rPr>
          <w:spacing w:val="-5"/>
        </w:rPr>
        <w:t> </w:t>
      </w:r>
      <w:r>
        <w:rPr>
          <w:spacing w:val="-2"/>
        </w:rPr>
        <w:t>Trabalho</w:t>
      </w:r>
    </w:p>
    <w:p>
      <w:pPr>
        <w:pStyle w:val="BodyText"/>
        <w:ind w:right="4123"/>
      </w:pPr>
      <w:r>
        <w:rPr/>
        <w:t>Juiz</w:t>
      </w:r>
      <w:r>
        <w:rPr>
          <w:spacing w:val="-5"/>
        </w:rPr>
        <w:t> </w:t>
      </w:r>
      <w:r>
        <w:rPr/>
        <w:t>Prolator:</w:t>
      </w:r>
      <w:r>
        <w:rPr>
          <w:spacing w:val="-5"/>
        </w:rPr>
        <w:t> </w:t>
      </w:r>
      <w:r>
        <w:rPr/>
        <w:t>Mônica</w:t>
      </w:r>
      <w:r>
        <w:rPr>
          <w:spacing w:val="-5"/>
        </w:rPr>
        <w:t> </w:t>
      </w:r>
      <w:r>
        <w:rPr/>
        <w:t>Cristina</w:t>
      </w:r>
      <w:r>
        <w:rPr>
          <w:spacing w:val="-5"/>
        </w:rPr>
        <w:t> </w:t>
      </w:r>
      <w:r>
        <w:rPr/>
        <w:t>R.</w:t>
      </w:r>
      <w:r>
        <w:rPr>
          <w:spacing w:val="-5"/>
        </w:rPr>
        <w:t> </w:t>
      </w:r>
      <w:r>
        <w:rPr/>
        <w:t>da</w:t>
      </w:r>
      <w:r>
        <w:rPr>
          <w:spacing w:val="-5"/>
        </w:rPr>
        <w:t> </w:t>
      </w:r>
      <w:r>
        <w:rPr/>
        <w:t>Câmara</w:t>
      </w:r>
      <w:r>
        <w:rPr>
          <w:spacing w:val="-5"/>
        </w:rPr>
        <w:t> </w:t>
      </w:r>
      <w:r>
        <w:rPr/>
        <w:t>C.</w:t>
      </w:r>
      <w:r>
        <w:rPr>
          <w:spacing w:val="-5"/>
        </w:rPr>
        <w:t> </w:t>
      </w:r>
      <w:r>
        <w:rPr/>
        <w:t>do</w:t>
      </w:r>
      <w:r>
        <w:rPr>
          <w:spacing w:val="-5"/>
        </w:rPr>
        <w:t> </w:t>
      </w:r>
      <w:r>
        <w:rPr/>
        <w:t>Carmo Apelante: Instituto Nacional do Seguro Social - Inss.</w:t>
      </w:r>
    </w:p>
    <w:p>
      <w:pPr>
        <w:pStyle w:val="BodyText"/>
        <w:ind w:right="3736"/>
      </w:pPr>
      <w:r>
        <w:rPr/>
        <w:t>Advogado: Paulo Herban Maciel Jacob Filho (1586/AM). Representa:</w:t>
      </w:r>
      <w:r>
        <w:rPr>
          <w:spacing w:val="-7"/>
        </w:rPr>
        <w:t> </w:t>
      </w:r>
      <w:r>
        <w:rPr/>
        <w:t>Procuradoria</w:t>
      </w:r>
      <w:r>
        <w:rPr>
          <w:spacing w:val="-7"/>
        </w:rPr>
        <w:t> </w:t>
      </w:r>
      <w:r>
        <w:rPr/>
        <w:t>Federal</w:t>
      </w:r>
      <w:r>
        <w:rPr>
          <w:spacing w:val="-7"/>
        </w:rPr>
        <w:t> </w:t>
      </w:r>
      <w:r>
        <w:rPr/>
        <w:t>No</w:t>
      </w:r>
      <w:r>
        <w:rPr>
          <w:spacing w:val="-7"/>
        </w:rPr>
        <w:t> </w:t>
      </w:r>
      <w:r>
        <w:rPr/>
        <w:t>Estado</w:t>
      </w:r>
      <w:r>
        <w:rPr>
          <w:spacing w:val="-7"/>
        </w:rPr>
        <w:t> </w:t>
      </w:r>
      <w:r>
        <w:rPr/>
        <w:t>do</w:t>
      </w:r>
      <w:r>
        <w:rPr>
          <w:spacing w:val="-7"/>
        </w:rPr>
        <w:t> </w:t>
      </w:r>
      <w:r>
        <w:rPr/>
        <w:t>Amazonas. Procuradora: Naina Magalhães Santos Pimenta.</w:t>
      </w:r>
    </w:p>
    <w:p>
      <w:pPr>
        <w:pStyle w:val="BodyText"/>
      </w:pPr>
      <w:r>
        <w:rPr/>
        <w:t>Apelada:</w:t>
      </w:r>
      <w:r>
        <w:rPr>
          <w:spacing w:val="-7"/>
        </w:rPr>
        <w:t> </w:t>
      </w:r>
      <w:r>
        <w:rPr/>
        <w:t>Gilmara</w:t>
      </w:r>
      <w:r>
        <w:rPr>
          <w:spacing w:val="-6"/>
        </w:rPr>
        <w:t> </w:t>
      </w:r>
      <w:r>
        <w:rPr/>
        <w:t>Rodrigues</w:t>
      </w:r>
      <w:r>
        <w:rPr>
          <w:spacing w:val="-7"/>
        </w:rPr>
        <w:t> </w:t>
      </w:r>
      <w:r>
        <w:rPr/>
        <w:t>de</w:t>
      </w:r>
      <w:r>
        <w:rPr>
          <w:spacing w:val="-6"/>
        </w:rPr>
        <w:t> </w:t>
      </w:r>
      <w:r>
        <w:rPr>
          <w:spacing w:val="-2"/>
        </w:rPr>
        <w:t>Souza.</w:t>
      </w:r>
    </w:p>
    <w:p>
      <w:pPr>
        <w:pStyle w:val="BodyText"/>
        <w:ind w:right="4671"/>
        <w:jc w:val="both"/>
      </w:pPr>
      <w:r>
        <w:rPr/>
        <w:t>Advogado: Cairo Lucas Machado Prates (33787/SC). Advogado:</w:t>
      </w:r>
      <w:r>
        <w:rPr>
          <w:spacing w:val="-8"/>
        </w:rPr>
        <w:t> </w:t>
      </w:r>
      <w:r>
        <w:rPr/>
        <w:t>Cairo</w:t>
      </w:r>
      <w:r>
        <w:rPr>
          <w:spacing w:val="-8"/>
        </w:rPr>
        <w:t> </w:t>
      </w:r>
      <w:r>
        <w:rPr/>
        <w:t>Lucas</w:t>
      </w:r>
      <w:r>
        <w:rPr>
          <w:spacing w:val="-8"/>
        </w:rPr>
        <w:t> </w:t>
      </w:r>
      <w:r>
        <w:rPr/>
        <w:t>Machado</w:t>
      </w:r>
      <w:r>
        <w:rPr>
          <w:spacing w:val="-8"/>
        </w:rPr>
        <w:t> </w:t>
      </w:r>
      <w:r>
        <w:rPr/>
        <w:t>Prates</w:t>
      </w:r>
      <w:r>
        <w:rPr>
          <w:spacing w:val="-8"/>
        </w:rPr>
        <w:t> </w:t>
      </w:r>
      <w:r>
        <w:rPr/>
        <w:t>(1397A/AM). Advogado: Maykon Felipe de Melo (20373/SC).</w:t>
      </w:r>
    </w:p>
    <w:p>
      <w:pPr>
        <w:pStyle w:val="BodyText"/>
        <w:ind w:right="3736"/>
      </w:pPr>
      <w:r>
        <w:rPr/>
        <w:t>Procuradora</w:t>
      </w:r>
      <w:r>
        <w:rPr>
          <w:spacing w:val="-5"/>
        </w:rPr>
        <w:t> </w:t>
      </w:r>
      <w:r>
        <w:rPr/>
        <w:t>de</w:t>
      </w:r>
      <w:r>
        <w:rPr>
          <w:spacing w:val="-5"/>
        </w:rPr>
        <w:t> </w:t>
      </w:r>
      <w:r>
        <w:rPr/>
        <w:t>Justiça:</w:t>
      </w:r>
      <w:r>
        <w:rPr>
          <w:spacing w:val="-5"/>
        </w:rPr>
        <w:t> </w:t>
      </w:r>
      <w:r>
        <w:rPr/>
        <w:t>Exma.</w:t>
      </w:r>
      <w:r>
        <w:rPr>
          <w:spacing w:val="-5"/>
        </w:rPr>
        <w:t> </w:t>
      </w:r>
      <w:r>
        <w:rPr/>
        <w:t>Sra.</w:t>
      </w:r>
      <w:r>
        <w:rPr>
          <w:spacing w:val="-5"/>
        </w:rPr>
        <w:t> </w:t>
      </w:r>
      <w:r>
        <w:rPr/>
        <w:t>Dra.</w:t>
      </w:r>
      <w:r>
        <w:rPr>
          <w:spacing w:val="-5"/>
        </w:rPr>
        <w:t> </w:t>
      </w:r>
      <w:r>
        <w:rPr/>
        <w:t>Karla</w:t>
      </w:r>
      <w:r>
        <w:rPr>
          <w:spacing w:val="-5"/>
        </w:rPr>
        <w:t> </w:t>
      </w:r>
      <w:r>
        <w:rPr/>
        <w:t>Fregapani</w:t>
      </w:r>
      <w:r>
        <w:rPr>
          <w:spacing w:val="-5"/>
        </w:rPr>
        <w:t> </w:t>
      </w:r>
      <w:r>
        <w:rPr/>
        <w:t>Leite Presidente: Exmo. Sr. Des. Airton Luís Corrêa Gentil</w:t>
      </w:r>
    </w:p>
    <w:p>
      <w:pPr>
        <w:pStyle w:val="BodyText"/>
        <w:ind w:right="4123"/>
      </w:pPr>
      <w:r>
        <w:rPr/>
        <w:t>Relatora:</w:t>
      </w:r>
      <w:r>
        <w:rPr>
          <w:spacing w:val="-8"/>
        </w:rPr>
        <w:t> </w:t>
      </w:r>
      <w:r>
        <w:rPr/>
        <w:t>Exma.</w:t>
      </w:r>
      <w:r>
        <w:rPr>
          <w:spacing w:val="-8"/>
        </w:rPr>
        <w:t> </w:t>
      </w:r>
      <w:r>
        <w:rPr/>
        <w:t>Sra.</w:t>
      </w:r>
      <w:r>
        <w:rPr>
          <w:spacing w:val="-8"/>
        </w:rPr>
        <w:t> </w:t>
      </w:r>
      <w:r>
        <w:rPr/>
        <w:t>Desa.</w:t>
      </w:r>
      <w:r>
        <w:rPr>
          <w:spacing w:val="-8"/>
        </w:rPr>
        <w:t> </w:t>
      </w:r>
      <w:r>
        <w:rPr/>
        <w:t>Mirza</w:t>
      </w:r>
      <w:r>
        <w:rPr>
          <w:spacing w:val="-8"/>
        </w:rPr>
        <w:t> </w:t>
      </w:r>
      <w:r>
        <w:rPr/>
        <w:t>Telma</w:t>
      </w:r>
      <w:r>
        <w:rPr>
          <w:spacing w:val="-8"/>
        </w:rPr>
        <w:t> </w:t>
      </w:r>
      <w:r>
        <w:rPr/>
        <w:t>de</w:t>
      </w:r>
      <w:r>
        <w:rPr>
          <w:spacing w:val="-8"/>
        </w:rPr>
        <w:t> </w:t>
      </w:r>
      <w:r>
        <w:rPr/>
        <w:t>Oliveira</w:t>
      </w:r>
      <w:r>
        <w:rPr>
          <w:spacing w:val="-8"/>
        </w:rPr>
        <w:t> </w:t>
      </w:r>
      <w:r>
        <w:rPr/>
        <w:t>Cunha Membros: Exmo. Sr. Des. João de Jesus Abdala Simões Exmo. Sr. Des. Lafayette Carneiro Vieira Júnior</w:t>
      </w:r>
    </w:p>
    <w:p>
      <w:pPr>
        <w:pStyle w:val="BodyText"/>
        <w:ind w:right="4123"/>
      </w:pPr>
      <w:r>
        <w:rPr/>
        <w:t>Suplentes:</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Exmo. Sr. Des. Domingos Jorge Chalub Pereira</w:t>
      </w:r>
    </w:p>
    <w:p>
      <w:pPr>
        <w:pStyle w:val="BodyText"/>
        <w:spacing w:after="0"/>
        <w:sectPr>
          <w:pgSz w:w="11920" w:h="16840"/>
          <w:pgMar w:top="1340" w:bottom="280" w:left="1275" w:right="1133"/>
        </w:sectPr>
      </w:pPr>
    </w:p>
    <w:p>
      <w:pPr>
        <w:pStyle w:val="Heading2"/>
        <w:spacing w:before="67"/>
        <w:ind w:left="0" w:right="7"/>
        <w:jc w:val="center"/>
      </w:pPr>
      <w:r>
        <w:rPr/>
        <w:t>ADIADOS</w:t>
      </w:r>
      <w:r>
        <w:rPr>
          <w:spacing w:val="-5"/>
        </w:rPr>
        <w:t> </w:t>
      </w:r>
      <w:r>
        <w:rPr/>
        <w:t>DA</w:t>
      </w:r>
      <w:r>
        <w:rPr>
          <w:spacing w:val="-5"/>
        </w:rPr>
        <w:t> </w:t>
      </w:r>
      <w:r>
        <w:rPr/>
        <w:t>SESSÃO</w:t>
      </w:r>
      <w:r>
        <w:rPr>
          <w:spacing w:val="-5"/>
        </w:rPr>
        <w:t> </w:t>
      </w:r>
      <w:r>
        <w:rPr>
          <w:spacing w:val="-2"/>
        </w:rPr>
        <w:t>ANTERIOR.</w:t>
      </w:r>
    </w:p>
    <w:p>
      <w:pPr>
        <w:pStyle w:val="BodyText"/>
        <w:spacing w:before="229"/>
        <w:ind w:left="0"/>
        <w:rPr>
          <w:rFonts w:ascii="Arial"/>
          <w:b/>
        </w:rPr>
      </w:pPr>
    </w:p>
    <w:p>
      <w:pPr>
        <w:tabs>
          <w:tab w:pos="6551" w:val="left" w:leader="none"/>
        </w:tabs>
        <w:spacing w:before="1"/>
        <w:ind w:left="71" w:right="1402" w:firstLine="0"/>
        <w:jc w:val="left"/>
        <w:rPr>
          <w:sz w:val="20"/>
        </w:rPr>
      </w:pPr>
      <w:r>
        <w:rPr>
          <w:sz w:val="20"/>
        </w:rPr>
        <w:t>28.</w:t>
      </w:r>
      <w:r>
        <w:rPr>
          <w:rFonts w:ascii="Arial" w:hAnsi="Arial"/>
          <w:b/>
          <w:sz w:val="20"/>
        </w:rPr>
        <w:t>4007575-71.2021.8.04.0000 </w:t>
      </w:r>
      <w:r>
        <w:rPr>
          <w:sz w:val="20"/>
        </w:rPr>
        <w:t>- Agravo de Instrumento.</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2ª Vara da Fazenda Pública</w:t>
      </w:r>
    </w:p>
    <w:p>
      <w:pPr>
        <w:pStyle w:val="BodyText"/>
      </w:pPr>
      <w:r>
        <w:rPr/>
        <w:t>Juiz</w:t>
      </w:r>
      <w:r>
        <w:rPr>
          <w:spacing w:val="-11"/>
        </w:rPr>
        <w:t> </w:t>
      </w:r>
      <w:r>
        <w:rPr/>
        <w:t>Prolator:</w:t>
      </w:r>
      <w:r>
        <w:rPr>
          <w:spacing w:val="-11"/>
        </w:rPr>
        <w:t> </w:t>
      </w:r>
      <w:r>
        <w:rPr/>
        <w:t>Leoney</w:t>
      </w:r>
      <w:r>
        <w:rPr>
          <w:spacing w:val="-11"/>
        </w:rPr>
        <w:t> </w:t>
      </w:r>
      <w:r>
        <w:rPr/>
        <w:t>F.</w:t>
      </w:r>
      <w:r>
        <w:rPr>
          <w:spacing w:val="-10"/>
        </w:rPr>
        <w:t> </w:t>
      </w:r>
      <w:r>
        <w:rPr>
          <w:spacing w:val="-2"/>
        </w:rPr>
        <w:t>Harraquian</w:t>
      </w:r>
    </w:p>
    <w:p>
      <w:pPr>
        <w:pStyle w:val="Heading2"/>
      </w:pPr>
      <w:r>
        <w:rPr/>
        <w:t>Agravante:</w:t>
      </w:r>
      <w:r>
        <w:rPr>
          <w:spacing w:val="-6"/>
        </w:rPr>
        <w:t> </w:t>
      </w:r>
      <w:r>
        <w:rPr/>
        <w:t>E.p.o.</w:t>
      </w:r>
      <w:r>
        <w:rPr>
          <w:spacing w:val="-6"/>
        </w:rPr>
        <w:t> </w:t>
      </w:r>
      <w:r>
        <w:rPr/>
        <w:t>Comércio</w:t>
      </w:r>
      <w:r>
        <w:rPr>
          <w:spacing w:val="-5"/>
        </w:rPr>
        <w:t> </w:t>
      </w:r>
      <w:r>
        <w:rPr/>
        <w:t>de</w:t>
      </w:r>
      <w:r>
        <w:rPr>
          <w:spacing w:val="-6"/>
        </w:rPr>
        <w:t> </w:t>
      </w:r>
      <w:r>
        <w:rPr/>
        <w:t>Derivados</w:t>
      </w:r>
      <w:r>
        <w:rPr>
          <w:spacing w:val="-5"/>
        </w:rPr>
        <w:t> </w:t>
      </w:r>
      <w:r>
        <w:rPr/>
        <w:t>de</w:t>
      </w:r>
      <w:r>
        <w:rPr>
          <w:spacing w:val="-6"/>
        </w:rPr>
        <w:t> </w:t>
      </w:r>
      <w:r>
        <w:rPr/>
        <w:t>Petróleo</w:t>
      </w:r>
      <w:r>
        <w:rPr>
          <w:spacing w:val="-5"/>
        </w:rPr>
        <w:t> </w:t>
      </w:r>
      <w:r>
        <w:rPr/>
        <w:t>Ltda</w:t>
      </w:r>
      <w:r>
        <w:rPr>
          <w:spacing w:val="-6"/>
        </w:rPr>
        <w:t> </w:t>
      </w:r>
      <w:r>
        <w:rPr/>
        <w:t>-</w:t>
      </w:r>
      <w:r>
        <w:rPr>
          <w:spacing w:val="-5"/>
        </w:rPr>
        <w:t> </w:t>
      </w:r>
      <w:r>
        <w:rPr>
          <w:spacing w:val="-4"/>
        </w:rPr>
        <w:t>Epp.</w:t>
      </w:r>
    </w:p>
    <w:p>
      <w:pPr>
        <w:pStyle w:val="BodyText"/>
        <w:ind w:right="4123"/>
      </w:pPr>
      <w:r>
        <w:rPr>
          <w:u w:val="thick"/>
        </w:rPr>
        <w:t>*Advogado:</w:t>
      </w:r>
      <w:r>
        <w:rPr>
          <w:spacing w:val="-8"/>
          <w:u w:val="thick"/>
        </w:rPr>
        <w:t> </w:t>
      </w:r>
      <w:r>
        <w:rPr>
          <w:u w:val="thick"/>
        </w:rPr>
        <w:t>Jean</w:t>
      </w:r>
      <w:r>
        <w:rPr>
          <w:spacing w:val="-8"/>
          <w:u w:val="thick"/>
        </w:rPr>
        <w:t> </w:t>
      </w:r>
      <w:r>
        <w:rPr>
          <w:u w:val="thick"/>
        </w:rPr>
        <w:t>Cleuter</w:t>
      </w:r>
      <w:r>
        <w:rPr>
          <w:spacing w:val="-8"/>
          <w:u w:val="thick"/>
        </w:rPr>
        <w:t> </w:t>
      </w:r>
      <w:r>
        <w:rPr>
          <w:u w:val="thick"/>
        </w:rPr>
        <w:t>Simões</w:t>
      </w:r>
      <w:r>
        <w:rPr>
          <w:spacing w:val="-8"/>
          <w:u w:val="thick"/>
        </w:rPr>
        <w:t> </w:t>
      </w:r>
      <w:r>
        <w:rPr>
          <w:u w:val="thick"/>
        </w:rPr>
        <w:t>Mendonça</w:t>
      </w:r>
      <w:r>
        <w:rPr>
          <w:spacing w:val="-8"/>
          <w:u w:val="thick"/>
        </w:rPr>
        <w:t> </w:t>
      </w:r>
      <w:r>
        <w:rPr>
          <w:u w:val="thick"/>
        </w:rPr>
        <w:t>(3808/AM).</w:t>
      </w:r>
      <w:r>
        <w:rPr/>
        <w:t> </w:t>
      </w:r>
      <w:r>
        <w:rPr>
          <w:u w:val="thick"/>
        </w:rPr>
        <w:t>Advogado: Vivian Mendonça Martins (9403/AM).</w:t>
      </w:r>
    </w:p>
    <w:p>
      <w:pPr>
        <w:spacing w:before="0"/>
        <w:ind w:left="71" w:right="4280" w:firstLine="0"/>
        <w:jc w:val="left"/>
        <w:rPr>
          <w:sz w:val="20"/>
        </w:rPr>
      </w:pPr>
      <w:r>
        <w:rPr>
          <w:sz w:val="20"/>
          <w:u w:val="thick"/>
        </w:rPr>
        <w:t>*Advogado:</w:t>
      </w:r>
      <w:r>
        <w:rPr>
          <w:spacing w:val="-8"/>
          <w:sz w:val="20"/>
          <w:u w:val="thick"/>
        </w:rPr>
        <w:t> </w:t>
      </w:r>
      <w:r>
        <w:rPr>
          <w:sz w:val="20"/>
          <w:u w:val="thick"/>
        </w:rPr>
        <w:t>Jonny</w:t>
      </w:r>
      <w:r>
        <w:rPr>
          <w:spacing w:val="-8"/>
          <w:sz w:val="20"/>
          <w:u w:val="thick"/>
        </w:rPr>
        <w:t> </w:t>
      </w:r>
      <w:r>
        <w:rPr>
          <w:sz w:val="20"/>
          <w:u w:val="thick"/>
        </w:rPr>
        <w:t>Cleuter</w:t>
      </w:r>
      <w:r>
        <w:rPr>
          <w:spacing w:val="-8"/>
          <w:sz w:val="20"/>
          <w:u w:val="thick"/>
        </w:rPr>
        <w:t> </w:t>
      </w:r>
      <w:r>
        <w:rPr>
          <w:sz w:val="20"/>
          <w:u w:val="thick"/>
        </w:rPr>
        <w:t>Simões</w:t>
      </w:r>
      <w:r>
        <w:rPr>
          <w:spacing w:val="-8"/>
          <w:sz w:val="20"/>
          <w:u w:val="thick"/>
        </w:rPr>
        <w:t> </w:t>
      </w:r>
      <w:r>
        <w:rPr>
          <w:sz w:val="20"/>
          <w:u w:val="thick"/>
        </w:rPr>
        <w:t>Mendonça</w:t>
      </w:r>
      <w:r>
        <w:rPr>
          <w:spacing w:val="-8"/>
          <w:sz w:val="20"/>
          <w:u w:val="thick"/>
        </w:rPr>
        <w:t> </w:t>
      </w:r>
      <w:r>
        <w:rPr>
          <w:sz w:val="20"/>
          <w:u w:val="thick"/>
        </w:rPr>
        <w:t>(8340/AM).</w:t>
      </w:r>
      <w:r>
        <w:rPr>
          <w:sz w:val="20"/>
        </w:rPr>
        <w:t> </w:t>
      </w:r>
      <w:r>
        <w:rPr>
          <w:rFonts w:ascii="Arial" w:hAnsi="Arial"/>
          <w:b/>
          <w:sz w:val="20"/>
        </w:rPr>
        <w:t>Agravado: Ipiranga Produtos de Petroleo S.A. </w:t>
      </w:r>
      <w:r>
        <w:rPr>
          <w:sz w:val="20"/>
        </w:rPr>
        <w:t>Advogada: Catarina Bezerra Alves (29373/PE).</w:t>
      </w:r>
    </w:p>
    <w:p>
      <w:pPr>
        <w:pStyle w:val="BodyText"/>
      </w:pPr>
      <w:r>
        <w:rPr>
          <w:u w:val="thick"/>
        </w:rPr>
        <w:t>Advogada:</w:t>
      </w:r>
      <w:r>
        <w:rPr>
          <w:spacing w:val="-7"/>
          <w:u w:val="thick"/>
        </w:rPr>
        <w:t> </w:t>
      </w:r>
      <w:r>
        <w:rPr>
          <w:u w:val="thick"/>
        </w:rPr>
        <w:t>Scarleth</w:t>
      </w:r>
      <w:r>
        <w:rPr>
          <w:spacing w:val="-7"/>
          <w:u w:val="thick"/>
        </w:rPr>
        <w:t> </w:t>
      </w:r>
      <w:r>
        <w:rPr>
          <w:u w:val="thick"/>
        </w:rPr>
        <w:t>Moreira</w:t>
      </w:r>
      <w:r>
        <w:rPr>
          <w:spacing w:val="-7"/>
          <w:u w:val="thick"/>
        </w:rPr>
        <w:t> </w:t>
      </w:r>
      <w:r>
        <w:rPr>
          <w:u w:val="thick"/>
        </w:rPr>
        <w:t>da</w:t>
      </w:r>
      <w:r>
        <w:rPr>
          <w:spacing w:val="-7"/>
          <w:u w:val="thick"/>
        </w:rPr>
        <w:t> </w:t>
      </w:r>
      <w:r>
        <w:rPr>
          <w:u w:val="thick"/>
        </w:rPr>
        <w:t>Silveira</w:t>
      </w:r>
      <w:r>
        <w:rPr>
          <w:spacing w:val="-6"/>
          <w:u w:val="thick"/>
        </w:rPr>
        <w:t> </w:t>
      </w:r>
      <w:r>
        <w:rPr>
          <w:spacing w:val="-2"/>
          <w:u w:val="thick"/>
        </w:rPr>
        <w:t>(55.731/PE).</w:t>
      </w:r>
    </w:p>
    <w:p>
      <w:pPr>
        <w:pStyle w:val="BodyText"/>
        <w:ind w:right="3203"/>
      </w:pPr>
      <w:r>
        <w:rPr/>
        <w:t>Procuradora</w:t>
      </w:r>
      <w:r>
        <w:rPr>
          <w:spacing w:val="-4"/>
        </w:rPr>
        <w:t> </w:t>
      </w:r>
      <w:r>
        <w:rPr/>
        <w:t>de</w:t>
      </w:r>
      <w:r>
        <w:rPr>
          <w:spacing w:val="-4"/>
        </w:rPr>
        <w:t> </w:t>
      </w:r>
      <w:r>
        <w:rPr/>
        <w:t>Justiça:</w:t>
      </w:r>
      <w:r>
        <w:rPr>
          <w:spacing w:val="-4"/>
        </w:rPr>
        <w:t> </w:t>
      </w:r>
      <w:r>
        <w:rPr/>
        <w:t>Exma.</w:t>
      </w:r>
      <w:r>
        <w:rPr>
          <w:spacing w:val="-4"/>
        </w:rPr>
        <w:t> </w:t>
      </w:r>
      <w:r>
        <w:rPr/>
        <w:t>Sra.</w:t>
      </w:r>
      <w:r>
        <w:rPr>
          <w:spacing w:val="-4"/>
        </w:rPr>
        <w:t> </w:t>
      </w:r>
      <w:r>
        <w:rPr/>
        <w:t>Dra.</w:t>
      </w:r>
      <w:r>
        <w:rPr>
          <w:spacing w:val="-4"/>
        </w:rPr>
        <w:t> </w:t>
      </w:r>
      <w:r>
        <w:rPr/>
        <w:t>Maria</w:t>
      </w:r>
      <w:r>
        <w:rPr>
          <w:spacing w:val="-4"/>
        </w:rPr>
        <w:t> </w:t>
      </w:r>
      <w:r>
        <w:rPr/>
        <w:t>José</w:t>
      </w:r>
      <w:r>
        <w:rPr>
          <w:spacing w:val="-4"/>
        </w:rPr>
        <w:t> </w:t>
      </w:r>
      <w:r>
        <w:rPr/>
        <w:t>da</w:t>
      </w:r>
      <w:r>
        <w:rPr>
          <w:spacing w:val="-4"/>
        </w:rPr>
        <w:t> </w:t>
      </w:r>
      <w:r>
        <w:rPr/>
        <w:t>Silva</w:t>
      </w:r>
      <w:r>
        <w:rPr>
          <w:spacing w:val="-4"/>
        </w:rPr>
        <w:t> </w:t>
      </w:r>
      <w:r>
        <w:rPr/>
        <w:t>Nazaré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tabs>
          <w:tab w:pos="6551" w:val="left" w:leader="none"/>
        </w:tabs>
        <w:spacing w:before="230"/>
        <w:ind w:left="71" w:right="1402" w:firstLine="0"/>
        <w:jc w:val="left"/>
        <w:rPr>
          <w:sz w:val="20"/>
        </w:rPr>
      </w:pPr>
      <w:r>
        <w:rPr>
          <w:sz w:val="20"/>
        </w:rPr>
        <w:t>29.</w:t>
      </w:r>
      <w:r>
        <w:rPr>
          <w:rFonts w:ascii="Arial" w:hAnsi="Arial"/>
          <w:b/>
          <w:sz w:val="20"/>
        </w:rPr>
        <w:t>0603076-37.2021.8.04.4600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2ª Vara de Iranduba</w:t>
      </w:r>
    </w:p>
    <w:p>
      <w:pPr>
        <w:pStyle w:val="BodyText"/>
      </w:pPr>
      <w:r>
        <w:rPr/>
        <w:t>Juiz</w:t>
      </w:r>
      <w:r>
        <w:rPr>
          <w:spacing w:val="-6"/>
        </w:rPr>
        <w:t> </w:t>
      </w:r>
      <w:r>
        <w:rPr/>
        <w:t>Prolator:</w:t>
      </w:r>
      <w:r>
        <w:rPr>
          <w:spacing w:val="-6"/>
        </w:rPr>
        <w:t> </w:t>
      </w:r>
      <w:r>
        <w:rPr/>
        <w:t>Dinah</w:t>
      </w:r>
      <w:r>
        <w:rPr>
          <w:spacing w:val="-6"/>
        </w:rPr>
        <w:t> </w:t>
      </w:r>
      <w:r>
        <w:rPr/>
        <w:t>Câmara</w:t>
      </w:r>
      <w:r>
        <w:rPr>
          <w:spacing w:val="-6"/>
        </w:rPr>
        <w:t> </w:t>
      </w:r>
      <w:r>
        <w:rPr>
          <w:spacing w:val="-2"/>
        </w:rPr>
        <w:t>Fernandes</w:t>
      </w:r>
    </w:p>
    <w:p>
      <w:pPr>
        <w:pStyle w:val="Heading2"/>
      </w:pPr>
      <w:r>
        <w:rPr/>
        <w:t>Apelante:</w:t>
      </w:r>
      <w:r>
        <w:rPr>
          <w:spacing w:val="-8"/>
        </w:rPr>
        <w:t> </w:t>
      </w:r>
      <w:r>
        <w:rPr/>
        <w:t>Amazonas</w:t>
      </w:r>
      <w:r>
        <w:rPr>
          <w:spacing w:val="-8"/>
        </w:rPr>
        <w:t> </w:t>
      </w:r>
      <w:r>
        <w:rPr/>
        <w:t>Distribuidora</w:t>
      </w:r>
      <w:r>
        <w:rPr>
          <w:spacing w:val="-8"/>
        </w:rPr>
        <w:t> </w:t>
      </w:r>
      <w:r>
        <w:rPr/>
        <w:t>de</w:t>
      </w:r>
      <w:r>
        <w:rPr>
          <w:spacing w:val="-8"/>
        </w:rPr>
        <w:t> </w:t>
      </w:r>
      <w:r>
        <w:rPr/>
        <w:t>Energia</w:t>
      </w:r>
      <w:r>
        <w:rPr>
          <w:spacing w:val="-7"/>
        </w:rPr>
        <w:t> </w:t>
      </w:r>
      <w:r>
        <w:rPr>
          <w:spacing w:val="-4"/>
        </w:rPr>
        <w:t>S/A.</w:t>
      </w:r>
    </w:p>
    <w:p>
      <w:pPr>
        <w:pStyle w:val="BodyText"/>
        <w:ind w:right="4123"/>
      </w:pPr>
      <w:r>
        <w:rPr/>
        <w:t>Advogado:</w:t>
      </w:r>
      <w:r>
        <w:rPr>
          <w:spacing w:val="-11"/>
        </w:rPr>
        <w:t> </w:t>
      </w:r>
      <w:r>
        <w:rPr/>
        <w:t>Diego</w:t>
      </w:r>
      <w:r>
        <w:rPr>
          <w:spacing w:val="-11"/>
        </w:rPr>
        <w:t> </w:t>
      </w:r>
      <w:r>
        <w:rPr/>
        <w:t>de</w:t>
      </w:r>
      <w:r>
        <w:rPr>
          <w:spacing w:val="-11"/>
        </w:rPr>
        <w:t> </w:t>
      </w:r>
      <w:r>
        <w:rPr/>
        <w:t>Paiva</w:t>
      </w:r>
      <w:r>
        <w:rPr>
          <w:spacing w:val="-11"/>
        </w:rPr>
        <w:t> </w:t>
      </w:r>
      <w:r>
        <w:rPr/>
        <w:t>Vasconcelos</w:t>
      </w:r>
      <w:r>
        <w:rPr>
          <w:spacing w:val="-11"/>
        </w:rPr>
        <w:t> </w:t>
      </w:r>
      <w:r>
        <w:rPr/>
        <w:t>(2013/RO). Advogado: Márcio Melo Nogueira (2827/RO).</w:t>
      </w:r>
    </w:p>
    <w:p>
      <w:pPr>
        <w:pStyle w:val="BodyText"/>
      </w:pPr>
      <w:r>
        <w:rPr>
          <w:u w:val="thick"/>
        </w:rPr>
        <w:t>Advogada:</w:t>
      </w:r>
      <w:r>
        <w:rPr>
          <w:spacing w:val="-8"/>
          <w:u w:val="thick"/>
        </w:rPr>
        <w:t> </w:t>
      </w:r>
      <w:r>
        <w:rPr>
          <w:u w:val="thick"/>
        </w:rPr>
        <w:t>Mylena</w:t>
      </w:r>
      <w:r>
        <w:rPr>
          <w:spacing w:val="-7"/>
          <w:u w:val="thick"/>
        </w:rPr>
        <w:t> </w:t>
      </w:r>
      <w:r>
        <w:rPr>
          <w:u w:val="thick"/>
        </w:rPr>
        <w:t>Uchôa</w:t>
      </w:r>
      <w:r>
        <w:rPr>
          <w:spacing w:val="-8"/>
          <w:u w:val="thick"/>
        </w:rPr>
        <w:t> </w:t>
      </w:r>
      <w:r>
        <w:rPr>
          <w:u w:val="thick"/>
        </w:rPr>
        <w:t>Nascimento</w:t>
      </w:r>
      <w:r>
        <w:rPr>
          <w:spacing w:val="-7"/>
          <w:u w:val="thick"/>
        </w:rPr>
        <w:t> </w:t>
      </w:r>
      <w:r>
        <w:rPr>
          <w:spacing w:val="-2"/>
          <w:u w:val="thick"/>
        </w:rPr>
        <w:t>(A1549/AM).</w:t>
      </w:r>
    </w:p>
    <w:p>
      <w:pPr>
        <w:pStyle w:val="BodyText"/>
        <w:ind w:right="3203"/>
      </w:pPr>
      <w:r>
        <w:rPr/>
        <w:t>Soc.</w:t>
      </w:r>
      <w:r>
        <w:rPr>
          <w:spacing w:val="-4"/>
        </w:rPr>
        <w:t> </w:t>
      </w:r>
      <w:r>
        <w:rPr/>
        <w:t>Advogados:</w:t>
      </w:r>
      <w:r>
        <w:rPr>
          <w:spacing w:val="-4"/>
        </w:rPr>
        <w:t> </w:t>
      </w:r>
      <w:r>
        <w:rPr/>
        <w:t>Nogueira</w:t>
      </w:r>
      <w:r>
        <w:rPr>
          <w:spacing w:val="-4"/>
        </w:rPr>
        <w:t> </w:t>
      </w:r>
      <w:r>
        <w:rPr/>
        <w:t>e</w:t>
      </w:r>
      <w:r>
        <w:rPr>
          <w:spacing w:val="-4"/>
        </w:rPr>
        <w:t> </w:t>
      </w:r>
      <w:r>
        <w:rPr/>
        <w:t>Vasconcelos</w:t>
      </w:r>
      <w:r>
        <w:rPr>
          <w:spacing w:val="-4"/>
        </w:rPr>
        <w:t> </w:t>
      </w:r>
      <w:r>
        <w:rPr/>
        <w:t>Advocacia</w:t>
      </w:r>
      <w:r>
        <w:rPr>
          <w:spacing w:val="-4"/>
        </w:rPr>
        <w:t> </w:t>
      </w:r>
      <w:r>
        <w:rPr/>
        <w:t>(78421/AM). </w:t>
      </w:r>
      <w:r>
        <w:rPr>
          <w:rFonts w:ascii="Arial" w:hAnsi="Arial"/>
          <w:b/>
        </w:rPr>
        <w:t>Apelados:</w:t>
      </w:r>
      <w:r>
        <w:rPr>
          <w:rFonts w:ascii="Arial" w:hAnsi="Arial"/>
          <w:b/>
          <w:spacing w:val="-7"/>
        </w:rPr>
        <w:t> </w:t>
      </w:r>
      <w:r>
        <w:rPr>
          <w:rFonts w:ascii="Arial" w:hAnsi="Arial"/>
          <w:b/>
        </w:rPr>
        <w:t>Denize</w:t>
      </w:r>
      <w:r>
        <w:rPr>
          <w:rFonts w:ascii="Arial" w:hAnsi="Arial"/>
          <w:b/>
          <w:spacing w:val="-7"/>
        </w:rPr>
        <w:t> </w:t>
      </w:r>
      <w:r>
        <w:rPr>
          <w:rFonts w:ascii="Arial" w:hAnsi="Arial"/>
          <w:b/>
        </w:rPr>
        <w:t>Gomes</w:t>
      </w:r>
      <w:r>
        <w:rPr>
          <w:rFonts w:ascii="Arial" w:hAnsi="Arial"/>
          <w:b/>
          <w:spacing w:val="-7"/>
        </w:rPr>
        <w:t> </w:t>
      </w:r>
      <w:r>
        <w:rPr>
          <w:rFonts w:ascii="Arial" w:hAnsi="Arial"/>
          <w:b/>
        </w:rPr>
        <w:t>Valeta</w:t>
      </w:r>
      <w:r>
        <w:rPr>
          <w:rFonts w:ascii="Arial" w:hAnsi="Arial"/>
          <w:b/>
          <w:spacing w:val="-7"/>
        </w:rPr>
        <w:t> </w:t>
      </w:r>
      <w:r>
        <w:rPr>
          <w:rFonts w:ascii="Arial" w:hAnsi="Arial"/>
          <w:b/>
        </w:rPr>
        <w:t>e</w:t>
      </w:r>
      <w:r>
        <w:rPr>
          <w:rFonts w:ascii="Arial" w:hAnsi="Arial"/>
          <w:b/>
          <w:spacing w:val="-7"/>
        </w:rPr>
        <w:t> </w:t>
      </w:r>
      <w:r>
        <w:rPr>
          <w:rFonts w:ascii="Arial" w:hAnsi="Arial"/>
          <w:b/>
        </w:rPr>
        <w:t>Joemio</w:t>
      </w:r>
      <w:r>
        <w:rPr>
          <w:rFonts w:ascii="Arial" w:hAnsi="Arial"/>
          <w:b/>
          <w:spacing w:val="-7"/>
        </w:rPr>
        <w:t> </w:t>
      </w:r>
      <w:r>
        <w:rPr>
          <w:rFonts w:ascii="Arial" w:hAnsi="Arial"/>
          <w:b/>
        </w:rPr>
        <w:t>Alves</w:t>
      </w:r>
      <w:r>
        <w:rPr>
          <w:rFonts w:ascii="Arial" w:hAnsi="Arial"/>
          <w:b/>
          <w:spacing w:val="-7"/>
        </w:rPr>
        <w:t> </w:t>
      </w:r>
      <w:r>
        <w:rPr>
          <w:rFonts w:ascii="Arial" w:hAnsi="Arial"/>
          <w:b/>
        </w:rPr>
        <w:t>Neves</w:t>
      </w:r>
      <w:r>
        <w:rPr>
          <w:rFonts w:ascii="Arial" w:hAnsi="Arial"/>
          <w:b/>
          <w:spacing w:val="-7"/>
        </w:rPr>
        <w:t> </w:t>
      </w:r>
      <w:r>
        <w:rPr>
          <w:rFonts w:ascii="Arial" w:hAnsi="Arial"/>
          <w:b/>
        </w:rPr>
        <w:t>Lopes. </w:t>
      </w:r>
      <w:r>
        <w:rPr/>
        <w:t>Advogado: Cândido Nisvaldo França Coelho Junior (25057/MT). Procuradora de Justiça: Exma. Sra. Dra. Sarah Pirangy de Souza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tabs>
          <w:tab w:pos="6551" w:val="left" w:leader="none"/>
        </w:tabs>
        <w:spacing w:before="230"/>
        <w:ind w:left="71" w:right="1402" w:firstLine="0"/>
        <w:jc w:val="left"/>
        <w:rPr>
          <w:sz w:val="20"/>
        </w:rPr>
      </w:pPr>
      <w:r>
        <w:rPr>
          <w:sz w:val="20"/>
        </w:rPr>
        <w:t>30.</w:t>
      </w:r>
      <w:r>
        <w:rPr>
          <w:rFonts w:ascii="Arial" w:hAnsi="Arial"/>
          <w:b/>
          <w:sz w:val="20"/>
        </w:rPr>
        <w:t>0603337-02.2021.8.04.4600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1ª Vara de Iranduba</w:t>
      </w:r>
    </w:p>
    <w:p>
      <w:pPr>
        <w:pStyle w:val="BodyText"/>
      </w:pPr>
      <w:r>
        <w:rPr/>
        <w:t>Juiz</w:t>
      </w:r>
      <w:r>
        <w:rPr>
          <w:spacing w:val="-7"/>
        </w:rPr>
        <w:t> </w:t>
      </w:r>
      <w:r>
        <w:rPr/>
        <w:t>Prolator:</w:t>
      </w:r>
      <w:r>
        <w:rPr>
          <w:spacing w:val="-6"/>
        </w:rPr>
        <w:t> </w:t>
      </w:r>
      <w:r>
        <w:rPr/>
        <w:t>Aline</w:t>
      </w:r>
      <w:r>
        <w:rPr>
          <w:spacing w:val="-7"/>
        </w:rPr>
        <w:t> </w:t>
      </w:r>
      <w:r>
        <w:rPr/>
        <w:t>Kelly</w:t>
      </w:r>
      <w:r>
        <w:rPr>
          <w:spacing w:val="-6"/>
        </w:rPr>
        <w:t> </w:t>
      </w:r>
      <w:r>
        <w:rPr/>
        <w:t>Ribeiro</w:t>
      </w:r>
      <w:r>
        <w:rPr>
          <w:spacing w:val="-7"/>
        </w:rPr>
        <w:t> </w:t>
      </w:r>
      <w:r>
        <w:rPr/>
        <w:t>Marcovicz</w:t>
      </w:r>
      <w:r>
        <w:rPr>
          <w:spacing w:val="-6"/>
        </w:rPr>
        <w:t> </w:t>
      </w:r>
      <w:r>
        <w:rPr>
          <w:spacing w:val="-4"/>
        </w:rPr>
        <w:t>Lins</w:t>
      </w:r>
    </w:p>
    <w:p>
      <w:pPr>
        <w:pStyle w:val="Heading2"/>
      </w:pPr>
      <w:r>
        <w:rPr/>
        <w:t>Apelante:</w:t>
      </w:r>
      <w:r>
        <w:rPr>
          <w:spacing w:val="-6"/>
        </w:rPr>
        <w:t> </w:t>
      </w:r>
      <w:r>
        <w:rPr/>
        <w:t>Pedro</w:t>
      </w:r>
      <w:r>
        <w:rPr>
          <w:spacing w:val="-5"/>
        </w:rPr>
        <w:t> </w:t>
      </w:r>
      <w:r>
        <w:rPr/>
        <w:t>Alves</w:t>
      </w:r>
      <w:r>
        <w:rPr>
          <w:spacing w:val="-5"/>
        </w:rPr>
        <w:t> </w:t>
      </w:r>
      <w:r>
        <w:rPr/>
        <w:t>de</w:t>
      </w:r>
      <w:r>
        <w:rPr>
          <w:spacing w:val="-5"/>
        </w:rPr>
        <w:t> </w:t>
      </w:r>
      <w:r>
        <w:rPr>
          <w:spacing w:val="-2"/>
        </w:rPr>
        <w:t>Souza.</w:t>
      </w:r>
    </w:p>
    <w:p>
      <w:pPr>
        <w:spacing w:before="0"/>
        <w:ind w:left="71" w:right="3737" w:firstLine="0"/>
        <w:jc w:val="left"/>
        <w:rPr>
          <w:sz w:val="20"/>
        </w:rPr>
      </w:pPr>
      <w:r>
        <w:rPr>
          <w:sz w:val="20"/>
        </w:rPr>
        <w:t>Advogado:</w:t>
      </w:r>
      <w:r>
        <w:rPr>
          <w:spacing w:val="-7"/>
          <w:sz w:val="20"/>
        </w:rPr>
        <w:t> </w:t>
      </w:r>
      <w:r>
        <w:rPr>
          <w:sz w:val="20"/>
        </w:rPr>
        <w:t>Candido</w:t>
      </w:r>
      <w:r>
        <w:rPr>
          <w:spacing w:val="-7"/>
          <w:sz w:val="20"/>
        </w:rPr>
        <w:t> </w:t>
      </w:r>
      <w:r>
        <w:rPr>
          <w:sz w:val="20"/>
        </w:rPr>
        <w:t>Nisvaldo</w:t>
      </w:r>
      <w:r>
        <w:rPr>
          <w:spacing w:val="-7"/>
          <w:sz w:val="20"/>
        </w:rPr>
        <w:t> </w:t>
      </w:r>
      <w:r>
        <w:rPr>
          <w:sz w:val="20"/>
        </w:rPr>
        <w:t>França</w:t>
      </w:r>
      <w:r>
        <w:rPr>
          <w:spacing w:val="-7"/>
          <w:sz w:val="20"/>
        </w:rPr>
        <w:t> </w:t>
      </w:r>
      <w:r>
        <w:rPr>
          <w:sz w:val="20"/>
        </w:rPr>
        <w:t>Coelho</w:t>
      </w:r>
      <w:r>
        <w:rPr>
          <w:spacing w:val="-7"/>
          <w:sz w:val="20"/>
        </w:rPr>
        <w:t> </w:t>
      </w:r>
      <w:r>
        <w:rPr>
          <w:sz w:val="20"/>
        </w:rPr>
        <w:t>Junior</w:t>
      </w:r>
      <w:r>
        <w:rPr>
          <w:spacing w:val="-7"/>
          <w:sz w:val="20"/>
        </w:rPr>
        <w:t> </w:t>
      </w:r>
      <w:r>
        <w:rPr>
          <w:sz w:val="20"/>
        </w:rPr>
        <w:t>(A1389/AM). </w:t>
      </w:r>
      <w:r>
        <w:rPr>
          <w:rFonts w:ascii="Arial" w:hAnsi="Arial"/>
          <w:b/>
          <w:sz w:val="20"/>
        </w:rPr>
        <w:t>Apelada: Amazonas Distribuidora de Energia S/A.</w:t>
      </w:r>
      <w:r>
        <w:rPr>
          <w:rFonts w:ascii="Arial" w:hAnsi="Arial"/>
          <w:b/>
          <w:spacing w:val="40"/>
          <w:sz w:val="20"/>
        </w:rPr>
        <w:t> </w:t>
      </w:r>
      <w:r>
        <w:rPr>
          <w:sz w:val="20"/>
        </w:rPr>
        <w:t>Advogado: Diego de Paiva Vasconcelos (2013/RO).</w:t>
      </w:r>
    </w:p>
    <w:p>
      <w:pPr>
        <w:pStyle w:val="BodyText"/>
        <w:ind w:right="4847"/>
      </w:pPr>
      <w:r>
        <w:rPr/>
        <w:t>Advogado: Márcio Melo Nogueira (2827/RO). </w:t>
      </w:r>
      <w:r>
        <w:rPr>
          <w:u w:val="thick"/>
        </w:rPr>
        <w:t>Advogada:</w:t>
      </w:r>
      <w:r>
        <w:rPr>
          <w:spacing w:val="-10"/>
          <w:u w:val="thick"/>
        </w:rPr>
        <w:t> </w:t>
      </w:r>
      <w:r>
        <w:rPr>
          <w:u w:val="thick"/>
        </w:rPr>
        <w:t>Mylena</w:t>
      </w:r>
      <w:r>
        <w:rPr>
          <w:spacing w:val="-10"/>
          <w:u w:val="thick"/>
        </w:rPr>
        <w:t> </w:t>
      </w:r>
      <w:r>
        <w:rPr>
          <w:u w:val="thick"/>
        </w:rPr>
        <w:t>Uchôa</w:t>
      </w:r>
      <w:r>
        <w:rPr>
          <w:spacing w:val="-10"/>
          <w:u w:val="thick"/>
        </w:rPr>
        <w:t> </w:t>
      </w:r>
      <w:r>
        <w:rPr>
          <w:u w:val="thick"/>
        </w:rPr>
        <w:t>Nascimento</w:t>
      </w:r>
      <w:r>
        <w:rPr>
          <w:spacing w:val="-10"/>
          <w:u w:val="thick"/>
        </w:rPr>
        <w:t> </w:t>
      </w:r>
      <w:r>
        <w:rPr>
          <w:u w:val="thick"/>
        </w:rPr>
        <w:t>(A1549/AM).</w:t>
      </w:r>
    </w:p>
    <w:p>
      <w:pPr>
        <w:pStyle w:val="BodyText"/>
        <w:ind w:right="3358"/>
      </w:pPr>
      <w:r>
        <w:rPr/>
        <w:t>Soc.</w:t>
      </w:r>
      <w:r>
        <w:rPr>
          <w:spacing w:val="-10"/>
        </w:rPr>
        <w:t> </w:t>
      </w:r>
      <w:r>
        <w:rPr/>
        <w:t>Advogados:</w:t>
      </w:r>
      <w:r>
        <w:rPr>
          <w:spacing w:val="-10"/>
        </w:rPr>
        <w:t> </w:t>
      </w:r>
      <w:r>
        <w:rPr/>
        <w:t>Nogueira</w:t>
      </w:r>
      <w:r>
        <w:rPr>
          <w:spacing w:val="-10"/>
        </w:rPr>
        <w:t> </w:t>
      </w:r>
      <w:r>
        <w:rPr/>
        <w:t>e</w:t>
      </w:r>
      <w:r>
        <w:rPr>
          <w:spacing w:val="-10"/>
        </w:rPr>
        <w:t> </w:t>
      </w:r>
      <w:r>
        <w:rPr/>
        <w:t>Vasconcelos</w:t>
      </w:r>
      <w:r>
        <w:rPr>
          <w:spacing w:val="-10"/>
        </w:rPr>
        <w:t> </w:t>
      </w:r>
      <w:r>
        <w:rPr/>
        <w:t>Advocacia</w:t>
      </w:r>
      <w:r>
        <w:rPr>
          <w:spacing w:val="-10"/>
        </w:rPr>
        <w:t> </w:t>
      </w:r>
      <w:r>
        <w:rPr/>
        <w:t>(78421/AM). Procurador de Justiça: Exmo. Sr. Dr. Pedro Bezerra Filho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tabs>
          <w:tab w:pos="6551" w:val="left" w:leader="none"/>
        </w:tabs>
        <w:spacing w:before="230"/>
        <w:ind w:left="71" w:right="1402" w:firstLine="0"/>
        <w:jc w:val="left"/>
        <w:rPr>
          <w:sz w:val="20"/>
        </w:rPr>
      </w:pPr>
      <w:r>
        <w:rPr>
          <w:sz w:val="20"/>
        </w:rPr>
        <w:t>31.</w:t>
      </w:r>
      <w:r>
        <w:rPr>
          <w:rFonts w:ascii="Arial" w:hAnsi="Arial"/>
          <w:b/>
          <w:sz w:val="20"/>
        </w:rPr>
        <w:t>0603163-90.2021.8.04.4600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1ª Vara de Iranduba</w:t>
      </w:r>
    </w:p>
    <w:p>
      <w:pPr>
        <w:pStyle w:val="BodyText"/>
      </w:pPr>
      <w:r>
        <w:rPr/>
        <w:t>Juiz</w:t>
      </w:r>
      <w:r>
        <w:rPr>
          <w:spacing w:val="-7"/>
        </w:rPr>
        <w:t> </w:t>
      </w:r>
      <w:r>
        <w:rPr/>
        <w:t>Prolator:</w:t>
      </w:r>
      <w:r>
        <w:rPr>
          <w:spacing w:val="-6"/>
        </w:rPr>
        <w:t> </w:t>
      </w:r>
      <w:r>
        <w:rPr/>
        <w:t>Aline</w:t>
      </w:r>
      <w:r>
        <w:rPr>
          <w:spacing w:val="-7"/>
        </w:rPr>
        <w:t> </w:t>
      </w:r>
      <w:r>
        <w:rPr/>
        <w:t>Kelly</w:t>
      </w:r>
      <w:r>
        <w:rPr>
          <w:spacing w:val="-6"/>
        </w:rPr>
        <w:t> </w:t>
      </w:r>
      <w:r>
        <w:rPr/>
        <w:t>Ribeiro</w:t>
      </w:r>
      <w:r>
        <w:rPr>
          <w:spacing w:val="-7"/>
        </w:rPr>
        <w:t> </w:t>
      </w:r>
      <w:r>
        <w:rPr/>
        <w:t>Marcovicz</w:t>
      </w:r>
      <w:r>
        <w:rPr>
          <w:spacing w:val="-6"/>
        </w:rPr>
        <w:t> </w:t>
      </w:r>
      <w:r>
        <w:rPr>
          <w:spacing w:val="-4"/>
        </w:rPr>
        <w:t>Lins</w:t>
      </w:r>
    </w:p>
    <w:p>
      <w:pPr>
        <w:pStyle w:val="Heading2"/>
      </w:pPr>
      <w:r>
        <w:rPr/>
        <w:t>Apelante:</w:t>
      </w:r>
      <w:r>
        <w:rPr>
          <w:spacing w:val="-10"/>
        </w:rPr>
        <w:t> </w:t>
      </w:r>
      <w:r>
        <w:rPr/>
        <w:t>Gleicilene</w:t>
      </w:r>
      <w:r>
        <w:rPr>
          <w:spacing w:val="-9"/>
        </w:rPr>
        <w:t> </w:t>
      </w:r>
      <w:r>
        <w:rPr/>
        <w:t>Rodrigues</w:t>
      </w:r>
      <w:r>
        <w:rPr>
          <w:spacing w:val="-9"/>
        </w:rPr>
        <w:t> </w:t>
      </w:r>
      <w:r>
        <w:rPr>
          <w:spacing w:val="-2"/>
        </w:rPr>
        <w:t>Braga.</w:t>
      </w:r>
    </w:p>
    <w:p>
      <w:pPr>
        <w:pStyle w:val="BodyText"/>
      </w:pPr>
      <w:r>
        <w:rPr/>
        <w:t>Advogado:</w:t>
      </w:r>
      <w:r>
        <w:rPr>
          <w:spacing w:val="-9"/>
        </w:rPr>
        <w:t> </w:t>
      </w:r>
      <w:r>
        <w:rPr/>
        <w:t>Candido</w:t>
      </w:r>
      <w:r>
        <w:rPr>
          <w:spacing w:val="-7"/>
        </w:rPr>
        <w:t> </w:t>
      </w:r>
      <w:r>
        <w:rPr/>
        <w:t>Nisvaldo</w:t>
      </w:r>
      <w:r>
        <w:rPr>
          <w:spacing w:val="-7"/>
        </w:rPr>
        <w:t> </w:t>
      </w:r>
      <w:r>
        <w:rPr/>
        <w:t>França</w:t>
      </w:r>
      <w:r>
        <w:rPr>
          <w:spacing w:val="-7"/>
        </w:rPr>
        <w:t> </w:t>
      </w:r>
      <w:r>
        <w:rPr/>
        <w:t>Coelho</w:t>
      </w:r>
      <w:r>
        <w:rPr>
          <w:spacing w:val="-7"/>
        </w:rPr>
        <w:t> </w:t>
      </w:r>
      <w:r>
        <w:rPr/>
        <w:t>Junior</w:t>
      </w:r>
      <w:r>
        <w:rPr>
          <w:spacing w:val="-7"/>
        </w:rPr>
        <w:t> </w:t>
      </w:r>
      <w:r>
        <w:rPr>
          <w:spacing w:val="-2"/>
        </w:rPr>
        <w:t>(A1389/AM).</w:t>
      </w:r>
    </w:p>
    <w:p>
      <w:pPr>
        <w:pStyle w:val="BodyText"/>
        <w:spacing w:after="0"/>
        <w:sectPr>
          <w:pgSz w:w="11920" w:h="16840"/>
          <w:pgMar w:top="1580" w:bottom="280" w:left="1275" w:right="1133"/>
        </w:sectPr>
      </w:pPr>
    </w:p>
    <w:p>
      <w:pPr>
        <w:spacing w:before="77"/>
        <w:ind w:left="71" w:right="4123" w:firstLine="0"/>
        <w:jc w:val="left"/>
        <w:rPr>
          <w:sz w:val="20"/>
        </w:rPr>
      </w:pPr>
      <w:r>
        <w:rPr>
          <w:rFonts w:ascii="Arial" w:hAnsi="Arial"/>
          <w:b/>
          <w:sz w:val="20"/>
        </w:rPr>
        <w:t>Apelado:</w:t>
      </w:r>
      <w:r>
        <w:rPr>
          <w:rFonts w:ascii="Arial" w:hAnsi="Arial"/>
          <w:b/>
          <w:spacing w:val="-8"/>
          <w:sz w:val="20"/>
        </w:rPr>
        <w:t> </w:t>
      </w:r>
      <w:r>
        <w:rPr>
          <w:rFonts w:ascii="Arial" w:hAnsi="Arial"/>
          <w:b/>
          <w:sz w:val="20"/>
        </w:rPr>
        <w:t>Amazonas</w:t>
      </w:r>
      <w:r>
        <w:rPr>
          <w:rFonts w:ascii="Arial" w:hAnsi="Arial"/>
          <w:b/>
          <w:spacing w:val="-8"/>
          <w:sz w:val="20"/>
        </w:rPr>
        <w:t> </w:t>
      </w:r>
      <w:r>
        <w:rPr>
          <w:rFonts w:ascii="Arial" w:hAnsi="Arial"/>
          <w:b/>
          <w:sz w:val="20"/>
        </w:rPr>
        <w:t>Distribuidora</w:t>
      </w:r>
      <w:r>
        <w:rPr>
          <w:rFonts w:ascii="Arial" w:hAnsi="Arial"/>
          <w:b/>
          <w:spacing w:val="-8"/>
          <w:sz w:val="20"/>
        </w:rPr>
        <w:t> </w:t>
      </w:r>
      <w:r>
        <w:rPr>
          <w:rFonts w:ascii="Arial" w:hAnsi="Arial"/>
          <w:b/>
          <w:sz w:val="20"/>
        </w:rPr>
        <w:t>de</w:t>
      </w:r>
      <w:r>
        <w:rPr>
          <w:rFonts w:ascii="Arial" w:hAnsi="Arial"/>
          <w:b/>
          <w:spacing w:val="-8"/>
          <w:sz w:val="20"/>
        </w:rPr>
        <w:t> </w:t>
      </w:r>
      <w:r>
        <w:rPr>
          <w:rFonts w:ascii="Arial" w:hAnsi="Arial"/>
          <w:b/>
          <w:sz w:val="20"/>
        </w:rPr>
        <w:t>Energia</w:t>
      </w:r>
      <w:r>
        <w:rPr>
          <w:rFonts w:ascii="Arial" w:hAnsi="Arial"/>
          <w:b/>
          <w:spacing w:val="-8"/>
          <w:sz w:val="20"/>
        </w:rPr>
        <w:t> </w:t>
      </w:r>
      <w:r>
        <w:rPr>
          <w:rFonts w:ascii="Arial" w:hAnsi="Arial"/>
          <w:b/>
          <w:sz w:val="20"/>
        </w:rPr>
        <w:t>S/A. </w:t>
      </w:r>
      <w:r>
        <w:rPr>
          <w:sz w:val="20"/>
        </w:rPr>
        <w:t>Advogado: Diego de Paiva Vasconcelos (2013/RO). Advogado: Márcio Melo Nogueira (2827/RO).</w:t>
      </w:r>
    </w:p>
    <w:p>
      <w:pPr>
        <w:pStyle w:val="BodyText"/>
      </w:pPr>
      <w:r>
        <w:rPr>
          <w:u w:val="thick"/>
        </w:rPr>
        <w:t>Advogada:</w:t>
      </w:r>
      <w:r>
        <w:rPr>
          <w:spacing w:val="-8"/>
          <w:u w:val="thick"/>
        </w:rPr>
        <w:t> </w:t>
      </w:r>
      <w:r>
        <w:rPr>
          <w:u w:val="thick"/>
        </w:rPr>
        <w:t>Mylena</w:t>
      </w:r>
      <w:r>
        <w:rPr>
          <w:spacing w:val="-7"/>
          <w:u w:val="thick"/>
        </w:rPr>
        <w:t> </w:t>
      </w:r>
      <w:r>
        <w:rPr>
          <w:u w:val="thick"/>
        </w:rPr>
        <w:t>Uchôa</w:t>
      </w:r>
      <w:r>
        <w:rPr>
          <w:spacing w:val="-8"/>
          <w:u w:val="thick"/>
        </w:rPr>
        <w:t> </w:t>
      </w:r>
      <w:r>
        <w:rPr>
          <w:u w:val="thick"/>
        </w:rPr>
        <w:t>Nascimento</w:t>
      </w:r>
      <w:r>
        <w:rPr>
          <w:spacing w:val="-7"/>
          <w:u w:val="thick"/>
        </w:rPr>
        <w:t> </w:t>
      </w:r>
      <w:r>
        <w:rPr>
          <w:spacing w:val="-2"/>
          <w:u w:val="thick"/>
        </w:rPr>
        <w:t>(A1549/AM).</w:t>
      </w:r>
    </w:p>
    <w:p>
      <w:pPr>
        <w:pStyle w:val="BodyText"/>
        <w:ind w:right="3585"/>
        <w:jc w:val="both"/>
      </w:pPr>
      <w:r>
        <w:rPr/>
        <w:t>Soc.</w:t>
      </w:r>
      <w:r>
        <w:rPr>
          <w:spacing w:val="-10"/>
        </w:rPr>
        <w:t> </w:t>
      </w:r>
      <w:r>
        <w:rPr/>
        <w:t>Advogados:</w:t>
      </w:r>
      <w:r>
        <w:rPr>
          <w:spacing w:val="-10"/>
        </w:rPr>
        <w:t> </w:t>
      </w:r>
      <w:r>
        <w:rPr/>
        <w:t>Nogueira</w:t>
      </w:r>
      <w:r>
        <w:rPr>
          <w:spacing w:val="-10"/>
        </w:rPr>
        <w:t> </w:t>
      </w:r>
      <w:r>
        <w:rPr/>
        <w:t>e</w:t>
      </w:r>
      <w:r>
        <w:rPr>
          <w:spacing w:val="-10"/>
        </w:rPr>
        <w:t> </w:t>
      </w:r>
      <w:r>
        <w:rPr/>
        <w:t>Vasconcelos</w:t>
      </w:r>
      <w:r>
        <w:rPr>
          <w:spacing w:val="-10"/>
        </w:rPr>
        <w:t> </w:t>
      </w:r>
      <w:r>
        <w:rPr/>
        <w:t>Advocacia</w:t>
      </w:r>
      <w:r>
        <w:rPr>
          <w:spacing w:val="-10"/>
        </w:rPr>
        <w:t> </w:t>
      </w:r>
      <w:r>
        <w:rPr/>
        <w:t>(78421/AM). Procuradora de Justiça: Exma. Sra. Dra. Sarah Pirangy de Souza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jc w:val="both"/>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tabs>
          <w:tab w:pos="6551" w:val="left" w:leader="none"/>
        </w:tabs>
        <w:spacing w:before="0"/>
        <w:ind w:left="71" w:right="1402" w:firstLine="0"/>
        <w:jc w:val="left"/>
        <w:rPr>
          <w:sz w:val="20"/>
        </w:rPr>
      </w:pPr>
      <w:r>
        <w:rPr>
          <w:sz w:val="20"/>
        </w:rPr>
        <w:t>32.</w:t>
      </w:r>
      <w:r>
        <w:rPr>
          <w:rFonts w:ascii="Arial" w:hAnsi="Arial"/>
          <w:b/>
          <w:sz w:val="20"/>
        </w:rPr>
        <w:t>0602628-39.2021.8.04.3800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2ª Vara de Coari</w:t>
      </w:r>
    </w:p>
    <w:p>
      <w:pPr>
        <w:pStyle w:val="BodyText"/>
        <w:jc w:val="both"/>
      </w:pPr>
      <w:r>
        <w:rPr/>
        <w:t>Juiz</w:t>
      </w:r>
      <w:r>
        <w:rPr>
          <w:spacing w:val="-6"/>
        </w:rPr>
        <w:t> </w:t>
      </w:r>
      <w:r>
        <w:rPr/>
        <w:t>Prolator:</w:t>
      </w:r>
      <w:r>
        <w:rPr>
          <w:spacing w:val="-5"/>
        </w:rPr>
        <w:t> </w:t>
      </w:r>
      <w:r>
        <w:rPr/>
        <w:t>Nilo</w:t>
      </w:r>
      <w:r>
        <w:rPr>
          <w:spacing w:val="-5"/>
        </w:rPr>
        <w:t> </w:t>
      </w:r>
      <w:r>
        <w:rPr/>
        <w:t>da</w:t>
      </w:r>
      <w:r>
        <w:rPr>
          <w:spacing w:val="-5"/>
        </w:rPr>
        <w:t> </w:t>
      </w:r>
      <w:r>
        <w:rPr/>
        <w:t>Rocha</w:t>
      </w:r>
      <w:r>
        <w:rPr>
          <w:spacing w:val="-5"/>
        </w:rPr>
        <w:t> </w:t>
      </w:r>
      <w:r>
        <w:rPr/>
        <w:t>Marinho</w:t>
      </w:r>
      <w:r>
        <w:rPr>
          <w:spacing w:val="-5"/>
        </w:rPr>
        <w:t> </w:t>
      </w:r>
      <w:r>
        <w:rPr>
          <w:spacing w:val="-4"/>
        </w:rPr>
        <w:t>Neto</w:t>
      </w:r>
    </w:p>
    <w:p>
      <w:pPr>
        <w:pStyle w:val="Heading2"/>
      </w:pPr>
      <w:r>
        <w:rPr/>
        <w:t>Apelante:</w:t>
      </w:r>
      <w:r>
        <w:rPr>
          <w:spacing w:val="-6"/>
        </w:rPr>
        <w:t> </w:t>
      </w:r>
      <w:r>
        <w:rPr/>
        <w:t>Ronato</w:t>
      </w:r>
      <w:r>
        <w:rPr>
          <w:spacing w:val="-5"/>
        </w:rPr>
        <w:t> </w:t>
      </w:r>
      <w:r>
        <w:rPr/>
        <w:t>Brito</w:t>
      </w:r>
      <w:r>
        <w:rPr>
          <w:spacing w:val="-6"/>
        </w:rPr>
        <w:t> </w:t>
      </w:r>
      <w:r>
        <w:rPr/>
        <w:t>Da</w:t>
      </w:r>
      <w:r>
        <w:rPr>
          <w:spacing w:val="-5"/>
        </w:rPr>
        <w:t> </w:t>
      </w:r>
      <w:r>
        <w:rPr>
          <w:spacing w:val="-2"/>
        </w:rPr>
        <w:t>Cruz.</w:t>
      </w:r>
    </w:p>
    <w:p>
      <w:pPr>
        <w:spacing w:before="0"/>
        <w:ind w:left="71" w:right="4847" w:firstLine="0"/>
        <w:jc w:val="left"/>
        <w:rPr>
          <w:rFonts w:ascii="Arial"/>
          <w:b/>
          <w:sz w:val="20"/>
        </w:rPr>
      </w:pPr>
      <w:r>
        <w:rPr>
          <w:sz w:val="20"/>
        </w:rPr>
        <w:t>Advogada: Jorgiana Lacet de Lima (10128/AM). Advogado:</w:t>
      </w:r>
      <w:r>
        <w:rPr>
          <w:spacing w:val="-8"/>
          <w:sz w:val="20"/>
        </w:rPr>
        <w:t> </w:t>
      </w:r>
      <w:r>
        <w:rPr>
          <w:sz w:val="20"/>
        </w:rPr>
        <w:t>Rafael</w:t>
      </w:r>
      <w:r>
        <w:rPr>
          <w:spacing w:val="-8"/>
          <w:sz w:val="20"/>
        </w:rPr>
        <w:t> </w:t>
      </w:r>
      <w:r>
        <w:rPr>
          <w:sz w:val="20"/>
        </w:rPr>
        <w:t>de</w:t>
      </w:r>
      <w:r>
        <w:rPr>
          <w:spacing w:val="-8"/>
          <w:sz w:val="20"/>
        </w:rPr>
        <w:t> </w:t>
      </w:r>
      <w:r>
        <w:rPr>
          <w:sz w:val="20"/>
        </w:rPr>
        <w:t>Oliveira</w:t>
      </w:r>
      <w:r>
        <w:rPr>
          <w:spacing w:val="-8"/>
          <w:sz w:val="20"/>
        </w:rPr>
        <w:t> </w:t>
      </w:r>
      <w:r>
        <w:rPr>
          <w:sz w:val="20"/>
        </w:rPr>
        <w:t>Pereira</w:t>
      </w:r>
      <w:r>
        <w:rPr>
          <w:spacing w:val="-8"/>
          <w:sz w:val="20"/>
        </w:rPr>
        <w:t> </w:t>
      </w:r>
      <w:r>
        <w:rPr>
          <w:sz w:val="20"/>
        </w:rPr>
        <w:t>(14750/AM). </w:t>
      </w:r>
      <w:r>
        <w:rPr>
          <w:rFonts w:ascii="Arial"/>
          <w:b/>
          <w:sz w:val="20"/>
        </w:rPr>
        <w:t>Apelado: Banco Bradesco S.A.</w:t>
      </w:r>
    </w:p>
    <w:p>
      <w:pPr>
        <w:pStyle w:val="BodyText"/>
        <w:ind w:right="4514"/>
      </w:pPr>
      <w:r>
        <w:rPr>
          <w:u w:val="thick"/>
        </w:rPr>
        <w:t>Advogado: Wilson Sales Belchior (1037A/AM)</w:t>
      </w:r>
      <w:r>
        <w:rPr/>
        <w:t>. Presidente:</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jc w:val="both"/>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ind w:left="0"/>
      </w:pPr>
    </w:p>
    <w:p>
      <w:pPr>
        <w:spacing w:before="0"/>
        <w:ind w:left="71" w:right="1879" w:firstLine="0"/>
        <w:jc w:val="left"/>
        <w:rPr>
          <w:sz w:val="20"/>
        </w:rPr>
      </w:pPr>
      <w:r>
        <w:rPr>
          <w:sz w:val="20"/>
        </w:rPr>
        <w:t>33.</w:t>
      </w:r>
      <w:r>
        <w:rPr>
          <w:rFonts w:ascii="Arial" w:hAnsi="Arial"/>
          <w:b/>
          <w:sz w:val="20"/>
        </w:rPr>
        <w:t>0627056-36.2021.8.04.0001</w:t>
      </w:r>
      <w:r>
        <w:rPr>
          <w:rFonts w:ascii="Arial" w:hAnsi="Arial"/>
          <w:b/>
          <w:spacing w:val="-6"/>
          <w:sz w:val="20"/>
        </w:rPr>
        <w:t> </w:t>
      </w:r>
      <w:r>
        <w:rPr>
          <w:sz w:val="20"/>
        </w:rPr>
        <w:t>-</w:t>
      </w:r>
      <w:r>
        <w:rPr>
          <w:spacing w:val="-6"/>
          <w:sz w:val="20"/>
        </w:rPr>
        <w:t> </w:t>
      </w:r>
      <w:r>
        <w:rPr>
          <w:sz w:val="20"/>
        </w:rPr>
        <w:t>Apelação</w:t>
      </w:r>
      <w:r>
        <w:rPr>
          <w:spacing w:val="-6"/>
          <w:sz w:val="20"/>
        </w:rPr>
        <w:t> </w:t>
      </w:r>
      <w:r>
        <w:rPr>
          <w:sz w:val="20"/>
        </w:rPr>
        <w:t>/</w:t>
      </w:r>
      <w:r>
        <w:rPr>
          <w:spacing w:val="-6"/>
          <w:sz w:val="20"/>
        </w:rPr>
        <w:t> </w:t>
      </w:r>
      <w:r>
        <w:rPr>
          <w:sz w:val="20"/>
        </w:rPr>
        <w:t>Remessa</w:t>
      </w:r>
      <w:r>
        <w:rPr>
          <w:spacing w:val="-6"/>
          <w:sz w:val="20"/>
        </w:rPr>
        <w:t> </w:t>
      </w:r>
      <w:r>
        <w:rPr>
          <w:sz w:val="20"/>
        </w:rPr>
        <w:t>Necessária.</w:t>
      </w:r>
      <w:r>
        <w:rPr>
          <w:spacing w:val="-6"/>
          <w:sz w:val="20"/>
        </w:rPr>
        <w:t> </w:t>
      </w:r>
      <w:r>
        <w:rPr>
          <w:color w:val="000000"/>
          <w:sz w:val="20"/>
          <w:highlight w:val="green"/>
        </w:rPr>
        <w:t>Sustentação</w:t>
      </w:r>
      <w:r>
        <w:rPr>
          <w:color w:val="000000"/>
          <w:spacing w:val="-6"/>
          <w:sz w:val="20"/>
          <w:highlight w:val="green"/>
        </w:rPr>
        <w:t> </w:t>
      </w:r>
      <w:r>
        <w:rPr>
          <w:color w:val="000000"/>
          <w:sz w:val="20"/>
          <w:highlight w:val="green"/>
        </w:rPr>
        <w:t>oral</w:t>
      </w:r>
      <w:r>
        <w:rPr>
          <w:color w:val="000000"/>
          <w:sz w:val="20"/>
        </w:rPr>
        <w:t>. Origem: 4ª Vara Cível e de Acidentes de Trabalho</w:t>
      </w:r>
    </w:p>
    <w:p>
      <w:pPr>
        <w:pStyle w:val="BodyText"/>
        <w:jc w:val="both"/>
      </w:pPr>
      <w:r>
        <w:rPr/>
        <w:t>Juiz</w:t>
      </w:r>
      <w:r>
        <w:rPr>
          <w:spacing w:val="-8"/>
        </w:rPr>
        <w:t> </w:t>
      </w:r>
      <w:r>
        <w:rPr/>
        <w:t>Prolator:</w:t>
      </w:r>
      <w:r>
        <w:rPr>
          <w:spacing w:val="-6"/>
        </w:rPr>
        <w:t> </w:t>
      </w:r>
      <w:r>
        <w:rPr/>
        <w:t>Naira</w:t>
      </w:r>
      <w:r>
        <w:rPr>
          <w:spacing w:val="-6"/>
        </w:rPr>
        <w:t> </w:t>
      </w:r>
      <w:r>
        <w:rPr/>
        <w:t>Neila</w:t>
      </w:r>
      <w:r>
        <w:rPr>
          <w:spacing w:val="-5"/>
        </w:rPr>
        <w:t> </w:t>
      </w:r>
      <w:r>
        <w:rPr/>
        <w:t>Batista</w:t>
      </w:r>
      <w:r>
        <w:rPr>
          <w:spacing w:val="-6"/>
        </w:rPr>
        <w:t> </w:t>
      </w:r>
      <w:r>
        <w:rPr/>
        <w:t>de</w:t>
      </w:r>
      <w:r>
        <w:rPr>
          <w:spacing w:val="-6"/>
        </w:rPr>
        <w:t> </w:t>
      </w:r>
      <w:r>
        <w:rPr/>
        <w:t>Oliveira</w:t>
      </w:r>
      <w:r>
        <w:rPr>
          <w:spacing w:val="-5"/>
        </w:rPr>
        <w:t> </w:t>
      </w:r>
      <w:r>
        <w:rPr>
          <w:spacing w:val="-2"/>
        </w:rPr>
        <w:t>Norte</w:t>
      </w:r>
    </w:p>
    <w:p>
      <w:pPr>
        <w:pStyle w:val="Heading2"/>
      </w:pPr>
      <w:r>
        <w:rPr/>
        <w:t>Apelante/apelada:</w:t>
      </w:r>
      <w:r>
        <w:rPr>
          <w:spacing w:val="-7"/>
        </w:rPr>
        <w:t> </w:t>
      </w:r>
      <w:r>
        <w:rPr/>
        <w:t>Rita</w:t>
      </w:r>
      <w:r>
        <w:rPr>
          <w:spacing w:val="-5"/>
        </w:rPr>
        <w:t> </w:t>
      </w:r>
      <w:r>
        <w:rPr/>
        <w:t>de</w:t>
      </w:r>
      <w:r>
        <w:rPr>
          <w:spacing w:val="-5"/>
        </w:rPr>
        <w:t> </w:t>
      </w:r>
      <w:r>
        <w:rPr/>
        <w:t>Cassia</w:t>
      </w:r>
      <w:r>
        <w:rPr>
          <w:spacing w:val="-5"/>
        </w:rPr>
        <w:t> </w:t>
      </w:r>
      <w:r>
        <w:rPr/>
        <w:t>Lopes</w:t>
      </w:r>
      <w:r>
        <w:rPr>
          <w:spacing w:val="-5"/>
        </w:rPr>
        <w:t> </w:t>
      </w:r>
      <w:r>
        <w:rPr/>
        <w:t>dos</w:t>
      </w:r>
      <w:r>
        <w:rPr>
          <w:spacing w:val="-5"/>
        </w:rPr>
        <w:t> </w:t>
      </w:r>
      <w:r>
        <w:rPr/>
        <w:t>Santos</w:t>
      </w:r>
      <w:r>
        <w:rPr>
          <w:spacing w:val="-5"/>
        </w:rPr>
        <w:t> </w:t>
      </w:r>
      <w:r>
        <w:rPr/>
        <w:t>do</w:t>
      </w:r>
      <w:r>
        <w:rPr>
          <w:spacing w:val="-5"/>
        </w:rPr>
        <w:t> </w:t>
      </w:r>
      <w:r>
        <w:rPr/>
        <w:t>Lago</w:t>
      </w:r>
      <w:r>
        <w:rPr>
          <w:spacing w:val="-5"/>
        </w:rPr>
        <w:t> </w:t>
      </w:r>
      <w:r>
        <w:rPr/>
        <w:t>e</w:t>
      </w:r>
      <w:r>
        <w:rPr>
          <w:spacing w:val="-5"/>
        </w:rPr>
        <w:t> </w:t>
      </w:r>
      <w:r>
        <w:rPr>
          <w:spacing w:val="-2"/>
        </w:rPr>
        <w:t>Silva.</w:t>
      </w:r>
    </w:p>
    <w:p>
      <w:pPr>
        <w:pStyle w:val="BodyText"/>
        <w:ind w:right="4123"/>
      </w:pPr>
      <w:r>
        <w:rPr>
          <w:u w:val="thick"/>
        </w:rPr>
        <w:t>Advogado:</w:t>
      </w:r>
      <w:r>
        <w:rPr>
          <w:spacing w:val="-7"/>
          <w:u w:val="thick"/>
        </w:rPr>
        <w:t> </w:t>
      </w:r>
      <w:r>
        <w:rPr>
          <w:u w:val="thick"/>
        </w:rPr>
        <w:t>Diego</w:t>
      </w:r>
      <w:r>
        <w:rPr>
          <w:spacing w:val="-7"/>
          <w:u w:val="thick"/>
        </w:rPr>
        <w:t> </w:t>
      </w:r>
      <w:r>
        <w:rPr>
          <w:u w:val="thick"/>
        </w:rPr>
        <w:t>Henrique</w:t>
      </w:r>
      <w:r>
        <w:rPr>
          <w:spacing w:val="-7"/>
          <w:u w:val="thick"/>
        </w:rPr>
        <w:t> </w:t>
      </w:r>
      <w:r>
        <w:rPr>
          <w:u w:val="thick"/>
        </w:rPr>
        <w:t>Santos</w:t>
      </w:r>
      <w:r>
        <w:rPr>
          <w:spacing w:val="-7"/>
          <w:u w:val="thick"/>
        </w:rPr>
        <w:t> </w:t>
      </w:r>
      <w:r>
        <w:rPr>
          <w:u w:val="thick"/>
        </w:rPr>
        <w:t>dos</w:t>
      </w:r>
      <w:r>
        <w:rPr>
          <w:spacing w:val="-7"/>
          <w:u w:val="thick"/>
        </w:rPr>
        <w:t> </w:t>
      </w:r>
      <w:r>
        <w:rPr>
          <w:u w:val="thick"/>
        </w:rPr>
        <w:t>Anjos</w:t>
      </w:r>
      <w:r>
        <w:rPr>
          <w:spacing w:val="-7"/>
          <w:u w:val="thick"/>
        </w:rPr>
        <w:t> </w:t>
      </w:r>
      <w:r>
        <w:rPr>
          <w:u w:val="thick"/>
        </w:rPr>
        <w:t>(8583/AM)</w:t>
      </w:r>
      <w:r>
        <w:rPr/>
        <w:t>. Advogada: Flora de Oliveira Souza (8579/AM).</w:t>
      </w:r>
    </w:p>
    <w:p>
      <w:pPr>
        <w:pStyle w:val="BodyText"/>
      </w:pPr>
      <w:r>
        <w:rPr/>
        <w:t>Advogado:</w:t>
      </w:r>
      <w:r>
        <w:rPr>
          <w:spacing w:val="-6"/>
        </w:rPr>
        <w:t> </w:t>
      </w:r>
      <w:r>
        <w:rPr/>
        <w:t>Pedro</w:t>
      </w:r>
      <w:r>
        <w:rPr>
          <w:spacing w:val="-6"/>
        </w:rPr>
        <w:t> </w:t>
      </w:r>
      <w:r>
        <w:rPr/>
        <w:t>Lucas</w:t>
      </w:r>
      <w:r>
        <w:rPr>
          <w:spacing w:val="-5"/>
        </w:rPr>
        <w:t> </w:t>
      </w:r>
      <w:r>
        <w:rPr/>
        <w:t>Portugal</w:t>
      </w:r>
      <w:r>
        <w:rPr>
          <w:spacing w:val="-6"/>
        </w:rPr>
        <w:t> </w:t>
      </w:r>
      <w:r>
        <w:rPr/>
        <w:t>Al-</w:t>
      </w:r>
      <w:r>
        <w:rPr>
          <w:spacing w:val="-5"/>
        </w:rPr>
        <w:t> </w:t>
      </w:r>
      <w:r>
        <w:rPr/>
        <w:t>Behy</w:t>
      </w:r>
      <w:r>
        <w:rPr>
          <w:spacing w:val="-6"/>
        </w:rPr>
        <w:t> </w:t>
      </w:r>
      <w:r>
        <w:rPr/>
        <w:t>Kanan</w:t>
      </w:r>
      <w:r>
        <w:rPr>
          <w:spacing w:val="-5"/>
        </w:rPr>
        <w:t> </w:t>
      </w:r>
      <w:r>
        <w:rPr>
          <w:spacing w:val="-2"/>
        </w:rPr>
        <w:t>(8587/AM).</w:t>
      </w:r>
    </w:p>
    <w:p>
      <w:pPr>
        <w:pStyle w:val="Heading2"/>
      </w:pPr>
      <w:r>
        <w:rPr/>
        <w:t>Apelante/apelado:</w:t>
      </w:r>
      <w:r>
        <w:rPr>
          <w:spacing w:val="-9"/>
        </w:rPr>
        <w:t> </w:t>
      </w:r>
      <w:r>
        <w:rPr/>
        <w:t>Banco</w:t>
      </w:r>
      <w:r>
        <w:rPr>
          <w:spacing w:val="-8"/>
        </w:rPr>
        <w:t> </w:t>
      </w:r>
      <w:r>
        <w:rPr/>
        <w:t>Bmg</w:t>
      </w:r>
      <w:r>
        <w:rPr>
          <w:spacing w:val="-8"/>
        </w:rPr>
        <w:t> </w:t>
      </w:r>
      <w:r>
        <w:rPr>
          <w:spacing w:val="-4"/>
        </w:rPr>
        <w:t>S/A.</w:t>
      </w:r>
    </w:p>
    <w:p>
      <w:pPr>
        <w:pStyle w:val="BodyText"/>
      </w:pPr>
      <w:r>
        <w:rPr/>
        <w:t>Advogado:</w:t>
      </w:r>
      <w:r>
        <w:rPr>
          <w:spacing w:val="-7"/>
        </w:rPr>
        <w:t> </w:t>
      </w:r>
      <w:r>
        <w:rPr/>
        <w:t>Gustavo</w:t>
      </w:r>
      <w:r>
        <w:rPr>
          <w:spacing w:val="-7"/>
        </w:rPr>
        <w:t> </w:t>
      </w:r>
      <w:r>
        <w:rPr/>
        <w:t>Antonio</w:t>
      </w:r>
      <w:r>
        <w:rPr>
          <w:spacing w:val="-7"/>
        </w:rPr>
        <w:t> </w:t>
      </w:r>
      <w:r>
        <w:rPr/>
        <w:t>Feres</w:t>
      </w:r>
      <w:r>
        <w:rPr>
          <w:spacing w:val="-7"/>
        </w:rPr>
        <w:t> </w:t>
      </w:r>
      <w:r>
        <w:rPr/>
        <w:t>Paixão</w:t>
      </w:r>
      <w:r>
        <w:rPr>
          <w:spacing w:val="-6"/>
        </w:rPr>
        <w:t> </w:t>
      </w:r>
      <w:r>
        <w:rPr>
          <w:spacing w:val="-2"/>
        </w:rPr>
        <w:t>(1324A/AM).</w:t>
      </w:r>
    </w:p>
    <w:p>
      <w:pPr>
        <w:pStyle w:val="BodyText"/>
      </w:pPr>
      <w:r>
        <w:rPr>
          <w:u w:val="thick"/>
        </w:rPr>
        <w:t>Advogada:</w:t>
      </w:r>
      <w:r>
        <w:rPr>
          <w:spacing w:val="-9"/>
          <w:u w:val="thick"/>
        </w:rPr>
        <w:t> </w:t>
      </w:r>
      <w:r>
        <w:rPr>
          <w:u w:val="thick"/>
        </w:rPr>
        <w:t>Monica</w:t>
      </w:r>
      <w:r>
        <w:rPr>
          <w:spacing w:val="-8"/>
          <w:u w:val="thick"/>
        </w:rPr>
        <w:t> </w:t>
      </w:r>
      <w:r>
        <w:rPr>
          <w:u w:val="thick"/>
        </w:rPr>
        <w:t>Lopes</w:t>
      </w:r>
      <w:r>
        <w:rPr>
          <w:spacing w:val="-8"/>
          <w:u w:val="thick"/>
        </w:rPr>
        <w:t> </w:t>
      </w:r>
      <w:r>
        <w:rPr>
          <w:u w:val="thick"/>
        </w:rPr>
        <w:t>de</w:t>
      </w:r>
      <w:r>
        <w:rPr>
          <w:spacing w:val="-9"/>
          <w:u w:val="thick"/>
        </w:rPr>
        <w:t> </w:t>
      </w:r>
      <w:r>
        <w:rPr>
          <w:u w:val="thick"/>
        </w:rPr>
        <w:t>Mendonça</w:t>
      </w:r>
      <w:r>
        <w:rPr>
          <w:spacing w:val="-8"/>
          <w:u w:val="thick"/>
        </w:rPr>
        <w:t> </w:t>
      </w:r>
      <w:r>
        <w:rPr>
          <w:u w:val="thick"/>
        </w:rPr>
        <w:t>(162.292/RJ,</w:t>
      </w:r>
      <w:r>
        <w:rPr>
          <w:spacing w:val="-8"/>
          <w:u w:val="thick"/>
        </w:rPr>
        <w:t> </w:t>
      </w:r>
      <w:r>
        <w:rPr>
          <w:u w:val="thick"/>
        </w:rPr>
        <w:t>407.106-</w:t>
      </w:r>
      <w:r>
        <w:rPr>
          <w:spacing w:val="-2"/>
          <w:u w:val="thick"/>
        </w:rPr>
        <w:t>A/SP)</w:t>
      </w:r>
      <w:r>
        <w:rPr>
          <w:spacing w:val="-2"/>
        </w:rPr>
        <w:t>.</w:t>
      </w:r>
    </w:p>
    <w:p>
      <w:pPr>
        <w:pStyle w:val="BodyText"/>
        <w:ind w:right="1879"/>
      </w:pPr>
      <w:r>
        <w:rPr/>
        <w:t>Remetente:</w:t>
      </w:r>
      <w:r>
        <w:rPr>
          <w:spacing w:val="-5"/>
        </w:rPr>
        <w:t> </w:t>
      </w:r>
      <w:r>
        <w:rPr/>
        <w:t>Juízo</w:t>
      </w:r>
      <w:r>
        <w:rPr>
          <w:spacing w:val="-5"/>
        </w:rPr>
        <w:t> </w:t>
      </w:r>
      <w:r>
        <w:rPr/>
        <w:t>de</w:t>
      </w:r>
      <w:r>
        <w:rPr>
          <w:spacing w:val="-5"/>
        </w:rPr>
        <w:t> </w:t>
      </w:r>
      <w:r>
        <w:rPr/>
        <w:t>Direito</w:t>
      </w:r>
      <w:r>
        <w:rPr>
          <w:spacing w:val="-5"/>
        </w:rPr>
        <w:t> </w:t>
      </w:r>
      <w:r>
        <w:rPr/>
        <w:t>da</w:t>
      </w:r>
      <w:r>
        <w:rPr>
          <w:spacing w:val="-5"/>
        </w:rPr>
        <w:t> </w:t>
      </w:r>
      <w:r>
        <w:rPr/>
        <w:t>4ª</w:t>
      </w:r>
      <w:r>
        <w:rPr>
          <w:spacing w:val="-5"/>
        </w:rPr>
        <w:t> </w:t>
      </w:r>
      <w:r>
        <w:rPr/>
        <w:t>Vara</w:t>
      </w:r>
      <w:r>
        <w:rPr>
          <w:spacing w:val="-5"/>
        </w:rPr>
        <w:t> </w:t>
      </w:r>
      <w:r>
        <w:rPr/>
        <w:t>Cível</w:t>
      </w:r>
      <w:r>
        <w:rPr>
          <w:spacing w:val="-5"/>
        </w:rPr>
        <w:t> </w:t>
      </w:r>
      <w:r>
        <w:rPr/>
        <w:t>e</w:t>
      </w:r>
      <w:r>
        <w:rPr>
          <w:spacing w:val="-5"/>
        </w:rPr>
        <w:t> </w:t>
      </w:r>
      <w:r>
        <w:rPr/>
        <w:t>de</w:t>
      </w:r>
      <w:r>
        <w:rPr>
          <w:spacing w:val="-5"/>
        </w:rPr>
        <w:t> </w:t>
      </w:r>
      <w:r>
        <w:rPr/>
        <w:t>Acidentes</w:t>
      </w:r>
      <w:r>
        <w:rPr>
          <w:spacing w:val="-5"/>
        </w:rPr>
        <w:t> </w:t>
      </w:r>
      <w:r>
        <w:rPr/>
        <w:t>de</w:t>
      </w:r>
      <w:r>
        <w:rPr>
          <w:spacing w:val="-5"/>
        </w:rPr>
        <w:t> </w:t>
      </w:r>
      <w:r>
        <w:rPr/>
        <w:t>Trabalho</w:t>
      </w:r>
      <w:r>
        <w:rPr>
          <w:spacing w:val="-5"/>
        </w:rPr>
        <w:t> </w:t>
      </w:r>
      <w:r>
        <w:rPr/>
        <w:t>da</w:t>
      </w:r>
      <w:r>
        <w:rPr>
          <w:spacing w:val="-5"/>
        </w:rPr>
        <w:t> </w:t>
      </w:r>
      <w:r>
        <w:rPr/>
        <w:t>Capital.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jc w:val="both"/>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spacing w:before="230"/>
      </w:pPr>
      <w:r>
        <w:rPr/>
        <w:t>34.</w:t>
      </w:r>
      <w:r>
        <w:rPr>
          <w:rFonts w:ascii="Arial" w:hAnsi="Arial"/>
          <w:b/>
        </w:rPr>
        <w:t>0616772-08.2017.8.04.0001</w:t>
      </w:r>
      <w:r>
        <w:rPr>
          <w:rFonts w:ascii="Arial" w:hAnsi="Arial"/>
          <w:b/>
          <w:spacing w:val="-5"/>
        </w:rPr>
        <w:t> </w:t>
      </w:r>
      <w:r>
        <w:rPr/>
        <w:t>-</w:t>
      </w:r>
      <w:r>
        <w:rPr>
          <w:spacing w:val="-5"/>
        </w:rPr>
        <w:t> </w:t>
      </w:r>
      <w:r>
        <w:rPr/>
        <w:t>Apelação</w:t>
      </w:r>
      <w:r>
        <w:rPr>
          <w:spacing w:val="-5"/>
        </w:rPr>
        <w:t> </w:t>
      </w:r>
      <w:r>
        <w:rPr/>
        <w:t>Cível.</w:t>
      </w:r>
      <w:r>
        <w:rPr>
          <w:spacing w:val="-5"/>
        </w:rPr>
        <w:t> </w:t>
      </w:r>
      <w:r>
        <w:rPr/>
        <w:t>Iniciou</w:t>
      </w:r>
      <w:r>
        <w:rPr>
          <w:spacing w:val="-5"/>
        </w:rPr>
        <w:t> </w:t>
      </w:r>
      <w:r>
        <w:rPr/>
        <w:t>no</w:t>
      </w:r>
      <w:r>
        <w:rPr>
          <w:spacing w:val="-5"/>
        </w:rPr>
        <w:t> </w:t>
      </w:r>
      <w:r>
        <w:rPr/>
        <w:t>julgamento</w:t>
      </w:r>
      <w:r>
        <w:rPr>
          <w:spacing w:val="-5"/>
        </w:rPr>
        <w:t> </w:t>
      </w:r>
      <w:r>
        <w:rPr/>
        <w:t>virtual.</w:t>
      </w:r>
      <w:r>
        <w:rPr>
          <w:spacing w:val="-5"/>
        </w:rPr>
        <w:t> </w:t>
      </w:r>
      <w:r>
        <w:rPr>
          <w:u w:val="thick"/>
        </w:rPr>
        <w:t>QUÓRUM</w:t>
      </w:r>
      <w:r>
        <w:rPr>
          <w:spacing w:val="-5"/>
          <w:u w:val="thick"/>
        </w:rPr>
        <w:t> </w:t>
      </w:r>
      <w:r>
        <w:rPr>
          <w:u w:val="thick"/>
        </w:rPr>
        <w:t>AMPLIADO.</w:t>
      </w:r>
      <w:r>
        <w:rPr/>
        <w:t> Origem: 9ª Vara Cível e de Acidentes de Trabalho</w:t>
      </w:r>
    </w:p>
    <w:p>
      <w:pPr>
        <w:pStyle w:val="BodyText"/>
        <w:jc w:val="both"/>
      </w:pPr>
      <w:r>
        <w:rPr/>
        <w:t>Juiz</w:t>
      </w:r>
      <w:r>
        <w:rPr>
          <w:spacing w:val="-11"/>
        </w:rPr>
        <w:t> </w:t>
      </w:r>
      <w:r>
        <w:rPr/>
        <w:t>Prolator:</w:t>
      </w:r>
      <w:r>
        <w:rPr>
          <w:spacing w:val="-9"/>
        </w:rPr>
        <w:t> </w:t>
      </w:r>
      <w:r>
        <w:rPr/>
        <w:t>Maria</w:t>
      </w:r>
      <w:r>
        <w:rPr>
          <w:spacing w:val="-9"/>
        </w:rPr>
        <w:t> </w:t>
      </w:r>
      <w:r>
        <w:rPr/>
        <w:t>Eunice</w:t>
      </w:r>
      <w:r>
        <w:rPr>
          <w:spacing w:val="-9"/>
        </w:rPr>
        <w:t> </w:t>
      </w:r>
      <w:r>
        <w:rPr/>
        <w:t>Torres</w:t>
      </w:r>
      <w:r>
        <w:rPr>
          <w:spacing w:val="-9"/>
        </w:rPr>
        <w:t> </w:t>
      </w:r>
      <w:r>
        <w:rPr/>
        <w:t>do</w:t>
      </w:r>
      <w:r>
        <w:rPr>
          <w:spacing w:val="-9"/>
        </w:rPr>
        <w:t> </w:t>
      </w:r>
      <w:r>
        <w:rPr>
          <w:spacing w:val="-2"/>
        </w:rPr>
        <w:t>Nascimento</w:t>
      </w:r>
    </w:p>
    <w:p>
      <w:pPr>
        <w:pStyle w:val="Heading2"/>
      </w:pPr>
      <w:r>
        <w:rPr/>
        <w:t>Apelante:</w:t>
      </w:r>
      <w:r>
        <w:rPr>
          <w:spacing w:val="-8"/>
        </w:rPr>
        <w:t> </w:t>
      </w:r>
      <w:r>
        <w:rPr/>
        <w:t>Banco</w:t>
      </w:r>
      <w:r>
        <w:rPr>
          <w:spacing w:val="-7"/>
        </w:rPr>
        <w:t> </w:t>
      </w:r>
      <w:r>
        <w:rPr/>
        <w:t>Bradesco</w:t>
      </w:r>
      <w:r>
        <w:rPr>
          <w:spacing w:val="-7"/>
        </w:rPr>
        <w:t> </w:t>
      </w:r>
      <w:r>
        <w:rPr>
          <w:spacing w:val="-4"/>
        </w:rPr>
        <w:t>S.a.</w:t>
      </w:r>
    </w:p>
    <w:p>
      <w:pPr>
        <w:pStyle w:val="BodyText"/>
        <w:jc w:val="both"/>
      </w:pPr>
      <w:r>
        <w:rPr/>
        <w:t>Advogado:</w:t>
      </w:r>
      <w:r>
        <w:rPr>
          <w:spacing w:val="-7"/>
        </w:rPr>
        <w:t> </w:t>
      </w:r>
      <w:r>
        <w:rPr/>
        <w:t>Edson</w:t>
      </w:r>
      <w:r>
        <w:rPr>
          <w:spacing w:val="-6"/>
        </w:rPr>
        <w:t> </w:t>
      </w:r>
      <w:r>
        <w:rPr/>
        <w:t>Rosas</w:t>
      </w:r>
      <w:r>
        <w:rPr>
          <w:spacing w:val="-6"/>
        </w:rPr>
        <w:t> </w:t>
      </w:r>
      <w:r>
        <w:rPr/>
        <w:t>Junior</w:t>
      </w:r>
      <w:r>
        <w:rPr>
          <w:spacing w:val="-6"/>
        </w:rPr>
        <w:t> </w:t>
      </w:r>
      <w:r>
        <w:rPr>
          <w:spacing w:val="-2"/>
        </w:rPr>
        <w:t>(1910/AM).</w:t>
      </w:r>
    </w:p>
    <w:p>
      <w:pPr>
        <w:pStyle w:val="Heading2"/>
      </w:pPr>
      <w:r>
        <w:rPr/>
        <w:t>Apelados:</w:t>
      </w:r>
      <w:r>
        <w:rPr>
          <w:spacing w:val="-7"/>
        </w:rPr>
        <w:t> </w:t>
      </w:r>
      <w:r>
        <w:rPr/>
        <w:t>São</w:t>
      </w:r>
      <w:r>
        <w:rPr>
          <w:spacing w:val="-7"/>
        </w:rPr>
        <w:t> </w:t>
      </w:r>
      <w:r>
        <w:rPr/>
        <w:t>Judas</w:t>
      </w:r>
      <w:r>
        <w:rPr>
          <w:spacing w:val="-7"/>
        </w:rPr>
        <w:t> </w:t>
      </w:r>
      <w:r>
        <w:rPr/>
        <w:t>Tadeu</w:t>
      </w:r>
      <w:r>
        <w:rPr>
          <w:spacing w:val="-7"/>
        </w:rPr>
        <w:t> </w:t>
      </w:r>
      <w:r>
        <w:rPr/>
        <w:t>Materiais</w:t>
      </w:r>
      <w:r>
        <w:rPr>
          <w:spacing w:val="-7"/>
        </w:rPr>
        <w:t> </w:t>
      </w:r>
      <w:r>
        <w:rPr/>
        <w:t>de</w:t>
      </w:r>
      <w:r>
        <w:rPr>
          <w:spacing w:val="-7"/>
        </w:rPr>
        <w:t> </w:t>
      </w:r>
      <w:r>
        <w:rPr/>
        <w:t>Construção</w:t>
      </w:r>
      <w:r>
        <w:rPr>
          <w:spacing w:val="-7"/>
        </w:rPr>
        <w:t> </w:t>
      </w:r>
      <w:r>
        <w:rPr/>
        <w:t>Ltda.,</w:t>
      </w:r>
      <w:r>
        <w:rPr>
          <w:spacing w:val="-7"/>
        </w:rPr>
        <w:t> </w:t>
      </w:r>
      <w:r>
        <w:rPr/>
        <w:t>Veralice</w:t>
      </w:r>
      <w:r>
        <w:rPr>
          <w:spacing w:val="-7"/>
        </w:rPr>
        <w:t> </w:t>
      </w:r>
      <w:r>
        <w:rPr/>
        <w:t>Maia</w:t>
      </w:r>
      <w:r>
        <w:rPr>
          <w:spacing w:val="-7"/>
        </w:rPr>
        <w:t> </w:t>
      </w:r>
      <w:r>
        <w:rPr/>
        <w:t>Teles</w:t>
      </w:r>
      <w:r>
        <w:rPr>
          <w:spacing w:val="-7"/>
        </w:rPr>
        <w:t> </w:t>
      </w:r>
      <w:r>
        <w:rPr/>
        <w:t>e</w:t>
      </w:r>
      <w:r>
        <w:rPr>
          <w:spacing w:val="-7"/>
        </w:rPr>
        <w:t> </w:t>
      </w:r>
      <w:r>
        <w:rPr/>
        <w:t>Jose</w:t>
      </w:r>
      <w:r>
        <w:rPr>
          <w:spacing w:val="-7"/>
        </w:rPr>
        <w:t> </w:t>
      </w:r>
      <w:r>
        <w:rPr/>
        <w:t>Tadeu</w:t>
      </w:r>
      <w:r>
        <w:rPr>
          <w:spacing w:val="-7"/>
        </w:rPr>
        <w:t> </w:t>
      </w:r>
      <w:r>
        <w:rPr/>
        <w:t>de Souza Teles.</w:t>
      </w:r>
    </w:p>
    <w:p>
      <w:pPr>
        <w:pStyle w:val="BodyText"/>
      </w:pPr>
      <w:r>
        <w:rPr/>
        <w:t>Advogado:</w:t>
      </w:r>
      <w:r>
        <w:rPr>
          <w:spacing w:val="-8"/>
        </w:rPr>
        <w:t> </w:t>
      </w:r>
      <w:r>
        <w:rPr/>
        <w:t>Absalão</w:t>
      </w:r>
      <w:r>
        <w:rPr>
          <w:spacing w:val="-7"/>
        </w:rPr>
        <w:t> </w:t>
      </w:r>
      <w:r>
        <w:rPr/>
        <w:t>Gonzales</w:t>
      </w:r>
      <w:r>
        <w:rPr>
          <w:spacing w:val="-8"/>
        </w:rPr>
        <w:t> </w:t>
      </w:r>
      <w:r>
        <w:rPr/>
        <w:t>Júnior</w:t>
      </w:r>
      <w:r>
        <w:rPr>
          <w:spacing w:val="-7"/>
        </w:rPr>
        <w:t> </w:t>
      </w:r>
      <w:r>
        <w:rPr>
          <w:spacing w:val="-2"/>
        </w:rPr>
        <w:t>(3278/AM).</w:t>
      </w:r>
    </w:p>
    <w:p>
      <w:pPr>
        <w:spacing w:before="0"/>
        <w:ind w:left="71" w:right="2874" w:firstLine="0"/>
        <w:jc w:val="left"/>
        <w:rPr>
          <w:sz w:val="20"/>
        </w:rPr>
      </w:pPr>
      <w:r>
        <w:rPr>
          <w:sz w:val="20"/>
        </w:rPr>
        <w:t>Presidente/</w:t>
      </w:r>
      <w:r>
        <w:rPr>
          <w:rFonts w:ascii="Arial" w:hAnsi="Arial"/>
          <w:b/>
          <w:sz w:val="24"/>
        </w:rPr>
        <w:t>Relator:</w:t>
      </w:r>
      <w:r>
        <w:rPr>
          <w:rFonts w:ascii="Arial" w:hAnsi="Arial"/>
          <w:b/>
          <w:spacing w:val="-8"/>
          <w:sz w:val="24"/>
        </w:rPr>
        <w:t> </w:t>
      </w:r>
      <w:r>
        <w:rPr>
          <w:rFonts w:ascii="Arial" w:hAnsi="Arial"/>
          <w:b/>
          <w:sz w:val="24"/>
        </w:rPr>
        <w:t>Exmo.</w:t>
      </w:r>
      <w:r>
        <w:rPr>
          <w:rFonts w:ascii="Arial" w:hAnsi="Arial"/>
          <w:b/>
          <w:spacing w:val="-8"/>
          <w:sz w:val="24"/>
        </w:rPr>
        <w:t> </w:t>
      </w:r>
      <w:r>
        <w:rPr>
          <w:rFonts w:ascii="Arial" w:hAnsi="Arial"/>
          <w:b/>
          <w:sz w:val="24"/>
        </w:rPr>
        <w:t>Sr.</w:t>
      </w:r>
      <w:r>
        <w:rPr>
          <w:rFonts w:ascii="Arial" w:hAnsi="Arial"/>
          <w:b/>
          <w:spacing w:val="-8"/>
          <w:sz w:val="24"/>
        </w:rPr>
        <w:t> </w:t>
      </w:r>
      <w:r>
        <w:rPr>
          <w:rFonts w:ascii="Arial" w:hAnsi="Arial"/>
          <w:b/>
          <w:sz w:val="24"/>
        </w:rPr>
        <w:t>Des.</w:t>
      </w:r>
      <w:r>
        <w:rPr>
          <w:rFonts w:ascii="Arial" w:hAnsi="Arial"/>
          <w:b/>
          <w:spacing w:val="-8"/>
          <w:sz w:val="24"/>
        </w:rPr>
        <w:t> </w:t>
      </w:r>
      <w:r>
        <w:rPr>
          <w:rFonts w:ascii="Arial" w:hAnsi="Arial"/>
          <w:b/>
          <w:sz w:val="24"/>
        </w:rPr>
        <w:t>Airton</w:t>
      </w:r>
      <w:r>
        <w:rPr>
          <w:rFonts w:ascii="Arial" w:hAnsi="Arial"/>
          <w:b/>
          <w:spacing w:val="-8"/>
          <w:sz w:val="24"/>
        </w:rPr>
        <w:t> </w:t>
      </w:r>
      <w:r>
        <w:rPr>
          <w:rFonts w:ascii="Arial" w:hAnsi="Arial"/>
          <w:b/>
          <w:sz w:val="24"/>
        </w:rPr>
        <w:t>Luís</w:t>
      </w:r>
      <w:r>
        <w:rPr>
          <w:rFonts w:ascii="Arial" w:hAnsi="Arial"/>
          <w:b/>
          <w:spacing w:val="-8"/>
          <w:sz w:val="24"/>
        </w:rPr>
        <w:t> </w:t>
      </w:r>
      <w:r>
        <w:rPr>
          <w:rFonts w:ascii="Arial" w:hAnsi="Arial"/>
          <w:b/>
          <w:sz w:val="24"/>
        </w:rPr>
        <w:t>Corrêa</w:t>
      </w:r>
      <w:r>
        <w:rPr>
          <w:rFonts w:ascii="Arial" w:hAnsi="Arial"/>
          <w:b/>
          <w:spacing w:val="-8"/>
          <w:sz w:val="24"/>
        </w:rPr>
        <w:t> </w:t>
      </w:r>
      <w:r>
        <w:rPr>
          <w:rFonts w:ascii="Arial" w:hAnsi="Arial"/>
          <w:b/>
          <w:sz w:val="24"/>
        </w:rPr>
        <w:t>Gentil </w:t>
      </w:r>
      <w:r>
        <w:rPr>
          <w:sz w:val="20"/>
        </w:rPr>
        <w:t>Membros: Exmo. Sr. Des. Lafayette Carneiro Vieira Júnior (A favor)</w:t>
      </w:r>
      <w:r>
        <w:rPr>
          <w:spacing w:val="40"/>
          <w:sz w:val="20"/>
        </w:rPr>
        <w:t> </w:t>
      </w:r>
      <w:r>
        <w:rPr>
          <w:sz w:val="20"/>
        </w:rPr>
        <w:t>Exmo. Sr. Des. Abraham Peixoto Campos Filho (Voto divergente) Suplentes: Exmo. Sr. Des. Domingos Jorge Chalub Pereira</w:t>
      </w:r>
    </w:p>
    <w:p>
      <w:pPr>
        <w:pStyle w:val="BodyText"/>
      </w:pPr>
      <w:r>
        <w:rPr/>
        <w:t>Exmo.</w:t>
      </w:r>
      <w:r>
        <w:rPr>
          <w:spacing w:val="-6"/>
        </w:rPr>
        <w:t> </w:t>
      </w:r>
      <w:r>
        <w:rPr/>
        <w:t>Sr.</w:t>
      </w:r>
      <w:r>
        <w:rPr>
          <w:spacing w:val="-6"/>
        </w:rPr>
        <w:t> </w:t>
      </w:r>
      <w:r>
        <w:rPr/>
        <w:t>Des.</w:t>
      </w:r>
      <w:r>
        <w:rPr>
          <w:spacing w:val="-6"/>
        </w:rPr>
        <w:t> </w:t>
      </w:r>
      <w:r>
        <w:rPr/>
        <w:t>João</w:t>
      </w:r>
      <w:r>
        <w:rPr>
          <w:spacing w:val="-5"/>
        </w:rPr>
        <w:t> </w:t>
      </w:r>
      <w:r>
        <w:rPr/>
        <w:t>de</w:t>
      </w:r>
      <w:r>
        <w:rPr>
          <w:spacing w:val="-6"/>
        </w:rPr>
        <w:t> </w:t>
      </w:r>
      <w:r>
        <w:rPr/>
        <w:t>Jesus</w:t>
      </w:r>
      <w:r>
        <w:rPr>
          <w:spacing w:val="-6"/>
        </w:rPr>
        <w:t> </w:t>
      </w:r>
      <w:r>
        <w:rPr/>
        <w:t>Abdala</w:t>
      </w:r>
      <w:r>
        <w:rPr>
          <w:spacing w:val="-5"/>
        </w:rPr>
        <w:t> </w:t>
      </w:r>
      <w:r>
        <w:rPr>
          <w:spacing w:val="-2"/>
        </w:rPr>
        <w:t>Simões</w:t>
      </w:r>
    </w:p>
    <w:p>
      <w:pPr>
        <w:tabs>
          <w:tab w:pos="7271" w:val="left" w:leader="none"/>
        </w:tabs>
        <w:spacing w:before="230"/>
        <w:ind w:left="71" w:right="0" w:firstLine="0"/>
        <w:jc w:val="left"/>
        <w:rPr>
          <w:sz w:val="20"/>
        </w:rPr>
      </w:pPr>
      <w:r>
        <w:rPr>
          <w:sz w:val="20"/>
        </w:rPr>
        <w:t>35.</w:t>
      </w:r>
      <w:r>
        <w:rPr>
          <w:rFonts w:ascii="Arial" w:hAnsi="Arial"/>
          <w:b/>
          <w:sz w:val="20"/>
        </w:rPr>
        <w:t>0623903-97.2018.8.04.0001</w:t>
      </w:r>
      <w:r>
        <w:rPr>
          <w:rFonts w:ascii="Arial" w:hAnsi="Arial"/>
          <w:b/>
          <w:spacing w:val="-13"/>
          <w:sz w:val="20"/>
        </w:rPr>
        <w:t> </w:t>
      </w:r>
      <w:r>
        <w:rPr>
          <w:sz w:val="20"/>
        </w:rPr>
        <w:t>-</w:t>
      </w:r>
      <w:r>
        <w:rPr>
          <w:spacing w:val="-12"/>
          <w:sz w:val="20"/>
        </w:rPr>
        <w:t> </w:t>
      </w:r>
      <w:r>
        <w:rPr>
          <w:sz w:val="20"/>
        </w:rPr>
        <w:t>Apelação</w:t>
      </w:r>
      <w:r>
        <w:rPr>
          <w:spacing w:val="-12"/>
          <w:sz w:val="20"/>
        </w:rPr>
        <w:t> </w:t>
      </w:r>
      <w:r>
        <w:rPr>
          <w:spacing w:val="-2"/>
          <w:sz w:val="20"/>
        </w:rPr>
        <w:t>Cível.</w:t>
      </w:r>
      <w:r>
        <w:rPr>
          <w:sz w:val="20"/>
        </w:rPr>
        <w:tab/>
      </w:r>
      <w:r>
        <w:rPr>
          <w:sz w:val="20"/>
          <w:u w:val="thick"/>
        </w:rPr>
        <w:t>QUÓRUM</w:t>
      </w:r>
      <w:r>
        <w:rPr>
          <w:spacing w:val="-8"/>
          <w:sz w:val="20"/>
          <w:u w:val="thick"/>
        </w:rPr>
        <w:t> </w:t>
      </w:r>
      <w:r>
        <w:rPr>
          <w:spacing w:val="-2"/>
          <w:sz w:val="20"/>
          <w:u w:val="thick"/>
        </w:rPr>
        <w:t>AMPLIADO.</w:t>
      </w:r>
    </w:p>
    <w:p>
      <w:pPr>
        <w:pStyle w:val="BodyText"/>
        <w:spacing w:before="230"/>
        <w:jc w:val="both"/>
      </w:pPr>
      <w:r>
        <w:rPr/>
        <w:t>Origem:</w:t>
      </w:r>
      <w:r>
        <w:rPr>
          <w:spacing w:val="-8"/>
        </w:rPr>
        <w:t> </w:t>
      </w:r>
      <w:r>
        <w:rPr/>
        <w:t>4ª</w:t>
      </w:r>
      <w:r>
        <w:rPr>
          <w:spacing w:val="-7"/>
        </w:rPr>
        <w:t> </w:t>
      </w:r>
      <w:r>
        <w:rPr/>
        <w:t>Vara</w:t>
      </w:r>
      <w:r>
        <w:rPr>
          <w:spacing w:val="-7"/>
        </w:rPr>
        <w:t> </w:t>
      </w:r>
      <w:r>
        <w:rPr/>
        <w:t>da</w:t>
      </w:r>
      <w:r>
        <w:rPr>
          <w:spacing w:val="-7"/>
        </w:rPr>
        <w:t> </w:t>
      </w:r>
      <w:r>
        <w:rPr/>
        <w:t>Fazenda</w:t>
      </w:r>
      <w:r>
        <w:rPr>
          <w:spacing w:val="-7"/>
        </w:rPr>
        <w:t> </w:t>
      </w:r>
      <w:r>
        <w:rPr>
          <w:spacing w:val="-2"/>
        </w:rPr>
        <w:t>Pública</w:t>
      </w:r>
    </w:p>
    <w:p>
      <w:pPr>
        <w:pStyle w:val="BodyText"/>
        <w:spacing w:after="0"/>
        <w:jc w:val="both"/>
        <w:sectPr>
          <w:pgSz w:w="11920" w:h="16840"/>
          <w:pgMar w:top="1340" w:bottom="280" w:left="1275" w:right="1133"/>
        </w:sectPr>
      </w:pPr>
    </w:p>
    <w:p>
      <w:pPr>
        <w:pStyle w:val="BodyText"/>
        <w:spacing w:before="77"/>
      </w:pPr>
      <w:r>
        <w:rPr/>
        <w:t>Juiz</w:t>
      </w:r>
      <w:r>
        <w:rPr>
          <w:spacing w:val="-6"/>
        </w:rPr>
        <w:t> </w:t>
      </w:r>
      <w:r>
        <w:rPr/>
        <w:t>Prolator:</w:t>
      </w:r>
      <w:r>
        <w:rPr>
          <w:spacing w:val="-6"/>
        </w:rPr>
        <w:t> </w:t>
      </w:r>
      <w:r>
        <w:rPr/>
        <w:t>Paulo</w:t>
      </w:r>
      <w:r>
        <w:rPr>
          <w:spacing w:val="-5"/>
        </w:rPr>
        <w:t> </w:t>
      </w:r>
      <w:r>
        <w:rPr/>
        <w:t>Fernando</w:t>
      </w:r>
      <w:r>
        <w:rPr>
          <w:spacing w:val="-6"/>
        </w:rPr>
        <w:t> </w:t>
      </w:r>
      <w:r>
        <w:rPr/>
        <w:t>de</w:t>
      </w:r>
      <w:r>
        <w:rPr>
          <w:spacing w:val="-6"/>
        </w:rPr>
        <w:t> </w:t>
      </w:r>
      <w:r>
        <w:rPr/>
        <w:t>Britto</w:t>
      </w:r>
      <w:r>
        <w:rPr>
          <w:spacing w:val="-5"/>
        </w:rPr>
        <w:t> </w:t>
      </w:r>
      <w:r>
        <w:rPr>
          <w:spacing w:val="-2"/>
        </w:rPr>
        <w:t>Feitoza</w:t>
      </w:r>
    </w:p>
    <w:p>
      <w:pPr>
        <w:pStyle w:val="Heading2"/>
      </w:pPr>
      <w:r>
        <w:rPr/>
        <w:t>Apelante:</w:t>
      </w:r>
      <w:r>
        <w:rPr>
          <w:spacing w:val="-8"/>
        </w:rPr>
        <w:t> </w:t>
      </w:r>
      <w:r>
        <w:rPr/>
        <w:t>Samel</w:t>
      </w:r>
      <w:r>
        <w:rPr>
          <w:spacing w:val="-8"/>
        </w:rPr>
        <w:t> </w:t>
      </w:r>
      <w:r>
        <w:rPr/>
        <w:t>Serviços</w:t>
      </w:r>
      <w:r>
        <w:rPr>
          <w:spacing w:val="-7"/>
        </w:rPr>
        <w:t> </w:t>
      </w:r>
      <w:r>
        <w:rPr/>
        <w:t>Médico</w:t>
      </w:r>
      <w:r>
        <w:rPr>
          <w:spacing w:val="-8"/>
        </w:rPr>
        <w:t> </w:t>
      </w:r>
      <w:r>
        <w:rPr/>
        <w:t>Hospitalar</w:t>
      </w:r>
      <w:r>
        <w:rPr>
          <w:spacing w:val="-7"/>
        </w:rPr>
        <w:t> </w:t>
      </w:r>
      <w:r>
        <w:rPr>
          <w:spacing w:val="-2"/>
        </w:rPr>
        <w:t>Ltda.</w:t>
      </w:r>
    </w:p>
    <w:p>
      <w:pPr>
        <w:pStyle w:val="BodyText"/>
      </w:pPr>
      <w:r>
        <w:rPr/>
        <w:t>*Advogado:</w:t>
      </w:r>
      <w:r>
        <w:rPr>
          <w:spacing w:val="-8"/>
        </w:rPr>
        <w:t> </w:t>
      </w:r>
      <w:r>
        <w:rPr/>
        <w:t>Jonny</w:t>
      </w:r>
      <w:r>
        <w:rPr>
          <w:spacing w:val="-7"/>
        </w:rPr>
        <w:t> </w:t>
      </w:r>
      <w:r>
        <w:rPr/>
        <w:t>Cleuter</w:t>
      </w:r>
      <w:r>
        <w:rPr>
          <w:spacing w:val="-7"/>
        </w:rPr>
        <w:t> </w:t>
      </w:r>
      <w:r>
        <w:rPr/>
        <w:t>Simões</w:t>
      </w:r>
      <w:r>
        <w:rPr>
          <w:spacing w:val="-7"/>
        </w:rPr>
        <w:t> </w:t>
      </w:r>
      <w:r>
        <w:rPr/>
        <w:t>Mendonça</w:t>
      </w:r>
      <w:r>
        <w:rPr>
          <w:spacing w:val="-7"/>
        </w:rPr>
        <w:t> </w:t>
      </w:r>
      <w:r>
        <w:rPr>
          <w:spacing w:val="-2"/>
        </w:rPr>
        <w:t>(8340/AM).</w:t>
      </w:r>
    </w:p>
    <w:p>
      <w:pPr>
        <w:pStyle w:val="BodyText"/>
        <w:ind w:right="2858"/>
      </w:pPr>
      <w:r>
        <w:rPr>
          <w:u w:val="thick"/>
        </w:rPr>
        <w:t>Advogado:</w:t>
      </w:r>
      <w:r>
        <w:rPr>
          <w:spacing w:val="-6"/>
          <w:u w:val="thick"/>
        </w:rPr>
        <w:t> </w:t>
      </w:r>
      <w:r>
        <w:rPr>
          <w:u w:val="thick"/>
        </w:rPr>
        <w:t>Heloisa</w:t>
      </w:r>
      <w:r>
        <w:rPr>
          <w:spacing w:val="-6"/>
          <w:u w:val="thick"/>
        </w:rPr>
        <w:t> </w:t>
      </w:r>
      <w:r>
        <w:rPr>
          <w:u w:val="thick"/>
        </w:rPr>
        <w:t>Pontes</w:t>
      </w:r>
      <w:r>
        <w:rPr>
          <w:spacing w:val="-6"/>
          <w:u w:val="thick"/>
        </w:rPr>
        <w:t> </w:t>
      </w:r>
      <w:r>
        <w:rPr>
          <w:u w:val="thick"/>
        </w:rPr>
        <w:t>Maues</w:t>
      </w:r>
      <w:r>
        <w:rPr>
          <w:spacing w:val="-6"/>
          <w:u w:val="thick"/>
        </w:rPr>
        <w:t> </w:t>
      </w:r>
      <w:r>
        <w:rPr>
          <w:u w:val="thick"/>
        </w:rPr>
        <w:t>(9667/AM)</w:t>
      </w:r>
      <w:r>
        <w:rPr/>
        <w:t>.</w:t>
      </w:r>
      <w:r>
        <w:rPr>
          <w:spacing w:val="-6"/>
        </w:rPr>
        <w:t> </w:t>
      </w:r>
      <w:r>
        <w:rPr/>
        <w:t>(Sustentou</w:t>
      </w:r>
      <w:r>
        <w:rPr>
          <w:spacing w:val="-6"/>
        </w:rPr>
        <w:t> </w:t>
      </w:r>
      <w:r>
        <w:rPr/>
        <w:t>em</w:t>
      </w:r>
      <w:r>
        <w:rPr>
          <w:spacing w:val="-6"/>
        </w:rPr>
        <w:t> </w:t>
      </w:r>
      <w:r>
        <w:rPr/>
        <w:t>15.05.2023) Advogada: Lara Regina Figueiredo Pinto de Andrade (10686/AM).</w:t>
      </w:r>
    </w:p>
    <w:p>
      <w:pPr>
        <w:pStyle w:val="Heading2"/>
      </w:pPr>
      <w:r>
        <w:rPr/>
        <w:t>Apelada:</w:t>
      </w:r>
      <w:r>
        <w:rPr>
          <w:spacing w:val="-6"/>
        </w:rPr>
        <w:t> </w:t>
      </w:r>
      <w:r>
        <w:rPr/>
        <w:t>Jovana</w:t>
      </w:r>
      <w:r>
        <w:rPr>
          <w:spacing w:val="-6"/>
        </w:rPr>
        <w:t> </w:t>
      </w:r>
      <w:r>
        <w:rPr/>
        <w:t>Benoliel</w:t>
      </w:r>
      <w:r>
        <w:rPr>
          <w:spacing w:val="-6"/>
        </w:rPr>
        <w:t> </w:t>
      </w:r>
      <w:r>
        <w:rPr/>
        <w:t>Farias</w:t>
      </w:r>
      <w:r>
        <w:rPr>
          <w:spacing w:val="-6"/>
        </w:rPr>
        <w:t> </w:t>
      </w:r>
      <w:r>
        <w:rPr/>
        <w:t>de</w:t>
      </w:r>
      <w:r>
        <w:rPr>
          <w:spacing w:val="-6"/>
        </w:rPr>
        <w:t> </w:t>
      </w:r>
      <w:r>
        <w:rPr>
          <w:spacing w:val="-2"/>
        </w:rPr>
        <w:t>Araújo.</w:t>
      </w:r>
    </w:p>
    <w:p>
      <w:pPr>
        <w:pStyle w:val="BodyText"/>
        <w:ind w:right="3736"/>
      </w:pPr>
      <w:r>
        <w:rPr/>
        <w:t>Advogado:</w:t>
      </w:r>
      <w:r>
        <w:rPr>
          <w:spacing w:val="-6"/>
        </w:rPr>
        <w:t> </w:t>
      </w:r>
      <w:r>
        <w:rPr/>
        <w:t>Ricardo</w:t>
      </w:r>
      <w:r>
        <w:rPr>
          <w:spacing w:val="-6"/>
        </w:rPr>
        <w:t> </w:t>
      </w:r>
      <w:r>
        <w:rPr/>
        <w:t>de</w:t>
      </w:r>
      <w:r>
        <w:rPr>
          <w:spacing w:val="-6"/>
        </w:rPr>
        <w:t> </w:t>
      </w:r>
      <w:r>
        <w:rPr/>
        <w:t>Jesus</w:t>
      </w:r>
      <w:r>
        <w:rPr>
          <w:spacing w:val="-6"/>
        </w:rPr>
        <w:t> </w:t>
      </w:r>
      <w:r>
        <w:rPr/>
        <w:t>Colares</w:t>
      </w:r>
      <w:r>
        <w:rPr>
          <w:spacing w:val="-6"/>
        </w:rPr>
        <w:t> </w:t>
      </w:r>
      <w:r>
        <w:rPr/>
        <w:t>de</w:t>
      </w:r>
      <w:r>
        <w:rPr>
          <w:spacing w:val="-6"/>
        </w:rPr>
        <w:t> </w:t>
      </w:r>
      <w:r>
        <w:rPr/>
        <w:t>Oliveira</w:t>
      </w:r>
      <w:r>
        <w:rPr>
          <w:spacing w:val="-6"/>
        </w:rPr>
        <w:t> </w:t>
      </w:r>
      <w:r>
        <w:rPr/>
        <w:t>(10985/AM). Advogado: Francisco Edberto dos Santos (12232/AM).</w:t>
      </w:r>
    </w:p>
    <w:p>
      <w:pPr>
        <w:pStyle w:val="BodyText"/>
      </w:pPr>
      <w:r>
        <w:rPr/>
        <w:t>Procuradora</w:t>
      </w:r>
      <w:r>
        <w:rPr>
          <w:spacing w:val="-8"/>
        </w:rPr>
        <w:t> </w:t>
      </w:r>
      <w:r>
        <w:rPr/>
        <w:t>de</w:t>
      </w:r>
      <w:r>
        <w:rPr>
          <w:spacing w:val="-5"/>
        </w:rPr>
        <w:t> </w:t>
      </w:r>
      <w:r>
        <w:rPr/>
        <w:t>Justiça:</w:t>
      </w:r>
      <w:r>
        <w:rPr>
          <w:spacing w:val="-5"/>
        </w:rPr>
        <w:t> </w:t>
      </w:r>
      <w:r>
        <w:rPr/>
        <w:t>Exma.</w:t>
      </w:r>
      <w:r>
        <w:rPr>
          <w:spacing w:val="-6"/>
        </w:rPr>
        <w:t> </w:t>
      </w:r>
      <w:r>
        <w:rPr/>
        <w:t>Sra.</w:t>
      </w:r>
      <w:r>
        <w:rPr>
          <w:spacing w:val="-5"/>
        </w:rPr>
        <w:t> </w:t>
      </w:r>
      <w:r>
        <w:rPr/>
        <w:t>Dra.</w:t>
      </w:r>
      <w:r>
        <w:rPr>
          <w:spacing w:val="-5"/>
        </w:rPr>
        <w:t> </w:t>
      </w:r>
      <w:r>
        <w:rPr/>
        <w:t>Sarah</w:t>
      </w:r>
      <w:r>
        <w:rPr>
          <w:spacing w:val="-6"/>
        </w:rPr>
        <w:t> </w:t>
      </w:r>
      <w:r>
        <w:rPr/>
        <w:t>Pirangy</w:t>
      </w:r>
      <w:r>
        <w:rPr>
          <w:spacing w:val="-5"/>
        </w:rPr>
        <w:t> </w:t>
      </w:r>
      <w:r>
        <w:rPr/>
        <w:t>de</w:t>
      </w:r>
      <w:r>
        <w:rPr>
          <w:spacing w:val="-5"/>
        </w:rPr>
        <w:t> </w:t>
      </w:r>
      <w:r>
        <w:rPr>
          <w:spacing w:val="-2"/>
        </w:rPr>
        <w:t>Souza.</w:t>
      </w:r>
    </w:p>
    <w:p>
      <w:pPr>
        <w:pStyle w:val="BodyText"/>
      </w:pPr>
      <w:r>
        <w:rPr/>
        <w:t>Presidente</w:t>
      </w:r>
      <w:r>
        <w:rPr>
          <w:spacing w:val="-10"/>
        </w:rPr>
        <w:t> </w:t>
      </w:r>
      <w:r>
        <w:rPr/>
        <w:t>/</w:t>
      </w:r>
      <w:r>
        <w:rPr>
          <w:spacing w:val="-7"/>
        </w:rPr>
        <w:t> </w:t>
      </w:r>
      <w:r>
        <w:rPr/>
        <w:t>Membro</w:t>
      </w:r>
      <w:r>
        <w:rPr>
          <w:spacing w:val="-7"/>
        </w:rPr>
        <w:t> </w:t>
      </w:r>
      <w:r>
        <w:rPr/>
        <w:t>vinculado:</w:t>
      </w:r>
      <w:r>
        <w:rPr>
          <w:spacing w:val="-8"/>
        </w:rPr>
        <w:t> </w:t>
      </w:r>
      <w:r>
        <w:rPr/>
        <w:t>Exmo.</w:t>
      </w:r>
      <w:r>
        <w:rPr>
          <w:spacing w:val="-7"/>
        </w:rPr>
        <w:t> </w:t>
      </w:r>
      <w:r>
        <w:rPr/>
        <w:t>Sr.</w:t>
      </w:r>
      <w:r>
        <w:rPr>
          <w:spacing w:val="-7"/>
        </w:rPr>
        <w:t> </w:t>
      </w:r>
      <w:r>
        <w:rPr/>
        <w:t>Des.</w:t>
      </w:r>
      <w:r>
        <w:rPr>
          <w:spacing w:val="-8"/>
        </w:rPr>
        <w:t> </w:t>
      </w:r>
      <w:r>
        <w:rPr/>
        <w:t>Airton</w:t>
      </w:r>
      <w:r>
        <w:rPr>
          <w:spacing w:val="-7"/>
        </w:rPr>
        <w:t> </w:t>
      </w:r>
      <w:r>
        <w:rPr/>
        <w:t>Luís</w:t>
      </w:r>
      <w:r>
        <w:rPr>
          <w:spacing w:val="-7"/>
        </w:rPr>
        <w:t> </w:t>
      </w:r>
      <w:r>
        <w:rPr/>
        <w:t>Corrêa</w:t>
      </w:r>
      <w:r>
        <w:rPr>
          <w:spacing w:val="-8"/>
        </w:rPr>
        <w:t> </w:t>
      </w:r>
      <w:r>
        <w:rPr/>
        <w:t>Gentil</w:t>
      </w:r>
      <w:r>
        <w:rPr>
          <w:spacing w:val="-7"/>
        </w:rPr>
        <w:t> </w:t>
      </w:r>
      <w:r>
        <w:rPr/>
        <w:t>(Voto</w:t>
      </w:r>
      <w:r>
        <w:rPr>
          <w:spacing w:val="-7"/>
        </w:rPr>
        <w:t> </w:t>
      </w:r>
      <w:r>
        <w:rPr>
          <w:spacing w:val="-2"/>
        </w:rPr>
        <w:t>divergente)</w:t>
      </w:r>
    </w:p>
    <w:p>
      <w:pPr>
        <w:pStyle w:val="Heading1"/>
      </w:pPr>
      <w:r>
        <w:rPr/>
        <w:t>Relator:</w:t>
      </w:r>
      <w:r>
        <w:rPr>
          <w:spacing w:val="-3"/>
        </w:rPr>
        <w:t> </w:t>
      </w:r>
      <w:r>
        <w:rPr/>
        <w:t>Exmo.</w:t>
      </w:r>
      <w:r>
        <w:rPr>
          <w:spacing w:val="-3"/>
        </w:rPr>
        <w:t> </w:t>
      </w:r>
      <w:r>
        <w:rPr/>
        <w:t>Sr.</w:t>
      </w:r>
      <w:r>
        <w:rPr>
          <w:spacing w:val="-3"/>
        </w:rPr>
        <w:t> </w:t>
      </w:r>
      <w:r>
        <w:rPr/>
        <w:t>Des.</w:t>
      </w:r>
      <w:r>
        <w:rPr>
          <w:spacing w:val="-2"/>
        </w:rPr>
        <w:t> </w:t>
      </w:r>
      <w:r>
        <w:rPr/>
        <w:t>Lafayette</w:t>
      </w:r>
      <w:r>
        <w:rPr>
          <w:spacing w:val="-3"/>
        </w:rPr>
        <w:t> </w:t>
      </w:r>
      <w:r>
        <w:rPr/>
        <w:t>Carneiro</w:t>
      </w:r>
      <w:r>
        <w:rPr>
          <w:spacing w:val="-3"/>
        </w:rPr>
        <w:t> </w:t>
      </w:r>
      <w:r>
        <w:rPr/>
        <w:t>Vieira</w:t>
      </w:r>
      <w:r>
        <w:rPr>
          <w:spacing w:val="-2"/>
        </w:rPr>
        <w:t> Júnior</w:t>
      </w:r>
    </w:p>
    <w:p>
      <w:pPr>
        <w:pStyle w:val="BodyText"/>
        <w:ind w:right="545"/>
      </w:pPr>
      <w:r>
        <w:rPr/>
        <w:t>Membros</w:t>
      </w:r>
      <w:r>
        <w:rPr>
          <w:spacing w:val="-5"/>
        </w:rPr>
        <w:t> </w:t>
      </w:r>
      <w:r>
        <w:rPr/>
        <w:t>vinculados:</w:t>
      </w:r>
      <w:r>
        <w:rPr>
          <w:spacing w:val="-5"/>
        </w:rPr>
        <w:t> </w:t>
      </w:r>
      <w:r>
        <w:rPr/>
        <w:t>Exmo.</w:t>
      </w:r>
      <w:r>
        <w:rPr>
          <w:spacing w:val="-5"/>
        </w:rPr>
        <w:t> </w:t>
      </w:r>
      <w:r>
        <w:rPr/>
        <w:t>Sr.</w:t>
      </w:r>
      <w:r>
        <w:rPr>
          <w:spacing w:val="-5"/>
        </w:rPr>
        <w:t> </w:t>
      </w:r>
      <w:r>
        <w:rPr/>
        <w:t>Des.</w:t>
      </w:r>
      <w:r>
        <w:rPr>
          <w:spacing w:val="-5"/>
        </w:rPr>
        <w:t> </w:t>
      </w:r>
      <w:r>
        <w:rPr/>
        <w:t>Abraham</w:t>
      </w:r>
      <w:r>
        <w:rPr>
          <w:spacing w:val="-5"/>
        </w:rPr>
        <w:t> </w:t>
      </w:r>
      <w:r>
        <w:rPr/>
        <w:t>Peixoto</w:t>
      </w:r>
      <w:r>
        <w:rPr>
          <w:spacing w:val="-5"/>
        </w:rPr>
        <w:t> </w:t>
      </w:r>
      <w:r>
        <w:rPr/>
        <w:t>Campos</w:t>
      </w:r>
      <w:r>
        <w:rPr>
          <w:spacing w:val="-5"/>
        </w:rPr>
        <w:t> </w:t>
      </w:r>
      <w:r>
        <w:rPr/>
        <w:t>Filho</w:t>
      </w:r>
      <w:r>
        <w:rPr>
          <w:spacing w:val="-5"/>
        </w:rPr>
        <w:t> </w:t>
      </w:r>
      <w:r>
        <w:rPr/>
        <w:t>(Acompanhou</w:t>
      </w:r>
      <w:r>
        <w:rPr>
          <w:spacing w:val="-5"/>
        </w:rPr>
        <w:t> </w:t>
      </w:r>
      <w:r>
        <w:rPr/>
        <w:t>o</w:t>
      </w:r>
      <w:r>
        <w:rPr>
          <w:spacing w:val="-5"/>
        </w:rPr>
        <w:t> </w:t>
      </w:r>
      <w:r>
        <w:rPr/>
        <w:t>Relator) Exmo. Sr. Des. Domingos Jorge Chalub Pereira</w:t>
      </w:r>
    </w:p>
    <w:p>
      <w:pPr>
        <w:pStyle w:val="BodyText"/>
      </w:pPr>
      <w:r>
        <w:rPr/>
        <w:t>Exmo.</w:t>
      </w:r>
      <w:r>
        <w:rPr>
          <w:spacing w:val="-6"/>
        </w:rPr>
        <w:t> </w:t>
      </w:r>
      <w:r>
        <w:rPr/>
        <w:t>Sr.</w:t>
      </w:r>
      <w:r>
        <w:rPr>
          <w:spacing w:val="-6"/>
        </w:rPr>
        <w:t> </w:t>
      </w:r>
      <w:r>
        <w:rPr/>
        <w:t>Des.</w:t>
      </w:r>
      <w:r>
        <w:rPr>
          <w:spacing w:val="-6"/>
        </w:rPr>
        <w:t> </w:t>
      </w:r>
      <w:r>
        <w:rPr/>
        <w:t>Elci</w:t>
      </w:r>
      <w:r>
        <w:rPr>
          <w:spacing w:val="-6"/>
        </w:rPr>
        <w:t> </w:t>
      </w:r>
      <w:r>
        <w:rPr/>
        <w:t>Simões</w:t>
      </w:r>
      <w:r>
        <w:rPr>
          <w:spacing w:val="-6"/>
        </w:rPr>
        <w:t> </w:t>
      </w:r>
      <w:r>
        <w:rPr/>
        <w:t>de</w:t>
      </w:r>
      <w:r>
        <w:rPr>
          <w:spacing w:val="-5"/>
        </w:rPr>
        <w:t> </w:t>
      </w:r>
      <w:r>
        <w:rPr>
          <w:spacing w:val="-2"/>
        </w:rPr>
        <w:t>Oliveira</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pStyle w:val="BodyText"/>
        <w:tabs>
          <w:tab w:pos="6551" w:val="left" w:leader="none"/>
        </w:tabs>
        <w:spacing w:line="460" w:lineRule="atLeast"/>
        <w:ind w:right="391"/>
      </w:pPr>
      <w:r>
        <w:rPr/>
        <w:t>36.</w:t>
      </w:r>
      <w:r>
        <w:rPr>
          <w:rFonts w:ascii="Arial" w:hAnsi="Arial"/>
          <w:b/>
        </w:rPr>
        <w:t>4010068-84.2022.8.04.0000 </w:t>
      </w:r>
      <w:r>
        <w:rPr/>
        <w:t>- Agravo de Instrumento.</w:t>
        <w:tab/>
        <w:t>Não</w:t>
      </w:r>
      <w:r>
        <w:rPr>
          <w:spacing w:val="-13"/>
        </w:rPr>
        <w:t> </w:t>
      </w:r>
      <w:r>
        <w:rPr/>
        <w:t>proclamado</w:t>
      </w:r>
      <w:r>
        <w:rPr>
          <w:spacing w:val="-13"/>
        </w:rPr>
        <w:t> </w:t>
      </w:r>
      <w:r>
        <w:rPr/>
        <w:t>o</w:t>
      </w:r>
      <w:r>
        <w:rPr>
          <w:spacing w:val="-13"/>
        </w:rPr>
        <w:t> </w:t>
      </w:r>
      <w:r>
        <w:rPr/>
        <w:t>resultado. Origem: 19ª Vara Cível e de Acidentes de Trabalho</w:t>
      </w:r>
    </w:p>
    <w:p>
      <w:pPr>
        <w:spacing w:before="0"/>
        <w:ind w:left="71" w:right="4847" w:firstLine="0"/>
        <w:jc w:val="left"/>
        <w:rPr>
          <w:sz w:val="20"/>
        </w:rPr>
      </w:pPr>
      <w:r>
        <w:rPr>
          <w:sz w:val="20"/>
        </w:rPr>
        <w:t>*Juiz Prolator: Rogério José da Costa Vieira </w:t>
      </w:r>
      <w:r>
        <w:rPr>
          <w:rFonts w:ascii="Arial" w:hAnsi="Arial"/>
          <w:b/>
          <w:sz w:val="20"/>
        </w:rPr>
        <w:t>Agravante: Banco Santander Brasil S/A. </w:t>
      </w:r>
      <w:r>
        <w:rPr>
          <w:sz w:val="20"/>
        </w:rPr>
        <w:t>Leonardo</w:t>
      </w:r>
      <w:r>
        <w:rPr>
          <w:spacing w:val="-13"/>
          <w:sz w:val="20"/>
        </w:rPr>
        <w:t> </w:t>
      </w:r>
      <w:r>
        <w:rPr>
          <w:sz w:val="20"/>
        </w:rPr>
        <w:t>Montenegro</w:t>
      </w:r>
      <w:r>
        <w:rPr>
          <w:spacing w:val="-13"/>
          <w:sz w:val="20"/>
        </w:rPr>
        <w:t> </w:t>
      </w:r>
      <w:r>
        <w:rPr>
          <w:sz w:val="20"/>
        </w:rPr>
        <w:t>Cocentino</w:t>
      </w:r>
      <w:r>
        <w:rPr>
          <w:spacing w:val="-13"/>
          <w:sz w:val="20"/>
        </w:rPr>
        <w:t> </w:t>
      </w:r>
      <w:r>
        <w:rPr>
          <w:sz w:val="20"/>
        </w:rPr>
        <w:t>(32786/PE).</w:t>
      </w:r>
    </w:p>
    <w:p>
      <w:pPr>
        <w:pStyle w:val="BodyText"/>
      </w:pPr>
      <w:r>
        <w:rPr>
          <w:u w:val="thick"/>
        </w:rPr>
        <w:t>Advogada:</w:t>
      </w:r>
      <w:r>
        <w:rPr>
          <w:spacing w:val="-7"/>
          <w:u w:val="thick"/>
        </w:rPr>
        <w:t> </w:t>
      </w:r>
      <w:r>
        <w:rPr>
          <w:u w:val="thick"/>
        </w:rPr>
        <w:t>Etienne</w:t>
      </w:r>
      <w:r>
        <w:rPr>
          <w:spacing w:val="-7"/>
          <w:u w:val="thick"/>
        </w:rPr>
        <w:t> </w:t>
      </w:r>
      <w:r>
        <w:rPr>
          <w:u w:val="thick"/>
        </w:rPr>
        <w:t>Boudoux</w:t>
      </w:r>
      <w:r>
        <w:rPr>
          <w:spacing w:val="-7"/>
          <w:u w:val="thick"/>
        </w:rPr>
        <w:t> </w:t>
      </w:r>
      <w:r>
        <w:rPr>
          <w:u w:val="thick"/>
        </w:rPr>
        <w:t>Marisi</w:t>
      </w:r>
      <w:r>
        <w:rPr>
          <w:spacing w:val="-7"/>
          <w:u w:val="thick"/>
        </w:rPr>
        <w:t> </w:t>
      </w:r>
      <w:r>
        <w:rPr>
          <w:u w:val="thick"/>
        </w:rPr>
        <w:t>de</w:t>
      </w:r>
      <w:r>
        <w:rPr>
          <w:spacing w:val="-6"/>
          <w:u w:val="thick"/>
        </w:rPr>
        <w:t> </w:t>
      </w:r>
      <w:r>
        <w:rPr>
          <w:u w:val="thick"/>
        </w:rPr>
        <w:t>Farias</w:t>
      </w:r>
      <w:r>
        <w:rPr>
          <w:spacing w:val="-7"/>
          <w:u w:val="thick"/>
        </w:rPr>
        <w:t> </w:t>
      </w:r>
      <w:r>
        <w:rPr>
          <w:u w:val="thick"/>
        </w:rPr>
        <w:t>(22.155/PE)</w:t>
      </w:r>
      <w:r>
        <w:rPr/>
        <w:t>.</w:t>
      </w:r>
      <w:r>
        <w:rPr>
          <w:spacing w:val="-7"/>
        </w:rPr>
        <w:t> </w:t>
      </w:r>
      <w:r>
        <w:rPr/>
        <w:t>(Sustentou</w:t>
      </w:r>
      <w:r>
        <w:rPr>
          <w:spacing w:val="-7"/>
        </w:rPr>
        <w:t> </w:t>
      </w:r>
      <w:r>
        <w:rPr/>
        <w:t>em</w:t>
      </w:r>
      <w:r>
        <w:rPr>
          <w:spacing w:val="-6"/>
        </w:rPr>
        <w:t> </w:t>
      </w:r>
      <w:r>
        <w:rPr>
          <w:spacing w:val="-2"/>
        </w:rPr>
        <w:t>05.06.2023)</w:t>
      </w:r>
    </w:p>
    <w:p>
      <w:pPr>
        <w:pStyle w:val="Heading2"/>
      </w:pPr>
      <w:r>
        <w:rPr/>
        <w:t>Agravado:</w:t>
      </w:r>
      <w:r>
        <w:rPr>
          <w:spacing w:val="-9"/>
        </w:rPr>
        <w:t> </w:t>
      </w:r>
      <w:r>
        <w:rPr/>
        <w:t>Lorenzo</w:t>
      </w:r>
      <w:r>
        <w:rPr>
          <w:spacing w:val="-8"/>
        </w:rPr>
        <w:t> </w:t>
      </w:r>
      <w:r>
        <w:rPr/>
        <w:t>Soriano</w:t>
      </w:r>
      <w:r>
        <w:rPr>
          <w:spacing w:val="-8"/>
        </w:rPr>
        <w:t> </w:t>
      </w:r>
      <w:r>
        <w:rPr/>
        <w:t>Antonaccio</w:t>
      </w:r>
      <w:r>
        <w:rPr>
          <w:spacing w:val="-8"/>
        </w:rPr>
        <w:t> </w:t>
      </w:r>
      <w:r>
        <w:rPr>
          <w:spacing w:val="-2"/>
        </w:rPr>
        <w:t>Barroco.</w:t>
      </w:r>
    </w:p>
    <w:p>
      <w:pPr>
        <w:pStyle w:val="BodyText"/>
        <w:ind w:right="4847"/>
      </w:pPr>
      <w:r>
        <w:rPr/>
        <w:t>Advogado:</w:t>
      </w:r>
      <w:r>
        <w:rPr>
          <w:spacing w:val="-10"/>
        </w:rPr>
        <w:t> </w:t>
      </w:r>
      <w:r>
        <w:rPr/>
        <w:t>José</w:t>
      </w:r>
      <w:r>
        <w:rPr>
          <w:spacing w:val="-10"/>
        </w:rPr>
        <w:t> </w:t>
      </w:r>
      <w:r>
        <w:rPr/>
        <w:t>Cristiano</w:t>
      </w:r>
      <w:r>
        <w:rPr>
          <w:spacing w:val="-10"/>
        </w:rPr>
        <w:t> </w:t>
      </w:r>
      <w:r>
        <w:rPr/>
        <w:t>Pinheiro</w:t>
      </w:r>
      <w:r>
        <w:rPr>
          <w:spacing w:val="-10"/>
        </w:rPr>
        <w:t> </w:t>
      </w:r>
      <w:r>
        <w:rPr/>
        <w:t>(1262A/AM). Advogado: José Cristiano Pinheiro (1529/RO)</w:t>
      </w:r>
    </w:p>
    <w:p>
      <w:pPr>
        <w:spacing w:before="0"/>
        <w:ind w:left="71" w:right="2858" w:firstLine="0"/>
        <w:jc w:val="left"/>
        <w:rPr>
          <w:sz w:val="20"/>
        </w:rPr>
      </w:pPr>
      <w:r>
        <w:rPr>
          <w:sz w:val="20"/>
        </w:rPr>
        <w:t>Presidente</w:t>
      </w:r>
      <w:r>
        <w:rPr>
          <w:spacing w:val="-6"/>
          <w:sz w:val="20"/>
        </w:rPr>
        <w:t> </w:t>
      </w:r>
      <w:r>
        <w:rPr>
          <w:sz w:val="20"/>
        </w:rPr>
        <w:t>/</w:t>
      </w:r>
      <w:r>
        <w:rPr>
          <w:spacing w:val="-6"/>
          <w:sz w:val="20"/>
        </w:rPr>
        <w:t> </w:t>
      </w:r>
      <w:r>
        <w:rPr>
          <w:sz w:val="20"/>
        </w:rPr>
        <w:t>membro</w:t>
      </w:r>
      <w:r>
        <w:rPr>
          <w:spacing w:val="-6"/>
          <w:sz w:val="20"/>
        </w:rPr>
        <w:t> </w:t>
      </w:r>
      <w:r>
        <w:rPr>
          <w:sz w:val="20"/>
        </w:rPr>
        <w:t>vinculado:</w:t>
      </w:r>
      <w:r>
        <w:rPr>
          <w:spacing w:val="-6"/>
          <w:sz w:val="20"/>
        </w:rPr>
        <w:t> </w:t>
      </w:r>
      <w:r>
        <w:rPr>
          <w:sz w:val="20"/>
        </w:rPr>
        <w:t>Exmo.</w:t>
      </w:r>
      <w:r>
        <w:rPr>
          <w:spacing w:val="-6"/>
          <w:sz w:val="20"/>
        </w:rPr>
        <w:t> </w:t>
      </w:r>
      <w:r>
        <w:rPr>
          <w:sz w:val="20"/>
        </w:rPr>
        <w:t>Sr.</w:t>
      </w:r>
      <w:r>
        <w:rPr>
          <w:spacing w:val="-6"/>
          <w:sz w:val="20"/>
        </w:rPr>
        <w:t> </w:t>
      </w:r>
      <w:r>
        <w:rPr>
          <w:sz w:val="20"/>
        </w:rPr>
        <w:t>Des.</w:t>
      </w:r>
      <w:r>
        <w:rPr>
          <w:spacing w:val="-6"/>
          <w:sz w:val="20"/>
        </w:rPr>
        <w:t> </w:t>
      </w:r>
      <w:r>
        <w:rPr>
          <w:sz w:val="20"/>
        </w:rPr>
        <w:t>Airton</w:t>
      </w:r>
      <w:r>
        <w:rPr>
          <w:spacing w:val="-6"/>
          <w:sz w:val="20"/>
        </w:rPr>
        <w:t> </w:t>
      </w:r>
      <w:r>
        <w:rPr>
          <w:sz w:val="20"/>
        </w:rPr>
        <w:t>Luís</w:t>
      </w:r>
      <w:r>
        <w:rPr>
          <w:spacing w:val="-6"/>
          <w:sz w:val="20"/>
        </w:rPr>
        <w:t> </w:t>
      </w:r>
      <w:r>
        <w:rPr>
          <w:sz w:val="20"/>
        </w:rPr>
        <w:t>Corrêa</w:t>
      </w:r>
      <w:r>
        <w:rPr>
          <w:spacing w:val="-6"/>
          <w:sz w:val="20"/>
        </w:rPr>
        <w:t> </w:t>
      </w:r>
      <w:r>
        <w:rPr>
          <w:sz w:val="20"/>
        </w:rPr>
        <w:t>Gentil </w:t>
      </w:r>
      <w:r>
        <w:rPr>
          <w:rFonts w:ascii="Arial" w:hAnsi="Arial"/>
          <w:b/>
          <w:sz w:val="24"/>
        </w:rPr>
        <w:t>Relator: Exmo. Sr. Des. João de Jesus Abdala Simões </w:t>
      </w:r>
      <w:r>
        <w:rPr>
          <w:sz w:val="20"/>
        </w:rPr>
        <w:t>Membro vinculado: Exmo. Sr. Des. Abraham Peixoto Campos Filho</w:t>
      </w:r>
    </w:p>
    <w:p>
      <w:pPr>
        <w:pStyle w:val="BodyText"/>
      </w:pPr>
      <w:r>
        <w:rPr/>
        <w:t>*Impedido:</w:t>
      </w:r>
      <w:r>
        <w:rPr>
          <w:spacing w:val="-9"/>
        </w:rPr>
        <w:t> </w:t>
      </w:r>
      <w:r>
        <w:rPr/>
        <w:t>Exmo.</w:t>
      </w:r>
      <w:r>
        <w:rPr>
          <w:spacing w:val="-8"/>
        </w:rPr>
        <w:t> </w:t>
      </w:r>
      <w:r>
        <w:rPr/>
        <w:t>Sr.</w:t>
      </w:r>
      <w:r>
        <w:rPr>
          <w:spacing w:val="-9"/>
        </w:rPr>
        <w:t> </w:t>
      </w:r>
      <w:r>
        <w:rPr/>
        <w:t>Des.</w:t>
      </w:r>
      <w:r>
        <w:rPr>
          <w:spacing w:val="-8"/>
        </w:rPr>
        <w:t> </w:t>
      </w:r>
      <w:r>
        <w:rPr/>
        <w:t>Lafayette</w:t>
      </w:r>
      <w:r>
        <w:rPr>
          <w:spacing w:val="-9"/>
        </w:rPr>
        <w:t> </w:t>
      </w:r>
      <w:r>
        <w:rPr/>
        <w:t>Carneiro</w:t>
      </w:r>
      <w:r>
        <w:rPr>
          <w:spacing w:val="-8"/>
        </w:rPr>
        <w:t> </w:t>
      </w:r>
      <w:r>
        <w:rPr/>
        <w:t>Vieira</w:t>
      </w:r>
      <w:r>
        <w:rPr>
          <w:spacing w:val="-8"/>
        </w:rPr>
        <w:t> </w:t>
      </w:r>
      <w:r>
        <w:rPr>
          <w:spacing w:val="-2"/>
        </w:rPr>
        <w:t>Júnior</w:t>
      </w:r>
    </w:p>
    <w:p>
      <w:pPr>
        <w:tabs>
          <w:tab w:pos="6551" w:val="left" w:leader="none"/>
        </w:tabs>
        <w:spacing w:before="230"/>
        <w:ind w:left="71" w:right="391" w:firstLine="0"/>
        <w:jc w:val="left"/>
        <w:rPr>
          <w:sz w:val="20"/>
        </w:rPr>
      </w:pPr>
      <w:r>
        <w:rPr>
          <w:sz w:val="20"/>
        </w:rPr>
        <w:t>37.</w:t>
      </w:r>
      <w:r>
        <w:rPr>
          <w:rFonts w:ascii="Arial" w:hAnsi="Arial"/>
          <w:b/>
          <w:sz w:val="20"/>
        </w:rPr>
        <w:t>0769223-13.2020.8.04.0001 </w:t>
      </w:r>
      <w:r>
        <w:rPr>
          <w:sz w:val="20"/>
        </w:rPr>
        <w:t>- Apelação Cível.</w:t>
        <w:tab/>
        <w:t>Não</w:t>
      </w:r>
      <w:r>
        <w:rPr>
          <w:spacing w:val="-13"/>
          <w:sz w:val="20"/>
        </w:rPr>
        <w:t> </w:t>
      </w:r>
      <w:r>
        <w:rPr>
          <w:sz w:val="20"/>
        </w:rPr>
        <w:t>proclamado</w:t>
      </w:r>
      <w:r>
        <w:rPr>
          <w:spacing w:val="-13"/>
          <w:sz w:val="20"/>
        </w:rPr>
        <w:t> </w:t>
      </w:r>
      <w:r>
        <w:rPr>
          <w:sz w:val="20"/>
        </w:rPr>
        <w:t>o</w:t>
      </w:r>
      <w:r>
        <w:rPr>
          <w:spacing w:val="-13"/>
          <w:sz w:val="20"/>
        </w:rPr>
        <w:t> </w:t>
      </w:r>
      <w:r>
        <w:rPr>
          <w:sz w:val="20"/>
        </w:rPr>
        <w:t>resultado. Origem: 1ª Vara da Fazenda Pública</w:t>
      </w:r>
    </w:p>
    <w:p>
      <w:pPr>
        <w:pStyle w:val="BodyText"/>
      </w:pPr>
      <w:r>
        <w:rPr/>
        <w:t>Juiz</w:t>
      </w:r>
      <w:r>
        <w:rPr>
          <w:spacing w:val="-12"/>
        </w:rPr>
        <w:t> </w:t>
      </w:r>
      <w:r>
        <w:rPr/>
        <w:t>Prolator:</w:t>
      </w:r>
      <w:r>
        <w:rPr>
          <w:spacing w:val="-10"/>
        </w:rPr>
        <w:t> </w:t>
      </w:r>
      <w:r>
        <w:rPr/>
        <w:t>Ronnie</w:t>
      </w:r>
      <w:r>
        <w:rPr>
          <w:spacing w:val="-9"/>
        </w:rPr>
        <w:t> </w:t>
      </w:r>
      <w:r>
        <w:rPr/>
        <w:t>Frank</w:t>
      </w:r>
      <w:r>
        <w:rPr>
          <w:spacing w:val="-10"/>
        </w:rPr>
        <w:t> </w:t>
      </w:r>
      <w:r>
        <w:rPr/>
        <w:t>T.</w:t>
      </w:r>
      <w:r>
        <w:rPr>
          <w:spacing w:val="-9"/>
        </w:rPr>
        <w:t> </w:t>
      </w:r>
      <w:r>
        <w:rPr>
          <w:spacing w:val="-2"/>
        </w:rPr>
        <w:t>Stone</w:t>
      </w:r>
    </w:p>
    <w:p>
      <w:pPr>
        <w:pStyle w:val="Heading2"/>
        <w:ind w:right="82"/>
        <w:jc w:val="both"/>
      </w:pPr>
      <w:r>
        <w:rPr/>
        <w:t>Apelantes: Alan Marden Pimenta da Silva, Alessandro de Cassio Brito, Alfredo Augusto Freire Neto, Cleilson Jorge da Silva Ribeiro, Darlene Sabino de Paula Luzeiro, Fabrício Roberto Vale, Joice Queiroz Ferreira, José Maria da Silva Rufino, Paulo Artur Franco Nogueira, Rafael Leite de Souza e Ricardo da Silva Pantoja</w:t>
      </w:r>
    </w:p>
    <w:p>
      <w:pPr>
        <w:pStyle w:val="BodyText"/>
        <w:ind w:right="1879"/>
      </w:pPr>
      <w:r>
        <w:rPr>
          <w:u w:val="thick"/>
        </w:rPr>
        <w:t>Advogado:</w:t>
      </w:r>
      <w:r>
        <w:rPr>
          <w:spacing w:val="-5"/>
          <w:u w:val="thick"/>
        </w:rPr>
        <w:t> </w:t>
      </w:r>
      <w:r>
        <w:rPr>
          <w:u w:val="thick"/>
        </w:rPr>
        <w:t>Carlos</w:t>
      </w:r>
      <w:r>
        <w:rPr>
          <w:spacing w:val="-5"/>
          <w:u w:val="thick"/>
        </w:rPr>
        <w:t> </w:t>
      </w:r>
      <w:r>
        <w:rPr>
          <w:u w:val="thick"/>
        </w:rPr>
        <w:t>Carioca</w:t>
      </w:r>
      <w:r>
        <w:rPr>
          <w:spacing w:val="-5"/>
          <w:u w:val="thick"/>
        </w:rPr>
        <w:t> </w:t>
      </w:r>
      <w:r>
        <w:rPr>
          <w:u w:val="thick"/>
        </w:rPr>
        <w:t>da</w:t>
      </w:r>
      <w:r>
        <w:rPr>
          <w:spacing w:val="-5"/>
          <w:u w:val="thick"/>
        </w:rPr>
        <w:t> </w:t>
      </w:r>
      <w:r>
        <w:rPr>
          <w:u w:val="thick"/>
        </w:rPr>
        <w:t>Costa</w:t>
      </w:r>
      <w:r>
        <w:rPr>
          <w:spacing w:val="-5"/>
          <w:u w:val="thick"/>
        </w:rPr>
        <w:t> </w:t>
      </w:r>
      <w:r>
        <w:rPr>
          <w:u w:val="thick"/>
        </w:rPr>
        <w:t>Filho</w:t>
      </w:r>
      <w:r>
        <w:rPr>
          <w:spacing w:val="-5"/>
          <w:u w:val="thick"/>
        </w:rPr>
        <w:t> </w:t>
      </w:r>
      <w:r>
        <w:rPr>
          <w:u w:val="thick"/>
        </w:rPr>
        <w:t>(14349/AM)</w:t>
      </w:r>
      <w:r>
        <w:rPr/>
        <w:t>.</w:t>
      </w:r>
      <w:r>
        <w:rPr>
          <w:spacing w:val="-5"/>
        </w:rPr>
        <w:t> </w:t>
      </w:r>
      <w:r>
        <w:rPr/>
        <w:t>(Sustentou</w:t>
      </w:r>
      <w:r>
        <w:rPr>
          <w:spacing w:val="-5"/>
        </w:rPr>
        <w:t> </w:t>
      </w:r>
      <w:r>
        <w:rPr/>
        <w:t>em</w:t>
      </w:r>
      <w:r>
        <w:rPr>
          <w:spacing w:val="-5"/>
        </w:rPr>
        <w:t> </w:t>
      </w:r>
      <w:r>
        <w:rPr/>
        <w:t>05.06.2023) Soc. Advogados: Costa e Costa Advogados Associados (64321/AM).</w:t>
      </w:r>
    </w:p>
    <w:p>
      <w:pPr>
        <w:pStyle w:val="Heading2"/>
        <w:jc w:val="both"/>
      </w:pPr>
      <w:r>
        <w:rPr/>
        <w:t>Apelado:</w:t>
      </w:r>
      <w:r>
        <w:rPr>
          <w:spacing w:val="-6"/>
        </w:rPr>
        <w:t> </w:t>
      </w:r>
      <w:r>
        <w:rPr/>
        <w:t>Estado</w:t>
      </w:r>
      <w:r>
        <w:rPr>
          <w:spacing w:val="-5"/>
        </w:rPr>
        <w:t> </w:t>
      </w:r>
      <w:r>
        <w:rPr/>
        <w:t>do</w:t>
      </w:r>
      <w:r>
        <w:rPr>
          <w:spacing w:val="-5"/>
        </w:rPr>
        <w:t> </w:t>
      </w:r>
      <w:r>
        <w:rPr>
          <w:spacing w:val="-2"/>
        </w:rPr>
        <w:t>Amazonas</w:t>
      </w:r>
    </w:p>
    <w:p>
      <w:pPr>
        <w:pStyle w:val="BodyText"/>
        <w:ind w:right="4371"/>
        <w:jc w:val="both"/>
      </w:pPr>
      <w:r>
        <w:rPr/>
        <w:t>Procuradora:</w:t>
      </w:r>
      <w:r>
        <w:rPr>
          <w:spacing w:val="-8"/>
        </w:rPr>
        <w:t> </w:t>
      </w:r>
      <w:r>
        <w:rPr/>
        <w:t>Kerinne</w:t>
      </w:r>
      <w:r>
        <w:rPr>
          <w:spacing w:val="-8"/>
        </w:rPr>
        <w:t> </w:t>
      </w:r>
      <w:r>
        <w:rPr/>
        <w:t>Maria</w:t>
      </w:r>
      <w:r>
        <w:rPr>
          <w:spacing w:val="-8"/>
        </w:rPr>
        <w:t> </w:t>
      </w:r>
      <w:r>
        <w:rPr/>
        <w:t>Freitas</w:t>
      </w:r>
      <w:r>
        <w:rPr>
          <w:spacing w:val="-8"/>
        </w:rPr>
        <w:t> </w:t>
      </w:r>
      <w:r>
        <w:rPr/>
        <w:t>Pinheiro</w:t>
      </w:r>
      <w:r>
        <w:rPr>
          <w:spacing w:val="-8"/>
        </w:rPr>
        <w:t> </w:t>
      </w:r>
      <w:r>
        <w:rPr/>
        <w:t>(15194/AM). Procuradora de Justiça : Maria José da Silva Nazaré.</w:t>
      </w:r>
    </w:p>
    <w:p>
      <w:pPr>
        <w:pStyle w:val="BodyText"/>
        <w:jc w:val="both"/>
      </w:pPr>
      <w:r>
        <w:rPr/>
        <w:t>Presidente:</w:t>
      </w:r>
      <w:r>
        <w:rPr>
          <w:spacing w:val="-10"/>
        </w:rPr>
        <w:t> </w:t>
      </w:r>
      <w:r>
        <w:rPr/>
        <w:t>Exmo.</w:t>
      </w:r>
      <w:r>
        <w:rPr>
          <w:spacing w:val="-7"/>
        </w:rPr>
        <w:t> </w:t>
      </w:r>
      <w:r>
        <w:rPr/>
        <w:t>Sr.</w:t>
      </w:r>
      <w:r>
        <w:rPr>
          <w:spacing w:val="-7"/>
        </w:rPr>
        <w:t> </w:t>
      </w:r>
      <w:r>
        <w:rPr/>
        <w:t>Des.</w:t>
      </w:r>
      <w:r>
        <w:rPr>
          <w:spacing w:val="-7"/>
        </w:rPr>
        <w:t> </w:t>
      </w:r>
      <w:r>
        <w:rPr/>
        <w:t>Airton</w:t>
      </w:r>
      <w:r>
        <w:rPr>
          <w:spacing w:val="-7"/>
        </w:rPr>
        <w:t> </w:t>
      </w:r>
      <w:r>
        <w:rPr/>
        <w:t>Luís</w:t>
      </w:r>
      <w:r>
        <w:rPr>
          <w:spacing w:val="-7"/>
        </w:rPr>
        <w:t> </w:t>
      </w:r>
      <w:r>
        <w:rPr/>
        <w:t>Corrêa</w:t>
      </w:r>
      <w:r>
        <w:rPr>
          <w:spacing w:val="-7"/>
        </w:rPr>
        <w:t> </w:t>
      </w:r>
      <w:r>
        <w:rPr>
          <w:spacing w:val="-2"/>
        </w:rPr>
        <w:t>Gentil</w:t>
      </w:r>
    </w:p>
    <w:p>
      <w:pPr>
        <w:spacing w:before="0"/>
        <w:ind w:left="71" w:right="3289" w:firstLine="0"/>
        <w:jc w:val="both"/>
        <w:rPr>
          <w:sz w:val="20"/>
        </w:rPr>
      </w:pPr>
      <w:r>
        <w:rPr>
          <w:rFonts w:ascii="Arial" w:hAnsi="Arial"/>
          <w:b/>
          <w:sz w:val="24"/>
        </w:rPr>
        <w:t>Relator:</w:t>
      </w:r>
      <w:r>
        <w:rPr>
          <w:rFonts w:ascii="Arial" w:hAnsi="Arial"/>
          <w:b/>
          <w:spacing w:val="-7"/>
          <w:sz w:val="24"/>
        </w:rPr>
        <w:t> </w:t>
      </w:r>
      <w:r>
        <w:rPr>
          <w:rFonts w:ascii="Arial" w:hAnsi="Arial"/>
          <w:b/>
          <w:sz w:val="24"/>
        </w:rPr>
        <w:t>Exmo.</w:t>
      </w:r>
      <w:r>
        <w:rPr>
          <w:rFonts w:ascii="Arial" w:hAnsi="Arial"/>
          <w:b/>
          <w:spacing w:val="-7"/>
          <w:sz w:val="24"/>
        </w:rPr>
        <w:t> </w:t>
      </w:r>
      <w:r>
        <w:rPr>
          <w:rFonts w:ascii="Arial" w:hAnsi="Arial"/>
          <w:b/>
          <w:sz w:val="24"/>
        </w:rPr>
        <w:t>Sr.</w:t>
      </w:r>
      <w:r>
        <w:rPr>
          <w:rFonts w:ascii="Arial" w:hAnsi="Arial"/>
          <w:b/>
          <w:spacing w:val="-7"/>
          <w:sz w:val="24"/>
        </w:rPr>
        <w:t> </w:t>
      </w:r>
      <w:r>
        <w:rPr>
          <w:rFonts w:ascii="Arial" w:hAnsi="Arial"/>
          <w:b/>
          <w:sz w:val="24"/>
        </w:rPr>
        <w:t>Des.</w:t>
      </w:r>
      <w:r>
        <w:rPr>
          <w:rFonts w:ascii="Arial" w:hAnsi="Arial"/>
          <w:b/>
          <w:spacing w:val="-7"/>
          <w:sz w:val="24"/>
        </w:rPr>
        <w:t> </w:t>
      </w:r>
      <w:r>
        <w:rPr>
          <w:rFonts w:ascii="Arial" w:hAnsi="Arial"/>
          <w:b/>
          <w:sz w:val="24"/>
        </w:rPr>
        <w:t>João</w:t>
      </w:r>
      <w:r>
        <w:rPr>
          <w:rFonts w:ascii="Arial" w:hAnsi="Arial"/>
          <w:b/>
          <w:spacing w:val="-7"/>
          <w:sz w:val="24"/>
        </w:rPr>
        <w:t> </w:t>
      </w:r>
      <w:r>
        <w:rPr>
          <w:rFonts w:ascii="Arial" w:hAnsi="Arial"/>
          <w:b/>
          <w:sz w:val="24"/>
        </w:rPr>
        <w:t>de</w:t>
      </w:r>
      <w:r>
        <w:rPr>
          <w:rFonts w:ascii="Arial" w:hAnsi="Arial"/>
          <w:b/>
          <w:spacing w:val="-7"/>
          <w:sz w:val="24"/>
        </w:rPr>
        <w:t> </w:t>
      </w:r>
      <w:r>
        <w:rPr>
          <w:rFonts w:ascii="Arial" w:hAnsi="Arial"/>
          <w:b/>
          <w:sz w:val="24"/>
        </w:rPr>
        <w:t>Jesus</w:t>
      </w:r>
      <w:r>
        <w:rPr>
          <w:rFonts w:ascii="Arial" w:hAnsi="Arial"/>
          <w:b/>
          <w:spacing w:val="-7"/>
          <w:sz w:val="24"/>
        </w:rPr>
        <w:t> </w:t>
      </w:r>
      <w:r>
        <w:rPr>
          <w:rFonts w:ascii="Arial" w:hAnsi="Arial"/>
          <w:b/>
          <w:sz w:val="24"/>
        </w:rPr>
        <w:t>Abdala</w:t>
      </w:r>
      <w:r>
        <w:rPr>
          <w:rFonts w:ascii="Arial" w:hAnsi="Arial"/>
          <w:b/>
          <w:spacing w:val="-7"/>
          <w:sz w:val="24"/>
        </w:rPr>
        <w:t> </w:t>
      </w:r>
      <w:r>
        <w:rPr>
          <w:rFonts w:ascii="Arial" w:hAnsi="Arial"/>
          <w:b/>
          <w:sz w:val="24"/>
        </w:rPr>
        <w:t>Simões </w:t>
      </w:r>
      <w:r>
        <w:rPr>
          <w:sz w:val="20"/>
        </w:rPr>
        <w:t>Membros</w:t>
      </w:r>
      <w:r>
        <w:rPr>
          <w:spacing w:val="-6"/>
          <w:sz w:val="20"/>
        </w:rPr>
        <w:t> </w:t>
      </w:r>
      <w:r>
        <w:rPr>
          <w:sz w:val="20"/>
        </w:rPr>
        <w:t>vinculados:</w:t>
      </w:r>
      <w:r>
        <w:rPr>
          <w:spacing w:val="-6"/>
          <w:sz w:val="20"/>
        </w:rPr>
        <w:t> </w:t>
      </w:r>
      <w:r>
        <w:rPr>
          <w:sz w:val="20"/>
        </w:rPr>
        <w:t>Exmo.</w:t>
      </w:r>
      <w:r>
        <w:rPr>
          <w:spacing w:val="-6"/>
          <w:sz w:val="20"/>
        </w:rPr>
        <w:t> </w:t>
      </w:r>
      <w:r>
        <w:rPr>
          <w:sz w:val="20"/>
        </w:rPr>
        <w:t>Sr.</w:t>
      </w:r>
      <w:r>
        <w:rPr>
          <w:spacing w:val="-6"/>
          <w:sz w:val="20"/>
        </w:rPr>
        <w:t> </w:t>
      </w:r>
      <w:r>
        <w:rPr>
          <w:sz w:val="20"/>
        </w:rPr>
        <w:t>Des.</w:t>
      </w:r>
      <w:r>
        <w:rPr>
          <w:spacing w:val="-6"/>
          <w:sz w:val="20"/>
        </w:rPr>
        <w:t> </w:t>
      </w:r>
      <w:r>
        <w:rPr>
          <w:sz w:val="20"/>
        </w:rPr>
        <w:t>Lafayette</w:t>
      </w:r>
      <w:r>
        <w:rPr>
          <w:spacing w:val="-6"/>
          <w:sz w:val="20"/>
        </w:rPr>
        <w:t> </w:t>
      </w:r>
      <w:r>
        <w:rPr>
          <w:sz w:val="20"/>
        </w:rPr>
        <w:t>Carneiro</w:t>
      </w:r>
      <w:r>
        <w:rPr>
          <w:spacing w:val="-6"/>
          <w:sz w:val="20"/>
        </w:rPr>
        <w:t> </w:t>
      </w:r>
      <w:r>
        <w:rPr>
          <w:sz w:val="20"/>
        </w:rPr>
        <w:t>Vieira</w:t>
      </w:r>
      <w:r>
        <w:rPr>
          <w:spacing w:val="-6"/>
          <w:sz w:val="20"/>
        </w:rPr>
        <w:t> </w:t>
      </w:r>
      <w:r>
        <w:rPr>
          <w:sz w:val="20"/>
        </w:rPr>
        <w:t>Júnior Exmo. Sr. Des. Abraham Peixoto Campos Filho</w:t>
      </w:r>
    </w:p>
    <w:p>
      <w:pPr>
        <w:tabs>
          <w:tab w:pos="6551" w:val="left" w:leader="none"/>
        </w:tabs>
        <w:spacing w:before="230"/>
        <w:ind w:left="71" w:right="391" w:firstLine="0"/>
        <w:jc w:val="left"/>
        <w:rPr>
          <w:sz w:val="20"/>
        </w:rPr>
      </w:pPr>
      <w:r>
        <w:rPr>
          <w:sz w:val="20"/>
        </w:rPr>
        <w:t>38.</w:t>
      </w:r>
      <w:r>
        <w:rPr>
          <w:rFonts w:ascii="Arial" w:hAnsi="Arial"/>
          <w:b/>
          <w:sz w:val="20"/>
        </w:rPr>
        <w:t>0617006-48.2021.8.04.0001 </w:t>
      </w:r>
      <w:r>
        <w:rPr>
          <w:sz w:val="20"/>
        </w:rPr>
        <w:t>- Apelação Cível.</w:t>
        <w:tab/>
        <w:t>Não</w:t>
      </w:r>
      <w:r>
        <w:rPr>
          <w:spacing w:val="-13"/>
          <w:sz w:val="20"/>
        </w:rPr>
        <w:t> </w:t>
      </w:r>
      <w:r>
        <w:rPr>
          <w:sz w:val="20"/>
        </w:rPr>
        <w:t>proclamado</w:t>
      </w:r>
      <w:r>
        <w:rPr>
          <w:spacing w:val="-13"/>
          <w:sz w:val="20"/>
        </w:rPr>
        <w:t> </w:t>
      </w:r>
      <w:r>
        <w:rPr>
          <w:sz w:val="20"/>
        </w:rPr>
        <w:t>o</w:t>
      </w:r>
      <w:r>
        <w:rPr>
          <w:spacing w:val="-13"/>
          <w:sz w:val="20"/>
        </w:rPr>
        <w:t> </w:t>
      </w:r>
      <w:r>
        <w:rPr>
          <w:sz w:val="20"/>
        </w:rPr>
        <w:t>resultado. Origem: 2ª Vara da Fazenda Pública</w:t>
      </w:r>
    </w:p>
    <w:p>
      <w:pPr>
        <w:pStyle w:val="BodyText"/>
        <w:jc w:val="both"/>
      </w:pPr>
      <w:r>
        <w:rPr/>
        <w:t>Juiz</w:t>
      </w:r>
      <w:r>
        <w:rPr>
          <w:spacing w:val="-11"/>
        </w:rPr>
        <w:t> </w:t>
      </w:r>
      <w:r>
        <w:rPr/>
        <w:t>Prolator:</w:t>
      </w:r>
      <w:r>
        <w:rPr>
          <w:spacing w:val="-11"/>
        </w:rPr>
        <w:t> </w:t>
      </w:r>
      <w:r>
        <w:rPr/>
        <w:t>Leoney</w:t>
      </w:r>
      <w:r>
        <w:rPr>
          <w:spacing w:val="-11"/>
        </w:rPr>
        <w:t> </w:t>
      </w:r>
      <w:r>
        <w:rPr/>
        <w:t>F.</w:t>
      </w:r>
      <w:r>
        <w:rPr>
          <w:spacing w:val="-10"/>
        </w:rPr>
        <w:t> </w:t>
      </w:r>
      <w:r>
        <w:rPr>
          <w:spacing w:val="-2"/>
        </w:rPr>
        <w:t>Harraquian</w:t>
      </w:r>
    </w:p>
    <w:p>
      <w:pPr>
        <w:pStyle w:val="Heading2"/>
      </w:pPr>
      <w:r>
        <w:rPr/>
        <w:t>Apelante:</w:t>
      </w:r>
      <w:r>
        <w:rPr>
          <w:spacing w:val="-4"/>
        </w:rPr>
        <w:t> </w:t>
      </w:r>
      <w:r>
        <w:rPr/>
        <w:t>Arleson</w:t>
      </w:r>
      <w:r>
        <w:rPr>
          <w:spacing w:val="-4"/>
        </w:rPr>
        <w:t> </w:t>
      </w:r>
      <w:r>
        <w:rPr/>
        <w:t>Maciel</w:t>
      </w:r>
      <w:r>
        <w:rPr>
          <w:spacing w:val="-4"/>
        </w:rPr>
        <w:t> </w:t>
      </w:r>
      <w:r>
        <w:rPr/>
        <w:t>Barroso,</w:t>
      </w:r>
      <w:r>
        <w:rPr>
          <w:spacing w:val="-4"/>
        </w:rPr>
        <w:t> </w:t>
      </w:r>
      <w:r>
        <w:rPr/>
        <w:t>Daniel</w:t>
      </w:r>
      <w:r>
        <w:rPr>
          <w:spacing w:val="-4"/>
        </w:rPr>
        <w:t> </w:t>
      </w:r>
      <w:r>
        <w:rPr/>
        <w:t>Carneiro</w:t>
      </w:r>
      <w:r>
        <w:rPr>
          <w:spacing w:val="-4"/>
        </w:rPr>
        <w:t> </w:t>
      </w:r>
      <w:r>
        <w:rPr/>
        <w:t>de</w:t>
      </w:r>
      <w:r>
        <w:rPr>
          <w:spacing w:val="-4"/>
        </w:rPr>
        <w:t> </w:t>
      </w:r>
      <w:r>
        <w:rPr/>
        <w:t>Castro</w:t>
      </w:r>
      <w:r>
        <w:rPr>
          <w:spacing w:val="-4"/>
        </w:rPr>
        <w:t> </w:t>
      </w:r>
      <w:r>
        <w:rPr/>
        <w:t>Castelo,</w:t>
      </w:r>
      <w:r>
        <w:rPr>
          <w:spacing w:val="40"/>
        </w:rPr>
        <w:t> </w:t>
      </w:r>
      <w:r>
        <w:rPr/>
        <w:t>Edney</w:t>
      </w:r>
      <w:r>
        <w:rPr>
          <w:spacing w:val="-4"/>
        </w:rPr>
        <w:t> </w:t>
      </w:r>
      <w:r>
        <w:rPr/>
        <w:t>Bougle</w:t>
      </w:r>
      <w:r>
        <w:rPr>
          <w:spacing w:val="-4"/>
        </w:rPr>
        <w:t> </w:t>
      </w:r>
      <w:r>
        <w:rPr/>
        <w:t>Cauper</w:t>
      </w:r>
      <w:r>
        <w:rPr>
          <w:spacing w:val="-4"/>
        </w:rPr>
        <w:t> </w:t>
      </w:r>
      <w:r>
        <w:rPr/>
        <w:t>da Costa, Michele Sandreani Torres Rondon e Célio Alfredo Marques da Silva.</w:t>
      </w:r>
    </w:p>
    <w:p>
      <w:pPr>
        <w:pStyle w:val="BodyText"/>
      </w:pPr>
      <w:r>
        <w:rPr>
          <w:u w:val="thick"/>
        </w:rPr>
        <w:t>Advogada:</w:t>
      </w:r>
      <w:r>
        <w:rPr>
          <w:spacing w:val="-11"/>
          <w:u w:val="thick"/>
        </w:rPr>
        <w:t> </w:t>
      </w:r>
      <w:r>
        <w:rPr>
          <w:u w:val="thick"/>
        </w:rPr>
        <w:t>Carmem</w:t>
      </w:r>
      <w:r>
        <w:rPr>
          <w:spacing w:val="-9"/>
          <w:u w:val="thick"/>
        </w:rPr>
        <w:t> </w:t>
      </w:r>
      <w:r>
        <w:rPr>
          <w:u w:val="thick"/>
        </w:rPr>
        <w:t>Valérya</w:t>
      </w:r>
      <w:r>
        <w:rPr>
          <w:spacing w:val="-9"/>
          <w:u w:val="thick"/>
        </w:rPr>
        <w:t> </w:t>
      </w:r>
      <w:r>
        <w:rPr>
          <w:u w:val="thick"/>
        </w:rPr>
        <w:t>Romero</w:t>
      </w:r>
      <w:r>
        <w:rPr>
          <w:spacing w:val="-9"/>
          <w:u w:val="thick"/>
        </w:rPr>
        <w:t> </w:t>
      </w:r>
      <w:r>
        <w:rPr>
          <w:u w:val="thick"/>
        </w:rPr>
        <w:t>Salvioni</w:t>
      </w:r>
      <w:r>
        <w:rPr>
          <w:spacing w:val="-9"/>
          <w:u w:val="thick"/>
        </w:rPr>
        <w:t> </w:t>
      </w:r>
      <w:r>
        <w:rPr>
          <w:u w:val="thick"/>
        </w:rPr>
        <w:t>(6328/AM)</w:t>
      </w:r>
      <w:r>
        <w:rPr/>
        <w:t>.</w:t>
      </w:r>
      <w:r>
        <w:rPr>
          <w:spacing w:val="-9"/>
        </w:rPr>
        <w:t> </w:t>
      </w:r>
      <w:r>
        <w:rPr/>
        <w:t>(Sustentou</w:t>
      </w:r>
      <w:r>
        <w:rPr>
          <w:spacing w:val="-9"/>
        </w:rPr>
        <w:t> </w:t>
      </w:r>
      <w:r>
        <w:rPr/>
        <w:t>em</w:t>
      </w:r>
      <w:r>
        <w:rPr>
          <w:spacing w:val="-9"/>
        </w:rPr>
        <w:t> </w:t>
      </w:r>
      <w:r>
        <w:rPr>
          <w:spacing w:val="-2"/>
        </w:rPr>
        <w:t>05.06.2023)</w:t>
      </w:r>
    </w:p>
    <w:p>
      <w:pPr>
        <w:pStyle w:val="Heading2"/>
        <w:jc w:val="both"/>
      </w:pPr>
      <w:r>
        <w:rPr/>
        <w:t>Apelado:</w:t>
      </w:r>
      <w:r>
        <w:rPr>
          <w:spacing w:val="-6"/>
        </w:rPr>
        <w:t> </w:t>
      </w:r>
      <w:r>
        <w:rPr/>
        <w:t>Estado</w:t>
      </w:r>
      <w:r>
        <w:rPr>
          <w:spacing w:val="-5"/>
        </w:rPr>
        <w:t> </w:t>
      </w:r>
      <w:r>
        <w:rPr/>
        <w:t>do</w:t>
      </w:r>
      <w:r>
        <w:rPr>
          <w:spacing w:val="-5"/>
        </w:rPr>
        <w:t> </w:t>
      </w:r>
      <w:r>
        <w:rPr>
          <w:spacing w:val="-2"/>
        </w:rPr>
        <w:t>Amazonas.</w:t>
      </w:r>
    </w:p>
    <w:p>
      <w:pPr>
        <w:pStyle w:val="BodyText"/>
        <w:jc w:val="both"/>
      </w:pPr>
      <w:r>
        <w:rPr/>
        <w:t>Procuradora</w:t>
      </w:r>
      <w:r>
        <w:rPr>
          <w:spacing w:val="-9"/>
        </w:rPr>
        <w:t> </w:t>
      </w:r>
      <w:r>
        <w:rPr/>
        <w:t>do</w:t>
      </w:r>
      <w:r>
        <w:rPr>
          <w:spacing w:val="-7"/>
        </w:rPr>
        <w:t> </w:t>
      </w:r>
      <w:r>
        <w:rPr/>
        <w:t>Estado:</w:t>
      </w:r>
      <w:r>
        <w:rPr>
          <w:spacing w:val="-6"/>
        </w:rPr>
        <w:t> </w:t>
      </w:r>
      <w:r>
        <w:rPr/>
        <w:t>Glicia</w:t>
      </w:r>
      <w:r>
        <w:rPr>
          <w:spacing w:val="-7"/>
        </w:rPr>
        <w:t> </w:t>
      </w:r>
      <w:r>
        <w:rPr/>
        <w:t>Pereira</w:t>
      </w:r>
      <w:r>
        <w:rPr>
          <w:spacing w:val="-6"/>
        </w:rPr>
        <w:t> </w:t>
      </w:r>
      <w:r>
        <w:rPr>
          <w:spacing w:val="-2"/>
        </w:rPr>
        <w:t>Braga.</w:t>
      </w:r>
    </w:p>
    <w:p>
      <w:pPr>
        <w:pStyle w:val="BodyText"/>
        <w:ind w:right="3349"/>
        <w:jc w:val="both"/>
      </w:pPr>
      <w:r>
        <w:rPr/>
        <w:t>Procuradora</w:t>
      </w:r>
      <w:r>
        <w:rPr>
          <w:spacing w:val="-4"/>
        </w:rPr>
        <w:t> </w:t>
      </w:r>
      <w:r>
        <w:rPr/>
        <w:t>de</w:t>
      </w:r>
      <w:r>
        <w:rPr>
          <w:spacing w:val="-4"/>
        </w:rPr>
        <w:t> </w:t>
      </w:r>
      <w:r>
        <w:rPr/>
        <w:t>Justiça:</w:t>
      </w:r>
      <w:r>
        <w:rPr>
          <w:spacing w:val="-4"/>
        </w:rPr>
        <w:t> </w:t>
      </w:r>
      <w:r>
        <w:rPr/>
        <w:t>Exma.</w:t>
      </w:r>
      <w:r>
        <w:rPr>
          <w:spacing w:val="-4"/>
        </w:rPr>
        <w:t> </w:t>
      </w:r>
      <w:r>
        <w:rPr/>
        <w:t>Sra.</w:t>
      </w:r>
      <w:r>
        <w:rPr>
          <w:spacing w:val="-4"/>
        </w:rPr>
        <w:t> </w:t>
      </w:r>
      <w:r>
        <w:rPr/>
        <w:t>Dra.</w:t>
      </w:r>
      <w:r>
        <w:rPr>
          <w:spacing w:val="-4"/>
        </w:rPr>
        <w:t> </w:t>
      </w:r>
      <w:r>
        <w:rPr/>
        <w:t>Maria</w:t>
      </w:r>
      <w:r>
        <w:rPr>
          <w:spacing w:val="-4"/>
        </w:rPr>
        <w:t> </w:t>
      </w:r>
      <w:r>
        <w:rPr/>
        <w:t>José</w:t>
      </w:r>
      <w:r>
        <w:rPr>
          <w:spacing w:val="-4"/>
        </w:rPr>
        <w:t> </w:t>
      </w:r>
      <w:r>
        <w:rPr/>
        <w:t>da</w:t>
      </w:r>
      <w:r>
        <w:rPr>
          <w:spacing w:val="-4"/>
        </w:rPr>
        <w:t> </w:t>
      </w:r>
      <w:r>
        <w:rPr/>
        <w:t>Silva</w:t>
      </w:r>
      <w:r>
        <w:rPr>
          <w:spacing w:val="-4"/>
        </w:rPr>
        <w:t> </w:t>
      </w:r>
      <w:r>
        <w:rPr/>
        <w:t>Nazaré Presidente: Exmo. Sr. Des. Airton Luís Corrêa Gentil</w:t>
      </w:r>
    </w:p>
    <w:p>
      <w:pPr>
        <w:pStyle w:val="Heading1"/>
        <w:jc w:val="both"/>
      </w:pPr>
      <w:r>
        <w:rPr/>
        <w:t>Relator:</w:t>
      </w:r>
      <w:r>
        <w:rPr>
          <w:spacing w:val="-2"/>
        </w:rPr>
        <w:t> </w:t>
      </w:r>
      <w:r>
        <w:rPr/>
        <w:t>Exmo.</w:t>
      </w:r>
      <w:r>
        <w:rPr>
          <w:spacing w:val="-2"/>
        </w:rPr>
        <w:t> </w:t>
      </w:r>
      <w:r>
        <w:rPr/>
        <w:t>Sr.</w:t>
      </w:r>
      <w:r>
        <w:rPr>
          <w:spacing w:val="-2"/>
        </w:rPr>
        <w:t> </w:t>
      </w:r>
      <w:r>
        <w:rPr/>
        <w:t>Des.</w:t>
      </w:r>
      <w:r>
        <w:rPr>
          <w:spacing w:val="-1"/>
        </w:rPr>
        <w:t> </w:t>
      </w:r>
      <w:r>
        <w:rPr/>
        <w:t>João</w:t>
      </w:r>
      <w:r>
        <w:rPr>
          <w:spacing w:val="-2"/>
        </w:rPr>
        <w:t> </w:t>
      </w:r>
      <w:r>
        <w:rPr/>
        <w:t>de</w:t>
      </w:r>
      <w:r>
        <w:rPr>
          <w:spacing w:val="-2"/>
        </w:rPr>
        <w:t> </w:t>
      </w:r>
      <w:r>
        <w:rPr/>
        <w:t>Jesus</w:t>
      </w:r>
      <w:r>
        <w:rPr>
          <w:spacing w:val="-2"/>
        </w:rPr>
        <w:t> </w:t>
      </w:r>
      <w:r>
        <w:rPr/>
        <w:t>Abdala</w:t>
      </w:r>
      <w:r>
        <w:rPr>
          <w:spacing w:val="-1"/>
        </w:rPr>
        <w:t> </w:t>
      </w:r>
      <w:r>
        <w:rPr>
          <w:spacing w:val="-2"/>
        </w:rPr>
        <w:t>Simões</w:t>
      </w:r>
    </w:p>
    <w:p>
      <w:pPr>
        <w:pStyle w:val="BodyText"/>
        <w:jc w:val="both"/>
      </w:pPr>
      <w:r>
        <w:rPr/>
        <w:t>Membros</w:t>
      </w:r>
      <w:r>
        <w:rPr>
          <w:spacing w:val="-9"/>
        </w:rPr>
        <w:t> </w:t>
      </w:r>
      <w:r>
        <w:rPr/>
        <w:t>vinculados:</w:t>
      </w:r>
      <w:r>
        <w:rPr>
          <w:spacing w:val="-8"/>
        </w:rPr>
        <w:t> </w:t>
      </w:r>
      <w:r>
        <w:rPr/>
        <w:t>Exmo.</w:t>
      </w:r>
      <w:r>
        <w:rPr>
          <w:spacing w:val="-9"/>
        </w:rPr>
        <w:t> </w:t>
      </w:r>
      <w:r>
        <w:rPr/>
        <w:t>Sr.</w:t>
      </w:r>
      <w:r>
        <w:rPr>
          <w:spacing w:val="-8"/>
        </w:rPr>
        <w:t> </w:t>
      </w:r>
      <w:r>
        <w:rPr/>
        <w:t>Des.</w:t>
      </w:r>
      <w:r>
        <w:rPr>
          <w:spacing w:val="-8"/>
        </w:rPr>
        <w:t> </w:t>
      </w:r>
      <w:r>
        <w:rPr/>
        <w:t>Lafayette</w:t>
      </w:r>
      <w:r>
        <w:rPr>
          <w:spacing w:val="-9"/>
        </w:rPr>
        <w:t> </w:t>
      </w:r>
      <w:r>
        <w:rPr/>
        <w:t>Carneiro</w:t>
      </w:r>
      <w:r>
        <w:rPr>
          <w:spacing w:val="-8"/>
        </w:rPr>
        <w:t> </w:t>
      </w:r>
      <w:r>
        <w:rPr/>
        <w:t>Vieira</w:t>
      </w:r>
      <w:r>
        <w:rPr>
          <w:spacing w:val="-8"/>
        </w:rPr>
        <w:t> </w:t>
      </w:r>
      <w:r>
        <w:rPr>
          <w:spacing w:val="-2"/>
        </w:rPr>
        <w:t>Júnior</w:t>
      </w:r>
    </w:p>
    <w:p>
      <w:pPr>
        <w:pStyle w:val="BodyText"/>
        <w:spacing w:after="0"/>
        <w:jc w:val="both"/>
        <w:sectPr>
          <w:pgSz w:w="11920" w:h="16840"/>
          <w:pgMar w:top="1340" w:bottom="280" w:left="1275" w:right="1133"/>
        </w:sectPr>
      </w:pPr>
    </w:p>
    <w:p>
      <w:pPr>
        <w:pStyle w:val="BodyText"/>
        <w:spacing w:before="77"/>
      </w:pPr>
      <w:r>
        <w:rPr/>
        <w:t>Exmo.</w:t>
      </w:r>
      <w:r>
        <w:rPr>
          <w:spacing w:val="-10"/>
        </w:rPr>
        <w:t> </w:t>
      </w:r>
      <w:r>
        <w:rPr/>
        <w:t>Sr.</w:t>
      </w:r>
      <w:r>
        <w:rPr>
          <w:spacing w:val="-7"/>
        </w:rPr>
        <w:t> </w:t>
      </w:r>
      <w:r>
        <w:rPr/>
        <w:t>Des.</w:t>
      </w:r>
      <w:r>
        <w:rPr>
          <w:spacing w:val="-7"/>
        </w:rPr>
        <w:t> </w:t>
      </w:r>
      <w:r>
        <w:rPr/>
        <w:t>Abraham</w:t>
      </w:r>
      <w:r>
        <w:rPr>
          <w:spacing w:val="-7"/>
        </w:rPr>
        <w:t> </w:t>
      </w:r>
      <w:r>
        <w:rPr/>
        <w:t>Peixoto</w:t>
      </w:r>
      <w:r>
        <w:rPr>
          <w:spacing w:val="-7"/>
        </w:rPr>
        <w:t> </w:t>
      </w:r>
      <w:r>
        <w:rPr/>
        <w:t>Campos</w:t>
      </w:r>
      <w:r>
        <w:rPr>
          <w:spacing w:val="-7"/>
        </w:rPr>
        <w:t> </w:t>
      </w:r>
      <w:r>
        <w:rPr>
          <w:spacing w:val="-2"/>
        </w:rPr>
        <w:t>Filho</w:t>
      </w:r>
    </w:p>
    <w:p>
      <w:pPr>
        <w:pStyle w:val="BodyText"/>
        <w:tabs>
          <w:tab w:pos="6551" w:val="left" w:leader="none"/>
        </w:tabs>
        <w:spacing w:line="460" w:lineRule="atLeast"/>
        <w:ind w:right="391"/>
      </w:pPr>
      <w:r>
        <w:rPr/>
        <w:t>39.</w:t>
      </w:r>
      <w:r>
        <w:rPr>
          <w:rFonts w:ascii="Arial" w:hAnsi="Arial"/>
          <w:b/>
        </w:rPr>
        <w:t>4009143-88.2022.8.04.0000 </w:t>
      </w:r>
      <w:r>
        <w:rPr/>
        <w:t>- Agravo de Instrumento.</w:t>
        <w:tab/>
        <w:t>Não</w:t>
      </w:r>
      <w:r>
        <w:rPr>
          <w:spacing w:val="-13"/>
        </w:rPr>
        <w:t> </w:t>
      </w:r>
      <w:r>
        <w:rPr/>
        <w:t>proclamado</w:t>
      </w:r>
      <w:r>
        <w:rPr>
          <w:spacing w:val="-13"/>
        </w:rPr>
        <w:t> </w:t>
      </w:r>
      <w:r>
        <w:rPr/>
        <w:t>o</w:t>
      </w:r>
      <w:r>
        <w:rPr>
          <w:spacing w:val="-13"/>
        </w:rPr>
        <w:t> </w:t>
      </w:r>
      <w:r>
        <w:rPr/>
        <w:t>resultado. Origem: 7ª Vara Cível e de Acidentes de Trabalho</w:t>
      </w:r>
    </w:p>
    <w:p>
      <w:pPr>
        <w:pStyle w:val="BodyText"/>
      </w:pPr>
      <w:r>
        <w:rPr/>
        <w:t>Juiz</w:t>
      </w:r>
      <w:r>
        <w:rPr>
          <w:spacing w:val="-8"/>
        </w:rPr>
        <w:t> </w:t>
      </w:r>
      <w:r>
        <w:rPr/>
        <w:t>Prolator:</w:t>
      </w:r>
      <w:r>
        <w:rPr>
          <w:spacing w:val="-8"/>
        </w:rPr>
        <w:t> </w:t>
      </w:r>
      <w:r>
        <w:rPr/>
        <w:t>Rosselberto</w:t>
      </w:r>
      <w:r>
        <w:rPr>
          <w:spacing w:val="-8"/>
        </w:rPr>
        <w:t> </w:t>
      </w:r>
      <w:r>
        <w:rPr>
          <w:spacing w:val="-2"/>
        </w:rPr>
        <w:t>Himenes</w:t>
      </w:r>
    </w:p>
    <w:p>
      <w:pPr>
        <w:pStyle w:val="Heading2"/>
      </w:pPr>
      <w:r>
        <w:rPr/>
        <w:t>Agravante:</w:t>
      </w:r>
      <w:r>
        <w:rPr>
          <w:spacing w:val="-6"/>
        </w:rPr>
        <w:t> </w:t>
      </w:r>
      <w:r>
        <w:rPr/>
        <w:t>Samel</w:t>
      </w:r>
      <w:r>
        <w:rPr>
          <w:spacing w:val="-5"/>
        </w:rPr>
        <w:t> </w:t>
      </w:r>
      <w:r>
        <w:rPr/>
        <w:t>Plano</w:t>
      </w:r>
      <w:r>
        <w:rPr>
          <w:spacing w:val="-6"/>
        </w:rPr>
        <w:t> </w:t>
      </w:r>
      <w:r>
        <w:rPr/>
        <w:t>de</w:t>
      </w:r>
      <w:r>
        <w:rPr>
          <w:spacing w:val="-5"/>
        </w:rPr>
        <w:t> </w:t>
      </w:r>
      <w:r>
        <w:rPr/>
        <w:t>Saúde</w:t>
      </w:r>
      <w:r>
        <w:rPr>
          <w:spacing w:val="-5"/>
        </w:rPr>
        <w:t> </w:t>
      </w:r>
      <w:r>
        <w:rPr>
          <w:spacing w:val="-2"/>
        </w:rPr>
        <w:t>Ltda.</w:t>
      </w:r>
    </w:p>
    <w:p>
      <w:pPr>
        <w:pStyle w:val="BodyText"/>
        <w:ind w:right="4123"/>
      </w:pPr>
      <w:r>
        <w:rPr/>
        <w:t>*Advogado:</w:t>
      </w:r>
      <w:r>
        <w:rPr>
          <w:spacing w:val="-8"/>
        </w:rPr>
        <w:t> </w:t>
      </w:r>
      <w:r>
        <w:rPr/>
        <w:t>Jean</w:t>
      </w:r>
      <w:r>
        <w:rPr>
          <w:spacing w:val="-8"/>
        </w:rPr>
        <w:t> </w:t>
      </w:r>
      <w:r>
        <w:rPr/>
        <w:t>Cleuter</w:t>
      </w:r>
      <w:r>
        <w:rPr>
          <w:spacing w:val="-8"/>
        </w:rPr>
        <w:t> </w:t>
      </w:r>
      <w:r>
        <w:rPr/>
        <w:t>Simões</w:t>
      </w:r>
      <w:r>
        <w:rPr>
          <w:spacing w:val="-8"/>
        </w:rPr>
        <w:t> </w:t>
      </w:r>
      <w:r>
        <w:rPr/>
        <w:t>Mendonça</w:t>
      </w:r>
      <w:r>
        <w:rPr>
          <w:spacing w:val="-8"/>
        </w:rPr>
        <w:t> </w:t>
      </w:r>
      <w:r>
        <w:rPr/>
        <w:t>(3808/AM). Advogado: Sérgio Alberto Corrêa de Araújo (3749/AM). Advogada: Erika Yumi Ishigaki (16276/AM).</w:t>
      </w:r>
    </w:p>
    <w:p>
      <w:pPr>
        <w:pStyle w:val="BodyText"/>
      </w:pPr>
      <w:r>
        <w:rPr>
          <w:u w:val="thick"/>
        </w:rPr>
        <w:t>Advogado:</w:t>
      </w:r>
      <w:r>
        <w:rPr>
          <w:spacing w:val="-9"/>
          <w:u w:val="thick"/>
        </w:rPr>
        <w:t> </w:t>
      </w:r>
      <w:r>
        <w:rPr>
          <w:u w:val="thick"/>
        </w:rPr>
        <w:t>Heloisa</w:t>
      </w:r>
      <w:r>
        <w:rPr>
          <w:spacing w:val="-7"/>
          <w:u w:val="thick"/>
        </w:rPr>
        <w:t> </w:t>
      </w:r>
      <w:r>
        <w:rPr>
          <w:u w:val="thick"/>
        </w:rPr>
        <w:t>Pontes</w:t>
      </w:r>
      <w:r>
        <w:rPr>
          <w:spacing w:val="-7"/>
          <w:u w:val="thick"/>
        </w:rPr>
        <w:t> </w:t>
      </w:r>
      <w:r>
        <w:rPr>
          <w:u w:val="thick"/>
        </w:rPr>
        <w:t>Maues</w:t>
      </w:r>
      <w:r>
        <w:rPr>
          <w:spacing w:val="-7"/>
          <w:u w:val="thick"/>
        </w:rPr>
        <w:t> </w:t>
      </w:r>
      <w:r>
        <w:rPr>
          <w:u w:val="thick"/>
        </w:rPr>
        <w:t>(9667/AM)</w:t>
      </w:r>
      <w:r>
        <w:rPr/>
        <w:t>.</w:t>
      </w:r>
      <w:r>
        <w:rPr>
          <w:spacing w:val="-7"/>
        </w:rPr>
        <w:t> </w:t>
      </w:r>
      <w:r>
        <w:rPr/>
        <w:t>(Sustentou</w:t>
      </w:r>
      <w:r>
        <w:rPr>
          <w:spacing w:val="-7"/>
        </w:rPr>
        <w:t> </w:t>
      </w:r>
      <w:r>
        <w:rPr/>
        <w:t>em</w:t>
      </w:r>
      <w:r>
        <w:rPr>
          <w:spacing w:val="-7"/>
        </w:rPr>
        <w:t> </w:t>
      </w:r>
      <w:r>
        <w:rPr>
          <w:spacing w:val="-2"/>
        </w:rPr>
        <w:t>05.06.2023)</w:t>
      </w:r>
    </w:p>
    <w:p>
      <w:pPr>
        <w:pStyle w:val="BodyText"/>
      </w:pPr>
      <w:r>
        <w:rPr/>
        <w:t>*Advogado:</w:t>
      </w:r>
      <w:r>
        <w:rPr>
          <w:spacing w:val="-8"/>
        </w:rPr>
        <w:t> </w:t>
      </w:r>
      <w:r>
        <w:rPr/>
        <w:t>Jonny</w:t>
      </w:r>
      <w:r>
        <w:rPr>
          <w:spacing w:val="-7"/>
        </w:rPr>
        <w:t> </w:t>
      </w:r>
      <w:r>
        <w:rPr/>
        <w:t>Cleuter</w:t>
      </w:r>
      <w:r>
        <w:rPr>
          <w:spacing w:val="-7"/>
        </w:rPr>
        <w:t> </w:t>
      </w:r>
      <w:r>
        <w:rPr/>
        <w:t>Simões</w:t>
      </w:r>
      <w:r>
        <w:rPr>
          <w:spacing w:val="-7"/>
        </w:rPr>
        <w:t> </w:t>
      </w:r>
      <w:r>
        <w:rPr/>
        <w:t>Mendonça</w:t>
      </w:r>
      <w:r>
        <w:rPr>
          <w:spacing w:val="-7"/>
        </w:rPr>
        <w:t> </w:t>
      </w:r>
      <w:r>
        <w:rPr>
          <w:spacing w:val="-2"/>
        </w:rPr>
        <w:t>(8340/AM).</w:t>
      </w:r>
    </w:p>
    <w:p>
      <w:pPr>
        <w:spacing w:before="0"/>
        <w:ind w:left="71" w:right="5204" w:firstLine="0"/>
        <w:jc w:val="left"/>
        <w:rPr>
          <w:sz w:val="20"/>
        </w:rPr>
      </w:pPr>
      <w:r>
        <w:rPr>
          <w:rFonts w:ascii="Arial"/>
          <w:b/>
          <w:sz w:val="20"/>
        </w:rPr>
        <w:t>Agravada: Josefa Silvana da Silva. </w:t>
      </w:r>
      <w:r>
        <w:rPr>
          <w:sz w:val="20"/>
        </w:rPr>
        <w:t>Advogado: Caio Ramos de Souza (14028/AM). Advogado:</w:t>
      </w:r>
      <w:r>
        <w:rPr>
          <w:spacing w:val="-8"/>
          <w:sz w:val="20"/>
        </w:rPr>
        <w:t> </w:t>
      </w:r>
      <w:r>
        <w:rPr>
          <w:sz w:val="20"/>
        </w:rPr>
        <w:t>Mateus</w:t>
      </w:r>
      <w:r>
        <w:rPr>
          <w:spacing w:val="-8"/>
          <w:sz w:val="20"/>
        </w:rPr>
        <w:t> </w:t>
      </w:r>
      <w:r>
        <w:rPr>
          <w:sz w:val="20"/>
        </w:rPr>
        <w:t>de</w:t>
      </w:r>
      <w:r>
        <w:rPr>
          <w:spacing w:val="-8"/>
          <w:sz w:val="20"/>
        </w:rPr>
        <w:t> </w:t>
      </w:r>
      <w:r>
        <w:rPr>
          <w:sz w:val="20"/>
        </w:rPr>
        <w:t>Sousa</w:t>
      </w:r>
      <w:r>
        <w:rPr>
          <w:spacing w:val="-8"/>
          <w:sz w:val="20"/>
        </w:rPr>
        <w:t> </w:t>
      </w:r>
      <w:r>
        <w:rPr>
          <w:sz w:val="20"/>
        </w:rPr>
        <w:t>Pires</w:t>
      </w:r>
      <w:r>
        <w:rPr>
          <w:spacing w:val="-8"/>
          <w:sz w:val="20"/>
        </w:rPr>
        <w:t> </w:t>
      </w:r>
      <w:r>
        <w:rPr>
          <w:sz w:val="20"/>
        </w:rPr>
        <w:t>(15134/AM).</w:t>
      </w:r>
    </w:p>
    <w:p>
      <w:pPr>
        <w:spacing w:before="0"/>
        <w:ind w:left="71" w:right="2858" w:firstLine="0"/>
        <w:jc w:val="left"/>
        <w:rPr>
          <w:sz w:val="20"/>
        </w:rPr>
      </w:pPr>
      <w:r>
        <w:rPr>
          <w:sz w:val="20"/>
        </w:rPr>
        <w:t>Procurador de justiça: Exmo. Sr. Dr. Elvys de Paula Freitas Presidente/</w:t>
      </w:r>
      <w:r>
        <w:rPr>
          <w:rFonts w:ascii="Arial" w:hAnsi="Arial"/>
          <w:b/>
          <w:sz w:val="24"/>
        </w:rPr>
        <w:t>Relator:</w:t>
      </w:r>
      <w:r>
        <w:rPr>
          <w:rFonts w:ascii="Arial" w:hAnsi="Arial"/>
          <w:b/>
          <w:spacing w:val="-8"/>
          <w:sz w:val="24"/>
        </w:rPr>
        <w:t> </w:t>
      </w:r>
      <w:r>
        <w:rPr>
          <w:rFonts w:ascii="Arial" w:hAnsi="Arial"/>
          <w:b/>
          <w:sz w:val="24"/>
        </w:rPr>
        <w:t>Exmo.</w:t>
      </w:r>
      <w:r>
        <w:rPr>
          <w:rFonts w:ascii="Arial" w:hAnsi="Arial"/>
          <w:b/>
          <w:spacing w:val="-8"/>
          <w:sz w:val="24"/>
        </w:rPr>
        <w:t> </w:t>
      </w:r>
      <w:r>
        <w:rPr>
          <w:rFonts w:ascii="Arial" w:hAnsi="Arial"/>
          <w:b/>
          <w:sz w:val="24"/>
        </w:rPr>
        <w:t>Sr.</w:t>
      </w:r>
      <w:r>
        <w:rPr>
          <w:rFonts w:ascii="Arial" w:hAnsi="Arial"/>
          <w:b/>
          <w:spacing w:val="-8"/>
          <w:sz w:val="24"/>
        </w:rPr>
        <w:t> </w:t>
      </w:r>
      <w:r>
        <w:rPr>
          <w:rFonts w:ascii="Arial" w:hAnsi="Arial"/>
          <w:b/>
          <w:sz w:val="24"/>
        </w:rPr>
        <w:t>Des.</w:t>
      </w:r>
      <w:r>
        <w:rPr>
          <w:rFonts w:ascii="Arial" w:hAnsi="Arial"/>
          <w:b/>
          <w:spacing w:val="-8"/>
          <w:sz w:val="24"/>
        </w:rPr>
        <w:t> </w:t>
      </w:r>
      <w:r>
        <w:rPr>
          <w:rFonts w:ascii="Arial" w:hAnsi="Arial"/>
          <w:b/>
          <w:sz w:val="24"/>
        </w:rPr>
        <w:t>Airton</w:t>
      </w:r>
      <w:r>
        <w:rPr>
          <w:rFonts w:ascii="Arial" w:hAnsi="Arial"/>
          <w:b/>
          <w:spacing w:val="-8"/>
          <w:sz w:val="24"/>
        </w:rPr>
        <w:t> </w:t>
      </w:r>
      <w:r>
        <w:rPr>
          <w:rFonts w:ascii="Arial" w:hAnsi="Arial"/>
          <w:b/>
          <w:sz w:val="24"/>
        </w:rPr>
        <w:t>Luís</w:t>
      </w:r>
      <w:r>
        <w:rPr>
          <w:rFonts w:ascii="Arial" w:hAnsi="Arial"/>
          <w:b/>
          <w:spacing w:val="-8"/>
          <w:sz w:val="24"/>
        </w:rPr>
        <w:t> </w:t>
      </w:r>
      <w:r>
        <w:rPr>
          <w:rFonts w:ascii="Arial" w:hAnsi="Arial"/>
          <w:b/>
          <w:sz w:val="24"/>
        </w:rPr>
        <w:t>Corrêa</w:t>
      </w:r>
      <w:r>
        <w:rPr>
          <w:rFonts w:ascii="Arial" w:hAnsi="Arial"/>
          <w:b/>
          <w:spacing w:val="-8"/>
          <w:sz w:val="24"/>
        </w:rPr>
        <w:t> </w:t>
      </w:r>
      <w:r>
        <w:rPr>
          <w:rFonts w:ascii="Arial" w:hAnsi="Arial"/>
          <w:b/>
          <w:sz w:val="24"/>
        </w:rPr>
        <w:t>Gentil </w:t>
      </w:r>
      <w:r>
        <w:rPr>
          <w:sz w:val="20"/>
        </w:rPr>
        <w:t>Membros vinculados: Exmo. Sr. Des. Lafayette Carneiro Vieira Júnior Exmo. Sr. Des. Abraham Peixoto Campos Filho</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tabs>
          <w:tab w:pos="6551" w:val="left" w:leader="none"/>
        </w:tabs>
        <w:spacing w:before="230"/>
        <w:ind w:left="71" w:right="1002" w:firstLine="0"/>
        <w:jc w:val="left"/>
        <w:rPr>
          <w:sz w:val="20"/>
        </w:rPr>
      </w:pPr>
      <w:r>
        <w:rPr>
          <w:sz w:val="20"/>
        </w:rPr>
        <w:t>40.</w:t>
      </w:r>
      <w:r>
        <w:rPr>
          <w:rFonts w:ascii="Arial" w:hAnsi="Arial"/>
          <w:b/>
          <w:sz w:val="20"/>
        </w:rPr>
        <w:t>4002986-02.2022.8.04.0000 </w:t>
      </w:r>
      <w:r>
        <w:rPr>
          <w:sz w:val="20"/>
        </w:rPr>
        <w:t>- Agravo de Instrumento.</w:t>
        <w:tab/>
        <w:t>Julgamento</w:t>
      </w:r>
      <w:r>
        <w:rPr>
          <w:spacing w:val="-14"/>
          <w:sz w:val="20"/>
        </w:rPr>
        <w:t> </w:t>
      </w:r>
      <w:r>
        <w:rPr>
          <w:sz w:val="20"/>
        </w:rPr>
        <w:t>em</w:t>
      </w:r>
      <w:r>
        <w:rPr>
          <w:spacing w:val="-14"/>
          <w:sz w:val="20"/>
        </w:rPr>
        <w:t> </w:t>
      </w:r>
      <w:r>
        <w:rPr>
          <w:sz w:val="20"/>
        </w:rPr>
        <w:t>bloco. Origem: 19ª Vara Cível e de Acidentes de Trabalho</w:t>
      </w:r>
    </w:p>
    <w:p>
      <w:pPr>
        <w:spacing w:before="0"/>
        <w:ind w:left="71" w:right="4514" w:firstLine="0"/>
        <w:jc w:val="left"/>
        <w:rPr>
          <w:sz w:val="20"/>
        </w:rPr>
      </w:pPr>
      <w:r>
        <w:rPr>
          <w:sz w:val="20"/>
        </w:rPr>
        <w:t>*Juiz Prolator: Rogério José da Costa Vieira </w:t>
      </w:r>
      <w:r>
        <w:rPr>
          <w:rFonts w:ascii="Arial" w:hAnsi="Arial"/>
          <w:b/>
          <w:sz w:val="20"/>
        </w:rPr>
        <w:t>Agravante: Núcleo de Estudos Avançados Ltda. </w:t>
      </w:r>
      <w:r>
        <w:rPr>
          <w:sz w:val="20"/>
        </w:rPr>
        <w:t>Advogado:</w:t>
      </w:r>
      <w:r>
        <w:rPr>
          <w:spacing w:val="-10"/>
          <w:sz w:val="20"/>
        </w:rPr>
        <w:t> </w:t>
      </w:r>
      <w:r>
        <w:rPr>
          <w:sz w:val="20"/>
        </w:rPr>
        <w:t>Bruno</w:t>
      </w:r>
      <w:r>
        <w:rPr>
          <w:spacing w:val="-10"/>
          <w:sz w:val="20"/>
        </w:rPr>
        <w:t> </w:t>
      </w:r>
      <w:r>
        <w:rPr>
          <w:sz w:val="20"/>
        </w:rPr>
        <w:t>Veiga</w:t>
      </w:r>
      <w:r>
        <w:rPr>
          <w:spacing w:val="-10"/>
          <w:sz w:val="20"/>
        </w:rPr>
        <w:t> </w:t>
      </w:r>
      <w:r>
        <w:rPr>
          <w:sz w:val="20"/>
        </w:rPr>
        <w:t>Pascarelli</w:t>
      </w:r>
      <w:r>
        <w:rPr>
          <w:spacing w:val="-10"/>
          <w:sz w:val="20"/>
        </w:rPr>
        <w:t> </w:t>
      </w:r>
      <w:r>
        <w:rPr>
          <w:sz w:val="20"/>
        </w:rPr>
        <w:t>Lopes</w:t>
      </w:r>
      <w:r>
        <w:rPr>
          <w:spacing w:val="-10"/>
          <w:sz w:val="20"/>
        </w:rPr>
        <w:t> </w:t>
      </w:r>
      <w:r>
        <w:rPr>
          <w:sz w:val="20"/>
        </w:rPr>
        <w:t>(7092/AM). Advogada: Giselle Falcone Medina (3747/AM).</w:t>
      </w:r>
    </w:p>
    <w:p>
      <w:pPr>
        <w:pStyle w:val="Heading2"/>
      </w:pPr>
      <w:r>
        <w:rPr/>
        <w:t>Agravada:</w:t>
      </w:r>
      <w:r>
        <w:rPr>
          <w:spacing w:val="-9"/>
        </w:rPr>
        <w:t> </w:t>
      </w:r>
      <w:r>
        <w:rPr/>
        <w:t>Inova</w:t>
      </w:r>
      <w:r>
        <w:rPr>
          <w:spacing w:val="-7"/>
        </w:rPr>
        <w:t> </w:t>
      </w:r>
      <w:r>
        <w:rPr/>
        <w:t>Construções</w:t>
      </w:r>
      <w:r>
        <w:rPr>
          <w:spacing w:val="-7"/>
        </w:rPr>
        <w:t> </w:t>
      </w:r>
      <w:r>
        <w:rPr/>
        <w:t>e</w:t>
      </w:r>
      <w:r>
        <w:rPr>
          <w:spacing w:val="-7"/>
        </w:rPr>
        <w:t> </w:t>
      </w:r>
      <w:r>
        <w:rPr/>
        <w:t>Projetos</w:t>
      </w:r>
      <w:r>
        <w:rPr>
          <w:spacing w:val="-6"/>
        </w:rPr>
        <w:t> </w:t>
      </w:r>
      <w:r>
        <w:rPr>
          <w:spacing w:val="-2"/>
        </w:rPr>
        <w:t>Ltda.</w:t>
      </w:r>
    </w:p>
    <w:p>
      <w:pPr>
        <w:pStyle w:val="BodyText"/>
      </w:pPr>
      <w:r>
        <w:rPr/>
        <w:t>Advogado:</w:t>
      </w:r>
      <w:r>
        <w:rPr>
          <w:spacing w:val="-6"/>
        </w:rPr>
        <w:t> </w:t>
      </w:r>
      <w:r>
        <w:rPr/>
        <w:t>Fábio</w:t>
      </w:r>
      <w:r>
        <w:rPr>
          <w:spacing w:val="-5"/>
        </w:rPr>
        <w:t> </w:t>
      </w:r>
      <w:r>
        <w:rPr/>
        <w:t>Lindoso</w:t>
      </w:r>
      <w:r>
        <w:rPr>
          <w:spacing w:val="-5"/>
        </w:rPr>
        <w:t> </w:t>
      </w:r>
      <w:r>
        <w:rPr/>
        <w:t>e</w:t>
      </w:r>
      <w:r>
        <w:rPr>
          <w:spacing w:val="-5"/>
        </w:rPr>
        <w:t> </w:t>
      </w:r>
      <w:r>
        <w:rPr/>
        <w:t>Lima</w:t>
      </w:r>
      <w:r>
        <w:rPr>
          <w:spacing w:val="-5"/>
        </w:rPr>
        <w:t> </w:t>
      </w:r>
      <w:r>
        <w:rPr>
          <w:spacing w:val="-2"/>
        </w:rPr>
        <w:t>(7417/AM).</w:t>
      </w:r>
    </w:p>
    <w:p>
      <w:pPr>
        <w:spacing w:before="0"/>
        <w:ind w:left="71" w:right="545" w:firstLine="0"/>
        <w:jc w:val="left"/>
        <w:rPr>
          <w:sz w:val="20"/>
        </w:rPr>
      </w:pPr>
      <w:r>
        <w:rPr>
          <w:sz w:val="20"/>
        </w:rPr>
        <w:t>Presidente/</w:t>
      </w:r>
      <w:r>
        <w:rPr>
          <w:rFonts w:ascii="Arial" w:hAnsi="Arial"/>
          <w:b/>
          <w:sz w:val="24"/>
        </w:rPr>
        <w:t>Relator:</w:t>
      </w:r>
      <w:r>
        <w:rPr>
          <w:rFonts w:ascii="Arial" w:hAnsi="Arial"/>
          <w:b/>
          <w:spacing w:val="-6"/>
          <w:sz w:val="24"/>
        </w:rPr>
        <w:t> </w:t>
      </w:r>
      <w:r>
        <w:rPr>
          <w:rFonts w:ascii="Arial" w:hAnsi="Arial"/>
          <w:b/>
          <w:sz w:val="24"/>
        </w:rPr>
        <w:t>Exmo.</w:t>
      </w:r>
      <w:r>
        <w:rPr>
          <w:rFonts w:ascii="Arial" w:hAnsi="Arial"/>
          <w:b/>
          <w:spacing w:val="-6"/>
          <w:sz w:val="24"/>
        </w:rPr>
        <w:t> </w:t>
      </w:r>
      <w:r>
        <w:rPr>
          <w:rFonts w:ascii="Arial" w:hAnsi="Arial"/>
          <w:b/>
          <w:sz w:val="24"/>
        </w:rPr>
        <w:t>Sr.</w:t>
      </w:r>
      <w:r>
        <w:rPr>
          <w:rFonts w:ascii="Arial" w:hAnsi="Arial"/>
          <w:b/>
          <w:spacing w:val="-6"/>
          <w:sz w:val="24"/>
        </w:rPr>
        <w:t> </w:t>
      </w:r>
      <w:r>
        <w:rPr>
          <w:rFonts w:ascii="Arial" w:hAnsi="Arial"/>
          <w:b/>
          <w:sz w:val="24"/>
        </w:rPr>
        <w:t>Des.</w:t>
      </w:r>
      <w:r>
        <w:rPr>
          <w:rFonts w:ascii="Arial" w:hAnsi="Arial"/>
          <w:b/>
          <w:spacing w:val="-6"/>
          <w:sz w:val="24"/>
        </w:rPr>
        <w:t> </w:t>
      </w:r>
      <w:r>
        <w:rPr>
          <w:rFonts w:ascii="Arial" w:hAnsi="Arial"/>
          <w:b/>
          <w:sz w:val="24"/>
        </w:rPr>
        <w:t>Airton</w:t>
      </w:r>
      <w:r>
        <w:rPr>
          <w:rFonts w:ascii="Arial" w:hAnsi="Arial"/>
          <w:b/>
          <w:spacing w:val="-6"/>
          <w:sz w:val="24"/>
        </w:rPr>
        <w:t> </w:t>
      </w:r>
      <w:r>
        <w:rPr>
          <w:rFonts w:ascii="Arial" w:hAnsi="Arial"/>
          <w:b/>
          <w:sz w:val="24"/>
        </w:rPr>
        <w:t>Luís</w:t>
      </w:r>
      <w:r>
        <w:rPr>
          <w:rFonts w:ascii="Arial" w:hAnsi="Arial"/>
          <w:b/>
          <w:spacing w:val="-6"/>
          <w:sz w:val="24"/>
        </w:rPr>
        <w:t> </w:t>
      </w:r>
      <w:r>
        <w:rPr>
          <w:rFonts w:ascii="Arial" w:hAnsi="Arial"/>
          <w:b/>
          <w:sz w:val="24"/>
        </w:rPr>
        <w:t>Corrêa</w:t>
      </w:r>
      <w:r>
        <w:rPr>
          <w:rFonts w:ascii="Arial" w:hAnsi="Arial"/>
          <w:b/>
          <w:spacing w:val="-6"/>
          <w:sz w:val="24"/>
        </w:rPr>
        <w:t> </w:t>
      </w:r>
      <w:r>
        <w:rPr>
          <w:rFonts w:ascii="Arial" w:hAnsi="Arial"/>
          <w:b/>
          <w:sz w:val="24"/>
        </w:rPr>
        <w:t>Gentil.</w:t>
      </w:r>
      <w:r>
        <w:rPr>
          <w:rFonts w:ascii="Arial" w:hAnsi="Arial"/>
          <w:b/>
          <w:spacing w:val="-17"/>
          <w:sz w:val="24"/>
        </w:rPr>
        <w:t> </w:t>
      </w:r>
      <w:r>
        <w:rPr>
          <w:sz w:val="20"/>
        </w:rPr>
        <w:t>(Acompanhou</w:t>
      </w:r>
      <w:r>
        <w:rPr>
          <w:spacing w:val="-5"/>
          <w:sz w:val="20"/>
        </w:rPr>
        <w:t> </w:t>
      </w:r>
      <w:r>
        <w:rPr>
          <w:sz w:val="20"/>
        </w:rPr>
        <w:t>o</w:t>
      </w:r>
      <w:r>
        <w:rPr>
          <w:spacing w:val="-6"/>
          <w:sz w:val="20"/>
        </w:rPr>
        <w:t> </w:t>
      </w:r>
      <w:r>
        <w:rPr>
          <w:sz w:val="20"/>
        </w:rPr>
        <w:t>voto divergente para conhecer o recurso. Passa-se à análise do mérito)</w:t>
      </w:r>
    </w:p>
    <w:p>
      <w:pPr>
        <w:pStyle w:val="BodyText"/>
      </w:pPr>
      <w:r>
        <w:rPr/>
        <w:t>Membros</w:t>
      </w:r>
      <w:r>
        <w:rPr>
          <w:spacing w:val="-6"/>
        </w:rPr>
        <w:t> </w:t>
      </w:r>
      <w:r>
        <w:rPr/>
        <w:t>vinculados:</w:t>
      </w:r>
      <w:r>
        <w:rPr>
          <w:spacing w:val="-6"/>
        </w:rPr>
        <w:t> </w:t>
      </w:r>
      <w:r>
        <w:rPr/>
        <w:t>Exmo.</w:t>
      </w:r>
      <w:r>
        <w:rPr>
          <w:spacing w:val="-6"/>
        </w:rPr>
        <w:t> </w:t>
      </w:r>
      <w:r>
        <w:rPr/>
        <w:t>Sr.</w:t>
      </w:r>
      <w:r>
        <w:rPr>
          <w:spacing w:val="-6"/>
        </w:rPr>
        <w:t> </w:t>
      </w:r>
      <w:r>
        <w:rPr/>
        <w:t>Des.</w:t>
      </w:r>
      <w:r>
        <w:rPr>
          <w:spacing w:val="-6"/>
        </w:rPr>
        <w:t> </w:t>
      </w:r>
      <w:r>
        <w:rPr/>
        <w:t>Abraham</w:t>
      </w:r>
      <w:r>
        <w:rPr>
          <w:spacing w:val="-6"/>
        </w:rPr>
        <w:t> </w:t>
      </w:r>
      <w:r>
        <w:rPr/>
        <w:t>Peixoto</w:t>
      </w:r>
      <w:r>
        <w:rPr>
          <w:spacing w:val="-6"/>
        </w:rPr>
        <w:t> </w:t>
      </w:r>
      <w:r>
        <w:rPr/>
        <w:t>Campos</w:t>
      </w:r>
      <w:r>
        <w:rPr>
          <w:spacing w:val="-6"/>
        </w:rPr>
        <w:t> </w:t>
      </w:r>
      <w:r>
        <w:rPr/>
        <w:t>Filho</w:t>
      </w:r>
      <w:r>
        <w:rPr>
          <w:spacing w:val="-6"/>
        </w:rPr>
        <w:t> </w:t>
      </w:r>
      <w:r>
        <w:rPr/>
        <w:t>(Votou</w:t>
      </w:r>
      <w:r>
        <w:rPr>
          <w:spacing w:val="-6"/>
        </w:rPr>
        <w:t> </w:t>
      </w:r>
      <w:r>
        <w:rPr/>
        <w:t>pelo</w:t>
      </w:r>
      <w:r>
        <w:rPr>
          <w:spacing w:val="-6"/>
        </w:rPr>
        <w:t> </w:t>
      </w:r>
      <w:r>
        <w:rPr/>
        <w:t>conhecimento</w:t>
      </w:r>
      <w:r>
        <w:rPr>
          <w:spacing w:val="-6"/>
        </w:rPr>
        <w:t> </w:t>
      </w:r>
      <w:r>
        <w:rPr/>
        <w:t>do </w:t>
      </w:r>
      <w:r>
        <w:rPr>
          <w:spacing w:val="-2"/>
        </w:rPr>
        <w:t>recurso)</w:t>
      </w:r>
    </w:p>
    <w:p>
      <w:pPr>
        <w:pStyle w:val="BodyText"/>
      </w:pPr>
      <w:r>
        <w:rPr/>
        <w:t>Exmo.</w:t>
      </w:r>
      <w:r>
        <w:rPr>
          <w:spacing w:val="-7"/>
        </w:rPr>
        <w:t> </w:t>
      </w:r>
      <w:r>
        <w:rPr/>
        <w:t>Sr.</w:t>
      </w:r>
      <w:r>
        <w:rPr>
          <w:spacing w:val="-6"/>
        </w:rPr>
        <w:t> </w:t>
      </w:r>
      <w:r>
        <w:rPr/>
        <w:t>Des.</w:t>
      </w:r>
      <w:r>
        <w:rPr>
          <w:spacing w:val="-7"/>
        </w:rPr>
        <w:t> </w:t>
      </w:r>
      <w:r>
        <w:rPr/>
        <w:t>Domingos</w:t>
      </w:r>
      <w:r>
        <w:rPr>
          <w:spacing w:val="-6"/>
        </w:rPr>
        <w:t> </w:t>
      </w:r>
      <w:r>
        <w:rPr/>
        <w:t>Jorge</w:t>
      </w:r>
      <w:r>
        <w:rPr>
          <w:spacing w:val="-7"/>
        </w:rPr>
        <w:t> </w:t>
      </w:r>
      <w:r>
        <w:rPr/>
        <w:t>Chalub</w:t>
      </w:r>
      <w:r>
        <w:rPr>
          <w:spacing w:val="-6"/>
        </w:rPr>
        <w:t> </w:t>
      </w:r>
      <w:r>
        <w:rPr/>
        <w:t>Pereira</w:t>
      </w:r>
      <w:r>
        <w:rPr>
          <w:spacing w:val="-7"/>
        </w:rPr>
        <w:t> </w:t>
      </w:r>
      <w:r>
        <w:rPr/>
        <w:t>(Acompanhou</w:t>
      </w:r>
      <w:r>
        <w:rPr>
          <w:spacing w:val="-6"/>
        </w:rPr>
        <w:t> </w:t>
      </w:r>
      <w:r>
        <w:rPr/>
        <w:t>o</w:t>
      </w:r>
      <w:r>
        <w:rPr>
          <w:spacing w:val="-7"/>
        </w:rPr>
        <w:t> </w:t>
      </w:r>
      <w:r>
        <w:rPr/>
        <w:t>voto</w:t>
      </w:r>
      <w:r>
        <w:rPr>
          <w:spacing w:val="-6"/>
        </w:rPr>
        <w:t> </w:t>
      </w:r>
      <w:r>
        <w:rPr>
          <w:spacing w:val="-2"/>
        </w:rPr>
        <w:t>divergente)</w:t>
      </w:r>
    </w:p>
    <w:p>
      <w:pPr>
        <w:pStyle w:val="BodyText"/>
      </w:pPr>
      <w:r>
        <w:rPr/>
        <w:t>*Impedido:</w:t>
      </w:r>
      <w:r>
        <w:rPr>
          <w:spacing w:val="-9"/>
        </w:rPr>
        <w:t> </w:t>
      </w:r>
      <w:r>
        <w:rPr/>
        <w:t>Exmo.</w:t>
      </w:r>
      <w:r>
        <w:rPr>
          <w:spacing w:val="-8"/>
        </w:rPr>
        <w:t> </w:t>
      </w:r>
      <w:r>
        <w:rPr/>
        <w:t>Sr.</w:t>
      </w:r>
      <w:r>
        <w:rPr>
          <w:spacing w:val="-9"/>
        </w:rPr>
        <w:t> </w:t>
      </w:r>
      <w:r>
        <w:rPr/>
        <w:t>Des.</w:t>
      </w:r>
      <w:r>
        <w:rPr>
          <w:spacing w:val="-8"/>
        </w:rPr>
        <w:t> </w:t>
      </w:r>
      <w:r>
        <w:rPr/>
        <w:t>Lafayette</w:t>
      </w:r>
      <w:r>
        <w:rPr>
          <w:spacing w:val="-9"/>
        </w:rPr>
        <w:t> </w:t>
      </w:r>
      <w:r>
        <w:rPr/>
        <w:t>Carneiro</w:t>
      </w:r>
      <w:r>
        <w:rPr>
          <w:spacing w:val="-8"/>
        </w:rPr>
        <w:t> </w:t>
      </w:r>
      <w:r>
        <w:rPr/>
        <w:t>Vieira</w:t>
      </w:r>
      <w:r>
        <w:rPr>
          <w:spacing w:val="-8"/>
        </w:rPr>
        <w:t> </w:t>
      </w:r>
      <w:r>
        <w:rPr>
          <w:spacing w:val="-2"/>
        </w:rPr>
        <w:t>Júnior</w:t>
      </w:r>
    </w:p>
    <w:p>
      <w:pPr>
        <w:tabs>
          <w:tab w:pos="6551" w:val="left" w:leader="none"/>
        </w:tabs>
        <w:spacing w:before="230"/>
        <w:ind w:left="71" w:right="1402" w:firstLine="0"/>
        <w:jc w:val="left"/>
        <w:rPr>
          <w:sz w:val="20"/>
        </w:rPr>
      </w:pPr>
      <w:r>
        <w:rPr>
          <w:sz w:val="20"/>
        </w:rPr>
        <w:t>41.</w:t>
      </w:r>
      <w:r>
        <w:rPr>
          <w:rFonts w:ascii="Arial" w:hAnsi="Arial"/>
          <w:b/>
          <w:sz w:val="20"/>
        </w:rPr>
        <w:t>0236745-24.2011.8.04.0001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16ª Vara Cível e de Acidentes de Trabalho</w:t>
      </w:r>
    </w:p>
    <w:p>
      <w:pPr>
        <w:pStyle w:val="BodyText"/>
      </w:pPr>
      <w:r>
        <w:rPr/>
        <w:t>Juiz</w:t>
      </w:r>
      <w:r>
        <w:rPr>
          <w:spacing w:val="-7"/>
        </w:rPr>
        <w:t> </w:t>
      </w:r>
      <w:r>
        <w:rPr/>
        <w:t>Prolator:</w:t>
      </w:r>
      <w:r>
        <w:rPr>
          <w:spacing w:val="-7"/>
        </w:rPr>
        <w:t> </w:t>
      </w:r>
      <w:r>
        <w:rPr/>
        <w:t>Abraham</w:t>
      </w:r>
      <w:r>
        <w:rPr>
          <w:spacing w:val="-6"/>
        </w:rPr>
        <w:t> </w:t>
      </w:r>
      <w:r>
        <w:rPr/>
        <w:t>Peixoto</w:t>
      </w:r>
      <w:r>
        <w:rPr>
          <w:spacing w:val="-7"/>
        </w:rPr>
        <w:t> </w:t>
      </w:r>
      <w:r>
        <w:rPr/>
        <w:t>Campos</w:t>
      </w:r>
      <w:r>
        <w:rPr>
          <w:spacing w:val="-6"/>
        </w:rPr>
        <w:t> </w:t>
      </w:r>
      <w:r>
        <w:rPr>
          <w:spacing w:val="-2"/>
        </w:rPr>
        <w:t>Filho</w:t>
      </w:r>
    </w:p>
    <w:p>
      <w:pPr>
        <w:pStyle w:val="Heading2"/>
      </w:pPr>
      <w:r>
        <w:rPr/>
        <w:t>Apelante:</w:t>
      </w:r>
      <w:r>
        <w:rPr>
          <w:spacing w:val="-5"/>
        </w:rPr>
        <w:t> </w:t>
      </w:r>
      <w:r>
        <w:rPr/>
        <w:t>MTU</w:t>
      </w:r>
      <w:r>
        <w:rPr>
          <w:spacing w:val="-5"/>
        </w:rPr>
        <w:t> </w:t>
      </w:r>
      <w:r>
        <w:rPr/>
        <w:t>do</w:t>
      </w:r>
      <w:r>
        <w:rPr>
          <w:spacing w:val="-5"/>
        </w:rPr>
        <w:t> </w:t>
      </w:r>
      <w:r>
        <w:rPr/>
        <w:t>Brasil</w:t>
      </w:r>
      <w:r>
        <w:rPr>
          <w:spacing w:val="-5"/>
        </w:rPr>
        <w:t> </w:t>
      </w:r>
      <w:r>
        <w:rPr>
          <w:spacing w:val="-2"/>
        </w:rPr>
        <w:t>Ltda.</w:t>
      </w:r>
    </w:p>
    <w:p>
      <w:pPr>
        <w:spacing w:before="0"/>
        <w:ind w:left="71" w:right="4123" w:firstLine="0"/>
        <w:jc w:val="left"/>
        <w:rPr>
          <w:sz w:val="20"/>
        </w:rPr>
      </w:pPr>
      <w:r>
        <w:rPr>
          <w:sz w:val="20"/>
        </w:rPr>
        <w:t>Advogado: Renato Napolitano Neto (155967/SP). Advogada: Flavia Porto Gomes Gubert (234394/SP). </w:t>
      </w:r>
      <w:r>
        <w:rPr>
          <w:sz w:val="20"/>
          <w:u w:val="thick"/>
        </w:rPr>
        <w:t>Advogada: Fabiana Fonseca Dicezare (223.960/SP)</w:t>
      </w:r>
      <w:r>
        <w:rPr>
          <w:sz w:val="20"/>
        </w:rPr>
        <w:t>. </w:t>
      </w:r>
      <w:r>
        <w:rPr>
          <w:rFonts w:ascii="Arial" w:hAnsi="Arial"/>
          <w:b/>
          <w:sz w:val="20"/>
        </w:rPr>
        <w:t>Apelada:</w:t>
      </w:r>
      <w:r>
        <w:rPr>
          <w:rFonts w:ascii="Arial" w:hAnsi="Arial"/>
          <w:b/>
          <w:spacing w:val="-7"/>
          <w:sz w:val="20"/>
        </w:rPr>
        <w:t> </w:t>
      </w:r>
      <w:r>
        <w:rPr>
          <w:rFonts w:ascii="Arial" w:hAnsi="Arial"/>
          <w:b/>
          <w:sz w:val="20"/>
        </w:rPr>
        <w:t>Oliveira</w:t>
      </w:r>
      <w:r>
        <w:rPr>
          <w:rFonts w:ascii="Arial" w:hAnsi="Arial"/>
          <w:b/>
          <w:spacing w:val="-7"/>
          <w:sz w:val="20"/>
        </w:rPr>
        <w:t> </w:t>
      </w:r>
      <w:r>
        <w:rPr>
          <w:rFonts w:ascii="Arial" w:hAnsi="Arial"/>
          <w:b/>
          <w:sz w:val="20"/>
        </w:rPr>
        <w:t>Energia</w:t>
      </w:r>
      <w:r>
        <w:rPr>
          <w:rFonts w:ascii="Arial" w:hAnsi="Arial"/>
          <w:b/>
          <w:spacing w:val="-7"/>
          <w:sz w:val="20"/>
        </w:rPr>
        <w:t> </w:t>
      </w:r>
      <w:r>
        <w:rPr>
          <w:rFonts w:ascii="Arial" w:hAnsi="Arial"/>
          <w:b/>
          <w:sz w:val="20"/>
        </w:rPr>
        <w:t>Geração</w:t>
      </w:r>
      <w:r>
        <w:rPr>
          <w:rFonts w:ascii="Arial" w:hAnsi="Arial"/>
          <w:b/>
          <w:spacing w:val="-7"/>
          <w:sz w:val="20"/>
        </w:rPr>
        <w:t> </w:t>
      </w:r>
      <w:r>
        <w:rPr>
          <w:rFonts w:ascii="Arial" w:hAnsi="Arial"/>
          <w:b/>
          <w:sz w:val="20"/>
        </w:rPr>
        <w:t>e</w:t>
      </w:r>
      <w:r>
        <w:rPr>
          <w:rFonts w:ascii="Arial" w:hAnsi="Arial"/>
          <w:b/>
          <w:spacing w:val="-7"/>
          <w:sz w:val="20"/>
        </w:rPr>
        <w:t> </w:t>
      </w:r>
      <w:r>
        <w:rPr>
          <w:rFonts w:ascii="Arial" w:hAnsi="Arial"/>
          <w:b/>
          <w:sz w:val="20"/>
        </w:rPr>
        <w:t>Serviços</w:t>
      </w:r>
      <w:r>
        <w:rPr>
          <w:rFonts w:ascii="Arial" w:hAnsi="Arial"/>
          <w:b/>
          <w:spacing w:val="-7"/>
          <w:sz w:val="20"/>
        </w:rPr>
        <w:t> </w:t>
      </w:r>
      <w:r>
        <w:rPr>
          <w:rFonts w:ascii="Arial" w:hAnsi="Arial"/>
          <w:b/>
          <w:sz w:val="20"/>
        </w:rPr>
        <w:t>Ltda. </w:t>
      </w:r>
      <w:r>
        <w:rPr>
          <w:sz w:val="20"/>
        </w:rPr>
        <w:t>Advogada: Paula Regina da Silva Melo (7490/AM).</w:t>
      </w:r>
    </w:p>
    <w:p>
      <w:pPr>
        <w:pStyle w:val="BodyText"/>
      </w:pPr>
      <w:r>
        <w:rPr/>
        <w:t>Advogada:</w:t>
      </w:r>
      <w:r>
        <w:rPr>
          <w:spacing w:val="-6"/>
        </w:rPr>
        <w:t> </w:t>
      </w:r>
      <w:r>
        <w:rPr/>
        <w:t>Patrícia</w:t>
      </w:r>
      <w:r>
        <w:rPr>
          <w:spacing w:val="-6"/>
        </w:rPr>
        <w:t> </w:t>
      </w:r>
      <w:r>
        <w:rPr/>
        <w:t>da</w:t>
      </w:r>
      <w:r>
        <w:rPr>
          <w:spacing w:val="-5"/>
        </w:rPr>
        <w:t> </w:t>
      </w:r>
      <w:r>
        <w:rPr/>
        <w:t>Silva</w:t>
      </w:r>
      <w:r>
        <w:rPr>
          <w:spacing w:val="-6"/>
        </w:rPr>
        <w:t> </w:t>
      </w:r>
      <w:r>
        <w:rPr/>
        <w:t>Melo</w:t>
      </w:r>
      <w:r>
        <w:rPr>
          <w:spacing w:val="-5"/>
        </w:rPr>
        <w:t> </w:t>
      </w:r>
      <w:r>
        <w:rPr>
          <w:spacing w:val="-2"/>
        </w:rPr>
        <w:t>(8172/AM).</w:t>
      </w:r>
    </w:p>
    <w:p>
      <w:pPr>
        <w:pStyle w:val="BodyText"/>
        <w:ind w:right="3203"/>
      </w:pPr>
      <w:r>
        <w:rPr>
          <w:u w:val="thick"/>
        </w:rPr>
        <w:t>Advogada:</w:t>
      </w:r>
      <w:r>
        <w:rPr>
          <w:spacing w:val="-6"/>
          <w:u w:val="thick"/>
        </w:rPr>
        <w:t> </w:t>
      </w:r>
      <w:r>
        <w:rPr>
          <w:u w:val="thick"/>
        </w:rPr>
        <w:t>Káthya</w:t>
      </w:r>
      <w:r>
        <w:rPr>
          <w:spacing w:val="-6"/>
          <w:u w:val="thick"/>
        </w:rPr>
        <w:t> </w:t>
      </w:r>
      <w:r>
        <w:rPr>
          <w:u w:val="thick"/>
        </w:rPr>
        <w:t>Regina</w:t>
      </w:r>
      <w:r>
        <w:rPr>
          <w:spacing w:val="-6"/>
          <w:u w:val="thick"/>
        </w:rPr>
        <w:t> </w:t>
      </w:r>
      <w:r>
        <w:rPr>
          <w:u w:val="thick"/>
        </w:rPr>
        <w:t>Barbosa</w:t>
      </w:r>
      <w:r>
        <w:rPr>
          <w:spacing w:val="-6"/>
          <w:u w:val="thick"/>
        </w:rPr>
        <w:t> </w:t>
      </w:r>
      <w:r>
        <w:rPr>
          <w:u w:val="thick"/>
        </w:rPr>
        <w:t>de</w:t>
      </w:r>
      <w:r>
        <w:rPr>
          <w:spacing w:val="-6"/>
          <w:u w:val="thick"/>
        </w:rPr>
        <w:t> </w:t>
      </w:r>
      <w:r>
        <w:rPr>
          <w:u w:val="thick"/>
        </w:rPr>
        <w:t>Sena</w:t>
      </w:r>
      <w:r>
        <w:rPr>
          <w:spacing w:val="-6"/>
          <w:u w:val="thick"/>
        </w:rPr>
        <w:t> </w:t>
      </w:r>
      <w:r>
        <w:rPr>
          <w:u w:val="thick"/>
        </w:rPr>
        <w:t>Martins</w:t>
      </w:r>
      <w:r>
        <w:rPr>
          <w:spacing w:val="-6"/>
          <w:u w:val="thick"/>
        </w:rPr>
        <w:t> </w:t>
      </w:r>
      <w:r>
        <w:rPr>
          <w:u w:val="thick"/>
        </w:rPr>
        <w:t>(1051A/AM)</w:t>
      </w:r>
      <w:r>
        <w:rPr/>
        <w:t>.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Humberto</w:t>
      </w:r>
      <w:r>
        <w:rPr>
          <w:spacing w:val="-2"/>
        </w:rPr>
        <w:t> </w:t>
      </w:r>
      <w:r>
        <w:rPr/>
        <w:t>Pascarelli</w:t>
      </w:r>
      <w:r>
        <w:rPr>
          <w:spacing w:val="-2"/>
        </w:rPr>
        <w:t> Lopes</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tabs>
          <w:tab w:pos="6551" w:val="left" w:leader="none"/>
        </w:tabs>
        <w:spacing w:before="230"/>
        <w:ind w:left="71" w:right="1402" w:firstLine="0"/>
        <w:jc w:val="left"/>
        <w:rPr>
          <w:sz w:val="20"/>
        </w:rPr>
      </w:pPr>
      <w:r>
        <w:rPr>
          <w:sz w:val="20"/>
        </w:rPr>
        <w:t>42.</w:t>
      </w:r>
      <w:r>
        <w:rPr>
          <w:rFonts w:ascii="Arial" w:hAnsi="Arial"/>
          <w:b/>
          <w:sz w:val="20"/>
        </w:rPr>
        <w:t>0630513-81.2018.8.04.0001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19ª Vara Cível e de Acidentes de Trabalho</w:t>
      </w:r>
    </w:p>
    <w:p>
      <w:pPr>
        <w:pStyle w:val="BodyText"/>
      </w:pPr>
      <w:r>
        <w:rPr/>
        <w:t>*Juiz</w:t>
      </w:r>
      <w:r>
        <w:rPr>
          <w:spacing w:val="-6"/>
        </w:rPr>
        <w:t> </w:t>
      </w:r>
      <w:r>
        <w:rPr/>
        <w:t>Prolator:</w:t>
      </w:r>
      <w:r>
        <w:rPr>
          <w:spacing w:val="-5"/>
        </w:rPr>
        <w:t> </w:t>
      </w:r>
      <w:r>
        <w:rPr/>
        <w:t>Rogério</w:t>
      </w:r>
      <w:r>
        <w:rPr>
          <w:spacing w:val="-5"/>
        </w:rPr>
        <w:t> </w:t>
      </w:r>
      <w:r>
        <w:rPr/>
        <w:t>José</w:t>
      </w:r>
      <w:r>
        <w:rPr>
          <w:spacing w:val="-6"/>
        </w:rPr>
        <w:t> </w:t>
      </w:r>
      <w:r>
        <w:rPr/>
        <w:t>da</w:t>
      </w:r>
      <w:r>
        <w:rPr>
          <w:spacing w:val="-5"/>
        </w:rPr>
        <w:t> </w:t>
      </w:r>
      <w:r>
        <w:rPr/>
        <w:t>Costa</w:t>
      </w:r>
      <w:r>
        <w:rPr>
          <w:spacing w:val="-5"/>
        </w:rPr>
        <w:t> </w:t>
      </w:r>
      <w:r>
        <w:rPr>
          <w:spacing w:val="-2"/>
        </w:rPr>
        <w:t>Vieira</w:t>
      </w:r>
    </w:p>
    <w:p>
      <w:pPr>
        <w:pStyle w:val="Heading2"/>
      </w:pPr>
      <w:r>
        <w:rPr/>
        <w:t>Apelante:</w:t>
      </w:r>
      <w:r>
        <w:rPr>
          <w:spacing w:val="-8"/>
        </w:rPr>
        <w:t> </w:t>
      </w:r>
      <w:r>
        <w:rPr/>
        <w:t>Antonio</w:t>
      </w:r>
      <w:r>
        <w:rPr>
          <w:spacing w:val="-8"/>
        </w:rPr>
        <w:t> </w:t>
      </w:r>
      <w:r>
        <w:rPr/>
        <w:t>Roberto</w:t>
      </w:r>
      <w:r>
        <w:rPr>
          <w:spacing w:val="-8"/>
        </w:rPr>
        <w:t> </w:t>
      </w:r>
      <w:r>
        <w:rPr/>
        <w:t>Cavalcante</w:t>
      </w:r>
      <w:r>
        <w:rPr>
          <w:spacing w:val="-8"/>
        </w:rPr>
        <w:t> </w:t>
      </w:r>
      <w:r>
        <w:rPr/>
        <w:t>Moreira</w:t>
      </w:r>
      <w:r>
        <w:rPr>
          <w:spacing w:val="-8"/>
        </w:rPr>
        <w:t> </w:t>
      </w:r>
      <w:r>
        <w:rPr>
          <w:spacing w:val="-2"/>
        </w:rPr>
        <w:t>Junior.</w:t>
      </w:r>
    </w:p>
    <w:p>
      <w:pPr>
        <w:spacing w:before="0"/>
        <w:ind w:left="71" w:right="4640" w:firstLine="0"/>
        <w:jc w:val="left"/>
        <w:rPr>
          <w:sz w:val="20"/>
        </w:rPr>
      </w:pPr>
      <w:r>
        <w:rPr>
          <w:sz w:val="20"/>
        </w:rPr>
        <w:t>Advogado:</w:t>
      </w:r>
      <w:r>
        <w:rPr>
          <w:spacing w:val="-7"/>
          <w:sz w:val="20"/>
        </w:rPr>
        <w:t> </w:t>
      </w:r>
      <w:r>
        <w:rPr>
          <w:sz w:val="20"/>
        </w:rPr>
        <w:t>Luís</w:t>
      </w:r>
      <w:r>
        <w:rPr>
          <w:spacing w:val="-7"/>
          <w:sz w:val="20"/>
        </w:rPr>
        <w:t> </w:t>
      </w:r>
      <w:r>
        <w:rPr>
          <w:sz w:val="20"/>
        </w:rPr>
        <w:t>Albert</w:t>
      </w:r>
      <w:r>
        <w:rPr>
          <w:spacing w:val="-7"/>
          <w:sz w:val="20"/>
        </w:rPr>
        <w:t> </w:t>
      </w:r>
      <w:r>
        <w:rPr>
          <w:sz w:val="20"/>
        </w:rPr>
        <w:t>dos</w:t>
      </w:r>
      <w:r>
        <w:rPr>
          <w:spacing w:val="-7"/>
          <w:sz w:val="20"/>
        </w:rPr>
        <w:t> </w:t>
      </w:r>
      <w:r>
        <w:rPr>
          <w:sz w:val="20"/>
        </w:rPr>
        <w:t>Santos</w:t>
      </w:r>
      <w:r>
        <w:rPr>
          <w:spacing w:val="-7"/>
          <w:sz w:val="20"/>
        </w:rPr>
        <w:t> </w:t>
      </w:r>
      <w:r>
        <w:rPr>
          <w:sz w:val="20"/>
        </w:rPr>
        <w:t>Oliveira</w:t>
      </w:r>
      <w:r>
        <w:rPr>
          <w:spacing w:val="-7"/>
          <w:sz w:val="20"/>
        </w:rPr>
        <w:t> </w:t>
      </w:r>
      <w:r>
        <w:rPr>
          <w:sz w:val="20"/>
        </w:rPr>
        <w:t>(8251/AM). </w:t>
      </w:r>
      <w:r>
        <w:rPr>
          <w:rFonts w:ascii="Arial" w:hAnsi="Arial"/>
          <w:b/>
          <w:sz w:val="20"/>
        </w:rPr>
        <w:t>Apelado: Banco Industrial do Brasil S/A.</w:t>
      </w:r>
      <w:r>
        <w:rPr>
          <w:rFonts w:ascii="Arial" w:hAnsi="Arial"/>
          <w:b/>
          <w:sz w:val="20"/>
        </w:rPr>
        <w:t> </w:t>
      </w:r>
      <w:r>
        <w:rPr>
          <w:sz w:val="20"/>
          <w:u w:val="thick"/>
        </w:rPr>
        <w:t>Advogado: Wilson Sales Belchior (1037A/AM).</w:t>
      </w:r>
    </w:p>
    <w:p>
      <w:pPr>
        <w:spacing w:after="0"/>
        <w:jc w:val="left"/>
        <w:rPr>
          <w:sz w:val="20"/>
        </w:rPr>
        <w:sectPr>
          <w:pgSz w:w="11920" w:h="16840"/>
          <w:pgMar w:top="1340" w:bottom="280" w:left="1275" w:right="1133"/>
        </w:sectPr>
      </w:pPr>
    </w:p>
    <w:p>
      <w:pPr>
        <w:pStyle w:val="BodyText"/>
        <w:spacing w:before="77"/>
      </w:pPr>
      <w:r>
        <w:rPr/>
        <w:t>Presidente:</w:t>
      </w:r>
      <w:r>
        <w:rPr>
          <w:spacing w:val="-10"/>
        </w:rPr>
        <w:t> </w:t>
      </w:r>
      <w:r>
        <w:rPr/>
        <w:t>Exmo.</w:t>
      </w:r>
      <w:r>
        <w:rPr>
          <w:spacing w:val="-7"/>
        </w:rPr>
        <w:t> </w:t>
      </w:r>
      <w:r>
        <w:rPr/>
        <w:t>Sr.</w:t>
      </w:r>
      <w:r>
        <w:rPr>
          <w:spacing w:val="-7"/>
        </w:rPr>
        <w:t> </w:t>
      </w:r>
      <w:r>
        <w:rPr/>
        <w:t>Des.</w:t>
      </w:r>
      <w:r>
        <w:rPr>
          <w:spacing w:val="-7"/>
        </w:rPr>
        <w:t> </w:t>
      </w:r>
      <w:r>
        <w:rPr/>
        <w:t>Airton</w:t>
      </w:r>
      <w:r>
        <w:rPr>
          <w:spacing w:val="-7"/>
        </w:rPr>
        <w:t> </w:t>
      </w:r>
      <w:r>
        <w:rPr/>
        <w:t>Luís</w:t>
      </w:r>
      <w:r>
        <w:rPr>
          <w:spacing w:val="-7"/>
        </w:rPr>
        <w:t> </w:t>
      </w:r>
      <w:r>
        <w:rPr/>
        <w:t>Corrêa</w:t>
      </w:r>
      <w:r>
        <w:rPr>
          <w:spacing w:val="-7"/>
        </w:rPr>
        <w:t> </w:t>
      </w:r>
      <w:r>
        <w:rPr>
          <w:spacing w:val="-2"/>
        </w:rPr>
        <w:t>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Humberto</w:t>
      </w:r>
      <w:r>
        <w:rPr>
          <w:spacing w:val="-2"/>
        </w:rPr>
        <w:t> </w:t>
      </w:r>
      <w:r>
        <w:rPr/>
        <w:t>Pascarelli</w:t>
      </w:r>
      <w:r>
        <w:rPr>
          <w:spacing w:val="-2"/>
        </w:rPr>
        <w:t> Lopes</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Abraham Peixoto Campos Filho</w:t>
      </w:r>
    </w:p>
    <w:p>
      <w:pPr>
        <w:pStyle w:val="BodyText"/>
      </w:pPr>
      <w:r>
        <w:rPr/>
        <w:t>*Impedido:</w:t>
      </w:r>
      <w:r>
        <w:rPr>
          <w:spacing w:val="-9"/>
        </w:rPr>
        <w:t> </w:t>
      </w:r>
      <w:r>
        <w:rPr/>
        <w:t>Exmo.</w:t>
      </w:r>
      <w:r>
        <w:rPr>
          <w:spacing w:val="-8"/>
        </w:rPr>
        <w:t> </w:t>
      </w:r>
      <w:r>
        <w:rPr/>
        <w:t>Sr.</w:t>
      </w:r>
      <w:r>
        <w:rPr>
          <w:spacing w:val="-9"/>
        </w:rPr>
        <w:t> </w:t>
      </w:r>
      <w:r>
        <w:rPr/>
        <w:t>Des.</w:t>
      </w:r>
      <w:r>
        <w:rPr>
          <w:spacing w:val="-8"/>
        </w:rPr>
        <w:t> </w:t>
      </w:r>
      <w:r>
        <w:rPr/>
        <w:t>Lafayette</w:t>
      </w:r>
      <w:r>
        <w:rPr>
          <w:spacing w:val="-9"/>
        </w:rPr>
        <w:t> </w:t>
      </w:r>
      <w:r>
        <w:rPr/>
        <w:t>Carneiro</w:t>
      </w:r>
      <w:r>
        <w:rPr>
          <w:spacing w:val="-8"/>
        </w:rPr>
        <w:t> </w:t>
      </w:r>
      <w:r>
        <w:rPr/>
        <w:t>Vieira</w:t>
      </w:r>
      <w:r>
        <w:rPr>
          <w:spacing w:val="-8"/>
        </w:rPr>
        <w:t> </w:t>
      </w:r>
      <w:r>
        <w:rPr>
          <w:spacing w:val="-2"/>
        </w:rPr>
        <w:t>Júnior</w:t>
      </w:r>
    </w:p>
    <w:p>
      <w:pPr>
        <w:pStyle w:val="BodyText"/>
        <w:ind w:left="0"/>
      </w:pPr>
    </w:p>
    <w:p>
      <w:pPr>
        <w:tabs>
          <w:tab w:pos="6551" w:val="left" w:leader="none"/>
        </w:tabs>
        <w:spacing w:before="0"/>
        <w:ind w:left="71" w:right="1402" w:firstLine="0"/>
        <w:jc w:val="left"/>
        <w:rPr>
          <w:sz w:val="20"/>
        </w:rPr>
      </w:pPr>
      <w:r>
        <w:rPr>
          <w:sz w:val="20"/>
        </w:rPr>
        <w:t>43.</w:t>
      </w:r>
      <w:r>
        <w:rPr>
          <w:rFonts w:ascii="Arial" w:hAnsi="Arial"/>
          <w:b/>
          <w:sz w:val="20"/>
        </w:rPr>
        <w:t>0635333-22.2013.8.04.0001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17ª Vara Cível e de Acidentes de Trabalho</w:t>
      </w:r>
    </w:p>
    <w:p>
      <w:pPr>
        <w:spacing w:before="0"/>
        <w:ind w:left="71" w:right="4847" w:firstLine="0"/>
        <w:jc w:val="left"/>
        <w:rPr>
          <w:sz w:val="20"/>
        </w:rPr>
      </w:pPr>
      <w:r>
        <w:rPr>
          <w:sz w:val="20"/>
        </w:rPr>
        <w:t>Juiz Prolator: Simone Laurent de Figueiredo </w:t>
      </w:r>
      <w:r>
        <w:rPr>
          <w:rFonts w:ascii="Arial"/>
          <w:b/>
          <w:sz w:val="20"/>
        </w:rPr>
        <w:t>Apelante: Gabriela Repolho de Andrade. </w:t>
      </w:r>
      <w:r>
        <w:rPr>
          <w:sz w:val="20"/>
        </w:rPr>
        <w:t>Advogado:</w:t>
      </w:r>
      <w:r>
        <w:rPr>
          <w:spacing w:val="-8"/>
          <w:sz w:val="20"/>
        </w:rPr>
        <w:t> </w:t>
      </w:r>
      <w:r>
        <w:rPr>
          <w:sz w:val="20"/>
        </w:rPr>
        <w:t>Sywan</w:t>
      </w:r>
      <w:r>
        <w:rPr>
          <w:spacing w:val="-8"/>
          <w:sz w:val="20"/>
        </w:rPr>
        <w:t> </w:t>
      </w:r>
      <w:r>
        <w:rPr>
          <w:sz w:val="20"/>
        </w:rPr>
        <w:t>Peixoto</w:t>
      </w:r>
      <w:r>
        <w:rPr>
          <w:spacing w:val="-8"/>
          <w:sz w:val="20"/>
        </w:rPr>
        <w:t> </w:t>
      </w:r>
      <w:r>
        <w:rPr>
          <w:sz w:val="20"/>
        </w:rPr>
        <w:t>S.</w:t>
      </w:r>
      <w:r>
        <w:rPr>
          <w:spacing w:val="-8"/>
          <w:sz w:val="20"/>
        </w:rPr>
        <w:t> </w:t>
      </w:r>
      <w:r>
        <w:rPr>
          <w:sz w:val="20"/>
        </w:rPr>
        <w:t>Neto</w:t>
      </w:r>
      <w:r>
        <w:rPr>
          <w:spacing w:val="-8"/>
          <w:sz w:val="20"/>
        </w:rPr>
        <w:t> </w:t>
      </w:r>
      <w:r>
        <w:rPr>
          <w:sz w:val="20"/>
        </w:rPr>
        <w:t>(15777/AM).</w:t>
      </w:r>
    </w:p>
    <w:p>
      <w:pPr>
        <w:spacing w:before="0"/>
        <w:ind w:left="71" w:right="3203" w:firstLine="0"/>
        <w:jc w:val="left"/>
        <w:rPr>
          <w:sz w:val="20"/>
        </w:rPr>
      </w:pPr>
      <w:r>
        <w:rPr>
          <w:sz w:val="20"/>
          <w:u w:val="thick"/>
        </w:rPr>
        <w:t>Advogada: Natalia Demes Bezerra Tavares Pereira (62004/PR)</w:t>
      </w:r>
      <w:r>
        <w:rPr>
          <w:sz w:val="20"/>
        </w:rPr>
        <w:t>. </w:t>
      </w:r>
      <w:r>
        <w:rPr>
          <w:rFonts w:ascii="Arial" w:hAnsi="Arial"/>
          <w:b/>
          <w:sz w:val="20"/>
        </w:rPr>
        <w:t>Apelada:</w:t>
      </w:r>
      <w:r>
        <w:rPr>
          <w:rFonts w:ascii="Arial" w:hAnsi="Arial"/>
          <w:b/>
          <w:spacing w:val="-5"/>
          <w:sz w:val="20"/>
        </w:rPr>
        <w:t> </w:t>
      </w:r>
      <w:r>
        <w:rPr>
          <w:rFonts w:ascii="Arial" w:hAnsi="Arial"/>
          <w:b/>
          <w:sz w:val="20"/>
        </w:rPr>
        <w:t>Samel</w:t>
      </w:r>
      <w:r>
        <w:rPr>
          <w:rFonts w:ascii="Arial" w:hAnsi="Arial"/>
          <w:b/>
          <w:spacing w:val="-5"/>
          <w:sz w:val="20"/>
        </w:rPr>
        <w:t> </w:t>
      </w:r>
      <w:r>
        <w:rPr>
          <w:rFonts w:ascii="Arial" w:hAnsi="Arial"/>
          <w:b/>
          <w:sz w:val="20"/>
        </w:rPr>
        <w:t>-</w:t>
      </w:r>
      <w:r>
        <w:rPr>
          <w:rFonts w:ascii="Arial" w:hAnsi="Arial"/>
          <w:b/>
          <w:spacing w:val="-5"/>
          <w:sz w:val="20"/>
        </w:rPr>
        <w:t> </w:t>
      </w:r>
      <w:r>
        <w:rPr>
          <w:rFonts w:ascii="Arial" w:hAnsi="Arial"/>
          <w:b/>
          <w:sz w:val="20"/>
        </w:rPr>
        <w:t>Serviço</w:t>
      </w:r>
      <w:r>
        <w:rPr>
          <w:rFonts w:ascii="Arial" w:hAnsi="Arial"/>
          <w:b/>
          <w:spacing w:val="-5"/>
          <w:sz w:val="20"/>
        </w:rPr>
        <w:t> </w:t>
      </w:r>
      <w:r>
        <w:rPr>
          <w:rFonts w:ascii="Arial" w:hAnsi="Arial"/>
          <w:b/>
          <w:sz w:val="20"/>
        </w:rPr>
        <w:t>de</w:t>
      </w:r>
      <w:r>
        <w:rPr>
          <w:rFonts w:ascii="Arial" w:hAnsi="Arial"/>
          <w:b/>
          <w:spacing w:val="-5"/>
          <w:sz w:val="20"/>
        </w:rPr>
        <w:t> </w:t>
      </w:r>
      <w:r>
        <w:rPr>
          <w:rFonts w:ascii="Arial" w:hAnsi="Arial"/>
          <w:b/>
          <w:sz w:val="20"/>
        </w:rPr>
        <w:t>Assistência</w:t>
      </w:r>
      <w:r>
        <w:rPr>
          <w:rFonts w:ascii="Arial" w:hAnsi="Arial"/>
          <w:b/>
          <w:spacing w:val="-5"/>
          <w:sz w:val="20"/>
        </w:rPr>
        <w:t> </w:t>
      </w:r>
      <w:r>
        <w:rPr>
          <w:rFonts w:ascii="Arial" w:hAnsi="Arial"/>
          <w:b/>
          <w:sz w:val="20"/>
        </w:rPr>
        <w:t>Médico</w:t>
      </w:r>
      <w:r>
        <w:rPr>
          <w:rFonts w:ascii="Arial" w:hAnsi="Arial"/>
          <w:b/>
          <w:spacing w:val="-5"/>
          <w:sz w:val="20"/>
        </w:rPr>
        <w:t> </w:t>
      </w:r>
      <w:r>
        <w:rPr>
          <w:rFonts w:ascii="Arial" w:hAnsi="Arial"/>
          <w:b/>
          <w:sz w:val="20"/>
        </w:rPr>
        <w:t>Hospitalar</w:t>
      </w:r>
      <w:r>
        <w:rPr>
          <w:rFonts w:ascii="Arial" w:hAnsi="Arial"/>
          <w:b/>
          <w:spacing w:val="-5"/>
          <w:sz w:val="20"/>
        </w:rPr>
        <w:t> </w:t>
      </w:r>
      <w:r>
        <w:rPr>
          <w:rFonts w:ascii="Arial" w:hAnsi="Arial"/>
          <w:b/>
          <w:sz w:val="20"/>
        </w:rPr>
        <w:t>Ltda. </w:t>
      </w:r>
      <w:r>
        <w:rPr>
          <w:sz w:val="20"/>
        </w:rPr>
        <w:t>Advogada: Lara Regina Figueiredo Pinto de Andrade (10686/AM).</w:t>
      </w:r>
    </w:p>
    <w:p>
      <w:pPr>
        <w:pStyle w:val="BodyText"/>
        <w:ind w:right="4123"/>
      </w:pPr>
      <w:r>
        <w:rPr>
          <w:u w:val="thick"/>
        </w:rPr>
        <w:t>*Advogado:</w:t>
      </w:r>
      <w:r>
        <w:rPr>
          <w:spacing w:val="-8"/>
          <w:u w:val="thick"/>
        </w:rPr>
        <w:t> </w:t>
      </w:r>
      <w:r>
        <w:rPr>
          <w:u w:val="thick"/>
        </w:rPr>
        <w:t>Jonny</w:t>
      </w:r>
      <w:r>
        <w:rPr>
          <w:spacing w:val="-8"/>
          <w:u w:val="thick"/>
        </w:rPr>
        <w:t> </w:t>
      </w:r>
      <w:r>
        <w:rPr>
          <w:u w:val="thick"/>
        </w:rPr>
        <w:t>Cleuter</w:t>
      </w:r>
      <w:r>
        <w:rPr>
          <w:spacing w:val="-8"/>
          <w:u w:val="thick"/>
        </w:rPr>
        <w:t> </w:t>
      </w:r>
      <w:r>
        <w:rPr>
          <w:u w:val="thick"/>
        </w:rPr>
        <w:t>Simões</w:t>
      </w:r>
      <w:r>
        <w:rPr>
          <w:spacing w:val="-8"/>
          <w:u w:val="thick"/>
        </w:rPr>
        <w:t> </w:t>
      </w:r>
      <w:r>
        <w:rPr>
          <w:u w:val="thick"/>
        </w:rPr>
        <w:t>Mendonça</w:t>
      </w:r>
      <w:r>
        <w:rPr>
          <w:spacing w:val="-8"/>
          <w:u w:val="thick"/>
        </w:rPr>
        <w:t> </w:t>
      </w:r>
      <w:r>
        <w:rPr>
          <w:u w:val="thick"/>
        </w:rPr>
        <w:t>(8340/AM)</w:t>
      </w:r>
      <w:r>
        <w:rPr/>
        <w:t>. Advogado: Vivian Mendonça Martins (9403/AM).</w:t>
      </w:r>
    </w:p>
    <w:p>
      <w:pPr>
        <w:pStyle w:val="BodyText"/>
        <w:ind w:right="4514"/>
      </w:pPr>
      <w:r>
        <w:rPr>
          <w:u w:val="thick"/>
        </w:rPr>
        <w:t>Advogado: Heloisa Pontes Maues (9667/AM)</w:t>
      </w:r>
      <w:r>
        <w:rPr/>
        <w:t>. Presidente:</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Humberto</w:t>
      </w:r>
      <w:r>
        <w:rPr>
          <w:spacing w:val="-2"/>
        </w:rPr>
        <w:t> </w:t>
      </w:r>
      <w:r>
        <w:rPr/>
        <w:t>Pascarelli</w:t>
      </w:r>
      <w:r>
        <w:rPr>
          <w:spacing w:val="-2"/>
        </w:rPr>
        <w:t> Lopes</w:t>
      </w:r>
    </w:p>
    <w:p>
      <w:pPr>
        <w:pStyle w:val="BodyText"/>
        <w:ind w:right="4123"/>
      </w:pPr>
      <w:r>
        <w:rPr/>
        <w:t>Membros:</w:t>
      </w:r>
      <w:r>
        <w:rPr>
          <w:spacing w:val="-8"/>
        </w:rPr>
        <w:t> </w:t>
      </w:r>
      <w:r>
        <w:rPr/>
        <w:t>Exmo.</w:t>
      </w:r>
      <w:r>
        <w:rPr>
          <w:spacing w:val="-8"/>
        </w:rPr>
        <w:t> </w:t>
      </w:r>
      <w:r>
        <w:rPr/>
        <w:t>Sr.</w:t>
      </w:r>
      <w:r>
        <w:rPr>
          <w:spacing w:val="-8"/>
        </w:rPr>
        <w:t> </w:t>
      </w:r>
      <w:r>
        <w:rPr/>
        <w:t>Des.</w:t>
      </w:r>
      <w:r>
        <w:rPr>
          <w:spacing w:val="-8"/>
        </w:rPr>
        <w:t> </w:t>
      </w:r>
      <w:r>
        <w:rPr/>
        <w:t>Lafayette</w:t>
      </w:r>
      <w:r>
        <w:rPr>
          <w:spacing w:val="-8"/>
        </w:rPr>
        <w:t> </w:t>
      </w:r>
      <w:r>
        <w:rPr/>
        <w:t>Carneiro</w:t>
      </w:r>
      <w:r>
        <w:rPr>
          <w:spacing w:val="-8"/>
        </w:rPr>
        <w:t> </w:t>
      </w:r>
      <w:r>
        <w:rPr/>
        <w:t>Vieira</w:t>
      </w:r>
      <w:r>
        <w:rPr>
          <w:spacing w:val="-8"/>
        </w:rPr>
        <w:t> </w:t>
      </w:r>
      <w:r>
        <w:rPr/>
        <w:t>Júnior Exmo. Sr. Des. Abraham Peixoto Campos Filho</w:t>
      </w:r>
    </w:p>
    <w:p>
      <w:pPr>
        <w:pStyle w:val="BodyText"/>
      </w:pPr>
      <w:r>
        <w:rPr/>
        <w:t>*Impedido:</w:t>
      </w:r>
      <w:r>
        <w:rPr>
          <w:spacing w:val="-7"/>
        </w:rPr>
        <w:t> </w:t>
      </w:r>
      <w:r>
        <w:rPr/>
        <w:t>Exmo.</w:t>
      </w:r>
      <w:r>
        <w:rPr>
          <w:spacing w:val="-6"/>
        </w:rPr>
        <w:t> </w:t>
      </w:r>
      <w:r>
        <w:rPr/>
        <w:t>Sr.</w:t>
      </w:r>
      <w:r>
        <w:rPr>
          <w:spacing w:val="-6"/>
        </w:rPr>
        <w:t> </w:t>
      </w:r>
      <w:r>
        <w:rPr/>
        <w:t>Des.</w:t>
      </w:r>
      <w:r>
        <w:rPr>
          <w:spacing w:val="-6"/>
        </w:rPr>
        <w:t> </w:t>
      </w:r>
      <w:r>
        <w:rPr/>
        <w:t>João</w:t>
      </w:r>
      <w:r>
        <w:rPr>
          <w:spacing w:val="-7"/>
        </w:rPr>
        <w:t> </w:t>
      </w:r>
      <w:r>
        <w:rPr/>
        <w:t>de</w:t>
      </w:r>
      <w:r>
        <w:rPr>
          <w:spacing w:val="-6"/>
        </w:rPr>
        <w:t> </w:t>
      </w:r>
      <w:r>
        <w:rPr/>
        <w:t>Jesus</w:t>
      </w:r>
      <w:r>
        <w:rPr>
          <w:spacing w:val="-6"/>
        </w:rPr>
        <w:t> </w:t>
      </w:r>
      <w:r>
        <w:rPr/>
        <w:t>Abdala</w:t>
      </w:r>
      <w:r>
        <w:rPr>
          <w:spacing w:val="-6"/>
        </w:rPr>
        <w:t> </w:t>
      </w:r>
      <w:r>
        <w:rPr>
          <w:spacing w:val="-2"/>
        </w:rPr>
        <w:t>Simões</w:t>
      </w:r>
    </w:p>
    <w:p>
      <w:pPr>
        <w:pStyle w:val="BodyText"/>
        <w:ind w:left="0"/>
      </w:pPr>
    </w:p>
    <w:p>
      <w:pPr>
        <w:tabs>
          <w:tab w:pos="6551" w:val="left" w:leader="none"/>
        </w:tabs>
        <w:spacing w:before="0"/>
        <w:ind w:left="71" w:right="1002" w:firstLine="0"/>
        <w:jc w:val="left"/>
        <w:rPr>
          <w:sz w:val="20"/>
        </w:rPr>
      </w:pPr>
      <w:r>
        <w:rPr>
          <w:sz w:val="20"/>
        </w:rPr>
        <w:t>44.</w:t>
      </w:r>
      <w:r>
        <w:rPr>
          <w:rFonts w:ascii="Arial" w:hAnsi="Arial"/>
          <w:b/>
          <w:sz w:val="20"/>
        </w:rPr>
        <w:t>0621291-55.2019.8.04.0001 </w:t>
      </w:r>
      <w:r>
        <w:rPr>
          <w:sz w:val="20"/>
        </w:rPr>
        <w:t>- Apelação Cível.</w:t>
        <w:tab/>
        <w:t>Julgamento</w:t>
      </w:r>
      <w:r>
        <w:rPr>
          <w:spacing w:val="-14"/>
          <w:sz w:val="20"/>
        </w:rPr>
        <w:t> </w:t>
      </w:r>
      <w:r>
        <w:rPr>
          <w:sz w:val="20"/>
        </w:rPr>
        <w:t>em</w:t>
      </w:r>
      <w:r>
        <w:rPr>
          <w:spacing w:val="-14"/>
          <w:sz w:val="20"/>
        </w:rPr>
        <w:t> </w:t>
      </w:r>
      <w:r>
        <w:rPr>
          <w:sz w:val="20"/>
        </w:rPr>
        <w:t>bloco. Origem: 4ª Vara da Fazenda Pública</w:t>
      </w:r>
    </w:p>
    <w:p>
      <w:pPr>
        <w:pStyle w:val="BodyText"/>
      </w:pPr>
      <w:r>
        <w:rPr/>
        <w:t>Juiz</w:t>
      </w:r>
      <w:r>
        <w:rPr>
          <w:spacing w:val="-6"/>
        </w:rPr>
        <w:t> </w:t>
      </w:r>
      <w:r>
        <w:rPr/>
        <w:t>Prolator:</w:t>
      </w:r>
      <w:r>
        <w:rPr>
          <w:spacing w:val="-6"/>
        </w:rPr>
        <w:t> </w:t>
      </w:r>
      <w:r>
        <w:rPr/>
        <w:t>Paulo</w:t>
      </w:r>
      <w:r>
        <w:rPr>
          <w:spacing w:val="-5"/>
        </w:rPr>
        <w:t> </w:t>
      </w:r>
      <w:r>
        <w:rPr/>
        <w:t>Fernando</w:t>
      </w:r>
      <w:r>
        <w:rPr>
          <w:spacing w:val="-6"/>
        </w:rPr>
        <w:t> </w:t>
      </w:r>
      <w:r>
        <w:rPr/>
        <w:t>de</w:t>
      </w:r>
      <w:r>
        <w:rPr>
          <w:spacing w:val="-6"/>
        </w:rPr>
        <w:t> </w:t>
      </w:r>
      <w:r>
        <w:rPr/>
        <w:t>Britto</w:t>
      </w:r>
      <w:r>
        <w:rPr>
          <w:spacing w:val="-5"/>
        </w:rPr>
        <w:t> </w:t>
      </w:r>
      <w:r>
        <w:rPr>
          <w:spacing w:val="-2"/>
        </w:rPr>
        <w:t>Feitoza</w:t>
      </w:r>
    </w:p>
    <w:p>
      <w:pPr>
        <w:pStyle w:val="Heading2"/>
      </w:pPr>
      <w:r>
        <w:rPr/>
        <w:t>Apelante/apelado:</w:t>
      </w:r>
      <w:r>
        <w:rPr>
          <w:spacing w:val="-7"/>
        </w:rPr>
        <w:t> </w:t>
      </w:r>
      <w:r>
        <w:rPr/>
        <w:t>Fundo</w:t>
      </w:r>
      <w:r>
        <w:rPr>
          <w:spacing w:val="-7"/>
        </w:rPr>
        <w:t> </w:t>
      </w:r>
      <w:r>
        <w:rPr/>
        <w:t>Previdenciário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6"/>
        </w:rPr>
        <w:t> </w:t>
      </w:r>
      <w:r>
        <w:rPr>
          <w:spacing w:val="-2"/>
        </w:rPr>
        <w:t>Amazonprev.</w:t>
      </w:r>
    </w:p>
    <w:p>
      <w:pPr>
        <w:spacing w:before="0"/>
        <w:ind w:left="71" w:right="4123" w:firstLine="0"/>
        <w:jc w:val="left"/>
        <w:rPr>
          <w:sz w:val="20"/>
        </w:rPr>
      </w:pPr>
      <w:r>
        <w:rPr>
          <w:sz w:val="20"/>
        </w:rPr>
        <w:t>Advogado: André Luiz Mouco Fernandes (5017/AM). </w:t>
      </w:r>
      <w:r>
        <w:rPr>
          <w:rFonts w:ascii="Arial" w:hAnsi="Arial"/>
          <w:b/>
          <w:sz w:val="20"/>
        </w:rPr>
        <w:t>Apelante/apelado:</w:t>
      </w:r>
      <w:r>
        <w:rPr>
          <w:rFonts w:ascii="Arial" w:hAnsi="Arial"/>
          <w:b/>
          <w:spacing w:val="-8"/>
          <w:sz w:val="20"/>
        </w:rPr>
        <w:t> </w:t>
      </w:r>
      <w:r>
        <w:rPr>
          <w:rFonts w:ascii="Arial" w:hAnsi="Arial"/>
          <w:b/>
          <w:sz w:val="20"/>
        </w:rPr>
        <w:t>Jose</w:t>
      </w:r>
      <w:r>
        <w:rPr>
          <w:rFonts w:ascii="Arial" w:hAnsi="Arial"/>
          <w:b/>
          <w:spacing w:val="-8"/>
          <w:sz w:val="20"/>
        </w:rPr>
        <w:t> </w:t>
      </w:r>
      <w:r>
        <w:rPr>
          <w:rFonts w:ascii="Arial" w:hAnsi="Arial"/>
          <w:b/>
          <w:sz w:val="20"/>
        </w:rPr>
        <w:t>Fernando</w:t>
      </w:r>
      <w:r>
        <w:rPr>
          <w:rFonts w:ascii="Arial" w:hAnsi="Arial"/>
          <w:b/>
          <w:spacing w:val="-8"/>
          <w:sz w:val="20"/>
        </w:rPr>
        <w:t> </w:t>
      </w:r>
      <w:r>
        <w:rPr>
          <w:rFonts w:ascii="Arial" w:hAnsi="Arial"/>
          <w:b/>
          <w:sz w:val="20"/>
        </w:rPr>
        <w:t>Bornes</w:t>
      </w:r>
      <w:r>
        <w:rPr>
          <w:rFonts w:ascii="Arial" w:hAnsi="Arial"/>
          <w:b/>
          <w:spacing w:val="-8"/>
          <w:sz w:val="20"/>
        </w:rPr>
        <w:t> </w:t>
      </w:r>
      <w:r>
        <w:rPr>
          <w:rFonts w:ascii="Arial" w:hAnsi="Arial"/>
          <w:b/>
          <w:sz w:val="20"/>
        </w:rPr>
        <w:t>de</w:t>
      </w:r>
      <w:r>
        <w:rPr>
          <w:rFonts w:ascii="Arial" w:hAnsi="Arial"/>
          <w:b/>
          <w:spacing w:val="-8"/>
          <w:sz w:val="20"/>
        </w:rPr>
        <w:t> </w:t>
      </w:r>
      <w:r>
        <w:rPr>
          <w:rFonts w:ascii="Arial" w:hAnsi="Arial"/>
          <w:b/>
          <w:sz w:val="20"/>
        </w:rPr>
        <w:t>Araujo. </w:t>
      </w:r>
      <w:r>
        <w:rPr>
          <w:sz w:val="20"/>
        </w:rPr>
        <w:t>Advogado: Jakson Alves de Souza (8840/AM).</w:t>
      </w:r>
    </w:p>
    <w:p>
      <w:pPr>
        <w:pStyle w:val="BodyText"/>
        <w:ind w:right="3736"/>
      </w:pPr>
      <w:r>
        <w:rPr/>
        <w:t>Procuradora</w:t>
      </w:r>
      <w:r>
        <w:rPr>
          <w:spacing w:val="-5"/>
        </w:rPr>
        <w:t> </w:t>
      </w:r>
      <w:r>
        <w:rPr/>
        <w:t>de</w:t>
      </w:r>
      <w:r>
        <w:rPr>
          <w:spacing w:val="-5"/>
        </w:rPr>
        <w:t> </w:t>
      </w:r>
      <w:r>
        <w:rPr/>
        <w:t>Justiça:</w:t>
      </w:r>
      <w:r>
        <w:rPr>
          <w:spacing w:val="-5"/>
        </w:rPr>
        <w:t> </w:t>
      </w:r>
      <w:r>
        <w:rPr/>
        <w:t>Exma.</w:t>
      </w:r>
      <w:r>
        <w:rPr>
          <w:spacing w:val="-5"/>
        </w:rPr>
        <w:t> </w:t>
      </w:r>
      <w:r>
        <w:rPr/>
        <w:t>Sra.</w:t>
      </w:r>
      <w:r>
        <w:rPr>
          <w:spacing w:val="-5"/>
        </w:rPr>
        <w:t> </w:t>
      </w:r>
      <w:r>
        <w:rPr/>
        <w:t>Dra.</w:t>
      </w:r>
      <w:r>
        <w:rPr>
          <w:spacing w:val="-5"/>
        </w:rPr>
        <w:t> </w:t>
      </w:r>
      <w:r>
        <w:rPr/>
        <w:t>Karla</w:t>
      </w:r>
      <w:r>
        <w:rPr>
          <w:spacing w:val="-5"/>
        </w:rPr>
        <w:t> </w:t>
      </w:r>
      <w:r>
        <w:rPr/>
        <w:t>Fregapani</w:t>
      </w:r>
      <w:r>
        <w:rPr>
          <w:spacing w:val="-5"/>
        </w:rPr>
        <w:t> </w:t>
      </w:r>
      <w:r>
        <w:rPr/>
        <w:t>Leite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Humberto</w:t>
      </w:r>
      <w:r>
        <w:rPr>
          <w:spacing w:val="-2"/>
        </w:rPr>
        <w:t> </w:t>
      </w:r>
      <w:r>
        <w:rPr/>
        <w:t>Pascarelli</w:t>
      </w:r>
      <w:r>
        <w:rPr>
          <w:spacing w:val="-2"/>
        </w:rPr>
        <w:t> Lopes</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pPr>
      <w:r>
        <w:rPr/>
        <w:t>Suplente:</w:t>
      </w:r>
      <w:r>
        <w:rPr>
          <w:spacing w:val="-10"/>
        </w:rPr>
        <w:t> </w:t>
      </w:r>
      <w:r>
        <w:rPr/>
        <w:t>Exmo.</w:t>
      </w:r>
      <w:r>
        <w:rPr>
          <w:spacing w:val="-7"/>
        </w:rPr>
        <w:t> </w:t>
      </w:r>
      <w:r>
        <w:rPr/>
        <w:t>Sr.</w:t>
      </w:r>
      <w:r>
        <w:rPr>
          <w:spacing w:val="-8"/>
        </w:rPr>
        <w:t> </w:t>
      </w:r>
      <w:r>
        <w:rPr/>
        <w:t>Des.</w:t>
      </w:r>
      <w:r>
        <w:rPr>
          <w:spacing w:val="-7"/>
        </w:rPr>
        <w:t> </w:t>
      </w:r>
      <w:r>
        <w:rPr/>
        <w:t>Abraham</w:t>
      </w:r>
      <w:r>
        <w:rPr>
          <w:spacing w:val="-8"/>
        </w:rPr>
        <w:t> </w:t>
      </w:r>
      <w:r>
        <w:rPr/>
        <w:t>Peixoto</w:t>
      </w:r>
      <w:r>
        <w:rPr>
          <w:spacing w:val="-7"/>
        </w:rPr>
        <w:t> </w:t>
      </w:r>
      <w:r>
        <w:rPr/>
        <w:t>Campos</w:t>
      </w:r>
      <w:r>
        <w:rPr>
          <w:spacing w:val="-7"/>
        </w:rPr>
        <w:t> </w:t>
      </w:r>
      <w:r>
        <w:rPr>
          <w:spacing w:val="-2"/>
        </w:rPr>
        <w:t>Filho</w:t>
      </w:r>
    </w:p>
    <w:p>
      <w:pPr>
        <w:pStyle w:val="BodyText"/>
        <w:tabs>
          <w:tab w:pos="6551" w:val="left" w:leader="none"/>
        </w:tabs>
        <w:spacing w:before="230"/>
        <w:ind w:right="391"/>
      </w:pPr>
      <w:r>
        <w:rPr/>
        <w:t>45.</w:t>
      </w:r>
      <w:r>
        <w:rPr>
          <w:rFonts w:ascii="Arial" w:hAnsi="Arial"/>
          <w:b/>
        </w:rPr>
        <w:t>4005250-26.2021.8.04.0000 </w:t>
      </w:r>
      <w:r>
        <w:rPr/>
        <w:t>- Agravo de Instrumento.</w:t>
        <w:tab/>
        <w:t>Não</w:t>
      </w:r>
      <w:r>
        <w:rPr>
          <w:spacing w:val="-13"/>
        </w:rPr>
        <w:t> </w:t>
      </w:r>
      <w:r>
        <w:rPr/>
        <w:t>proclamado</w:t>
      </w:r>
      <w:r>
        <w:rPr>
          <w:spacing w:val="-13"/>
        </w:rPr>
        <w:t> </w:t>
      </w:r>
      <w:r>
        <w:rPr/>
        <w:t>o</w:t>
      </w:r>
      <w:r>
        <w:rPr>
          <w:spacing w:val="-13"/>
        </w:rPr>
        <w:t> </w:t>
      </w:r>
      <w:r>
        <w:rPr/>
        <w:t>resultado. Origem: 4ª Vara Cível e de Acidentes de Trabalho</w:t>
      </w:r>
    </w:p>
    <w:p>
      <w:pPr>
        <w:pStyle w:val="BodyText"/>
      </w:pPr>
      <w:r>
        <w:rPr/>
        <w:t>Juiz</w:t>
      </w:r>
      <w:r>
        <w:rPr>
          <w:spacing w:val="-8"/>
        </w:rPr>
        <w:t> </w:t>
      </w:r>
      <w:r>
        <w:rPr/>
        <w:t>Prolator:</w:t>
      </w:r>
      <w:r>
        <w:rPr>
          <w:spacing w:val="-6"/>
        </w:rPr>
        <w:t> </w:t>
      </w:r>
      <w:r>
        <w:rPr/>
        <w:t>Naira</w:t>
      </w:r>
      <w:r>
        <w:rPr>
          <w:spacing w:val="-6"/>
        </w:rPr>
        <w:t> </w:t>
      </w:r>
      <w:r>
        <w:rPr/>
        <w:t>Neila</w:t>
      </w:r>
      <w:r>
        <w:rPr>
          <w:spacing w:val="-5"/>
        </w:rPr>
        <w:t> </w:t>
      </w:r>
      <w:r>
        <w:rPr/>
        <w:t>Batista</w:t>
      </w:r>
      <w:r>
        <w:rPr>
          <w:spacing w:val="-6"/>
        </w:rPr>
        <w:t> </w:t>
      </w:r>
      <w:r>
        <w:rPr/>
        <w:t>de</w:t>
      </w:r>
      <w:r>
        <w:rPr>
          <w:spacing w:val="-6"/>
        </w:rPr>
        <w:t> </w:t>
      </w:r>
      <w:r>
        <w:rPr/>
        <w:t>Oliveira</w:t>
      </w:r>
      <w:r>
        <w:rPr>
          <w:spacing w:val="-5"/>
        </w:rPr>
        <w:t> </w:t>
      </w:r>
      <w:r>
        <w:rPr>
          <w:spacing w:val="-2"/>
        </w:rPr>
        <w:t>Norte</w:t>
      </w:r>
    </w:p>
    <w:p>
      <w:pPr>
        <w:pStyle w:val="Heading2"/>
      </w:pPr>
      <w:r>
        <w:rPr/>
        <w:t>Agravante:</w:t>
      </w:r>
      <w:r>
        <w:rPr>
          <w:spacing w:val="-9"/>
        </w:rPr>
        <w:t> </w:t>
      </w:r>
      <w:r>
        <w:rPr/>
        <w:t>FÊNIX</w:t>
      </w:r>
      <w:r>
        <w:rPr>
          <w:spacing w:val="-7"/>
        </w:rPr>
        <w:t> </w:t>
      </w:r>
      <w:r>
        <w:rPr/>
        <w:t>-</w:t>
      </w:r>
      <w:r>
        <w:rPr>
          <w:spacing w:val="-7"/>
        </w:rPr>
        <w:t> </w:t>
      </w:r>
      <w:r>
        <w:rPr/>
        <w:t>Companhia</w:t>
      </w:r>
      <w:r>
        <w:rPr>
          <w:spacing w:val="-7"/>
        </w:rPr>
        <w:t> </w:t>
      </w:r>
      <w:r>
        <w:rPr/>
        <w:t>Securitizadora</w:t>
      </w:r>
      <w:r>
        <w:rPr>
          <w:spacing w:val="-7"/>
        </w:rPr>
        <w:t> </w:t>
      </w:r>
      <w:r>
        <w:rPr/>
        <w:t>de</w:t>
      </w:r>
      <w:r>
        <w:rPr>
          <w:spacing w:val="-7"/>
        </w:rPr>
        <w:t> </w:t>
      </w:r>
      <w:r>
        <w:rPr/>
        <w:t>Créditos</w:t>
      </w:r>
      <w:r>
        <w:rPr>
          <w:spacing w:val="-7"/>
        </w:rPr>
        <w:t> </w:t>
      </w:r>
      <w:r>
        <w:rPr>
          <w:spacing w:val="-2"/>
        </w:rPr>
        <w:t>Financeiros.</w:t>
      </w:r>
    </w:p>
    <w:p>
      <w:pPr>
        <w:pStyle w:val="BodyText"/>
        <w:ind w:right="4123"/>
      </w:pPr>
      <w:r>
        <w:rPr/>
        <w:t>Advogado:</w:t>
      </w:r>
      <w:r>
        <w:rPr>
          <w:spacing w:val="-7"/>
        </w:rPr>
        <w:t> </w:t>
      </w:r>
      <w:r>
        <w:rPr/>
        <w:t>Gabriel</w:t>
      </w:r>
      <w:r>
        <w:rPr>
          <w:spacing w:val="-7"/>
        </w:rPr>
        <w:t> </w:t>
      </w:r>
      <w:r>
        <w:rPr/>
        <w:t>José</w:t>
      </w:r>
      <w:r>
        <w:rPr>
          <w:spacing w:val="-7"/>
        </w:rPr>
        <w:t> </w:t>
      </w:r>
      <w:r>
        <w:rPr/>
        <w:t>Orleans</w:t>
      </w:r>
      <w:r>
        <w:rPr>
          <w:spacing w:val="-7"/>
        </w:rPr>
        <w:t> </w:t>
      </w:r>
      <w:r>
        <w:rPr/>
        <w:t>e</w:t>
      </w:r>
      <w:r>
        <w:rPr>
          <w:spacing w:val="-7"/>
        </w:rPr>
        <w:t> </w:t>
      </w:r>
      <w:r>
        <w:rPr/>
        <w:t>Bragança</w:t>
      </w:r>
      <w:r>
        <w:rPr>
          <w:spacing w:val="-7"/>
        </w:rPr>
        <w:t> </w:t>
      </w:r>
      <w:r>
        <w:rPr/>
        <w:t>(282419/SP). Advogada: Daniela Akemi Prado Ifuki (444427/SP).</w:t>
      </w:r>
    </w:p>
    <w:p>
      <w:pPr>
        <w:pStyle w:val="BodyText"/>
      </w:pPr>
      <w:r>
        <w:rPr/>
        <w:t>Advogado:</w:t>
      </w:r>
      <w:r>
        <w:rPr>
          <w:spacing w:val="-10"/>
        </w:rPr>
        <w:t> </w:t>
      </w:r>
      <w:r>
        <w:rPr/>
        <w:t>Luis</w:t>
      </w:r>
      <w:r>
        <w:rPr>
          <w:spacing w:val="-7"/>
        </w:rPr>
        <w:t> </w:t>
      </w:r>
      <w:r>
        <w:rPr/>
        <w:t>Fernando</w:t>
      </w:r>
      <w:r>
        <w:rPr>
          <w:spacing w:val="-7"/>
        </w:rPr>
        <w:t> </w:t>
      </w:r>
      <w:r>
        <w:rPr/>
        <w:t>Guerrero</w:t>
      </w:r>
      <w:r>
        <w:rPr>
          <w:spacing w:val="-7"/>
        </w:rPr>
        <w:t> </w:t>
      </w:r>
      <w:r>
        <w:rPr>
          <w:spacing w:val="-2"/>
        </w:rPr>
        <w:t>(237.358/SP).</w:t>
      </w:r>
    </w:p>
    <w:p>
      <w:pPr>
        <w:pStyle w:val="BodyText"/>
        <w:ind w:right="3203"/>
      </w:pPr>
      <w:r>
        <w:rPr>
          <w:u w:val="thick"/>
        </w:rPr>
        <w:t>Advogada:</w:t>
      </w:r>
      <w:r>
        <w:rPr>
          <w:spacing w:val="-9"/>
          <w:u w:val="thick"/>
        </w:rPr>
        <w:t> </w:t>
      </w:r>
      <w:r>
        <w:rPr>
          <w:u w:val="thick"/>
        </w:rPr>
        <w:t>Marina</w:t>
      </w:r>
      <w:r>
        <w:rPr>
          <w:spacing w:val="-9"/>
          <w:u w:val="thick"/>
        </w:rPr>
        <w:t> </w:t>
      </w:r>
      <w:r>
        <w:rPr>
          <w:u w:val="thick"/>
        </w:rPr>
        <w:t>Volpato</w:t>
      </w:r>
      <w:r>
        <w:rPr>
          <w:spacing w:val="-9"/>
          <w:u w:val="thick"/>
        </w:rPr>
        <w:t> </w:t>
      </w:r>
      <w:r>
        <w:rPr>
          <w:u w:val="thick"/>
        </w:rPr>
        <w:t>(344.813/SP)</w:t>
      </w:r>
      <w:r>
        <w:rPr/>
        <w:t>.</w:t>
      </w:r>
      <w:r>
        <w:rPr>
          <w:spacing w:val="-9"/>
        </w:rPr>
        <w:t> </w:t>
      </w:r>
      <w:r>
        <w:rPr/>
        <w:t>(Sustentou</w:t>
      </w:r>
      <w:r>
        <w:rPr>
          <w:spacing w:val="-9"/>
        </w:rPr>
        <w:t> </w:t>
      </w:r>
      <w:r>
        <w:rPr/>
        <w:t>em</w:t>
      </w:r>
      <w:r>
        <w:rPr>
          <w:spacing w:val="-9"/>
        </w:rPr>
        <w:t> </w:t>
      </w:r>
      <w:r>
        <w:rPr/>
        <w:t>29.05.2023) Advogada:Camila do Amaral Barroso.</w:t>
      </w:r>
    </w:p>
    <w:p>
      <w:pPr>
        <w:pStyle w:val="Heading2"/>
      </w:pPr>
      <w:r>
        <w:rPr/>
        <w:t>Agravado:</w:t>
      </w:r>
      <w:r>
        <w:rPr>
          <w:spacing w:val="-6"/>
        </w:rPr>
        <w:t> </w:t>
      </w:r>
      <w:r>
        <w:rPr/>
        <w:t>Afrânio</w:t>
      </w:r>
      <w:r>
        <w:rPr>
          <w:spacing w:val="-5"/>
        </w:rPr>
        <w:t> </w:t>
      </w:r>
      <w:r>
        <w:rPr/>
        <w:t>Pio</w:t>
      </w:r>
      <w:r>
        <w:rPr>
          <w:spacing w:val="-5"/>
        </w:rPr>
        <w:t> </w:t>
      </w:r>
      <w:r>
        <w:rPr/>
        <w:t>de</w:t>
      </w:r>
      <w:r>
        <w:rPr>
          <w:spacing w:val="-5"/>
        </w:rPr>
        <w:t> </w:t>
      </w:r>
      <w:r>
        <w:rPr>
          <w:spacing w:val="-2"/>
        </w:rPr>
        <w:t>Souza.</w:t>
      </w:r>
    </w:p>
    <w:p>
      <w:pPr>
        <w:pStyle w:val="BodyText"/>
        <w:ind w:right="4123"/>
      </w:pPr>
      <w:r>
        <w:rPr/>
        <w:t>Advogado:</w:t>
      </w:r>
      <w:r>
        <w:rPr>
          <w:spacing w:val="-8"/>
        </w:rPr>
        <w:t> </w:t>
      </w:r>
      <w:r>
        <w:rPr/>
        <w:t>José</w:t>
      </w:r>
      <w:r>
        <w:rPr>
          <w:spacing w:val="-8"/>
        </w:rPr>
        <w:t> </w:t>
      </w:r>
      <w:r>
        <w:rPr/>
        <w:t>Francisco</w:t>
      </w:r>
      <w:r>
        <w:rPr>
          <w:spacing w:val="-8"/>
        </w:rPr>
        <w:t> </w:t>
      </w:r>
      <w:r>
        <w:rPr/>
        <w:t>Lima</w:t>
      </w:r>
      <w:r>
        <w:rPr>
          <w:spacing w:val="-8"/>
        </w:rPr>
        <w:t> </w:t>
      </w:r>
      <w:r>
        <w:rPr/>
        <w:t>Pessoa</w:t>
      </w:r>
      <w:r>
        <w:rPr>
          <w:spacing w:val="-8"/>
        </w:rPr>
        <w:t> </w:t>
      </w:r>
      <w:r>
        <w:rPr/>
        <w:t>(1897/AM). Advogado: Joao Carlos Dalmagro (721A/AM).</w:t>
      </w:r>
    </w:p>
    <w:p>
      <w:pPr>
        <w:spacing w:before="0"/>
        <w:ind w:left="71" w:right="4792" w:firstLine="0"/>
        <w:jc w:val="left"/>
        <w:rPr>
          <w:sz w:val="20"/>
        </w:rPr>
      </w:pPr>
      <w:r>
        <w:rPr>
          <w:rFonts w:ascii="Arial" w:hAnsi="Arial"/>
          <w:b/>
          <w:sz w:val="20"/>
        </w:rPr>
        <w:t>Agravada: Mary Esther Oliva de Souza. </w:t>
      </w:r>
      <w:r>
        <w:rPr>
          <w:sz w:val="20"/>
        </w:rPr>
        <w:t>Advogado:</w:t>
      </w:r>
      <w:r>
        <w:rPr>
          <w:spacing w:val="-8"/>
          <w:sz w:val="20"/>
        </w:rPr>
        <w:t> </w:t>
      </w:r>
      <w:r>
        <w:rPr>
          <w:sz w:val="20"/>
        </w:rPr>
        <w:t>José</w:t>
      </w:r>
      <w:r>
        <w:rPr>
          <w:spacing w:val="-8"/>
          <w:sz w:val="20"/>
        </w:rPr>
        <w:t> </w:t>
      </w:r>
      <w:r>
        <w:rPr>
          <w:sz w:val="20"/>
        </w:rPr>
        <w:t>Francisco</w:t>
      </w:r>
      <w:r>
        <w:rPr>
          <w:spacing w:val="-8"/>
          <w:sz w:val="20"/>
        </w:rPr>
        <w:t> </w:t>
      </w:r>
      <w:r>
        <w:rPr>
          <w:sz w:val="20"/>
        </w:rPr>
        <w:t>Lima</w:t>
      </w:r>
      <w:r>
        <w:rPr>
          <w:spacing w:val="-8"/>
          <w:sz w:val="20"/>
        </w:rPr>
        <w:t> </w:t>
      </w:r>
      <w:r>
        <w:rPr>
          <w:sz w:val="20"/>
        </w:rPr>
        <w:t>Pessoa</w:t>
      </w:r>
      <w:r>
        <w:rPr>
          <w:spacing w:val="-8"/>
          <w:sz w:val="20"/>
        </w:rPr>
        <w:t> </w:t>
      </w:r>
      <w:r>
        <w:rPr>
          <w:sz w:val="20"/>
        </w:rPr>
        <w:t>(1897/AM). Advogado: Joao Carlos Dalmagro (721A/AM).</w:t>
      </w:r>
    </w:p>
    <w:p>
      <w:pPr>
        <w:pStyle w:val="Heading2"/>
      </w:pPr>
      <w:r>
        <w:rPr/>
        <w:t>Agravado:</w:t>
      </w:r>
      <w:r>
        <w:rPr>
          <w:spacing w:val="-7"/>
        </w:rPr>
        <w:t> </w:t>
      </w:r>
      <w:r>
        <w:rPr/>
        <w:t>Banco</w:t>
      </w:r>
      <w:r>
        <w:rPr>
          <w:spacing w:val="-5"/>
        </w:rPr>
        <w:t> </w:t>
      </w:r>
      <w:r>
        <w:rPr/>
        <w:t>da</w:t>
      </w:r>
      <w:r>
        <w:rPr>
          <w:spacing w:val="-4"/>
        </w:rPr>
        <w:t> </w:t>
      </w:r>
      <w:r>
        <w:rPr/>
        <w:t>Amazônia</w:t>
      </w:r>
      <w:r>
        <w:rPr>
          <w:spacing w:val="-5"/>
        </w:rPr>
        <w:t> </w:t>
      </w:r>
      <w:r>
        <w:rPr/>
        <w:t>S.a</w:t>
      </w:r>
      <w:r>
        <w:rPr>
          <w:spacing w:val="-5"/>
        </w:rPr>
        <w:t> </w:t>
      </w:r>
      <w:r>
        <w:rPr/>
        <w:t>-</w:t>
      </w:r>
      <w:r>
        <w:rPr>
          <w:spacing w:val="-4"/>
        </w:rPr>
        <w:t> </w:t>
      </w:r>
      <w:r>
        <w:rPr>
          <w:spacing w:val="-2"/>
        </w:rPr>
        <w:t>Basa.</w:t>
      </w:r>
    </w:p>
    <w:p>
      <w:pPr>
        <w:pStyle w:val="BodyText"/>
        <w:ind w:right="4123"/>
      </w:pPr>
      <w:r>
        <w:rPr/>
        <w:t>Advogada:</w:t>
      </w:r>
      <w:r>
        <w:rPr>
          <w:spacing w:val="-7"/>
        </w:rPr>
        <w:t> </w:t>
      </w:r>
      <w:r>
        <w:rPr/>
        <w:t>Helen</w:t>
      </w:r>
      <w:r>
        <w:rPr>
          <w:spacing w:val="-7"/>
        </w:rPr>
        <w:t> </w:t>
      </w:r>
      <w:r>
        <w:rPr/>
        <w:t>Susane</w:t>
      </w:r>
      <w:r>
        <w:rPr>
          <w:spacing w:val="-7"/>
        </w:rPr>
        <w:t> </w:t>
      </w:r>
      <w:r>
        <w:rPr/>
        <w:t>Machado</w:t>
      </w:r>
      <w:r>
        <w:rPr>
          <w:spacing w:val="-7"/>
        </w:rPr>
        <w:t> </w:t>
      </w:r>
      <w:r>
        <w:rPr/>
        <w:t>de</w:t>
      </w:r>
      <w:r>
        <w:rPr>
          <w:spacing w:val="-7"/>
        </w:rPr>
        <w:t> </w:t>
      </w:r>
      <w:r>
        <w:rPr/>
        <w:t>Miranda</w:t>
      </w:r>
      <w:r>
        <w:rPr>
          <w:spacing w:val="-7"/>
        </w:rPr>
        <w:t> </w:t>
      </w:r>
      <w:r>
        <w:rPr/>
        <w:t>(7627/AM) Presidente: Exmo. Sr. Des. Airton Luís Corrêa Gentil</w:t>
      </w:r>
    </w:p>
    <w:p>
      <w:pPr>
        <w:spacing w:before="0"/>
        <w:ind w:left="71" w:right="2858" w:firstLine="0"/>
        <w:jc w:val="left"/>
        <w:rPr>
          <w:sz w:val="20"/>
        </w:rPr>
      </w:pPr>
      <w:r>
        <w:rPr>
          <w:rFonts w:ascii="Arial" w:hAnsi="Arial"/>
          <w:b/>
          <w:sz w:val="24"/>
        </w:rPr>
        <w:t>Relator:</w:t>
      </w:r>
      <w:r>
        <w:rPr>
          <w:rFonts w:ascii="Arial" w:hAnsi="Arial"/>
          <w:b/>
          <w:spacing w:val="-8"/>
          <w:sz w:val="24"/>
        </w:rPr>
        <w:t> </w:t>
      </w:r>
      <w:r>
        <w:rPr>
          <w:rFonts w:ascii="Arial" w:hAnsi="Arial"/>
          <w:b/>
          <w:sz w:val="24"/>
        </w:rPr>
        <w:t>Exmo.</w:t>
      </w:r>
      <w:r>
        <w:rPr>
          <w:rFonts w:ascii="Arial" w:hAnsi="Arial"/>
          <w:b/>
          <w:spacing w:val="-8"/>
          <w:sz w:val="24"/>
        </w:rPr>
        <w:t> </w:t>
      </w:r>
      <w:r>
        <w:rPr>
          <w:rFonts w:ascii="Arial" w:hAnsi="Arial"/>
          <w:b/>
          <w:sz w:val="24"/>
        </w:rPr>
        <w:t>Sr.</w:t>
      </w:r>
      <w:r>
        <w:rPr>
          <w:rFonts w:ascii="Arial" w:hAnsi="Arial"/>
          <w:b/>
          <w:spacing w:val="-8"/>
          <w:sz w:val="24"/>
        </w:rPr>
        <w:t> </w:t>
      </w:r>
      <w:r>
        <w:rPr>
          <w:rFonts w:ascii="Arial" w:hAnsi="Arial"/>
          <w:b/>
          <w:sz w:val="24"/>
        </w:rPr>
        <w:t>Des.</w:t>
      </w:r>
      <w:r>
        <w:rPr>
          <w:rFonts w:ascii="Arial" w:hAnsi="Arial"/>
          <w:b/>
          <w:spacing w:val="-8"/>
          <w:sz w:val="24"/>
        </w:rPr>
        <w:t> </w:t>
      </w:r>
      <w:r>
        <w:rPr>
          <w:rFonts w:ascii="Arial" w:hAnsi="Arial"/>
          <w:b/>
          <w:sz w:val="24"/>
        </w:rPr>
        <w:t>Flávio</w:t>
      </w:r>
      <w:r>
        <w:rPr>
          <w:rFonts w:ascii="Arial" w:hAnsi="Arial"/>
          <w:b/>
          <w:spacing w:val="-8"/>
          <w:sz w:val="24"/>
        </w:rPr>
        <w:t> </w:t>
      </w:r>
      <w:r>
        <w:rPr>
          <w:rFonts w:ascii="Arial" w:hAnsi="Arial"/>
          <w:b/>
          <w:sz w:val="24"/>
        </w:rPr>
        <w:t>Humberto</w:t>
      </w:r>
      <w:r>
        <w:rPr>
          <w:rFonts w:ascii="Arial" w:hAnsi="Arial"/>
          <w:b/>
          <w:spacing w:val="-8"/>
          <w:sz w:val="24"/>
        </w:rPr>
        <w:t> </w:t>
      </w:r>
      <w:r>
        <w:rPr>
          <w:rFonts w:ascii="Arial" w:hAnsi="Arial"/>
          <w:b/>
          <w:sz w:val="24"/>
        </w:rPr>
        <w:t>Pascarelli</w:t>
      </w:r>
      <w:r>
        <w:rPr>
          <w:rFonts w:ascii="Arial" w:hAnsi="Arial"/>
          <w:b/>
          <w:spacing w:val="-8"/>
          <w:sz w:val="24"/>
        </w:rPr>
        <w:t> </w:t>
      </w:r>
      <w:r>
        <w:rPr>
          <w:rFonts w:ascii="Arial" w:hAnsi="Arial"/>
          <w:b/>
          <w:sz w:val="24"/>
        </w:rPr>
        <w:t>Lopes </w:t>
      </w:r>
      <w:r>
        <w:rPr>
          <w:sz w:val="20"/>
        </w:rPr>
        <w:t>Membros vinculados: Exmo. Sr. Des. João de Jesus Abdala Simões Exmo. Sr. Des. Lafayette Carneiro Vieira Júnior</w:t>
      </w:r>
    </w:p>
    <w:p>
      <w:pPr>
        <w:tabs>
          <w:tab w:pos="5831" w:val="left" w:leader="none"/>
        </w:tabs>
        <w:spacing w:before="230"/>
        <w:ind w:left="71" w:right="0" w:firstLine="0"/>
        <w:jc w:val="left"/>
        <w:rPr>
          <w:sz w:val="20"/>
        </w:rPr>
      </w:pPr>
      <w:r>
        <w:rPr>
          <w:rFonts w:ascii="Arial" w:hAnsi="Arial"/>
          <w:b/>
          <w:sz w:val="20"/>
        </w:rPr>
        <w:t>46.0618399-13.2018.8.04.0001</w:t>
      </w:r>
      <w:r>
        <w:rPr>
          <w:rFonts w:ascii="Arial" w:hAnsi="Arial"/>
          <w:b/>
          <w:spacing w:val="-13"/>
          <w:sz w:val="20"/>
        </w:rPr>
        <w:t> </w:t>
      </w:r>
      <w:r>
        <w:rPr>
          <w:sz w:val="20"/>
        </w:rPr>
        <w:t>-</w:t>
      </w:r>
      <w:r>
        <w:rPr>
          <w:spacing w:val="-12"/>
          <w:sz w:val="20"/>
        </w:rPr>
        <w:t> </w:t>
      </w:r>
      <w:r>
        <w:rPr>
          <w:sz w:val="20"/>
        </w:rPr>
        <w:t>Apelação</w:t>
      </w:r>
      <w:r>
        <w:rPr>
          <w:spacing w:val="-12"/>
          <w:sz w:val="20"/>
        </w:rPr>
        <w:t> </w:t>
      </w:r>
      <w:r>
        <w:rPr>
          <w:spacing w:val="-2"/>
          <w:sz w:val="20"/>
        </w:rPr>
        <w:t>Cível.</w:t>
      </w:r>
      <w:r>
        <w:rPr>
          <w:sz w:val="20"/>
        </w:rPr>
        <w:tab/>
        <w:t>Não</w:t>
      </w:r>
      <w:r>
        <w:rPr>
          <w:spacing w:val="-7"/>
          <w:sz w:val="20"/>
        </w:rPr>
        <w:t> </w:t>
      </w:r>
      <w:r>
        <w:rPr>
          <w:sz w:val="20"/>
        </w:rPr>
        <w:t>proclamado</w:t>
      </w:r>
      <w:r>
        <w:rPr>
          <w:spacing w:val="-5"/>
          <w:sz w:val="20"/>
        </w:rPr>
        <w:t> </w:t>
      </w:r>
      <w:r>
        <w:rPr>
          <w:sz w:val="20"/>
        </w:rPr>
        <w:t>o</w:t>
      </w:r>
      <w:r>
        <w:rPr>
          <w:spacing w:val="-4"/>
          <w:sz w:val="20"/>
        </w:rPr>
        <w:t> </w:t>
      </w:r>
      <w:r>
        <w:rPr>
          <w:spacing w:val="-2"/>
          <w:sz w:val="20"/>
        </w:rPr>
        <w:t>resultado.</w:t>
      </w:r>
    </w:p>
    <w:p>
      <w:pPr>
        <w:spacing w:after="0"/>
        <w:jc w:val="left"/>
        <w:rPr>
          <w:sz w:val="20"/>
        </w:rPr>
        <w:sectPr>
          <w:pgSz w:w="11920" w:h="16840"/>
          <w:pgMar w:top="1340" w:bottom="280" w:left="1275" w:right="1133"/>
        </w:sectPr>
      </w:pPr>
    </w:p>
    <w:p>
      <w:pPr>
        <w:pStyle w:val="BodyText"/>
        <w:spacing w:before="77"/>
        <w:ind w:right="4847"/>
      </w:pPr>
      <w:r>
        <w:rPr/>
        <w:t>Origem:</w:t>
      </w:r>
      <w:r>
        <w:rPr>
          <w:spacing w:val="-8"/>
        </w:rPr>
        <w:t> </w:t>
      </w:r>
      <w:r>
        <w:rPr/>
        <w:t>7ª</w:t>
      </w:r>
      <w:r>
        <w:rPr>
          <w:spacing w:val="-8"/>
        </w:rPr>
        <w:t> </w:t>
      </w:r>
      <w:r>
        <w:rPr/>
        <w:t>Vara</w:t>
      </w:r>
      <w:r>
        <w:rPr>
          <w:spacing w:val="-8"/>
        </w:rPr>
        <w:t> </w:t>
      </w:r>
      <w:r>
        <w:rPr/>
        <w:t>Cível</w:t>
      </w:r>
      <w:r>
        <w:rPr>
          <w:spacing w:val="-8"/>
        </w:rPr>
        <w:t> </w:t>
      </w:r>
      <w:r>
        <w:rPr/>
        <w:t>e</w:t>
      </w:r>
      <w:r>
        <w:rPr>
          <w:spacing w:val="-8"/>
        </w:rPr>
        <w:t> </w:t>
      </w:r>
      <w:r>
        <w:rPr/>
        <w:t>de</w:t>
      </w:r>
      <w:r>
        <w:rPr>
          <w:spacing w:val="-8"/>
        </w:rPr>
        <w:t> </w:t>
      </w:r>
      <w:r>
        <w:rPr/>
        <w:t>Acidentes</w:t>
      </w:r>
      <w:r>
        <w:rPr>
          <w:spacing w:val="-8"/>
        </w:rPr>
        <w:t> </w:t>
      </w:r>
      <w:r>
        <w:rPr/>
        <w:t>de</w:t>
      </w:r>
      <w:r>
        <w:rPr>
          <w:spacing w:val="-8"/>
        </w:rPr>
        <w:t> </w:t>
      </w:r>
      <w:r>
        <w:rPr/>
        <w:t>Trabalho Juiz Prolator: Rosselberto Himenes</w:t>
      </w:r>
    </w:p>
    <w:p>
      <w:pPr>
        <w:pStyle w:val="Heading2"/>
      </w:pPr>
      <w:r>
        <w:rPr/>
        <w:t>Apelante:</w:t>
      </w:r>
      <w:r>
        <w:rPr>
          <w:spacing w:val="-8"/>
        </w:rPr>
        <w:t> </w:t>
      </w:r>
      <w:r>
        <w:rPr/>
        <w:t>Elizete</w:t>
      </w:r>
      <w:r>
        <w:rPr>
          <w:spacing w:val="-8"/>
        </w:rPr>
        <w:t> </w:t>
      </w:r>
      <w:r>
        <w:rPr/>
        <w:t>Barcelos</w:t>
      </w:r>
      <w:r>
        <w:rPr>
          <w:spacing w:val="-8"/>
        </w:rPr>
        <w:t> </w:t>
      </w:r>
      <w:r>
        <w:rPr>
          <w:spacing w:val="-2"/>
        </w:rPr>
        <w:t>Brandão.</w:t>
      </w:r>
    </w:p>
    <w:p>
      <w:pPr>
        <w:pStyle w:val="BodyText"/>
        <w:ind w:right="4123"/>
      </w:pPr>
      <w:r>
        <w:rPr/>
        <w:t>Advogado:</w:t>
      </w:r>
      <w:r>
        <w:rPr>
          <w:spacing w:val="-7"/>
        </w:rPr>
        <w:t> </w:t>
      </w:r>
      <w:r>
        <w:rPr/>
        <w:t>Júlio</w:t>
      </w:r>
      <w:r>
        <w:rPr>
          <w:spacing w:val="-7"/>
        </w:rPr>
        <w:t> </w:t>
      </w:r>
      <w:r>
        <w:rPr/>
        <w:t>Cesar</w:t>
      </w:r>
      <w:r>
        <w:rPr>
          <w:spacing w:val="-7"/>
        </w:rPr>
        <w:t> </w:t>
      </w:r>
      <w:r>
        <w:rPr/>
        <w:t>de</w:t>
      </w:r>
      <w:r>
        <w:rPr>
          <w:spacing w:val="-7"/>
        </w:rPr>
        <w:t> </w:t>
      </w:r>
      <w:r>
        <w:rPr/>
        <w:t>Almeida</w:t>
      </w:r>
      <w:r>
        <w:rPr>
          <w:spacing w:val="-7"/>
        </w:rPr>
        <w:t> </w:t>
      </w:r>
      <w:r>
        <w:rPr/>
        <w:t>Lorenzoni</w:t>
      </w:r>
      <w:r>
        <w:rPr>
          <w:spacing w:val="-7"/>
        </w:rPr>
        <w:t> </w:t>
      </w:r>
      <w:r>
        <w:rPr/>
        <w:t>(5545/AM). Advogada : Lilian da Silva Alves (8921/AM).</w:t>
      </w:r>
    </w:p>
    <w:p>
      <w:pPr>
        <w:pStyle w:val="BodyText"/>
        <w:ind w:right="2858"/>
      </w:pPr>
      <w:r>
        <w:rPr/>
        <w:t>Advogado:</w:t>
      </w:r>
      <w:r>
        <w:rPr>
          <w:spacing w:val="-5"/>
        </w:rPr>
        <w:t> </w:t>
      </w:r>
      <w:r>
        <w:rPr/>
        <w:t>Geovani</w:t>
      </w:r>
      <w:r>
        <w:rPr>
          <w:spacing w:val="-5"/>
        </w:rPr>
        <w:t> </w:t>
      </w:r>
      <w:r>
        <w:rPr/>
        <w:t>Silva</w:t>
      </w:r>
      <w:r>
        <w:rPr>
          <w:spacing w:val="-5"/>
        </w:rPr>
        <w:t> </w:t>
      </w:r>
      <w:r>
        <w:rPr/>
        <w:t>da</w:t>
      </w:r>
      <w:r>
        <w:rPr>
          <w:spacing w:val="-5"/>
        </w:rPr>
        <w:t> </w:t>
      </w:r>
      <w:r>
        <w:rPr/>
        <w:t>Cruz</w:t>
      </w:r>
      <w:r>
        <w:rPr>
          <w:spacing w:val="-5"/>
        </w:rPr>
        <w:t> </w:t>
      </w:r>
      <w:r>
        <w:rPr/>
        <w:t>(9.355/AM).</w:t>
      </w:r>
      <w:r>
        <w:rPr>
          <w:spacing w:val="-5"/>
        </w:rPr>
        <w:t> </w:t>
      </w:r>
      <w:r>
        <w:rPr/>
        <w:t>(Sustentou</w:t>
      </w:r>
      <w:r>
        <w:rPr>
          <w:spacing w:val="-5"/>
        </w:rPr>
        <w:t> </w:t>
      </w:r>
      <w:r>
        <w:rPr/>
        <w:t>em</w:t>
      </w:r>
      <w:r>
        <w:rPr>
          <w:spacing w:val="-5"/>
        </w:rPr>
        <w:t> </w:t>
      </w:r>
      <w:r>
        <w:rPr/>
        <w:t>08.05.2023) Soc. Advogados: Lorenzoni &amp; Alves Advogados Associados (499/AM).</w:t>
      </w:r>
    </w:p>
    <w:p>
      <w:pPr>
        <w:pStyle w:val="Heading2"/>
      </w:pPr>
      <w:r>
        <w:rPr/>
        <w:t>Apelado:</w:t>
      </w:r>
      <w:r>
        <w:rPr>
          <w:spacing w:val="-12"/>
        </w:rPr>
        <w:t> </w:t>
      </w:r>
      <w:r>
        <w:rPr/>
        <w:t>Toyolex</w:t>
      </w:r>
      <w:r>
        <w:rPr>
          <w:spacing w:val="-11"/>
        </w:rPr>
        <w:t> </w:t>
      </w:r>
      <w:r>
        <w:rPr/>
        <w:t>Autos</w:t>
      </w:r>
      <w:r>
        <w:rPr>
          <w:spacing w:val="-11"/>
        </w:rPr>
        <w:t> </w:t>
      </w:r>
      <w:r>
        <w:rPr>
          <w:spacing w:val="-2"/>
        </w:rPr>
        <w:t>Ltda.</w:t>
      </w:r>
    </w:p>
    <w:p>
      <w:pPr>
        <w:pStyle w:val="BodyText"/>
      </w:pPr>
      <w:r>
        <w:rPr/>
        <w:t>Advogada:</w:t>
      </w:r>
      <w:r>
        <w:rPr>
          <w:spacing w:val="-11"/>
        </w:rPr>
        <w:t> </w:t>
      </w:r>
      <w:r>
        <w:rPr/>
        <w:t>Marisa</w:t>
      </w:r>
      <w:r>
        <w:rPr>
          <w:spacing w:val="-9"/>
        </w:rPr>
        <w:t> </w:t>
      </w:r>
      <w:r>
        <w:rPr/>
        <w:t>Tavares</w:t>
      </w:r>
      <w:r>
        <w:rPr>
          <w:spacing w:val="-9"/>
        </w:rPr>
        <w:t> </w:t>
      </w:r>
      <w:r>
        <w:rPr/>
        <w:t>Barros</w:t>
      </w:r>
      <w:r>
        <w:rPr>
          <w:spacing w:val="-9"/>
        </w:rPr>
        <w:t> </w:t>
      </w:r>
      <w:r>
        <w:rPr/>
        <w:t>Paiva</w:t>
      </w:r>
      <w:r>
        <w:rPr>
          <w:spacing w:val="-9"/>
        </w:rPr>
        <w:t> </w:t>
      </w:r>
      <w:r>
        <w:rPr/>
        <w:t>de</w:t>
      </w:r>
      <w:r>
        <w:rPr>
          <w:spacing w:val="-9"/>
        </w:rPr>
        <w:t> </w:t>
      </w:r>
      <w:r>
        <w:rPr/>
        <w:t>Moura</w:t>
      </w:r>
      <w:r>
        <w:rPr>
          <w:spacing w:val="-8"/>
        </w:rPr>
        <w:t> </w:t>
      </w:r>
      <w:r>
        <w:rPr>
          <w:spacing w:val="-2"/>
        </w:rPr>
        <w:t>(23647/PE).</w:t>
      </w:r>
    </w:p>
    <w:p>
      <w:pPr>
        <w:pStyle w:val="BodyText"/>
        <w:ind w:right="1879"/>
      </w:pPr>
      <w:r>
        <w:rPr/>
        <w:t>Advogado:</w:t>
      </w:r>
      <w:r>
        <w:rPr>
          <w:spacing w:val="-6"/>
        </w:rPr>
        <w:t> </w:t>
      </w:r>
      <w:r>
        <w:rPr/>
        <w:t>Victor</w:t>
      </w:r>
      <w:r>
        <w:rPr>
          <w:spacing w:val="-6"/>
        </w:rPr>
        <w:t> </w:t>
      </w:r>
      <w:r>
        <w:rPr/>
        <w:t>Hugo</w:t>
      </w:r>
      <w:r>
        <w:rPr>
          <w:spacing w:val="-6"/>
        </w:rPr>
        <w:t> </w:t>
      </w:r>
      <w:r>
        <w:rPr/>
        <w:t>Lemos</w:t>
      </w:r>
      <w:r>
        <w:rPr>
          <w:spacing w:val="-6"/>
        </w:rPr>
        <w:t> </w:t>
      </w:r>
      <w:r>
        <w:rPr/>
        <w:t>Farias</w:t>
      </w:r>
      <w:r>
        <w:rPr>
          <w:spacing w:val="-6"/>
        </w:rPr>
        <w:t> </w:t>
      </w:r>
      <w:r>
        <w:rPr/>
        <w:t>(30.542/PE).</w:t>
      </w:r>
      <w:r>
        <w:rPr>
          <w:spacing w:val="-6"/>
        </w:rPr>
        <w:t> </w:t>
      </w:r>
      <w:r>
        <w:rPr/>
        <w:t>(Sustentou</w:t>
      </w:r>
      <w:r>
        <w:rPr>
          <w:spacing w:val="-6"/>
        </w:rPr>
        <w:t> </w:t>
      </w:r>
      <w:r>
        <w:rPr/>
        <w:t>em</w:t>
      </w:r>
      <w:r>
        <w:rPr>
          <w:spacing w:val="-6"/>
        </w:rPr>
        <w:t> </w:t>
      </w:r>
      <w:r>
        <w:rPr/>
        <w:t>08.05.2023) Presidente: Exmo. Sr. Des. Airton Luís Corrêa Gentil</w:t>
      </w:r>
    </w:p>
    <w:p>
      <w:pPr>
        <w:spacing w:before="0"/>
        <w:ind w:left="71" w:right="2858" w:firstLine="0"/>
        <w:jc w:val="left"/>
        <w:rPr>
          <w:sz w:val="20"/>
        </w:rPr>
      </w:pPr>
      <w:r>
        <w:rPr>
          <w:rFonts w:ascii="Arial" w:hAnsi="Arial"/>
          <w:b/>
          <w:sz w:val="24"/>
        </w:rPr>
        <w:t>Relator:</w:t>
      </w:r>
      <w:r>
        <w:rPr>
          <w:rFonts w:ascii="Arial" w:hAnsi="Arial"/>
          <w:b/>
          <w:spacing w:val="-8"/>
          <w:sz w:val="24"/>
        </w:rPr>
        <w:t> </w:t>
      </w:r>
      <w:r>
        <w:rPr>
          <w:rFonts w:ascii="Arial" w:hAnsi="Arial"/>
          <w:b/>
          <w:sz w:val="24"/>
        </w:rPr>
        <w:t>Exmo.</w:t>
      </w:r>
      <w:r>
        <w:rPr>
          <w:rFonts w:ascii="Arial" w:hAnsi="Arial"/>
          <w:b/>
          <w:spacing w:val="-8"/>
          <w:sz w:val="24"/>
        </w:rPr>
        <w:t> </w:t>
      </w:r>
      <w:r>
        <w:rPr>
          <w:rFonts w:ascii="Arial" w:hAnsi="Arial"/>
          <w:b/>
          <w:sz w:val="24"/>
        </w:rPr>
        <w:t>Sr.</w:t>
      </w:r>
      <w:r>
        <w:rPr>
          <w:rFonts w:ascii="Arial" w:hAnsi="Arial"/>
          <w:b/>
          <w:spacing w:val="-8"/>
          <w:sz w:val="24"/>
        </w:rPr>
        <w:t> </w:t>
      </w:r>
      <w:r>
        <w:rPr>
          <w:rFonts w:ascii="Arial" w:hAnsi="Arial"/>
          <w:b/>
          <w:sz w:val="24"/>
        </w:rPr>
        <w:t>Des.</w:t>
      </w:r>
      <w:r>
        <w:rPr>
          <w:rFonts w:ascii="Arial" w:hAnsi="Arial"/>
          <w:b/>
          <w:spacing w:val="-8"/>
          <w:sz w:val="24"/>
        </w:rPr>
        <w:t> </w:t>
      </w:r>
      <w:r>
        <w:rPr>
          <w:rFonts w:ascii="Arial" w:hAnsi="Arial"/>
          <w:b/>
          <w:sz w:val="24"/>
        </w:rPr>
        <w:t>Flávio</w:t>
      </w:r>
      <w:r>
        <w:rPr>
          <w:rFonts w:ascii="Arial" w:hAnsi="Arial"/>
          <w:b/>
          <w:spacing w:val="-8"/>
          <w:sz w:val="24"/>
        </w:rPr>
        <w:t> </w:t>
      </w:r>
      <w:r>
        <w:rPr>
          <w:rFonts w:ascii="Arial" w:hAnsi="Arial"/>
          <w:b/>
          <w:sz w:val="24"/>
        </w:rPr>
        <w:t>Humberto</w:t>
      </w:r>
      <w:r>
        <w:rPr>
          <w:rFonts w:ascii="Arial" w:hAnsi="Arial"/>
          <w:b/>
          <w:spacing w:val="-8"/>
          <w:sz w:val="24"/>
        </w:rPr>
        <w:t> </w:t>
      </w:r>
      <w:r>
        <w:rPr>
          <w:rFonts w:ascii="Arial" w:hAnsi="Arial"/>
          <w:b/>
          <w:sz w:val="24"/>
        </w:rPr>
        <w:t>Pascarelli</w:t>
      </w:r>
      <w:r>
        <w:rPr>
          <w:rFonts w:ascii="Arial" w:hAnsi="Arial"/>
          <w:b/>
          <w:spacing w:val="-8"/>
          <w:sz w:val="24"/>
        </w:rPr>
        <w:t> </w:t>
      </w:r>
      <w:r>
        <w:rPr>
          <w:rFonts w:ascii="Arial" w:hAnsi="Arial"/>
          <w:b/>
          <w:sz w:val="24"/>
        </w:rPr>
        <w:t>Lopes </w:t>
      </w:r>
      <w:r>
        <w:rPr>
          <w:sz w:val="20"/>
        </w:rPr>
        <w:t>Membros vinculados: Exmo. Sr. Des. João de Jesus Abdala Simões Exmo. Sr. Des. Abraham Peixoto Campos Filho</w:t>
      </w:r>
    </w:p>
    <w:p>
      <w:pPr>
        <w:tabs>
          <w:tab w:pos="5831" w:val="left" w:leader="none"/>
        </w:tabs>
        <w:spacing w:before="230"/>
        <w:ind w:left="71" w:right="1111" w:firstLine="0"/>
        <w:jc w:val="left"/>
        <w:rPr>
          <w:sz w:val="20"/>
        </w:rPr>
      </w:pPr>
      <w:r>
        <w:rPr>
          <w:sz w:val="20"/>
        </w:rPr>
        <w:t>47.</w:t>
      </w:r>
      <w:r>
        <w:rPr>
          <w:rFonts w:ascii="Arial" w:hAnsi="Arial"/>
          <w:b/>
          <w:sz w:val="20"/>
        </w:rPr>
        <w:t>0714671-79.2012.8.04.0001 </w:t>
      </w:r>
      <w:r>
        <w:rPr>
          <w:sz w:val="20"/>
        </w:rPr>
        <w:t>- Apelação Cível.</w:t>
        <w:tab/>
        <w:t>Não</w:t>
      </w:r>
      <w:r>
        <w:rPr>
          <w:spacing w:val="-13"/>
          <w:sz w:val="20"/>
        </w:rPr>
        <w:t> </w:t>
      </w:r>
      <w:r>
        <w:rPr>
          <w:sz w:val="20"/>
        </w:rPr>
        <w:t>proclamado</w:t>
      </w:r>
      <w:r>
        <w:rPr>
          <w:spacing w:val="-13"/>
          <w:sz w:val="20"/>
        </w:rPr>
        <w:t> </w:t>
      </w:r>
      <w:r>
        <w:rPr>
          <w:sz w:val="20"/>
        </w:rPr>
        <w:t>o</w:t>
      </w:r>
      <w:r>
        <w:rPr>
          <w:spacing w:val="-13"/>
          <w:sz w:val="20"/>
        </w:rPr>
        <w:t> </w:t>
      </w:r>
      <w:r>
        <w:rPr>
          <w:sz w:val="20"/>
        </w:rPr>
        <w:t>resultado. Origem: 5ª Vara da Fazenda Pública</w:t>
      </w:r>
    </w:p>
    <w:p>
      <w:pPr>
        <w:pStyle w:val="BodyText"/>
      </w:pPr>
      <w:r>
        <w:rPr/>
        <w:t>Juiz</w:t>
      </w:r>
      <w:r>
        <w:rPr>
          <w:spacing w:val="-7"/>
        </w:rPr>
        <w:t> </w:t>
      </w:r>
      <w:r>
        <w:rPr/>
        <w:t>Prolator:</w:t>
      </w:r>
      <w:r>
        <w:rPr>
          <w:spacing w:val="-5"/>
        </w:rPr>
        <w:t> </w:t>
      </w:r>
      <w:r>
        <w:rPr/>
        <w:t>Cezar</w:t>
      </w:r>
      <w:r>
        <w:rPr>
          <w:spacing w:val="-4"/>
        </w:rPr>
        <w:t> </w:t>
      </w:r>
      <w:r>
        <w:rPr/>
        <w:t>Luiz</w:t>
      </w:r>
      <w:r>
        <w:rPr>
          <w:spacing w:val="-5"/>
        </w:rPr>
        <w:t> </w:t>
      </w:r>
      <w:r>
        <w:rPr/>
        <w:t>Bandiera</w:t>
      </w:r>
      <w:r>
        <w:rPr>
          <w:spacing w:val="-5"/>
        </w:rPr>
        <w:t> </w:t>
      </w:r>
      <w:r>
        <w:rPr/>
        <w:t>-</w:t>
      </w:r>
      <w:r>
        <w:rPr>
          <w:spacing w:val="-4"/>
        </w:rPr>
        <w:t> </w:t>
      </w:r>
      <w:r>
        <w:rPr/>
        <w:t>Fora</w:t>
      </w:r>
      <w:r>
        <w:rPr>
          <w:spacing w:val="-5"/>
        </w:rPr>
        <w:t> </w:t>
      </w:r>
      <w:r>
        <w:rPr/>
        <w:t>de</w:t>
      </w:r>
      <w:r>
        <w:rPr>
          <w:spacing w:val="-4"/>
        </w:rPr>
        <w:t> </w:t>
      </w:r>
      <w:r>
        <w:rPr>
          <w:spacing w:val="-5"/>
        </w:rPr>
        <w:t>uso</w:t>
      </w:r>
    </w:p>
    <w:p>
      <w:pPr>
        <w:pStyle w:val="Heading2"/>
      </w:pPr>
      <w:r>
        <w:rPr/>
        <w:t>Apelante:</w:t>
      </w:r>
      <w:r>
        <w:rPr>
          <w:spacing w:val="-7"/>
        </w:rPr>
        <w:t> </w:t>
      </w:r>
      <w:r>
        <w:rPr/>
        <w:t>Município</w:t>
      </w:r>
      <w:r>
        <w:rPr>
          <w:spacing w:val="-7"/>
        </w:rPr>
        <w:t> </w:t>
      </w:r>
      <w:r>
        <w:rPr/>
        <w:t>de</w:t>
      </w:r>
      <w:r>
        <w:rPr>
          <w:spacing w:val="-6"/>
        </w:rPr>
        <w:t> </w:t>
      </w:r>
      <w:r>
        <w:rPr>
          <w:spacing w:val="-2"/>
        </w:rPr>
        <w:t>Manaus.</w:t>
      </w:r>
    </w:p>
    <w:p>
      <w:pPr>
        <w:pStyle w:val="BodyText"/>
        <w:ind w:right="1879"/>
      </w:pPr>
      <w:r>
        <w:rPr/>
        <w:t>Procurador</w:t>
      </w:r>
      <w:r>
        <w:rPr>
          <w:spacing w:val="-6"/>
        </w:rPr>
        <w:t> </w:t>
      </w:r>
      <w:r>
        <w:rPr/>
        <w:t>do</w:t>
      </w:r>
      <w:r>
        <w:rPr>
          <w:spacing w:val="-6"/>
        </w:rPr>
        <w:t> </w:t>
      </w:r>
      <w:r>
        <w:rPr/>
        <w:t>Município:</w:t>
      </w:r>
      <w:r>
        <w:rPr>
          <w:spacing w:val="-6"/>
        </w:rPr>
        <w:t> </w:t>
      </w:r>
      <w:r>
        <w:rPr/>
        <w:t>Marcos</w:t>
      </w:r>
      <w:r>
        <w:rPr>
          <w:spacing w:val="-6"/>
        </w:rPr>
        <w:t> </w:t>
      </w:r>
      <w:r>
        <w:rPr/>
        <w:t>Ricardo</w:t>
      </w:r>
      <w:r>
        <w:rPr>
          <w:spacing w:val="-6"/>
        </w:rPr>
        <w:t> </w:t>
      </w:r>
      <w:r>
        <w:rPr/>
        <w:t>Herszon</w:t>
      </w:r>
      <w:r>
        <w:rPr>
          <w:spacing w:val="-6"/>
        </w:rPr>
        <w:t> </w:t>
      </w:r>
      <w:r>
        <w:rPr/>
        <w:t>Cavalcanti</w:t>
      </w:r>
      <w:r>
        <w:rPr>
          <w:spacing w:val="-6"/>
        </w:rPr>
        <w:t> </w:t>
      </w:r>
      <w:r>
        <w:rPr/>
        <w:t>(2324/AM). Procuradora do Município: Ellen Larissa de Oliveira Frota (4310/AM).</w:t>
      </w:r>
    </w:p>
    <w:p>
      <w:pPr>
        <w:pStyle w:val="Heading2"/>
      </w:pPr>
      <w:r>
        <w:rPr/>
        <w:t>Apelante:</w:t>
      </w:r>
      <w:r>
        <w:rPr>
          <w:spacing w:val="-8"/>
        </w:rPr>
        <w:t> </w:t>
      </w:r>
      <w:r>
        <w:rPr/>
        <w:t>Contrutora</w:t>
      </w:r>
      <w:r>
        <w:rPr>
          <w:spacing w:val="-7"/>
        </w:rPr>
        <w:t> </w:t>
      </w:r>
      <w:r>
        <w:rPr/>
        <w:t>J</w:t>
      </w:r>
      <w:r>
        <w:rPr>
          <w:spacing w:val="-7"/>
        </w:rPr>
        <w:t> </w:t>
      </w:r>
      <w:r>
        <w:rPr/>
        <w:t>Nasser</w:t>
      </w:r>
      <w:r>
        <w:rPr>
          <w:spacing w:val="-7"/>
        </w:rPr>
        <w:t> </w:t>
      </w:r>
      <w:r>
        <w:rPr/>
        <w:t>Engenharia</w:t>
      </w:r>
      <w:r>
        <w:rPr>
          <w:spacing w:val="-7"/>
        </w:rPr>
        <w:t> </w:t>
      </w:r>
      <w:r>
        <w:rPr>
          <w:spacing w:val="-4"/>
        </w:rPr>
        <w:t>LTDA.</w:t>
      </w:r>
    </w:p>
    <w:p>
      <w:pPr>
        <w:pStyle w:val="BodyText"/>
      </w:pPr>
      <w:r>
        <w:rPr/>
        <w:t>Advogado:</w:t>
      </w:r>
      <w:r>
        <w:rPr>
          <w:spacing w:val="-6"/>
        </w:rPr>
        <w:t> </w:t>
      </w:r>
      <w:r>
        <w:rPr/>
        <w:t>Carlos</w:t>
      </w:r>
      <w:r>
        <w:rPr>
          <w:spacing w:val="-6"/>
        </w:rPr>
        <w:t> </w:t>
      </w:r>
      <w:r>
        <w:rPr/>
        <w:t>Murilo</w:t>
      </w:r>
      <w:r>
        <w:rPr>
          <w:spacing w:val="-5"/>
        </w:rPr>
        <w:t> </w:t>
      </w:r>
      <w:r>
        <w:rPr/>
        <w:t>Laredo</w:t>
      </w:r>
      <w:r>
        <w:rPr>
          <w:spacing w:val="-6"/>
        </w:rPr>
        <w:t> </w:t>
      </w:r>
      <w:r>
        <w:rPr/>
        <w:t>de</w:t>
      </w:r>
      <w:r>
        <w:rPr>
          <w:spacing w:val="-6"/>
        </w:rPr>
        <w:t> </w:t>
      </w:r>
      <w:r>
        <w:rPr/>
        <w:t>Souza</w:t>
      </w:r>
      <w:r>
        <w:rPr>
          <w:spacing w:val="-5"/>
        </w:rPr>
        <w:t> </w:t>
      </w:r>
      <w:r>
        <w:rPr>
          <w:spacing w:val="-2"/>
        </w:rPr>
        <w:t>(7.356/AM).</w:t>
      </w:r>
    </w:p>
    <w:p>
      <w:pPr>
        <w:pStyle w:val="BodyText"/>
        <w:ind w:right="2052"/>
      </w:pPr>
      <w:r>
        <w:rPr>
          <w:u w:val="thick"/>
        </w:rPr>
        <w:t>Advogado:</w:t>
      </w:r>
      <w:r>
        <w:rPr>
          <w:spacing w:val="-5"/>
          <w:u w:val="thick"/>
        </w:rPr>
        <w:t> </w:t>
      </w:r>
      <w:r>
        <w:rPr>
          <w:u w:val="thick"/>
        </w:rPr>
        <w:t>Fabrício</w:t>
      </w:r>
      <w:r>
        <w:rPr>
          <w:spacing w:val="-5"/>
          <w:u w:val="thick"/>
        </w:rPr>
        <w:t> </w:t>
      </w:r>
      <w:r>
        <w:rPr>
          <w:u w:val="thick"/>
        </w:rPr>
        <w:t>da</w:t>
      </w:r>
      <w:r>
        <w:rPr>
          <w:spacing w:val="-5"/>
          <w:u w:val="thick"/>
        </w:rPr>
        <w:t> </w:t>
      </w:r>
      <w:r>
        <w:rPr>
          <w:u w:val="thick"/>
        </w:rPr>
        <w:t>Silva</w:t>
      </w:r>
      <w:r>
        <w:rPr>
          <w:spacing w:val="-5"/>
          <w:u w:val="thick"/>
        </w:rPr>
        <w:t> </w:t>
      </w:r>
      <w:r>
        <w:rPr>
          <w:u w:val="thick"/>
        </w:rPr>
        <w:t>Henriques</w:t>
      </w:r>
      <w:r>
        <w:rPr>
          <w:spacing w:val="-5"/>
          <w:u w:val="thick"/>
        </w:rPr>
        <w:t> </w:t>
      </w:r>
      <w:r>
        <w:rPr>
          <w:u w:val="thick"/>
        </w:rPr>
        <w:t>(7.744/AM).</w:t>
      </w:r>
      <w:r>
        <w:rPr>
          <w:spacing w:val="-5"/>
        </w:rPr>
        <w:t> </w:t>
      </w:r>
      <w:r>
        <w:rPr/>
        <w:t>(Sustentou</w:t>
      </w:r>
      <w:r>
        <w:rPr>
          <w:spacing w:val="-5"/>
        </w:rPr>
        <w:t> </w:t>
      </w:r>
      <w:r>
        <w:rPr/>
        <w:t>em</w:t>
      </w:r>
      <w:r>
        <w:rPr>
          <w:spacing w:val="-5"/>
        </w:rPr>
        <w:t> </w:t>
      </w:r>
      <w:r>
        <w:rPr/>
        <w:t>29.05.2023) Soc. Advogados: Andrade GC Advogados (5797/AM).</w:t>
      </w:r>
    </w:p>
    <w:p>
      <w:pPr>
        <w:pStyle w:val="Heading2"/>
      </w:pPr>
      <w:r>
        <w:rPr/>
        <w:t>Apelante:</w:t>
      </w:r>
      <w:r>
        <w:rPr>
          <w:spacing w:val="-12"/>
        </w:rPr>
        <w:t> </w:t>
      </w:r>
      <w:r>
        <w:rPr/>
        <w:t>Condomínio</w:t>
      </w:r>
      <w:r>
        <w:rPr>
          <w:spacing w:val="-9"/>
        </w:rPr>
        <w:t> </w:t>
      </w:r>
      <w:r>
        <w:rPr/>
        <w:t>Residencial</w:t>
      </w:r>
      <w:r>
        <w:rPr>
          <w:spacing w:val="-9"/>
        </w:rPr>
        <w:t> </w:t>
      </w:r>
      <w:r>
        <w:rPr/>
        <w:t>Central</w:t>
      </w:r>
      <w:r>
        <w:rPr>
          <w:spacing w:val="-9"/>
        </w:rPr>
        <w:t> </w:t>
      </w:r>
      <w:r>
        <w:rPr>
          <w:spacing w:val="-2"/>
        </w:rPr>
        <w:t>Park.</w:t>
      </w:r>
    </w:p>
    <w:p>
      <w:pPr>
        <w:pStyle w:val="BodyText"/>
        <w:jc w:val="both"/>
      </w:pPr>
      <w:r>
        <w:rPr/>
        <w:t>Advogada:</w:t>
      </w:r>
      <w:r>
        <w:rPr>
          <w:spacing w:val="-8"/>
        </w:rPr>
        <w:t> </w:t>
      </w:r>
      <w:r>
        <w:rPr/>
        <w:t>Luciana</w:t>
      </w:r>
      <w:r>
        <w:rPr>
          <w:spacing w:val="-8"/>
        </w:rPr>
        <w:t> </w:t>
      </w:r>
      <w:r>
        <w:rPr/>
        <w:t>Morais</w:t>
      </w:r>
      <w:r>
        <w:rPr>
          <w:spacing w:val="-8"/>
        </w:rPr>
        <w:t> </w:t>
      </w:r>
      <w:r>
        <w:rPr/>
        <w:t>Avelar</w:t>
      </w:r>
      <w:r>
        <w:rPr>
          <w:spacing w:val="-7"/>
        </w:rPr>
        <w:t> </w:t>
      </w:r>
      <w:r>
        <w:rPr>
          <w:spacing w:val="-2"/>
        </w:rPr>
        <w:t>(A633/AM).</w:t>
      </w:r>
    </w:p>
    <w:p>
      <w:pPr>
        <w:spacing w:before="0"/>
        <w:ind w:left="71" w:right="4373" w:firstLine="0"/>
        <w:jc w:val="both"/>
        <w:rPr>
          <w:sz w:val="20"/>
        </w:rPr>
      </w:pPr>
      <w:r>
        <w:rPr>
          <w:rFonts w:ascii="Arial" w:hAnsi="Arial"/>
          <w:b/>
          <w:sz w:val="20"/>
        </w:rPr>
        <w:t>Apelado:</w:t>
      </w:r>
      <w:r>
        <w:rPr>
          <w:rFonts w:ascii="Arial" w:hAnsi="Arial"/>
          <w:b/>
          <w:spacing w:val="-7"/>
          <w:sz w:val="20"/>
        </w:rPr>
        <w:t> </w:t>
      </w:r>
      <w:r>
        <w:rPr>
          <w:rFonts w:ascii="Arial" w:hAnsi="Arial"/>
          <w:b/>
          <w:sz w:val="20"/>
        </w:rPr>
        <w:t>Ministério</w:t>
      </w:r>
      <w:r>
        <w:rPr>
          <w:rFonts w:ascii="Arial" w:hAnsi="Arial"/>
          <w:b/>
          <w:spacing w:val="-7"/>
          <w:sz w:val="20"/>
        </w:rPr>
        <w:t> </w:t>
      </w:r>
      <w:r>
        <w:rPr>
          <w:rFonts w:ascii="Arial" w:hAnsi="Arial"/>
          <w:b/>
          <w:sz w:val="20"/>
        </w:rPr>
        <w:t>Público</w:t>
      </w:r>
      <w:r>
        <w:rPr>
          <w:rFonts w:ascii="Arial" w:hAnsi="Arial"/>
          <w:b/>
          <w:spacing w:val="-7"/>
          <w:sz w:val="20"/>
        </w:rPr>
        <w:t> </w:t>
      </w:r>
      <w:r>
        <w:rPr>
          <w:rFonts w:ascii="Arial" w:hAnsi="Arial"/>
          <w:b/>
          <w:sz w:val="20"/>
        </w:rPr>
        <w:t>do</w:t>
      </w:r>
      <w:r>
        <w:rPr>
          <w:rFonts w:ascii="Arial" w:hAnsi="Arial"/>
          <w:b/>
          <w:spacing w:val="-7"/>
          <w:sz w:val="20"/>
        </w:rPr>
        <w:t> </w:t>
      </w:r>
      <w:r>
        <w:rPr>
          <w:rFonts w:ascii="Arial" w:hAnsi="Arial"/>
          <w:b/>
          <w:sz w:val="20"/>
        </w:rPr>
        <w:t>Estado</w:t>
      </w:r>
      <w:r>
        <w:rPr>
          <w:rFonts w:ascii="Arial" w:hAnsi="Arial"/>
          <w:b/>
          <w:spacing w:val="-7"/>
          <w:sz w:val="20"/>
        </w:rPr>
        <w:t> </w:t>
      </w:r>
      <w:r>
        <w:rPr>
          <w:rFonts w:ascii="Arial" w:hAnsi="Arial"/>
          <w:b/>
          <w:sz w:val="20"/>
        </w:rPr>
        <w:t>do</w:t>
      </w:r>
      <w:r>
        <w:rPr>
          <w:rFonts w:ascii="Arial" w:hAnsi="Arial"/>
          <w:b/>
          <w:spacing w:val="-7"/>
          <w:sz w:val="20"/>
        </w:rPr>
        <w:t> </w:t>
      </w:r>
      <w:r>
        <w:rPr>
          <w:rFonts w:ascii="Arial" w:hAnsi="Arial"/>
          <w:b/>
          <w:sz w:val="20"/>
        </w:rPr>
        <w:t>Amazonas. </w:t>
      </w:r>
      <w:r>
        <w:rPr>
          <w:sz w:val="20"/>
        </w:rPr>
        <w:t>Procurador: Carlos Sérgio Edwards de Freitas (219/MP). Promotor: Lauro Tavares da Silva.</w:t>
      </w:r>
    </w:p>
    <w:p>
      <w:pPr>
        <w:pStyle w:val="BodyText"/>
        <w:jc w:val="both"/>
      </w:pPr>
      <w:r>
        <w:rPr/>
        <w:t>Promotor:</w:t>
      </w:r>
      <w:r>
        <w:rPr>
          <w:spacing w:val="-8"/>
        </w:rPr>
        <w:t> </w:t>
      </w:r>
      <w:r>
        <w:rPr/>
        <w:t>Aguinelo</w:t>
      </w:r>
      <w:r>
        <w:rPr>
          <w:spacing w:val="-7"/>
        </w:rPr>
        <w:t> </w:t>
      </w:r>
      <w:r>
        <w:rPr/>
        <w:t>Balbi</w:t>
      </w:r>
      <w:r>
        <w:rPr>
          <w:spacing w:val="-7"/>
        </w:rPr>
        <w:t> </w:t>
      </w:r>
      <w:r>
        <w:rPr>
          <w:spacing w:val="-2"/>
        </w:rPr>
        <w:t>Júnior.</w:t>
      </w:r>
    </w:p>
    <w:p>
      <w:pPr>
        <w:pStyle w:val="BodyText"/>
        <w:jc w:val="both"/>
      </w:pPr>
      <w:r>
        <w:rPr/>
        <w:t>Presidente:</w:t>
      </w:r>
      <w:r>
        <w:rPr>
          <w:spacing w:val="-10"/>
        </w:rPr>
        <w:t> </w:t>
      </w:r>
      <w:r>
        <w:rPr/>
        <w:t>Exmo.</w:t>
      </w:r>
      <w:r>
        <w:rPr>
          <w:spacing w:val="-7"/>
        </w:rPr>
        <w:t> </w:t>
      </w:r>
      <w:r>
        <w:rPr/>
        <w:t>Sr.</w:t>
      </w:r>
      <w:r>
        <w:rPr>
          <w:spacing w:val="-7"/>
        </w:rPr>
        <w:t> </w:t>
      </w:r>
      <w:r>
        <w:rPr/>
        <w:t>Des.</w:t>
      </w:r>
      <w:r>
        <w:rPr>
          <w:spacing w:val="-7"/>
        </w:rPr>
        <w:t> </w:t>
      </w:r>
      <w:r>
        <w:rPr/>
        <w:t>Airton</w:t>
      </w:r>
      <w:r>
        <w:rPr>
          <w:spacing w:val="-7"/>
        </w:rPr>
        <w:t> </w:t>
      </w:r>
      <w:r>
        <w:rPr/>
        <w:t>Luís</w:t>
      </w:r>
      <w:r>
        <w:rPr>
          <w:spacing w:val="-7"/>
        </w:rPr>
        <w:t> </w:t>
      </w:r>
      <w:r>
        <w:rPr/>
        <w:t>Corrêa</w:t>
      </w:r>
      <w:r>
        <w:rPr>
          <w:spacing w:val="-7"/>
        </w:rPr>
        <w:t> </w:t>
      </w:r>
      <w:r>
        <w:rPr>
          <w:spacing w:val="-2"/>
        </w:rPr>
        <w:t>Gentil</w:t>
      </w:r>
    </w:p>
    <w:p>
      <w:pPr>
        <w:spacing w:before="0"/>
        <w:ind w:left="71" w:right="2858" w:firstLine="0"/>
        <w:jc w:val="left"/>
        <w:rPr>
          <w:sz w:val="20"/>
        </w:rPr>
      </w:pPr>
      <w:r>
        <w:rPr>
          <w:rFonts w:ascii="Arial" w:hAnsi="Arial"/>
          <w:b/>
          <w:sz w:val="24"/>
        </w:rPr>
        <w:t>Relator:</w:t>
      </w:r>
      <w:r>
        <w:rPr>
          <w:rFonts w:ascii="Arial" w:hAnsi="Arial"/>
          <w:b/>
          <w:spacing w:val="-8"/>
          <w:sz w:val="24"/>
        </w:rPr>
        <w:t> </w:t>
      </w:r>
      <w:r>
        <w:rPr>
          <w:rFonts w:ascii="Arial" w:hAnsi="Arial"/>
          <w:b/>
          <w:sz w:val="24"/>
        </w:rPr>
        <w:t>Exmo.</w:t>
      </w:r>
      <w:r>
        <w:rPr>
          <w:rFonts w:ascii="Arial" w:hAnsi="Arial"/>
          <w:b/>
          <w:spacing w:val="-8"/>
          <w:sz w:val="24"/>
        </w:rPr>
        <w:t> </w:t>
      </w:r>
      <w:r>
        <w:rPr>
          <w:rFonts w:ascii="Arial" w:hAnsi="Arial"/>
          <w:b/>
          <w:sz w:val="24"/>
        </w:rPr>
        <w:t>Sr.</w:t>
      </w:r>
      <w:r>
        <w:rPr>
          <w:rFonts w:ascii="Arial" w:hAnsi="Arial"/>
          <w:b/>
          <w:spacing w:val="-8"/>
          <w:sz w:val="24"/>
        </w:rPr>
        <w:t> </w:t>
      </w:r>
      <w:r>
        <w:rPr>
          <w:rFonts w:ascii="Arial" w:hAnsi="Arial"/>
          <w:b/>
          <w:sz w:val="24"/>
        </w:rPr>
        <w:t>Des.</w:t>
      </w:r>
      <w:r>
        <w:rPr>
          <w:rFonts w:ascii="Arial" w:hAnsi="Arial"/>
          <w:b/>
          <w:spacing w:val="-8"/>
          <w:sz w:val="24"/>
        </w:rPr>
        <w:t> </w:t>
      </w:r>
      <w:r>
        <w:rPr>
          <w:rFonts w:ascii="Arial" w:hAnsi="Arial"/>
          <w:b/>
          <w:sz w:val="24"/>
        </w:rPr>
        <w:t>Flávio</w:t>
      </w:r>
      <w:r>
        <w:rPr>
          <w:rFonts w:ascii="Arial" w:hAnsi="Arial"/>
          <w:b/>
          <w:spacing w:val="-8"/>
          <w:sz w:val="24"/>
        </w:rPr>
        <w:t> </w:t>
      </w:r>
      <w:r>
        <w:rPr>
          <w:rFonts w:ascii="Arial" w:hAnsi="Arial"/>
          <w:b/>
          <w:sz w:val="24"/>
        </w:rPr>
        <w:t>Humberto</w:t>
      </w:r>
      <w:r>
        <w:rPr>
          <w:rFonts w:ascii="Arial" w:hAnsi="Arial"/>
          <w:b/>
          <w:spacing w:val="-8"/>
          <w:sz w:val="24"/>
        </w:rPr>
        <w:t> </w:t>
      </w:r>
      <w:r>
        <w:rPr>
          <w:rFonts w:ascii="Arial" w:hAnsi="Arial"/>
          <w:b/>
          <w:sz w:val="24"/>
        </w:rPr>
        <w:t>Pascarelli</w:t>
      </w:r>
      <w:r>
        <w:rPr>
          <w:rFonts w:ascii="Arial" w:hAnsi="Arial"/>
          <w:b/>
          <w:spacing w:val="-8"/>
          <w:sz w:val="24"/>
        </w:rPr>
        <w:t> </w:t>
      </w:r>
      <w:r>
        <w:rPr>
          <w:rFonts w:ascii="Arial" w:hAnsi="Arial"/>
          <w:b/>
          <w:sz w:val="24"/>
        </w:rPr>
        <w:t>Lopes </w:t>
      </w:r>
      <w:r>
        <w:rPr>
          <w:sz w:val="20"/>
        </w:rPr>
        <w:t>Membros vinculados: Exmo. Sr. Des. João de Jesus Abdala Simões Exmo. Sr. Des. Abraham Peixoto Campos Filho</w:t>
      </w:r>
    </w:p>
    <w:p>
      <w:pPr>
        <w:pStyle w:val="Heading2"/>
        <w:spacing w:before="230"/>
      </w:pPr>
      <w:r>
        <w:rPr/>
        <w:t>SEGREDO</w:t>
      </w:r>
      <w:r>
        <w:rPr>
          <w:spacing w:val="-5"/>
        </w:rPr>
        <w:t> </w:t>
      </w:r>
      <w:r>
        <w:rPr/>
        <w:t>DE</w:t>
      </w:r>
      <w:r>
        <w:rPr>
          <w:spacing w:val="-4"/>
        </w:rPr>
        <w:t> </w:t>
      </w:r>
      <w:r>
        <w:rPr>
          <w:spacing w:val="-2"/>
        </w:rPr>
        <w:t>JUSTIÇA.</w:t>
      </w:r>
    </w:p>
    <w:p>
      <w:pPr>
        <w:tabs>
          <w:tab w:pos="6551" w:val="left" w:leader="none"/>
        </w:tabs>
        <w:spacing w:before="230"/>
        <w:ind w:left="71" w:right="1402" w:firstLine="0"/>
        <w:jc w:val="left"/>
        <w:rPr>
          <w:sz w:val="20"/>
        </w:rPr>
      </w:pPr>
      <w:r>
        <w:rPr>
          <w:sz w:val="20"/>
        </w:rPr>
        <w:t>48.</w:t>
      </w:r>
      <w:r>
        <w:rPr>
          <w:rFonts w:ascii="Arial" w:hAnsi="Arial"/>
          <w:b/>
          <w:sz w:val="20"/>
        </w:rPr>
        <w:t>0615839-69.2016.8.04.0001 </w:t>
      </w:r>
      <w:r>
        <w:rPr>
          <w:sz w:val="20"/>
        </w:rPr>
        <w:t>- Apelação Cível.</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Vara de Registros Públicos e Usucapião</w:t>
      </w:r>
    </w:p>
    <w:p>
      <w:pPr>
        <w:pStyle w:val="BodyText"/>
        <w:jc w:val="both"/>
      </w:pPr>
      <w:r>
        <w:rPr/>
        <w:t>Juiz</w:t>
      </w:r>
      <w:r>
        <w:rPr>
          <w:spacing w:val="-5"/>
        </w:rPr>
        <w:t> </w:t>
      </w:r>
      <w:r>
        <w:rPr/>
        <w:t>Prolator:</w:t>
      </w:r>
      <w:r>
        <w:rPr>
          <w:spacing w:val="-4"/>
        </w:rPr>
        <w:t> </w:t>
      </w:r>
      <w:r>
        <w:rPr/>
        <w:t>Roger</w:t>
      </w:r>
      <w:r>
        <w:rPr>
          <w:spacing w:val="-5"/>
        </w:rPr>
        <w:t> </w:t>
      </w:r>
      <w:r>
        <w:rPr/>
        <w:t>Luiz</w:t>
      </w:r>
      <w:r>
        <w:rPr>
          <w:spacing w:val="-4"/>
        </w:rPr>
        <w:t> </w:t>
      </w:r>
      <w:r>
        <w:rPr/>
        <w:t>Paz</w:t>
      </w:r>
      <w:r>
        <w:rPr>
          <w:spacing w:val="-5"/>
        </w:rPr>
        <w:t> </w:t>
      </w:r>
      <w:r>
        <w:rPr/>
        <w:t>de</w:t>
      </w:r>
      <w:r>
        <w:rPr>
          <w:spacing w:val="-4"/>
        </w:rPr>
        <w:t> </w:t>
      </w:r>
      <w:r>
        <w:rPr>
          <w:spacing w:val="-2"/>
        </w:rPr>
        <w:t>Almeida</w:t>
      </w:r>
    </w:p>
    <w:p>
      <w:pPr>
        <w:pStyle w:val="Heading2"/>
      </w:pPr>
      <w:r>
        <w:rPr/>
        <w:t>Apelante:</w:t>
      </w:r>
      <w:r>
        <w:rPr>
          <w:spacing w:val="-5"/>
        </w:rPr>
        <w:t> </w:t>
      </w:r>
      <w:r>
        <w:rPr/>
        <w:t>M.</w:t>
      </w:r>
      <w:r>
        <w:rPr>
          <w:spacing w:val="-4"/>
        </w:rPr>
        <w:t> </w:t>
      </w:r>
      <w:r>
        <w:rPr/>
        <w:t>G.</w:t>
      </w:r>
      <w:r>
        <w:rPr>
          <w:spacing w:val="-4"/>
        </w:rPr>
        <w:t> </w:t>
      </w:r>
      <w:r>
        <w:rPr>
          <w:spacing w:val="-5"/>
        </w:rPr>
        <w:t>S.</w:t>
      </w:r>
    </w:p>
    <w:p>
      <w:pPr>
        <w:pStyle w:val="BodyText"/>
        <w:ind w:right="4123"/>
      </w:pPr>
      <w:r>
        <w:rPr/>
        <w:t>Advogado:</w:t>
      </w:r>
      <w:r>
        <w:rPr>
          <w:spacing w:val="-6"/>
        </w:rPr>
        <w:t> </w:t>
      </w:r>
      <w:r>
        <w:rPr/>
        <w:t>Ezequiel</w:t>
      </w:r>
      <w:r>
        <w:rPr>
          <w:spacing w:val="-6"/>
        </w:rPr>
        <w:t> </w:t>
      </w:r>
      <w:r>
        <w:rPr/>
        <w:t>de</w:t>
      </w:r>
      <w:r>
        <w:rPr>
          <w:spacing w:val="-6"/>
        </w:rPr>
        <w:t> </w:t>
      </w:r>
      <w:r>
        <w:rPr/>
        <w:t>Souza</w:t>
      </w:r>
      <w:r>
        <w:rPr>
          <w:spacing w:val="-6"/>
        </w:rPr>
        <w:t> </w:t>
      </w:r>
      <w:r>
        <w:rPr/>
        <w:t>Manetti</w:t>
      </w:r>
      <w:r>
        <w:rPr>
          <w:spacing w:val="-6"/>
        </w:rPr>
        <w:t> </w:t>
      </w:r>
      <w:r>
        <w:rPr/>
        <w:t>(13215/am). Advogado:</w:t>
      </w:r>
      <w:r>
        <w:rPr>
          <w:spacing w:val="-8"/>
        </w:rPr>
        <w:t> </w:t>
      </w:r>
      <w:r>
        <w:rPr/>
        <w:t>Luiz</w:t>
      </w:r>
      <w:r>
        <w:rPr>
          <w:spacing w:val="-8"/>
        </w:rPr>
        <w:t> </w:t>
      </w:r>
      <w:r>
        <w:rPr/>
        <w:t>Felipe</w:t>
      </w:r>
      <w:r>
        <w:rPr>
          <w:spacing w:val="-8"/>
        </w:rPr>
        <w:t> </w:t>
      </w:r>
      <w:r>
        <w:rPr/>
        <w:t>Brandão</w:t>
      </w:r>
      <w:r>
        <w:rPr>
          <w:spacing w:val="-8"/>
        </w:rPr>
        <w:t> </w:t>
      </w:r>
      <w:r>
        <w:rPr/>
        <w:t>Ozores</w:t>
      </w:r>
      <w:r>
        <w:rPr>
          <w:spacing w:val="-8"/>
        </w:rPr>
        <w:t> </w:t>
      </w:r>
      <w:r>
        <w:rPr/>
        <w:t>(4000/AM). Advogado: Paulo Vítor Lopes Bezerra (9660/AM). Advogado: Fábio Silva Andrade (9217/AM).</w:t>
      </w:r>
    </w:p>
    <w:p>
      <w:pPr>
        <w:pStyle w:val="BodyText"/>
        <w:ind w:right="5160"/>
        <w:jc w:val="both"/>
        <w:rPr>
          <w:rFonts w:ascii="Arial"/>
          <w:b/>
        </w:rPr>
      </w:pPr>
      <w:r>
        <w:rPr>
          <w:u w:val="thick"/>
        </w:rPr>
        <w:t>Advogado:</w:t>
      </w:r>
      <w:r>
        <w:rPr>
          <w:spacing w:val="-8"/>
          <w:u w:val="thick"/>
        </w:rPr>
        <w:t> </w:t>
      </w:r>
      <w:r>
        <w:rPr>
          <w:u w:val="thick"/>
        </w:rPr>
        <w:t>Rennalt</w:t>
      </w:r>
      <w:r>
        <w:rPr>
          <w:spacing w:val="-8"/>
          <w:u w:val="thick"/>
        </w:rPr>
        <w:t> </w:t>
      </w:r>
      <w:r>
        <w:rPr>
          <w:u w:val="thick"/>
        </w:rPr>
        <w:t>Lessa</w:t>
      </w:r>
      <w:r>
        <w:rPr>
          <w:spacing w:val="-8"/>
          <w:u w:val="thick"/>
        </w:rPr>
        <w:t> </w:t>
      </w:r>
      <w:r>
        <w:rPr>
          <w:u w:val="thick"/>
        </w:rPr>
        <w:t>de</w:t>
      </w:r>
      <w:r>
        <w:rPr>
          <w:spacing w:val="-8"/>
          <w:u w:val="thick"/>
        </w:rPr>
        <w:t> </w:t>
      </w:r>
      <w:r>
        <w:rPr>
          <w:u w:val="thick"/>
        </w:rPr>
        <w:t>Freitas</w:t>
      </w:r>
      <w:r>
        <w:rPr>
          <w:spacing w:val="-8"/>
          <w:u w:val="thick"/>
        </w:rPr>
        <w:t> </w:t>
      </w:r>
      <w:r>
        <w:rPr>
          <w:u w:val="thick"/>
        </w:rPr>
        <w:t>(8020/AM)</w:t>
      </w:r>
      <w:r>
        <w:rPr/>
        <w:t>. Advogado: Rennalt Lessa de Freitas (8020/AM) </w:t>
      </w:r>
      <w:r>
        <w:rPr>
          <w:rFonts w:ascii="Arial"/>
          <w:b/>
        </w:rPr>
        <w:t>Apelado: R. B. de A.</w:t>
      </w:r>
    </w:p>
    <w:p>
      <w:pPr>
        <w:pStyle w:val="BodyText"/>
        <w:ind w:right="3994"/>
        <w:jc w:val="both"/>
      </w:pPr>
      <w:r>
        <w:rPr/>
        <w:t>Advogado: Thaís Cohen Chalub (14501/AM). Presidente/membro:</w:t>
      </w:r>
      <w:r>
        <w:rPr>
          <w:spacing w:val="-8"/>
        </w:rPr>
        <w:t> </w:t>
      </w:r>
      <w:r>
        <w:rPr/>
        <w:t>Exmo.</w:t>
      </w:r>
      <w:r>
        <w:rPr>
          <w:spacing w:val="-8"/>
        </w:rPr>
        <w:t> </w:t>
      </w:r>
      <w:r>
        <w:rPr/>
        <w:t>Sr.</w:t>
      </w:r>
      <w:r>
        <w:rPr>
          <w:spacing w:val="-8"/>
        </w:rPr>
        <w:t> </w:t>
      </w:r>
      <w:r>
        <w:rPr/>
        <w:t>Des.</w:t>
      </w:r>
      <w:r>
        <w:rPr>
          <w:spacing w:val="-8"/>
        </w:rPr>
        <w:t> </w:t>
      </w:r>
      <w:r>
        <w:rPr/>
        <w:t>Airton</w:t>
      </w:r>
      <w:r>
        <w:rPr>
          <w:spacing w:val="-8"/>
        </w:rPr>
        <w:t> </w:t>
      </w:r>
      <w:r>
        <w:rPr/>
        <w:t>Luís</w:t>
      </w:r>
      <w:r>
        <w:rPr>
          <w:spacing w:val="-8"/>
        </w:rPr>
        <w:t> </w:t>
      </w:r>
      <w:r>
        <w:rPr/>
        <w:t>Corrêa</w:t>
      </w:r>
      <w:r>
        <w:rPr>
          <w:spacing w:val="-8"/>
        </w:rPr>
        <w:t> </w:t>
      </w:r>
      <w:r>
        <w:rPr/>
        <w:t>Gentil</w:t>
      </w:r>
    </w:p>
    <w:p>
      <w:pPr>
        <w:pStyle w:val="Heading1"/>
      </w:pPr>
      <w:r>
        <w:rPr/>
        <w:t>Relator:</w:t>
      </w:r>
      <w:r>
        <w:rPr>
          <w:spacing w:val="-2"/>
        </w:rPr>
        <w:t> </w:t>
      </w:r>
      <w:r>
        <w:rPr/>
        <w:t>Exmo.</w:t>
      </w:r>
      <w:r>
        <w:rPr>
          <w:spacing w:val="-2"/>
        </w:rPr>
        <w:t> </w:t>
      </w:r>
      <w:r>
        <w:rPr/>
        <w:t>Sr.</w:t>
      </w:r>
      <w:r>
        <w:rPr>
          <w:spacing w:val="-2"/>
        </w:rPr>
        <w:t> </w:t>
      </w:r>
      <w:r>
        <w:rPr/>
        <w:t>Des.</w:t>
      </w:r>
      <w:r>
        <w:rPr>
          <w:spacing w:val="-1"/>
        </w:rPr>
        <w:t> </w:t>
      </w:r>
      <w:r>
        <w:rPr/>
        <w:t>João</w:t>
      </w:r>
      <w:r>
        <w:rPr>
          <w:spacing w:val="-2"/>
        </w:rPr>
        <w:t> </w:t>
      </w:r>
      <w:r>
        <w:rPr/>
        <w:t>de</w:t>
      </w:r>
      <w:r>
        <w:rPr>
          <w:spacing w:val="-2"/>
        </w:rPr>
        <w:t> </w:t>
      </w:r>
      <w:r>
        <w:rPr/>
        <w:t>Jesus</w:t>
      </w:r>
      <w:r>
        <w:rPr>
          <w:spacing w:val="-2"/>
        </w:rPr>
        <w:t> </w:t>
      </w:r>
      <w:r>
        <w:rPr/>
        <w:t>Abdala</w:t>
      </w:r>
      <w:r>
        <w:rPr>
          <w:spacing w:val="-1"/>
        </w:rPr>
        <w:t> </w:t>
      </w:r>
      <w:r>
        <w:rPr>
          <w:spacing w:val="-2"/>
        </w:rPr>
        <w:t>Simões</w:t>
      </w:r>
    </w:p>
    <w:p>
      <w:pPr>
        <w:pStyle w:val="BodyText"/>
      </w:pPr>
      <w:r>
        <w:rPr/>
        <w:t>Membro:</w:t>
      </w:r>
      <w:r>
        <w:rPr>
          <w:spacing w:val="-7"/>
        </w:rPr>
        <w:t> </w:t>
      </w:r>
      <w:r>
        <w:rPr/>
        <w:t>Exmo.</w:t>
      </w:r>
      <w:r>
        <w:rPr>
          <w:spacing w:val="-7"/>
        </w:rPr>
        <w:t> </w:t>
      </w:r>
      <w:r>
        <w:rPr/>
        <w:t>Sr.</w:t>
      </w:r>
      <w:r>
        <w:rPr>
          <w:spacing w:val="-7"/>
        </w:rPr>
        <w:t> </w:t>
      </w:r>
      <w:r>
        <w:rPr/>
        <w:t>Des.</w:t>
      </w:r>
      <w:r>
        <w:rPr>
          <w:spacing w:val="-7"/>
        </w:rPr>
        <w:t> </w:t>
      </w:r>
      <w:r>
        <w:rPr/>
        <w:t>Domingos</w:t>
      </w:r>
      <w:r>
        <w:rPr>
          <w:spacing w:val="-7"/>
        </w:rPr>
        <w:t> </w:t>
      </w:r>
      <w:r>
        <w:rPr/>
        <w:t>Jorge</w:t>
      </w:r>
      <w:r>
        <w:rPr>
          <w:spacing w:val="-7"/>
        </w:rPr>
        <w:t> </w:t>
      </w:r>
      <w:r>
        <w:rPr/>
        <w:t>Chalub</w:t>
      </w:r>
      <w:r>
        <w:rPr>
          <w:spacing w:val="-7"/>
        </w:rPr>
        <w:t> </w:t>
      </w:r>
      <w:r>
        <w:rPr>
          <w:spacing w:val="-2"/>
        </w:rPr>
        <w:t>Pereira</w:t>
      </w:r>
    </w:p>
    <w:p>
      <w:pPr>
        <w:pStyle w:val="BodyText"/>
      </w:pPr>
      <w:r>
        <w:rPr/>
        <w:t>*Impedido:</w:t>
      </w:r>
      <w:r>
        <w:rPr>
          <w:spacing w:val="-9"/>
        </w:rPr>
        <w:t> </w:t>
      </w:r>
      <w:r>
        <w:rPr/>
        <w:t>Exmo.</w:t>
      </w:r>
      <w:r>
        <w:rPr>
          <w:spacing w:val="-8"/>
        </w:rPr>
        <w:t> </w:t>
      </w:r>
      <w:r>
        <w:rPr/>
        <w:t>Sr.</w:t>
      </w:r>
      <w:r>
        <w:rPr>
          <w:spacing w:val="-9"/>
        </w:rPr>
        <w:t> </w:t>
      </w:r>
      <w:r>
        <w:rPr/>
        <w:t>Des.</w:t>
      </w:r>
      <w:r>
        <w:rPr>
          <w:spacing w:val="-8"/>
        </w:rPr>
        <w:t> </w:t>
      </w:r>
      <w:r>
        <w:rPr/>
        <w:t>Lafayette</w:t>
      </w:r>
      <w:r>
        <w:rPr>
          <w:spacing w:val="-9"/>
        </w:rPr>
        <w:t> </w:t>
      </w:r>
      <w:r>
        <w:rPr/>
        <w:t>Carneiro</w:t>
      </w:r>
      <w:r>
        <w:rPr>
          <w:spacing w:val="-8"/>
        </w:rPr>
        <w:t> </w:t>
      </w:r>
      <w:r>
        <w:rPr/>
        <w:t>Vieira</w:t>
      </w:r>
      <w:r>
        <w:rPr>
          <w:spacing w:val="-8"/>
        </w:rPr>
        <w:t> </w:t>
      </w:r>
      <w:r>
        <w:rPr>
          <w:spacing w:val="-2"/>
        </w:rPr>
        <w:t>Júnior</w:t>
      </w:r>
    </w:p>
    <w:p>
      <w:pPr>
        <w:pStyle w:val="BodyText"/>
      </w:pPr>
      <w:r>
        <w:rPr/>
        <w:t>*Impedido:</w:t>
      </w:r>
      <w:r>
        <w:rPr>
          <w:spacing w:val="-8"/>
        </w:rPr>
        <w:t> </w:t>
      </w:r>
      <w:r>
        <w:rPr/>
        <w:t>Exmo.</w:t>
      </w:r>
      <w:r>
        <w:rPr>
          <w:spacing w:val="-8"/>
        </w:rPr>
        <w:t> </w:t>
      </w:r>
      <w:r>
        <w:rPr/>
        <w:t>Sr.</w:t>
      </w:r>
      <w:r>
        <w:rPr>
          <w:spacing w:val="-7"/>
        </w:rPr>
        <w:t> </w:t>
      </w:r>
      <w:r>
        <w:rPr/>
        <w:t>Des.</w:t>
      </w:r>
      <w:r>
        <w:rPr>
          <w:spacing w:val="-8"/>
        </w:rPr>
        <w:t> </w:t>
      </w:r>
      <w:r>
        <w:rPr/>
        <w:t>Abraham</w:t>
      </w:r>
      <w:r>
        <w:rPr>
          <w:spacing w:val="-7"/>
        </w:rPr>
        <w:t> </w:t>
      </w:r>
      <w:r>
        <w:rPr/>
        <w:t>Peixoto</w:t>
      </w:r>
      <w:r>
        <w:rPr>
          <w:spacing w:val="-8"/>
        </w:rPr>
        <w:t> </w:t>
      </w:r>
      <w:r>
        <w:rPr/>
        <w:t>Campos</w:t>
      </w:r>
      <w:r>
        <w:rPr>
          <w:spacing w:val="-7"/>
        </w:rPr>
        <w:t> </w:t>
      </w:r>
      <w:r>
        <w:rPr>
          <w:spacing w:val="-2"/>
        </w:rPr>
        <w:t>Filho</w:t>
      </w:r>
    </w:p>
    <w:p>
      <w:pPr>
        <w:tabs>
          <w:tab w:pos="6551" w:val="left" w:leader="none"/>
        </w:tabs>
        <w:spacing w:before="230"/>
        <w:ind w:left="71" w:right="1402" w:firstLine="0"/>
        <w:jc w:val="left"/>
        <w:rPr>
          <w:sz w:val="20"/>
        </w:rPr>
      </w:pPr>
      <w:r>
        <w:rPr>
          <w:sz w:val="20"/>
        </w:rPr>
        <w:t>49.</w:t>
      </w:r>
      <w:r>
        <w:rPr>
          <w:rFonts w:ascii="Arial" w:hAnsi="Arial"/>
          <w:b/>
          <w:sz w:val="20"/>
        </w:rPr>
        <w:t>4002442-77.2023.8.04.0000 </w:t>
      </w:r>
      <w:r>
        <w:rPr>
          <w:sz w:val="20"/>
        </w:rPr>
        <w:t>- Agravo de Instrumento.</w:t>
        <w:tab/>
      </w:r>
      <w:r>
        <w:rPr>
          <w:color w:val="000000"/>
          <w:sz w:val="20"/>
          <w:highlight w:val="green"/>
        </w:rPr>
        <w:t>Sustentação</w:t>
      </w:r>
      <w:r>
        <w:rPr>
          <w:color w:val="000000"/>
          <w:spacing w:val="-14"/>
          <w:sz w:val="20"/>
          <w:highlight w:val="green"/>
        </w:rPr>
        <w:t> </w:t>
      </w:r>
      <w:r>
        <w:rPr>
          <w:color w:val="000000"/>
          <w:sz w:val="20"/>
          <w:highlight w:val="green"/>
        </w:rPr>
        <w:t>oral</w:t>
      </w:r>
      <w:r>
        <w:rPr>
          <w:color w:val="000000"/>
          <w:sz w:val="20"/>
        </w:rPr>
        <w:t>. Origem: Vara de Órfãos e Sucessões</w:t>
      </w:r>
    </w:p>
    <w:p>
      <w:pPr>
        <w:pStyle w:val="BodyText"/>
        <w:jc w:val="both"/>
      </w:pPr>
      <w:r>
        <w:rPr/>
        <w:t>Juiz</w:t>
      </w:r>
      <w:r>
        <w:rPr>
          <w:spacing w:val="-7"/>
        </w:rPr>
        <w:t> </w:t>
      </w:r>
      <w:r>
        <w:rPr/>
        <w:t>Prolator:</w:t>
      </w:r>
      <w:r>
        <w:rPr>
          <w:spacing w:val="-7"/>
        </w:rPr>
        <w:t> </w:t>
      </w:r>
      <w:r>
        <w:rPr/>
        <w:t>Alexandre</w:t>
      </w:r>
      <w:r>
        <w:rPr>
          <w:spacing w:val="-7"/>
        </w:rPr>
        <w:t> </w:t>
      </w:r>
      <w:r>
        <w:rPr/>
        <w:t>Lopes</w:t>
      </w:r>
      <w:r>
        <w:rPr>
          <w:spacing w:val="-6"/>
        </w:rPr>
        <w:t> </w:t>
      </w:r>
      <w:r>
        <w:rPr>
          <w:spacing w:val="-2"/>
        </w:rPr>
        <w:t>Lasmar</w:t>
      </w:r>
    </w:p>
    <w:p>
      <w:pPr>
        <w:pStyle w:val="Heading2"/>
      </w:pPr>
      <w:r>
        <w:rPr/>
        <w:t>Agravante:</w:t>
      </w:r>
      <w:r>
        <w:rPr>
          <w:spacing w:val="-4"/>
        </w:rPr>
        <w:t> </w:t>
      </w:r>
      <w:r>
        <w:rPr/>
        <w:t>M.</w:t>
      </w:r>
      <w:r>
        <w:rPr>
          <w:spacing w:val="-4"/>
        </w:rPr>
        <w:t> </w:t>
      </w:r>
      <w:r>
        <w:rPr/>
        <w:t>E.</w:t>
      </w:r>
      <w:r>
        <w:rPr>
          <w:spacing w:val="-4"/>
        </w:rPr>
        <w:t> </w:t>
      </w:r>
      <w:r>
        <w:rPr/>
        <w:t>dos</w:t>
      </w:r>
      <w:r>
        <w:rPr>
          <w:spacing w:val="-4"/>
        </w:rPr>
        <w:t> </w:t>
      </w:r>
      <w:r>
        <w:rPr/>
        <w:t>S.</w:t>
      </w:r>
      <w:r>
        <w:rPr>
          <w:spacing w:val="-3"/>
        </w:rPr>
        <w:t> </w:t>
      </w:r>
      <w:r>
        <w:rPr>
          <w:spacing w:val="-5"/>
        </w:rPr>
        <w:t>R.</w:t>
      </w:r>
    </w:p>
    <w:p>
      <w:pPr>
        <w:pStyle w:val="Heading2"/>
        <w:spacing w:after="0"/>
        <w:sectPr>
          <w:pgSz w:w="11920" w:h="16840"/>
          <w:pgMar w:top="1340" w:bottom="280" w:left="1275" w:right="1133"/>
        </w:sectPr>
      </w:pPr>
    </w:p>
    <w:p>
      <w:pPr>
        <w:pStyle w:val="BodyText"/>
        <w:spacing w:before="77"/>
      </w:pPr>
      <w:r>
        <w:rPr>
          <w:u w:val="thick"/>
        </w:rPr>
        <w:t>Advogado:</w:t>
      </w:r>
      <w:r>
        <w:rPr>
          <w:spacing w:val="-9"/>
          <w:u w:val="thick"/>
        </w:rPr>
        <w:t> </w:t>
      </w:r>
      <w:r>
        <w:rPr>
          <w:u w:val="thick"/>
        </w:rPr>
        <w:t>Marcelo</w:t>
      </w:r>
      <w:r>
        <w:rPr>
          <w:spacing w:val="-8"/>
          <w:u w:val="thick"/>
        </w:rPr>
        <w:t> </w:t>
      </w:r>
      <w:r>
        <w:rPr>
          <w:u w:val="thick"/>
        </w:rPr>
        <w:t>Albuquerque</w:t>
      </w:r>
      <w:r>
        <w:rPr>
          <w:spacing w:val="-8"/>
          <w:u w:val="thick"/>
        </w:rPr>
        <w:t> </w:t>
      </w:r>
      <w:r>
        <w:rPr>
          <w:u w:val="thick"/>
        </w:rPr>
        <w:t>Chaves</w:t>
      </w:r>
      <w:r>
        <w:rPr>
          <w:spacing w:val="-8"/>
          <w:u w:val="thick"/>
        </w:rPr>
        <w:t> </w:t>
      </w:r>
      <w:r>
        <w:rPr>
          <w:spacing w:val="-2"/>
          <w:u w:val="thick"/>
        </w:rPr>
        <w:t>(9607/AM)</w:t>
      </w:r>
      <w:r>
        <w:rPr>
          <w:spacing w:val="-2"/>
        </w:rPr>
        <w:t>.</w:t>
      </w:r>
    </w:p>
    <w:p>
      <w:pPr>
        <w:pStyle w:val="Heading2"/>
      </w:pPr>
      <w:r>
        <w:rPr/>
        <w:t>Interessado:</w:t>
      </w:r>
      <w:r>
        <w:rPr>
          <w:spacing w:val="-7"/>
        </w:rPr>
        <w:t> </w:t>
      </w:r>
      <w:r>
        <w:rPr/>
        <w:t>J.</w:t>
      </w:r>
      <w:r>
        <w:rPr>
          <w:spacing w:val="-5"/>
        </w:rPr>
        <w:t> </w:t>
      </w:r>
      <w:r>
        <w:rPr/>
        <w:t>da</w:t>
      </w:r>
      <w:r>
        <w:rPr>
          <w:spacing w:val="-5"/>
        </w:rPr>
        <w:t> </w:t>
      </w:r>
      <w:r>
        <w:rPr/>
        <w:t>V.</w:t>
      </w:r>
      <w:r>
        <w:rPr>
          <w:spacing w:val="-5"/>
        </w:rPr>
        <w:t> </w:t>
      </w:r>
      <w:r>
        <w:rPr/>
        <w:t>de</w:t>
      </w:r>
      <w:r>
        <w:rPr>
          <w:spacing w:val="-5"/>
        </w:rPr>
        <w:t> </w:t>
      </w:r>
      <w:r>
        <w:rPr/>
        <w:t>Ò</w:t>
      </w:r>
      <w:r>
        <w:rPr>
          <w:spacing w:val="-5"/>
        </w:rPr>
        <w:t> </w:t>
      </w:r>
      <w:r>
        <w:rPr/>
        <w:t>e</w:t>
      </w:r>
      <w:r>
        <w:rPr>
          <w:spacing w:val="-5"/>
        </w:rPr>
        <w:t> </w:t>
      </w:r>
      <w:r>
        <w:rPr/>
        <w:t>S.</w:t>
      </w:r>
      <w:r>
        <w:rPr>
          <w:spacing w:val="-5"/>
        </w:rPr>
        <w:t> </w:t>
      </w:r>
      <w:r>
        <w:rPr/>
        <w:t>de</w:t>
      </w:r>
      <w:r>
        <w:rPr>
          <w:spacing w:val="-4"/>
        </w:rPr>
        <w:t> </w:t>
      </w:r>
      <w:r>
        <w:rPr>
          <w:spacing w:val="-5"/>
        </w:rPr>
        <w:t>M.</w:t>
      </w:r>
    </w:p>
    <w:p>
      <w:pPr>
        <w:pStyle w:val="BodyText"/>
        <w:ind w:right="3203"/>
      </w:pPr>
      <w:r>
        <w:rPr/>
        <w:t>Procuradora</w:t>
      </w:r>
      <w:r>
        <w:rPr>
          <w:spacing w:val="-5"/>
        </w:rPr>
        <w:t> </w:t>
      </w:r>
      <w:r>
        <w:rPr/>
        <w:t>de</w:t>
      </w:r>
      <w:r>
        <w:rPr>
          <w:spacing w:val="-5"/>
        </w:rPr>
        <w:t> </w:t>
      </w:r>
      <w:r>
        <w:rPr/>
        <w:t>Justiça:</w:t>
      </w:r>
      <w:r>
        <w:rPr>
          <w:spacing w:val="-5"/>
        </w:rPr>
        <w:t> </w:t>
      </w:r>
      <w:r>
        <w:rPr/>
        <w:t>Exma.</w:t>
      </w:r>
      <w:r>
        <w:rPr>
          <w:spacing w:val="-5"/>
        </w:rPr>
        <w:t> </w:t>
      </w:r>
      <w:r>
        <w:rPr/>
        <w:t>Sra.</w:t>
      </w:r>
      <w:r>
        <w:rPr>
          <w:spacing w:val="-5"/>
        </w:rPr>
        <w:t> </w:t>
      </w:r>
      <w:r>
        <w:rPr/>
        <w:t>Dra.</w:t>
      </w:r>
      <w:r>
        <w:rPr>
          <w:spacing w:val="-5"/>
        </w:rPr>
        <w:t> </w:t>
      </w:r>
      <w:r>
        <w:rPr/>
        <w:t>Sarah</w:t>
      </w:r>
      <w:r>
        <w:rPr>
          <w:spacing w:val="-5"/>
        </w:rPr>
        <w:t> </w:t>
      </w:r>
      <w:r>
        <w:rPr/>
        <w:t>Pirangy</w:t>
      </w:r>
      <w:r>
        <w:rPr>
          <w:spacing w:val="-5"/>
        </w:rPr>
        <w:t> </w:t>
      </w:r>
      <w:r>
        <w:rPr/>
        <w:t>de</w:t>
      </w:r>
      <w:r>
        <w:rPr>
          <w:spacing w:val="-5"/>
        </w:rPr>
        <w:t> </w:t>
      </w:r>
      <w:r>
        <w:rPr/>
        <w:t>Souza Presidente: Exmo. Sr. Des. Airton Luís Corrêa Gentil</w:t>
      </w:r>
    </w:p>
    <w:p>
      <w:pPr>
        <w:pStyle w:val="Heading1"/>
      </w:pPr>
      <w:r>
        <w:rPr/>
        <w:t>Relator:</w:t>
      </w:r>
      <w:r>
        <w:rPr>
          <w:spacing w:val="-2"/>
        </w:rPr>
        <w:t> </w:t>
      </w:r>
      <w:r>
        <w:rPr/>
        <w:t>Exmo.</w:t>
      </w:r>
      <w:r>
        <w:rPr>
          <w:spacing w:val="-2"/>
        </w:rPr>
        <w:t> </w:t>
      </w:r>
      <w:r>
        <w:rPr/>
        <w:t>Sr.</w:t>
      </w:r>
      <w:r>
        <w:rPr>
          <w:spacing w:val="-2"/>
        </w:rPr>
        <w:t> </w:t>
      </w:r>
      <w:r>
        <w:rPr/>
        <w:t>Des.</w:t>
      </w:r>
      <w:r>
        <w:rPr>
          <w:spacing w:val="-2"/>
        </w:rPr>
        <w:t> </w:t>
      </w:r>
      <w:r>
        <w:rPr/>
        <w:t>Domingos</w:t>
      </w:r>
      <w:r>
        <w:rPr>
          <w:spacing w:val="-2"/>
        </w:rPr>
        <w:t> </w:t>
      </w:r>
      <w:r>
        <w:rPr/>
        <w:t>Jorge</w:t>
      </w:r>
      <w:r>
        <w:rPr>
          <w:spacing w:val="-2"/>
        </w:rPr>
        <w:t> </w:t>
      </w:r>
      <w:r>
        <w:rPr/>
        <w:t>Chalub</w:t>
      </w:r>
      <w:r>
        <w:rPr>
          <w:spacing w:val="-2"/>
        </w:rPr>
        <w:t> Pereira</w:t>
      </w:r>
    </w:p>
    <w:p>
      <w:pPr>
        <w:pStyle w:val="BodyText"/>
        <w:ind w:right="4123"/>
      </w:pPr>
      <w:r>
        <w:rPr/>
        <w:t>Membros:</w:t>
      </w:r>
      <w:r>
        <w:rPr>
          <w:spacing w:val="-7"/>
        </w:rPr>
        <w:t> </w:t>
      </w:r>
      <w:r>
        <w:rPr/>
        <w:t>Exmo.</w:t>
      </w:r>
      <w:r>
        <w:rPr>
          <w:spacing w:val="-7"/>
        </w:rPr>
        <w:t> </w:t>
      </w:r>
      <w:r>
        <w:rPr/>
        <w:t>Sr.</w:t>
      </w:r>
      <w:r>
        <w:rPr>
          <w:spacing w:val="-7"/>
        </w:rPr>
        <w:t> </w:t>
      </w:r>
      <w:r>
        <w:rPr/>
        <w:t>Des.</w:t>
      </w:r>
      <w:r>
        <w:rPr>
          <w:spacing w:val="-7"/>
        </w:rPr>
        <w:t> </w:t>
      </w:r>
      <w:r>
        <w:rPr/>
        <w:t>João</w:t>
      </w:r>
      <w:r>
        <w:rPr>
          <w:spacing w:val="-7"/>
        </w:rPr>
        <w:t> </w:t>
      </w:r>
      <w:r>
        <w:rPr/>
        <w:t>de</w:t>
      </w:r>
      <w:r>
        <w:rPr>
          <w:spacing w:val="-7"/>
        </w:rPr>
        <w:t> </w:t>
      </w:r>
      <w:r>
        <w:rPr/>
        <w:t>Jesus</w:t>
      </w:r>
      <w:r>
        <w:rPr>
          <w:spacing w:val="-7"/>
        </w:rPr>
        <w:t> </w:t>
      </w:r>
      <w:r>
        <w:rPr/>
        <w:t>Abdala</w:t>
      </w:r>
      <w:r>
        <w:rPr>
          <w:spacing w:val="-7"/>
        </w:rPr>
        <w:t> </w:t>
      </w:r>
      <w:r>
        <w:rPr/>
        <w:t>Simões Exmo. Sr. Des. Lafayette Carneiro Vieira Júnior</w:t>
      </w:r>
    </w:p>
    <w:p>
      <w:pPr>
        <w:pStyle w:val="BodyText"/>
        <w:spacing w:line="480" w:lineRule="auto"/>
        <w:ind w:right="4123"/>
      </w:pPr>
      <w:r>
        <w:rPr/>
        <w:t>Suplente:</w:t>
      </w:r>
      <w:r>
        <w:rPr>
          <w:spacing w:val="-8"/>
        </w:rPr>
        <w:t> </w:t>
      </w:r>
      <w:r>
        <w:rPr/>
        <w:t>Exmo.</w:t>
      </w:r>
      <w:r>
        <w:rPr>
          <w:spacing w:val="-8"/>
        </w:rPr>
        <w:t> </w:t>
      </w:r>
      <w:r>
        <w:rPr/>
        <w:t>Sr.</w:t>
      </w:r>
      <w:r>
        <w:rPr>
          <w:spacing w:val="-8"/>
        </w:rPr>
        <w:t> </w:t>
      </w:r>
      <w:r>
        <w:rPr/>
        <w:t>Des.</w:t>
      </w:r>
      <w:r>
        <w:rPr>
          <w:spacing w:val="-8"/>
        </w:rPr>
        <w:t> </w:t>
      </w:r>
      <w:r>
        <w:rPr/>
        <w:t>Abraham</w:t>
      </w:r>
      <w:r>
        <w:rPr>
          <w:spacing w:val="-8"/>
        </w:rPr>
        <w:t> </w:t>
      </w:r>
      <w:r>
        <w:rPr/>
        <w:t>Peixoto</w:t>
      </w:r>
      <w:r>
        <w:rPr>
          <w:spacing w:val="-8"/>
        </w:rPr>
        <w:t> </w:t>
      </w:r>
      <w:r>
        <w:rPr/>
        <w:t>Campos</w:t>
      </w:r>
      <w:r>
        <w:rPr>
          <w:spacing w:val="-8"/>
        </w:rPr>
        <w:t> </w:t>
      </w:r>
      <w:r>
        <w:rPr/>
        <w:t>Filho Manaus, 06 de junho de 2023.</w:t>
      </w:r>
    </w:p>
    <w:p>
      <w:pPr>
        <w:pStyle w:val="BodyText"/>
      </w:pPr>
      <w:r>
        <w:rPr>
          <w:spacing w:val="-2"/>
        </w:rPr>
        <w:t>Davene</w:t>
      </w:r>
      <w:r>
        <w:rPr>
          <w:spacing w:val="-4"/>
        </w:rPr>
        <w:t> </w:t>
      </w:r>
      <w:r>
        <w:rPr>
          <w:spacing w:val="-2"/>
        </w:rPr>
        <w:t>Tamborini</w:t>
      </w:r>
      <w:r>
        <w:rPr>
          <w:spacing w:val="-3"/>
        </w:rPr>
        <w:t> </w:t>
      </w:r>
      <w:r>
        <w:rPr>
          <w:spacing w:val="-2"/>
        </w:rPr>
        <w:t>Lopes</w:t>
      </w:r>
    </w:p>
    <w:p>
      <w:pPr>
        <w:pStyle w:val="BodyText"/>
      </w:pPr>
      <w:r>
        <w:rPr/>
        <w:t>Secretária</w:t>
      </w:r>
      <w:r>
        <w:rPr>
          <w:spacing w:val="-12"/>
        </w:rPr>
        <w:t> </w:t>
      </w:r>
      <w:r>
        <w:rPr/>
        <w:t>da</w:t>
      </w:r>
      <w:r>
        <w:rPr>
          <w:spacing w:val="-12"/>
        </w:rPr>
        <w:t> </w:t>
      </w:r>
      <w:r>
        <w:rPr/>
        <w:t>Terceira</w:t>
      </w:r>
      <w:r>
        <w:rPr>
          <w:spacing w:val="-12"/>
        </w:rPr>
        <w:t> </w:t>
      </w:r>
      <w:r>
        <w:rPr/>
        <w:t>Câmara</w:t>
      </w:r>
      <w:r>
        <w:rPr>
          <w:spacing w:val="-12"/>
        </w:rPr>
        <w:t> </w:t>
      </w:r>
      <w:r>
        <w:rPr>
          <w:spacing w:val="-2"/>
        </w:rPr>
        <w:t>Cível</w:t>
      </w:r>
    </w:p>
    <w:p>
      <w:pPr>
        <w:pStyle w:val="BodyText"/>
      </w:pPr>
      <w:r>
        <w:rPr/>
        <w:t>92</w:t>
      </w:r>
      <w:r>
        <w:rPr>
          <w:spacing w:val="-4"/>
        </w:rPr>
        <w:t> </w:t>
      </w:r>
      <w:r>
        <w:rPr/>
        <w:t>992086484</w:t>
      </w:r>
      <w:r>
        <w:rPr>
          <w:spacing w:val="-4"/>
        </w:rPr>
        <w:t> </w:t>
      </w:r>
      <w:r>
        <w:rPr/>
        <w:t>/</w:t>
      </w:r>
      <w:r>
        <w:rPr>
          <w:spacing w:val="-4"/>
        </w:rPr>
        <w:t> </w:t>
      </w:r>
      <w:hyperlink r:id="rId5">
        <w:r>
          <w:rPr>
            <w:spacing w:val="-2"/>
          </w:rPr>
          <w:t>sec.3camara.civel@tjam.jus.br</w:t>
        </w:r>
      </w:hyperlink>
    </w:p>
    <w:sectPr>
      <w:pgSz w:w="11920" w:h="16840"/>
      <w:pgMar w:top="1340" w:bottom="280" w:left="1275"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Roman"/>
      <w:lvlText w:val="%1"/>
      <w:lvlJc w:val="left"/>
      <w:pPr>
        <w:ind w:left="182" w:hanging="112"/>
        <w:jc w:val="left"/>
      </w:pPr>
      <w:rPr>
        <w:rFonts w:hint="default" w:ascii="Arial MT" w:hAnsi="Arial MT" w:eastAsia="Arial MT" w:cs="Arial MT"/>
        <w:b w:val="0"/>
        <w:bCs w:val="0"/>
        <w:i w:val="0"/>
        <w:iCs w:val="0"/>
        <w:spacing w:val="0"/>
        <w:w w:val="100"/>
        <w:sz w:val="20"/>
        <w:szCs w:val="20"/>
        <w:lang w:val="pt-PT" w:eastAsia="en-US" w:bidi="ar-SA"/>
      </w:rPr>
    </w:lvl>
    <w:lvl w:ilvl="1">
      <w:start w:val="0"/>
      <w:numFmt w:val="bullet"/>
      <w:lvlText w:val="•"/>
      <w:lvlJc w:val="left"/>
      <w:pPr>
        <w:ind w:left="1113" w:hanging="112"/>
      </w:pPr>
      <w:rPr>
        <w:rFonts w:hint="default"/>
        <w:lang w:val="pt-PT" w:eastAsia="en-US" w:bidi="ar-SA"/>
      </w:rPr>
    </w:lvl>
    <w:lvl w:ilvl="2">
      <w:start w:val="0"/>
      <w:numFmt w:val="bullet"/>
      <w:lvlText w:val="•"/>
      <w:lvlJc w:val="left"/>
      <w:pPr>
        <w:ind w:left="2046" w:hanging="112"/>
      </w:pPr>
      <w:rPr>
        <w:rFonts w:hint="default"/>
        <w:lang w:val="pt-PT" w:eastAsia="en-US" w:bidi="ar-SA"/>
      </w:rPr>
    </w:lvl>
    <w:lvl w:ilvl="3">
      <w:start w:val="0"/>
      <w:numFmt w:val="bullet"/>
      <w:lvlText w:val="•"/>
      <w:lvlJc w:val="left"/>
      <w:pPr>
        <w:ind w:left="2979" w:hanging="112"/>
      </w:pPr>
      <w:rPr>
        <w:rFonts w:hint="default"/>
        <w:lang w:val="pt-PT" w:eastAsia="en-US" w:bidi="ar-SA"/>
      </w:rPr>
    </w:lvl>
    <w:lvl w:ilvl="4">
      <w:start w:val="0"/>
      <w:numFmt w:val="bullet"/>
      <w:lvlText w:val="•"/>
      <w:lvlJc w:val="left"/>
      <w:pPr>
        <w:ind w:left="3912" w:hanging="112"/>
      </w:pPr>
      <w:rPr>
        <w:rFonts w:hint="default"/>
        <w:lang w:val="pt-PT" w:eastAsia="en-US" w:bidi="ar-SA"/>
      </w:rPr>
    </w:lvl>
    <w:lvl w:ilvl="5">
      <w:start w:val="0"/>
      <w:numFmt w:val="bullet"/>
      <w:lvlText w:val="•"/>
      <w:lvlJc w:val="left"/>
      <w:pPr>
        <w:ind w:left="4846" w:hanging="112"/>
      </w:pPr>
      <w:rPr>
        <w:rFonts w:hint="default"/>
        <w:lang w:val="pt-PT" w:eastAsia="en-US" w:bidi="ar-SA"/>
      </w:rPr>
    </w:lvl>
    <w:lvl w:ilvl="6">
      <w:start w:val="0"/>
      <w:numFmt w:val="bullet"/>
      <w:lvlText w:val="•"/>
      <w:lvlJc w:val="left"/>
      <w:pPr>
        <w:ind w:left="5779" w:hanging="112"/>
      </w:pPr>
      <w:rPr>
        <w:rFonts w:hint="default"/>
        <w:lang w:val="pt-PT" w:eastAsia="en-US" w:bidi="ar-SA"/>
      </w:rPr>
    </w:lvl>
    <w:lvl w:ilvl="7">
      <w:start w:val="0"/>
      <w:numFmt w:val="bullet"/>
      <w:lvlText w:val="•"/>
      <w:lvlJc w:val="left"/>
      <w:pPr>
        <w:ind w:left="6712" w:hanging="112"/>
      </w:pPr>
      <w:rPr>
        <w:rFonts w:hint="default"/>
        <w:lang w:val="pt-PT" w:eastAsia="en-US" w:bidi="ar-SA"/>
      </w:rPr>
    </w:lvl>
    <w:lvl w:ilvl="8">
      <w:start w:val="0"/>
      <w:numFmt w:val="bullet"/>
      <w:lvlText w:val="•"/>
      <w:lvlJc w:val="left"/>
      <w:pPr>
        <w:ind w:left="7645" w:hanging="112"/>
      </w:pPr>
      <w:rPr>
        <w:rFonts w:hint="default"/>
        <w:lang w:val="pt-PT" w:eastAsia="en-US" w:bidi="ar-SA"/>
      </w:rPr>
    </w:lvl>
  </w:abstractNum>
  <w:abstractNum w:abstractNumId="0">
    <w:multiLevelType w:val="hybridMultilevel"/>
    <w:lvl w:ilvl="0">
      <w:start w:val="0"/>
      <w:numFmt w:val="bullet"/>
      <w:lvlText w:val="-"/>
      <w:lvlJc w:val="left"/>
      <w:pPr>
        <w:ind w:left="71" w:hanging="153"/>
      </w:pPr>
      <w:rPr>
        <w:rFonts w:hint="default" w:ascii="Arial MT" w:hAnsi="Arial MT" w:eastAsia="Arial MT" w:cs="Arial MT"/>
        <w:b w:val="0"/>
        <w:bCs w:val="0"/>
        <w:i w:val="0"/>
        <w:iCs w:val="0"/>
        <w:spacing w:val="0"/>
        <w:w w:val="100"/>
        <w:sz w:val="20"/>
        <w:szCs w:val="20"/>
        <w:lang w:val="pt-PT" w:eastAsia="en-US" w:bidi="ar-SA"/>
      </w:rPr>
    </w:lvl>
    <w:lvl w:ilvl="1">
      <w:start w:val="0"/>
      <w:numFmt w:val="bullet"/>
      <w:lvlText w:val="•"/>
      <w:lvlJc w:val="left"/>
      <w:pPr>
        <w:ind w:left="1023" w:hanging="153"/>
      </w:pPr>
      <w:rPr>
        <w:rFonts w:hint="default"/>
        <w:lang w:val="pt-PT" w:eastAsia="en-US" w:bidi="ar-SA"/>
      </w:rPr>
    </w:lvl>
    <w:lvl w:ilvl="2">
      <w:start w:val="0"/>
      <w:numFmt w:val="bullet"/>
      <w:lvlText w:val="•"/>
      <w:lvlJc w:val="left"/>
      <w:pPr>
        <w:ind w:left="1966" w:hanging="153"/>
      </w:pPr>
      <w:rPr>
        <w:rFonts w:hint="default"/>
        <w:lang w:val="pt-PT" w:eastAsia="en-US" w:bidi="ar-SA"/>
      </w:rPr>
    </w:lvl>
    <w:lvl w:ilvl="3">
      <w:start w:val="0"/>
      <w:numFmt w:val="bullet"/>
      <w:lvlText w:val="•"/>
      <w:lvlJc w:val="left"/>
      <w:pPr>
        <w:ind w:left="2909" w:hanging="153"/>
      </w:pPr>
      <w:rPr>
        <w:rFonts w:hint="default"/>
        <w:lang w:val="pt-PT" w:eastAsia="en-US" w:bidi="ar-SA"/>
      </w:rPr>
    </w:lvl>
    <w:lvl w:ilvl="4">
      <w:start w:val="0"/>
      <w:numFmt w:val="bullet"/>
      <w:lvlText w:val="•"/>
      <w:lvlJc w:val="left"/>
      <w:pPr>
        <w:ind w:left="3852" w:hanging="153"/>
      </w:pPr>
      <w:rPr>
        <w:rFonts w:hint="default"/>
        <w:lang w:val="pt-PT" w:eastAsia="en-US" w:bidi="ar-SA"/>
      </w:rPr>
    </w:lvl>
    <w:lvl w:ilvl="5">
      <w:start w:val="0"/>
      <w:numFmt w:val="bullet"/>
      <w:lvlText w:val="•"/>
      <w:lvlJc w:val="left"/>
      <w:pPr>
        <w:ind w:left="4796" w:hanging="153"/>
      </w:pPr>
      <w:rPr>
        <w:rFonts w:hint="default"/>
        <w:lang w:val="pt-PT" w:eastAsia="en-US" w:bidi="ar-SA"/>
      </w:rPr>
    </w:lvl>
    <w:lvl w:ilvl="6">
      <w:start w:val="0"/>
      <w:numFmt w:val="bullet"/>
      <w:lvlText w:val="•"/>
      <w:lvlJc w:val="left"/>
      <w:pPr>
        <w:ind w:left="5739" w:hanging="153"/>
      </w:pPr>
      <w:rPr>
        <w:rFonts w:hint="default"/>
        <w:lang w:val="pt-PT" w:eastAsia="en-US" w:bidi="ar-SA"/>
      </w:rPr>
    </w:lvl>
    <w:lvl w:ilvl="7">
      <w:start w:val="0"/>
      <w:numFmt w:val="bullet"/>
      <w:lvlText w:val="•"/>
      <w:lvlJc w:val="left"/>
      <w:pPr>
        <w:ind w:left="6682" w:hanging="153"/>
      </w:pPr>
      <w:rPr>
        <w:rFonts w:hint="default"/>
        <w:lang w:val="pt-PT" w:eastAsia="en-US" w:bidi="ar-SA"/>
      </w:rPr>
    </w:lvl>
    <w:lvl w:ilvl="8">
      <w:start w:val="0"/>
      <w:numFmt w:val="bullet"/>
      <w:lvlText w:val="•"/>
      <w:lvlJc w:val="left"/>
      <w:pPr>
        <w:ind w:left="7625" w:hanging="153"/>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pt-PT" w:eastAsia="en-US" w:bidi="ar-SA"/>
    </w:rPr>
  </w:style>
  <w:style w:styleId="BodyText" w:type="paragraph">
    <w:name w:val="Body Text"/>
    <w:basedOn w:val="Normal"/>
    <w:uiPriority w:val="1"/>
    <w:qFormat/>
    <w:pPr>
      <w:ind w:left="71"/>
    </w:pPr>
    <w:rPr>
      <w:rFonts w:ascii="Arial MT" w:hAnsi="Arial MT" w:eastAsia="Arial MT" w:cs="Arial MT"/>
      <w:sz w:val="20"/>
      <w:szCs w:val="20"/>
      <w:lang w:val="pt-PT" w:eastAsia="en-US" w:bidi="ar-SA"/>
    </w:rPr>
  </w:style>
  <w:style w:styleId="Heading1" w:type="paragraph">
    <w:name w:val="Heading 1"/>
    <w:basedOn w:val="Normal"/>
    <w:uiPriority w:val="1"/>
    <w:qFormat/>
    <w:pPr>
      <w:ind w:left="71"/>
      <w:outlineLvl w:val="1"/>
    </w:pPr>
    <w:rPr>
      <w:rFonts w:ascii="Arial" w:hAnsi="Arial" w:eastAsia="Arial" w:cs="Arial"/>
      <w:b/>
      <w:bCs/>
      <w:sz w:val="24"/>
      <w:szCs w:val="24"/>
      <w:lang w:val="pt-PT" w:eastAsia="en-US" w:bidi="ar-SA"/>
    </w:rPr>
  </w:style>
  <w:style w:styleId="Heading2" w:type="paragraph">
    <w:name w:val="Heading 2"/>
    <w:basedOn w:val="Normal"/>
    <w:uiPriority w:val="1"/>
    <w:qFormat/>
    <w:pPr>
      <w:ind w:left="71"/>
      <w:outlineLvl w:val="2"/>
    </w:pPr>
    <w:rPr>
      <w:rFonts w:ascii="Arial" w:hAnsi="Arial" w:eastAsia="Arial" w:cs="Arial"/>
      <w:b/>
      <w:bCs/>
      <w:sz w:val="20"/>
      <w:szCs w:val="20"/>
      <w:lang w:val="pt-PT" w:eastAsia="en-US" w:bidi="ar-SA"/>
    </w:rPr>
  </w:style>
  <w:style w:styleId="ListParagraph" w:type="paragraph">
    <w:name w:val="List Paragraph"/>
    <w:basedOn w:val="Normal"/>
    <w:uiPriority w:val="1"/>
    <w:qFormat/>
    <w:pPr>
      <w:ind w:left="71"/>
      <w:jc w:val="both"/>
    </w:pPr>
    <w:rPr>
      <w:rFonts w:ascii="Arial MT" w:hAnsi="Arial MT" w:eastAsia="Arial MT" w:cs="Arial MT"/>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sec.3camara.civel@tjam.jus.br" TargetMode="Externa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Pauta 3CC 12.06.2023_site.docx</dc:title>
  <dcterms:created xsi:type="dcterms:W3CDTF">2025-05-20T13:14:20Z</dcterms:created>
  <dcterms:modified xsi:type="dcterms:W3CDTF">2025-05-20T13:14:20Z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2025-05-20T00:00:00Z</vt:filetime>
  </property>
  <property fmtid="{D5CDD505-2E9C-101B-9397-08002B2CF9AE}" pid="3" name="Producer">
    <vt:lpwstr>Skia/PDF m116 Google Docs Renderer</vt:lpwstr>
  </property>
  <property fmtid="{D5CDD505-2E9C-101B-9397-08002B2CF9AE}" pid="4" name="LastSaved">
    <vt:filetime>2025-05-20T00:00:00Z</vt:filetime>
  </property>
</Properties>
</file>