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ind w:left="6"/>
      </w:pPr>
      <w:r>
        <w:rPr/>
        <w:t>7ª.</w:t>
      </w:r>
      <w:r>
        <w:rPr>
          <w:spacing w:val="-11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7"/>
        </w:rPr>
        <w:t> </w:t>
      </w:r>
      <w:r>
        <w:rPr/>
        <w:t>DA</w:t>
      </w:r>
      <w:r>
        <w:rPr>
          <w:spacing w:val="-16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17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4"/>
        <w:ind w:left="5" w:right="7"/>
        <w:jc w:val="center"/>
      </w:pPr>
      <w:r>
        <w:rPr>
          <w:spacing w:val="-4"/>
        </w:rPr>
        <w:t>PAUTA</w:t>
      </w:r>
      <w:r>
        <w:rPr>
          <w:spacing w:val="-16"/>
        </w:rPr>
        <w:t> </w:t>
      </w:r>
      <w:r>
        <w:rPr>
          <w:spacing w:val="-4"/>
        </w:rPr>
        <w:t>DE</w:t>
      </w:r>
      <w:r>
        <w:rPr>
          <w:spacing w:val="-13"/>
        </w:rPr>
        <w:t> </w:t>
      </w:r>
      <w:r>
        <w:rPr>
          <w:spacing w:val="-4"/>
        </w:rPr>
        <w:t>JULGAMENTOS</w:t>
      </w:r>
    </w:p>
    <w:p>
      <w:pPr>
        <w:pStyle w:val="BodyText"/>
        <w:ind w:left="97" w:right="105"/>
        <w:jc w:val="center"/>
      </w:pPr>
      <w:r>
        <w:rPr/>
        <w:t>(Inscrição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Sustentação</w:t>
      </w:r>
      <w:r>
        <w:rPr>
          <w:spacing w:val="-9"/>
        </w:rPr>
        <w:t> </w:t>
      </w:r>
      <w:r>
        <w:rPr/>
        <w:t>oral</w:t>
      </w:r>
      <w:r>
        <w:rPr>
          <w:spacing w:val="-9"/>
        </w:rPr>
        <w:t> </w:t>
      </w:r>
      <w:r>
        <w:rPr/>
        <w:t>=</w:t>
      </w:r>
      <w:r>
        <w:rPr>
          <w:spacing w:val="-7"/>
        </w:rPr>
        <w:t> </w:t>
      </w:r>
      <w:r>
        <w:rPr/>
        <w:t>Endereço</w:t>
      </w:r>
      <w:r>
        <w:rPr>
          <w:spacing w:val="-9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sec.3camara.civel@tjam.jus.br)</w:t>
        </w:r>
      </w:hyperlink>
    </w:p>
    <w:p>
      <w:pPr>
        <w:pStyle w:val="BodyText"/>
        <w:ind w:left="3" w:right="7"/>
        <w:jc w:val="center"/>
      </w:pPr>
      <w:r>
        <w:rPr/>
        <w:t>DATA:</w:t>
      </w:r>
      <w:r>
        <w:rPr>
          <w:spacing w:val="-17"/>
        </w:rPr>
        <w:t> </w:t>
      </w:r>
      <w:r>
        <w:rPr/>
        <w:t>13.03.2023,</w:t>
      </w:r>
      <w:r>
        <w:rPr>
          <w:spacing w:val="-14"/>
        </w:rPr>
        <w:t> </w:t>
      </w:r>
      <w:r>
        <w:rPr/>
        <w:t>às</w:t>
      </w:r>
      <w:r>
        <w:rPr>
          <w:spacing w:val="-14"/>
        </w:rPr>
        <w:t> </w:t>
      </w:r>
      <w:r>
        <w:rPr/>
        <w:t>9</w:t>
      </w:r>
      <w:r>
        <w:rPr>
          <w:spacing w:val="-16"/>
        </w:rPr>
        <w:t> </w:t>
      </w:r>
      <w:r>
        <w:rPr>
          <w:spacing w:val="-4"/>
        </w:rPr>
        <w:t>Horas</w:t>
      </w:r>
    </w:p>
    <w:p>
      <w:pPr>
        <w:pStyle w:val="BodyText"/>
        <w:spacing w:before="274"/>
        <w:ind w:left="0"/>
      </w:pPr>
    </w:p>
    <w:p>
      <w:pPr>
        <w:spacing w:before="0"/>
        <w:ind w:left="14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264" w:val="left" w:leader="none"/>
        </w:tabs>
        <w:spacing w:line="229" w:lineRule="exact" w:before="6" w:after="0"/>
        <w:ind w:left="264" w:right="0" w:hanging="123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3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3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3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268" w:val="left" w:leader="none"/>
        </w:tabs>
        <w:spacing w:line="242" w:lineRule="auto" w:before="0" w:after="0"/>
        <w:ind w:left="141" w:right="140" w:firstLine="0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advogados não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entram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imediato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na videoconferência.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Ficam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aguardando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na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"Sala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272" w:val="left" w:leader="none"/>
        </w:tabs>
        <w:spacing w:line="240" w:lineRule="auto" w:before="0" w:after="0"/>
        <w:ind w:left="141" w:right="136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Zoom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usando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seu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"Nome -</w:t>
      </w:r>
      <w:r>
        <w:rPr>
          <w:color w:val="212121"/>
          <w:spacing w:val="-1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sob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pena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de não</w:t>
      </w:r>
      <w:r>
        <w:rPr>
          <w:color w:val="212121"/>
          <w:spacing w:val="-2"/>
          <w:sz w:val="20"/>
        </w:rPr>
        <w:t> </w:t>
      </w:r>
      <w:r>
        <w:rPr>
          <w:color w:val="212121"/>
          <w:sz w:val="20"/>
        </w:rPr>
        <w:t>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352" w:val="left" w:leader="none"/>
        </w:tabs>
        <w:spacing w:line="240" w:lineRule="auto" w:before="0" w:after="0"/>
        <w:ind w:left="141" w:right="141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64" w:val="left" w:leader="none"/>
        </w:tabs>
        <w:spacing w:line="229" w:lineRule="exact" w:before="0" w:after="0"/>
        <w:ind w:left="264" w:right="0" w:hanging="123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10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14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9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12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1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spacing w:line="247" w:lineRule="auto" w:before="223"/>
        <w:ind w:left="141" w:right="146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Observação</w:t>
      </w:r>
      <w:r>
        <w:rPr>
          <w:sz w:val="20"/>
        </w:rPr>
        <w:t>: Os processos adiados ou constantes de pautas anteriores, serão incluídos, automaticamente, na pauta subsequente.</w:t>
      </w:r>
    </w:p>
    <w:p>
      <w:pPr>
        <w:pStyle w:val="BodyText"/>
        <w:spacing w:before="34"/>
        <w:ind w:left="0"/>
        <w:rPr>
          <w:sz w:val="20"/>
        </w:rPr>
      </w:pPr>
    </w:p>
    <w:p>
      <w:pPr>
        <w:pStyle w:val="BodyText"/>
        <w:spacing w:before="1"/>
        <w:ind w:right="2730"/>
      </w:pPr>
      <w:r>
        <w:rPr/>
        <w:t>Presidente: Exmo. Sr. Des. Airton Luís Corrêa Gentil Procurador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</w:t>
      </w:r>
      <w:r>
        <w:rPr>
          <w:spacing w:val="-4"/>
        </w:rPr>
        <w:t> </w:t>
      </w:r>
      <w:r>
        <w:rPr/>
        <w:t>Elvys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Freitas Secretária: Davene Tamborini Lopes</w:t>
      </w:r>
    </w:p>
    <w:p>
      <w:pPr>
        <w:pStyle w:val="BodyText"/>
      </w:pPr>
      <w:r>
        <w:rPr/>
        <w:t>Secretária</w:t>
      </w:r>
      <w:r>
        <w:rPr>
          <w:spacing w:val="-6"/>
        </w:rPr>
        <w:t> </w:t>
      </w:r>
      <w:r>
        <w:rPr/>
        <w:t>eventual:</w:t>
      </w:r>
      <w:r>
        <w:rPr>
          <w:spacing w:val="-6"/>
        </w:rPr>
        <w:t> </w:t>
      </w:r>
      <w:r>
        <w:rPr/>
        <w:t>Tânia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Garcia</w:t>
      </w:r>
      <w:r>
        <w:rPr>
          <w:spacing w:val="-5"/>
        </w:rPr>
        <w:t> </w:t>
      </w:r>
      <w:r>
        <w:rPr>
          <w:spacing w:val="-4"/>
        </w:rPr>
        <w:t>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272" w:val="left" w:leader="none"/>
        </w:tabs>
        <w:spacing w:line="240" w:lineRule="auto" w:before="0" w:after="0"/>
        <w:ind w:left="272" w:right="0" w:hanging="131"/>
        <w:jc w:val="left"/>
        <w:rPr>
          <w:sz w:val="24"/>
        </w:rPr>
      </w:pPr>
      <w:r>
        <w:rPr>
          <w:sz w:val="24"/>
        </w:rPr>
        <w:t>–</w:t>
      </w:r>
      <w:r>
        <w:rPr>
          <w:spacing w:val="-4"/>
          <w:sz w:val="24"/>
        </w:rPr>
        <w:t> </w:t>
      </w:r>
      <w:r>
        <w:rPr>
          <w:sz w:val="24"/>
        </w:rPr>
        <w:t>Leitura</w:t>
      </w:r>
      <w:r>
        <w:rPr>
          <w:spacing w:val="-4"/>
          <w:sz w:val="24"/>
        </w:rPr>
        <w:t> </w:t>
      </w:r>
      <w:r>
        <w:rPr>
          <w:sz w:val="24"/>
        </w:rPr>
        <w:t>da</w:t>
      </w:r>
      <w:r>
        <w:rPr>
          <w:spacing w:val="-15"/>
          <w:sz w:val="24"/>
        </w:rPr>
        <w:t> </w:t>
      </w:r>
      <w:r>
        <w:rPr>
          <w:spacing w:val="-5"/>
          <w:sz w:val="24"/>
        </w:rPr>
        <w:t>Ata</w:t>
      </w:r>
    </w:p>
    <w:p>
      <w:pPr>
        <w:pStyle w:val="ListParagraph"/>
        <w:numPr>
          <w:ilvl w:val="0"/>
          <w:numId w:val="2"/>
        </w:numPr>
        <w:tabs>
          <w:tab w:pos="336" w:val="left" w:leader="none"/>
        </w:tabs>
        <w:spacing w:line="240" w:lineRule="auto" w:before="0" w:after="0"/>
        <w:ind w:left="336" w:right="0" w:hanging="195"/>
        <w:jc w:val="left"/>
        <w:rPr>
          <w:sz w:val="24"/>
        </w:rPr>
      </w:pPr>
      <w:r>
        <w:rPr>
          <w:sz w:val="24"/>
        </w:rPr>
        <w:t>–</w:t>
      </w:r>
      <w:r>
        <w:rPr>
          <w:spacing w:val="-3"/>
          <w:sz w:val="24"/>
        </w:rPr>
        <w:t> </w:t>
      </w:r>
      <w:r>
        <w:rPr>
          <w:sz w:val="24"/>
        </w:rPr>
        <w:t>Leitura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402" w:val="left" w:leader="none"/>
        </w:tabs>
        <w:spacing w:line="240" w:lineRule="auto" w:before="0" w:after="0"/>
        <w:ind w:left="402" w:right="0" w:hanging="261"/>
        <w:jc w:val="left"/>
        <w:rPr>
          <w:sz w:val="24"/>
        </w:rPr>
      </w:pPr>
      <w:r>
        <w:rPr>
          <w:sz w:val="24"/>
        </w:rPr>
        <w:t>–</w:t>
      </w:r>
      <w:r>
        <w:rPr>
          <w:spacing w:val="-3"/>
          <w:sz w:val="24"/>
        </w:rPr>
        <w:t> </w:t>
      </w:r>
      <w:r>
        <w:rPr>
          <w:sz w:val="24"/>
        </w:rPr>
        <w:t>Pauta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Julgamentos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01.0625730-51.2015.8.04.0001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5"/>
        </w:rPr>
        <w:t> </w:t>
      </w:r>
      <w:r>
        <w:rPr>
          <w:spacing w:val="-4"/>
        </w:rPr>
        <w:t>Cível</w:t>
      </w:r>
    </w:p>
    <w:p>
      <w:pPr>
        <w:pStyle w:val="BodyText"/>
        <w:ind w:right="4948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 Leoney F. Harraquian</w:t>
      </w:r>
    </w:p>
    <w:p>
      <w:pPr>
        <w:pStyle w:val="BodyText"/>
        <w:spacing w:before="1"/>
        <w:ind w:right="3597"/>
      </w:pPr>
      <w:r>
        <w:rPr/>
        <w:t>Apelante:</w:t>
      </w:r>
      <w:r>
        <w:rPr>
          <w:spacing w:val="-6"/>
        </w:rPr>
        <w:t> </w:t>
      </w:r>
      <w:r>
        <w:rPr/>
        <w:t>Espólio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Plautilio</w:t>
      </w:r>
      <w:r>
        <w:rPr>
          <w:spacing w:val="-8"/>
        </w:rPr>
        <w:t> </w:t>
      </w:r>
      <w:r>
        <w:rPr/>
        <w:t>Alves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Lima. Advogado: Jorge Secaf Neto.</w:t>
      </w:r>
    </w:p>
    <w:p>
      <w:pPr>
        <w:pStyle w:val="BodyText"/>
        <w:ind w:right="2134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Celestino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</w:pPr>
      <w:r>
        <w:rPr/>
        <w:t>Apelado: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730"/>
      </w:pPr>
      <w:r>
        <w:rPr/>
        <w:t>Procurador do Estado: Rafael Cândido da Silva (6499/AM). Procurador: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927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spacing w:before="1"/>
        <w:ind w:right="2134"/>
      </w:pPr>
      <w:r>
        <w:rPr/>
        <w:t>02.0013813-43.2022.8.04.0000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10ª Vara Cível e de Acidentes de Trabalho</w:t>
      </w:r>
    </w:p>
    <w:p>
      <w:pPr>
        <w:pStyle w:val="BodyText"/>
        <w:ind w:right="2730"/>
      </w:pPr>
      <w:r>
        <w:rPr/>
        <w:t>Juiz</w:t>
      </w:r>
      <w:r>
        <w:rPr>
          <w:spacing w:val="-9"/>
        </w:rPr>
        <w:t> </w:t>
      </w:r>
      <w:r>
        <w:rPr/>
        <w:t>Prolator: 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Embargante: Banco Industrial do Brasil S/A.</w:t>
      </w:r>
    </w:p>
    <w:p>
      <w:pPr>
        <w:pStyle w:val="BodyText"/>
        <w:ind w:right="3597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11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(1037A/AM). Embargado: Rodolfo Telheria Neto.</w:t>
      </w:r>
    </w:p>
    <w:p>
      <w:pPr>
        <w:pStyle w:val="BodyText"/>
        <w:spacing w:after="0"/>
        <w:sectPr>
          <w:type w:val="continuous"/>
          <w:pgSz w:w="11910" w:h="16840"/>
          <w:pgMar w:top="1600" w:bottom="280" w:left="1559" w:right="992"/>
        </w:sectPr>
      </w:pPr>
    </w:p>
    <w:p>
      <w:pPr>
        <w:pStyle w:val="BodyText"/>
        <w:spacing w:before="79"/>
        <w:ind w:right="2780"/>
      </w:pPr>
      <w:r>
        <w:rPr/>
        <w:t>Advogado: Thiago Teixeira da Costa (12263/AM). Advogado: Carlos Augusto Gordinho Bindá (12972/AM)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927"/>
      </w:pPr>
      <w:r>
        <w:rPr/>
        <w:t>Suplentes: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>
          <w:spacing w:val="-2"/>
        </w:rPr>
        <w:t>03.0689022-34.2020.8.04.0001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26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Igor Caminha Jorge</w:t>
      </w:r>
    </w:p>
    <w:p>
      <w:pPr>
        <w:pStyle w:val="BodyText"/>
        <w:ind w:right="2730"/>
      </w:pPr>
      <w:r>
        <w:rPr/>
        <w:t>Apelante/apelado:</w:t>
      </w:r>
      <w:r>
        <w:rPr>
          <w:spacing w:val="-8"/>
        </w:rPr>
        <w:t> </w:t>
      </w:r>
      <w:r>
        <w:rPr/>
        <w:t>Marco</w:t>
      </w:r>
      <w:r>
        <w:rPr>
          <w:spacing w:val="-9"/>
        </w:rPr>
        <w:t> </w:t>
      </w:r>
      <w:r>
        <w:rPr/>
        <w:t>Aurélio</w:t>
      </w:r>
      <w:r>
        <w:rPr>
          <w:spacing w:val="-9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Almeida. Advogado: Diego Andrade de Oliveira (8792/AM).</w:t>
      </w:r>
    </w:p>
    <w:p>
      <w:pPr>
        <w:pStyle w:val="BodyText"/>
        <w:ind w:right="3597"/>
      </w:pPr>
      <w:r>
        <w:rPr/>
        <w:t>Advogado:</w:t>
      </w:r>
      <w:r>
        <w:rPr>
          <w:spacing w:val="-8"/>
        </w:rPr>
        <w:t> </w:t>
      </w:r>
      <w:r>
        <w:rPr/>
        <w:t>Calixto</w:t>
      </w:r>
      <w:r>
        <w:rPr>
          <w:spacing w:val="-10"/>
        </w:rPr>
        <w:t> </w:t>
      </w:r>
      <w:r>
        <w:rPr/>
        <w:t>Hagge</w:t>
      </w:r>
      <w:r>
        <w:rPr>
          <w:spacing w:val="-10"/>
        </w:rPr>
        <w:t> </w:t>
      </w:r>
      <w:r>
        <w:rPr/>
        <w:t>Neto</w:t>
      </w:r>
      <w:r>
        <w:rPr>
          <w:spacing w:val="-10"/>
        </w:rPr>
        <w:t> </w:t>
      </w:r>
      <w:r>
        <w:rPr/>
        <w:t>(8787/AM,8788/AM). Advogado: Wagner Jackson Santana (8789/AM).</w:t>
      </w:r>
    </w:p>
    <w:p>
      <w:pPr>
        <w:pStyle w:val="BodyText"/>
        <w:spacing w:before="1"/>
      </w:pPr>
      <w:r>
        <w:rPr/>
        <w:t>Apelante/apelado:</w:t>
      </w:r>
      <w:r>
        <w:rPr>
          <w:spacing w:val="-6"/>
        </w:rPr>
        <w:t> </w:t>
      </w:r>
      <w:r>
        <w:rPr/>
        <w:t>Banco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S.a..</w:t>
      </w:r>
    </w:p>
    <w:p>
      <w:pPr>
        <w:pStyle w:val="BodyText"/>
        <w:ind w:right="2758"/>
      </w:pPr>
      <w:r>
        <w:rPr/>
        <w:t>Advogada:</w:t>
      </w:r>
      <w:r>
        <w:rPr>
          <w:spacing w:val="-5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(9558/AL,</w:t>
      </w:r>
      <w:r>
        <w:rPr>
          <w:spacing w:val="-5"/>
        </w:rPr>
        <w:t> </w:t>
      </w:r>
      <w:r>
        <w:rPr/>
        <w:t>685A/AM). Presidente: Exmo. Sr. Des. Airton Luís Corrêa Gentil</w:t>
      </w:r>
      <w:r>
        <w:rPr/>
        <w:t> Relator: Exmo. Sr. Des. Lafayette Carneiro Vieira Júnior Membros: Exmo. Sr. Des. Abraham Peixoto Campos 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>
          <w:spacing w:val="-2"/>
        </w:rPr>
        <w:t>04.0763269-83.2020.8.04.0001</w:t>
      </w:r>
      <w:r>
        <w:rPr>
          <w:spacing w:val="8"/>
        </w:rPr>
        <w:t> </w:t>
      </w:r>
      <w:r>
        <w:rPr>
          <w:spacing w:val="-2"/>
        </w:rPr>
        <w:t>-</w:t>
      </w:r>
      <w:r>
        <w:rPr>
          <w:spacing w:val="7"/>
        </w:rPr>
        <w:t> </w:t>
      </w:r>
      <w:r>
        <w:rPr>
          <w:spacing w:val="-2"/>
        </w:rPr>
        <w:t>Apelação</w:t>
      </w:r>
      <w:r>
        <w:rPr>
          <w:spacing w:val="6"/>
        </w:rPr>
        <w:t> </w:t>
      </w:r>
      <w:r>
        <w:rPr>
          <w:spacing w:val="-4"/>
        </w:rPr>
        <w:t>Cível</w:t>
      </w:r>
    </w:p>
    <w:p>
      <w:pPr>
        <w:pStyle w:val="BodyText"/>
        <w:ind w:right="3526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Juiz Prolator: Sheila Jordana de Sales</w:t>
      </w:r>
    </w:p>
    <w:p>
      <w:pPr>
        <w:pStyle w:val="BodyText"/>
      </w:pPr>
      <w:r>
        <w:rPr/>
        <w:t>Apelante:</w:t>
      </w:r>
      <w:r>
        <w:rPr>
          <w:spacing w:val="-4"/>
        </w:rPr>
        <w:t> </w:t>
      </w:r>
      <w:r>
        <w:rPr/>
        <w:t>Arlindo</w:t>
      </w:r>
      <w:r>
        <w:rPr>
          <w:spacing w:val="-6"/>
        </w:rPr>
        <w:t> </w:t>
      </w:r>
      <w:r>
        <w:rPr/>
        <w:t>Galdino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2134"/>
      </w:pPr>
      <w:r>
        <w:rPr/>
        <w:t>Advogado: Edinei Lourenço de Carvalho Junior (9347/AM). Apelado:</w:t>
      </w:r>
      <w:r>
        <w:rPr>
          <w:spacing w:val="-3"/>
        </w:rPr>
        <w:t> </w:t>
      </w:r>
      <w:r>
        <w:rPr/>
        <w:t>União</w:t>
      </w:r>
      <w:r>
        <w:rPr>
          <w:spacing w:val="-5"/>
        </w:rPr>
        <w:t> </w:t>
      </w:r>
      <w:r>
        <w:rPr/>
        <w:t>Norte</w:t>
      </w:r>
      <w:r>
        <w:rPr>
          <w:spacing w:val="-5"/>
        </w:rPr>
        <w:t> </w:t>
      </w:r>
      <w:r>
        <w:rPr/>
        <w:t>Brasileira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Igreja</w:t>
      </w:r>
      <w:r>
        <w:rPr>
          <w:spacing w:val="-5"/>
        </w:rPr>
        <w:t> </w:t>
      </w:r>
      <w:r>
        <w:rPr/>
        <w:t>Adventista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7º</w:t>
      </w:r>
      <w:r>
        <w:rPr>
          <w:spacing w:val="-3"/>
        </w:rPr>
        <w:t> </w:t>
      </w:r>
      <w:r>
        <w:rPr/>
        <w:t>Dia Presidente: Exmo. Sr. Des. Airton Luís Corrêa Gentil</w:t>
      </w:r>
    </w:p>
    <w:p>
      <w:pPr>
        <w:pStyle w:val="BodyText"/>
        <w:spacing w:before="1"/>
        <w:ind w:right="2927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05.0008811-92.2022.8.04.0000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7ª Vara Cível e de Acidentes de Trabalho</w:t>
      </w:r>
    </w:p>
    <w:p>
      <w:pPr>
        <w:pStyle w:val="BodyText"/>
        <w:ind w:right="4948"/>
      </w:pPr>
      <w:r>
        <w:rPr/>
        <w:t>Juiz</w:t>
      </w:r>
      <w:r>
        <w:rPr>
          <w:spacing w:val="-16"/>
        </w:rPr>
        <w:t> </w:t>
      </w:r>
      <w:r>
        <w:rPr/>
        <w:t>Prolator:</w:t>
      </w:r>
      <w:r>
        <w:rPr>
          <w:spacing w:val="-12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Embargante:</w:t>
      </w:r>
      <w:r>
        <w:rPr>
          <w:spacing w:val="-6"/>
        </w:rPr>
        <w:t> </w:t>
      </w:r>
      <w:r>
        <w:rPr/>
        <w:t>Raul</w:t>
      </w:r>
      <w:r>
        <w:rPr>
          <w:spacing w:val="-6"/>
        </w:rPr>
        <w:t> </w:t>
      </w:r>
      <w:r>
        <w:rPr/>
        <w:t>Armonia</w:t>
      </w:r>
      <w:r>
        <w:rPr>
          <w:spacing w:val="-7"/>
        </w:rPr>
        <w:t> </w:t>
      </w:r>
      <w:r>
        <w:rPr>
          <w:spacing w:val="-2"/>
        </w:rPr>
        <w:t>Zaidan.</w:t>
      </w:r>
    </w:p>
    <w:p>
      <w:pPr>
        <w:pStyle w:val="BodyText"/>
        <w:ind w:right="3128"/>
      </w:pPr>
      <w:r>
        <w:rPr/>
        <w:t>Advogada: Gina Moraes de Almeida (7036/AM). Advogada:</w:t>
      </w:r>
      <w:r>
        <w:rPr>
          <w:spacing w:val="-7"/>
        </w:rPr>
        <w:t> </w:t>
      </w:r>
      <w:r>
        <w:rPr/>
        <w:t>Laís</w:t>
      </w:r>
      <w:r>
        <w:rPr>
          <w:spacing w:val="-7"/>
        </w:rPr>
        <w:t> </w:t>
      </w:r>
      <w:r>
        <w:rPr/>
        <w:t>Dimas</w:t>
      </w:r>
      <w:r>
        <w:rPr>
          <w:spacing w:val="-7"/>
        </w:rPr>
        <w:t> </w:t>
      </w:r>
      <w:r>
        <w:rPr/>
        <w:t>Saraiva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(15536/AM). Embargante: Vasco Macedo Vasques.</w:t>
      </w:r>
    </w:p>
    <w:p>
      <w:pPr>
        <w:pStyle w:val="BodyText"/>
        <w:spacing w:before="1"/>
        <w:ind w:right="3128"/>
      </w:pPr>
      <w:r>
        <w:rPr/>
        <w:t>Advogada: Gina Moraes de Almeida (7036/AM). Advogada:</w:t>
      </w:r>
      <w:r>
        <w:rPr>
          <w:spacing w:val="-7"/>
        </w:rPr>
        <w:t> </w:t>
      </w:r>
      <w:r>
        <w:rPr/>
        <w:t>Laís</w:t>
      </w:r>
      <w:r>
        <w:rPr>
          <w:spacing w:val="-7"/>
        </w:rPr>
        <w:t> </w:t>
      </w:r>
      <w:r>
        <w:rPr/>
        <w:t>Dimas</w:t>
      </w:r>
      <w:r>
        <w:rPr>
          <w:spacing w:val="-7"/>
        </w:rPr>
        <w:t> </w:t>
      </w:r>
      <w:r>
        <w:rPr/>
        <w:t>Saraiva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(15536/AM). Embargante: Sérgio Emerson Cordeiro Rabelo.</w:t>
      </w:r>
    </w:p>
    <w:p>
      <w:pPr>
        <w:pStyle w:val="BodyText"/>
        <w:ind w:right="2981"/>
      </w:pPr>
      <w:r>
        <w:rPr/>
        <w:t>Advogada: Gina Moraes de Almeida (7036/AM). Advogada:</w:t>
      </w:r>
      <w:r>
        <w:rPr>
          <w:spacing w:val="-7"/>
        </w:rPr>
        <w:t> </w:t>
      </w:r>
      <w:r>
        <w:rPr/>
        <w:t>Laís</w:t>
      </w:r>
      <w:r>
        <w:rPr>
          <w:spacing w:val="-7"/>
        </w:rPr>
        <w:t> </w:t>
      </w:r>
      <w:r>
        <w:rPr/>
        <w:t>Dimas</w:t>
      </w:r>
      <w:r>
        <w:rPr>
          <w:spacing w:val="-7"/>
        </w:rPr>
        <w:t> </w:t>
      </w:r>
      <w:r>
        <w:rPr/>
        <w:t>Saraiva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(15536/AM). Embargado: Autcom Engenharia Ltda.</w:t>
      </w:r>
    </w:p>
    <w:p>
      <w:pPr>
        <w:pStyle w:val="BodyText"/>
        <w:ind w:right="2134"/>
      </w:pPr>
      <w:r>
        <w:rPr/>
        <w:t>Advogado:</w:t>
      </w:r>
      <w:r>
        <w:rPr>
          <w:spacing w:val="-8"/>
        </w:rPr>
        <w:t> </w:t>
      </w:r>
      <w:r>
        <w:rPr/>
        <w:t>Robert</w:t>
      </w:r>
      <w:r>
        <w:rPr>
          <w:spacing w:val="-7"/>
        </w:rPr>
        <w:t> </w:t>
      </w:r>
      <w:r>
        <w:rPr/>
        <w:t>Merrill</w:t>
      </w:r>
      <w:r>
        <w:rPr>
          <w:spacing w:val="-10"/>
        </w:rPr>
        <w:t> </w:t>
      </w:r>
      <w:r>
        <w:rPr/>
        <w:t>York</w:t>
      </w:r>
      <w:r>
        <w:rPr>
          <w:spacing w:val="-3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(4416/AM,</w:t>
      </w:r>
      <w:r>
        <w:rPr>
          <w:spacing w:val="-7"/>
        </w:rPr>
        <w:t> </w:t>
      </w:r>
      <w:r>
        <w:rPr/>
        <w:t>9989/AM). Advogado: Hugo Fernandes Levy Neto (4366/AM).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  <w:ind w:right="2927"/>
      </w:pPr>
      <w:r>
        <w:rPr/>
        <w:t>Advogado: Victor Hugo Trindade Simões (9286/AM). Advogada: Carolina Augusta Martins (9989/AM)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06.0011841-38.2022.8.04.0000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4ª Vara da Fazenda Pública</w:t>
      </w:r>
    </w:p>
    <w:p>
      <w:pPr>
        <w:pStyle w:val="BodyText"/>
        <w:ind w:right="352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7"/>
        </w:rPr>
        <w:t> </w:t>
      </w:r>
      <w:r>
        <w:rPr/>
        <w:t>Feitoza Embargante: Estado do Amazonas.</w:t>
      </w:r>
    </w:p>
    <w:p>
      <w:pPr>
        <w:pStyle w:val="BodyText"/>
        <w:ind w:right="2134"/>
      </w:pPr>
      <w:r>
        <w:rPr/>
        <w:t>Procuradora:</w:t>
      </w:r>
      <w:r>
        <w:rPr>
          <w:spacing w:val="-8"/>
        </w:rPr>
        <w:t> </w:t>
      </w:r>
      <w:r>
        <w:rPr/>
        <w:t>Barbara</w:t>
      </w:r>
      <w:r>
        <w:rPr>
          <w:spacing w:val="-9"/>
        </w:rPr>
        <w:t> </w:t>
      </w:r>
      <w:r>
        <w:rPr/>
        <w:t>Fernandez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Bastos</w:t>
      </w:r>
      <w:r>
        <w:rPr>
          <w:spacing w:val="-8"/>
        </w:rPr>
        <w:t> </w:t>
      </w:r>
      <w:r>
        <w:rPr/>
        <w:t>(14647/AM). Embargada: Marinilda Michele Moreira Azevedo.</w:t>
      </w:r>
    </w:p>
    <w:p>
      <w:pPr>
        <w:pStyle w:val="BodyText"/>
        <w:ind w:right="3597"/>
      </w:pPr>
      <w:r>
        <w:rPr/>
        <w:t>Advogada:</w:t>
      </w:r>
      <w:r>
        <w:rPr>
          <w:spacing w:val="-7"/>
        </w:rPr>
        <w:t> </w:t>
      </w:r>
      <w:r>
        <w:rPr/>
        <w:t>Fádia</w:t>
      </w:r>
      <w:r>
        <w:rPr>
          <w:spacing w:val="-9"/>
        </w:rPr>
        <w:t> </w:t>
      </w:r>
      <w:r>
        <w:rPr/>
        <w:t>Assad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9"/>
        </w:rPr>
        <w:t> </w:t>
      </w:r>
      <w:r>
        <w:rPr/>
        <w:t>(7044/AM). Procurador: Pedro Bezerra Filho</w:t>
      </w:r>
    </w:p>
    <w:p>
      <w:pPr>
        <w:pStyle w:val="BodyText"/>
        <w:spacing w:before="1"/>
        <w:ind w:right="2927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07.0011844-90.2022.8.04.0000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10ª Vara Cível e de Acidentes de Trabalho</w:t>
      </w:r>
    </w:p>
    <w:p>
      <w:pPr>
        <w:pStyle w:val="BodyText"/>
        <w:ind w:right="1234"/>
      </w:pPr>
      <w:r>
        <w:rPr/>
        <w:t>Juiz</w:t>
      </w:r>
      <w:r>
        <w:rPr>
          <w:spacing w:val="-9"/>
        </w:rPr>
        <w:t> </w:t>
      </w:r>
      <w:r>
        <w:rPr/>
        <w:t>Prolator: 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Embargante: Banco Bmg S/A.</w:t>
      </w:r>
    </w:p>
    <w:p>
      <w:pPr>
        <w:pStyle w:val="BodyText"/>
        <w:ind w:right="2134"/>
      </w:pPr>
      <w:r>
        <w:rPr/>
        <w:t>Advogada:</w:t>
      </w:r>
      <w:r>
        <w:rPr>
          <w:spacing w:val="-2"/>
        </w:rPr>
        <w:t> </w:t>
      </w:r>
      <w:r>
        <w:rPr/>
        <w:t>Marina</w:t>
      </w:r>
      <w:r>
        <w:rPr>
          <w:spacing w:val="-9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Porciúncula</w:t>
      </w:r>
      <w:r>
        <w:rPr>
          <w:spacing w:val="-9"/>
        </w:rPr>
        <w:t> </w:t>
      </w:r>
      <w:r>
        <w:rPr/>
        <w:t>Benghi</w:t>
      </w:r>
      <w:r>
        <w:rPr>
          <w:spacing w:val="-9"/>
        </w:rPr>
        <w:t> </w:t>
      </w:r>
      <w:r>
        <w:rPr/>
        <w:t>(32505/PR). Embargada: Livia Augusta Monteiro da Costa.</w:t>
      </w:r>
    </w:p>
    <w:p>
      <w:pPr>
        <w:pStyle w:val="BodyText"/>
        <w:ind w:right="2927"/>
      </w:pPr>
      <w:r>
        <w:rPr/>
        <w:t>Advogado: Rafael Yan de Souza Silva (13427/AM)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08.0013221-96.2022.8.04.0000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16ª Vara Cível e de Acidentes de Trabalho</w:t>
      </w:r>
    </w:p>
    <w:p>
      <w:pPr>
        <w:pStyle w:val="BodyText"/>
        <w:ind w:right="3597"/>
      </w:pPr>
      <w:r>
        <w:rPr/>
        <w:t>Juiz Prolator: Victor André Liuzzi Gomes Embargante: Jucelir Gonçalves de Alencar. Advogada:</w:t>
      </w:r>
      <w:r>
        <w:rPr>
          <w:spacing w:val="-10"/>
        </w:rPr>
        <w:t> </w:t>
      </w:r>
      <w:r>
        <w:rPr/>
        <w:t>Tallita</w:t>
      </w:r>
      <w:r>
        <w:rPr>
          <w:spacing w:val="-12"/>
        </w:rPr>
        <w:t> </w:t>
      </w:r>
      <w:r>
        <w:rPr/>
        <w:t>Lindoso</w:t>
      </w:r>
      <w:r>
        <w:rPr>
          <w:spacing w:val="-12"/>
        </w:rPr>
        <w:t> </w:t>
      </w:r>
      <w:r>
        <w:rPr/>
        <w:t>Silva</w:t>
      </w:r>
      <w:r>
        <w:rPr>
          <w:spacing w:val="-12"/>
        </w:rPr>
        <w:t> </w:t>
      </w:r>
      <w:r>
        <w:rPr/>
        <w:t>(13266/AM).</w:t>
      </w:r>
    </w:p>
    <w:p>
      <w:pPr>
        <w:pStyle w:val="BodyText"/>
        <w:spacing w:before="1"/>
        <w:ind w:right="2134"/>
      </w:pPr>
      <w:r>
        <w:rPr/>
        <w:t>Advogado:</w:t>
      </w:r>
      <w:r>
        <w:rPr>
          <w:spacing w:val="-7"/>
        </w:rPr>
        <w:t> </w:t>
      </w:r>
      <w:r>
        <w:rPr/>
        <w:t>Christian</w:t>
      </w:r>
      <w:r>
        <w:rPr>
          <w:spacing w:val="-9"/>
        </w:rPr>
        <w:t> </w:t>
      </w:r>
      <w:r>
        <w:rPr/>
        <w:t>Alberto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(2682/AM). Advogada: Ingrid Oliveira Rodrigues (13258/AM).</w:t>
      </w:r>
    </w:p>
    <w:p>
      <w:pPr>
        <w:pStyle w:val="BodyText"/>
        <w:ind w:right="3597"/>
      </w:pPr>
      <w:r>
        <w:rPr/>
        <w:t>Embargada: Filomena das Graças Favaris. Advogada:</w:t>
      </w:r>
      <w:r>
        <w:rPr>
          <w:spacing w:val="-8"/>
        </w:rPr>
        <w:t> </w:t>
      </w:r>
      <w:r>
        <w:rPr/>
        <w:t>Sulamita</w:t>
      </w:r>
      <w:r>
        <w:rPr>
          <w:spacing w:val="-9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Rocha</w:t>
      </w:r>
      <w:r>
        <w:rPr>
          <w:spacing w:val="-9"/>
        </w:rPr>
        <w:t> </w:t>
      </w:r>
      <w:r>
        <w:rPr/>
        <w:t>(4782/AM).</w:t>
      </w:r>
    </w:p>
    <w:p>
      <w:pPr>
        <w:pStyle w:val="BodyText"/>
        <w:ind w:right="2927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8"/>
        </w:rPr>
        <w:t> </w:t>
      </w:r>
      <w:r>
        <w:rPr/>
        <w:t>Trunkl</w:t>
      </w:r>
      <w:r>
        <w:rPr>
          <w:spacing w:val="-11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(3006/AM) Presidente: Exmo. Sr. Des. Airton Luís Corrêa Gentil Relator: Exmo. Sr. Des. Lafayette Carneiro Vieira Júnior Membros: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  <w:ind w:right="2134"/>
      </w:pPr>
      <w:r>
        <w:rPr/>
        <w:t>09.0000126-62.2023.8.04.0000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20ª Vara Cível e de Acidentes de Trabalho</w:t>
      </w:r>
    </w:p>
    <w:p>
      <w:pPr>
        <w:pStyle w:val="BodyText"/>
        <w:ind w:right="2730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Embargante: Banco Bradesco S.a..</w:t>
      </w:r>
    </w:p>
    <w:p>
      <w:pPr>
        <w:pStyle w:val="BodyText"/>
        <w:ind w:right="2730"/>
      </w:pPr>
      <w:r>
        <w:rPr/>
        <w:t>Advogada:</w:t>
      </w:r>
      <w:r>
        <w:rPr>
          <w:spacing w:val="-5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(685A/AM,</w:t>
      </w:r>
      <w:r>
        <w:rPr>
          <w:spacing w:val="-5"/>
        </w:rPr>
        <w:t> </w:t>
      </w:r>
      <w:r>
        <w:rPr/>
        <w:t>9558/AL). Embargada: Francisca Irene Mendes de Souza</w:t>
      </w:r>
    </w:p>
    <w:p>
      <w:pPr>
        <w:pStyle w:val="BodyText"/>
        <w:spacing w:before="1"/>
        <w:ind w:right="2927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10.0000205-41.2023.8.04.0000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6ª Vara Cível e de Acidentes de Trabalho</w:t>
      </w:r>
    </w:p>
    <w:p>
      <w:pPr>
        <w:pStyle w:val="BodyText"/>
        <w:ind w:right="3597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9"/>
        </w:rPr>
        <w:t> </w:t>
      </w:r>
      <w:r>
        <w:rPr/>
        <w:t>Pessoa</w:t>
      </w:r>
      <w:r>
        <w:rPr>
          <w:spacing w:val="-6"/>
        </w:rPr>
        <w:t> </w:t>
      </w:r>
      <w:r>
        <w:rPr/>
        <w:t>Neto Embargante: Telefônica Brasil S/A.</w:t>
      </w:r>
    </w:p>
    <w:p>
      <w:pPr>
        <w:pStyle w:val="BodyText"/>
        <w:spacing w:before="1"/>
        <w:ind w:right="2134"/>
      </w:pPr>
      <w:r>
        <w:rPr/>
        <w:t>Advogado:</w:t>
      </w:r>
      <w:r>
        <w:rPr>
          <w:spacing w:val="-7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6"/>
        </w:rPr>
        <w:t> </w:t>
      </w:r>
      <w:r>
        <w:rPr/>
        <w:t>Oliva</w:t>
      </w:r>
      <w:r>
        <w:rPr>
          <w:spacing w:val="-9"/>
        </w:rPr>
        <w:t> </w:t>
      </w:r>
      <w:r>
        <w:rPr/>
        <w:t>(11847/PA,</w:t>
      </w:r>
      <w:r>
        <w:rPr>
          <w:spacing w:val="-6"/>
        </w:rPr>
        <w:t> </w:t>
      </w:r>
      <w:r>
        <w:rPr/>
        <w:t>1411A/AM). Embargado: David de Araújo França.</w:t>
      </w:r>
    </w:p>
    <w:p>
      <w:pPr>
        <w:pStyle w:val="BodyText"/>
        <w:ind w:right="2134"/>
      </w:pPr>
      <w:r>
        <w:rPr/>
        <w:t>Advogado:</w:t>
      </w:r>
      <w:r>
        <w:rPr>
          <w:spacing w:val="-5"/>
        </w:rPr>
        <w:t> </w:t>
      </w:r>
      <w:r>
        <w:rPr/>
        <w:t>Regis</w:t>
      </w:r>
      <w:r>
        <w:rPr>
          <w:spacing w:val="-5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Niederauer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Silveira</w:t>
      </w:r>
      <w:r>
        <w:rPr>
          <w:spacing w:val="-7"/>
        </w:rPr>
        <w:t> </w:t>
      </w:r>
      <w:r>
        <w:rPr/>
        <w:t>(3756/MT) Presidente: Exmo. Sr. Des. Airton Luís Corrêa Gentil</w:t>
      </w:r>
    </w:p>
    <w:p>
      <w:pPr>
        <w:pStyle w:val="BodyText"/>
        <w:ind w:right="2927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11.0000274-73.2023.8.04.0000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2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Lima</w:t>
      </w:r>
    </w:p>
    <w:p>
      <w:pPr>
        <w:pStyle w:val="BodyText"/>
        <w:ind w:right="2134"/>
      </w:pPr>
      <w:r>
        <w:rPr/>
        <w:t>Embargante: Defensoria Pública do Estado do Amazonas. Defensor</w:t>
      </w:r>
      <w:r>
        <w:rPr>
          <w:spacing w:val="-7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5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(15151/AM). Embargado: Empresa Líder de Assessoria - ELA.</w:t>
      </w:r>
    </w:p>
    <w:p>
      <w:pPr>
        <w:pStyle w:val="BodyText"/>
        <w:spacing w:before="1"/>
        <w:ind w:right="2927"/>
      </w:pPr>
      <w:r>
        <w:rPr/>
        <w:t>Advogado: José Mário de Carvalho Neto (4861/AM). Advogado: Fabrizio de Souza Barroso Grosso (4473/AM)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134"/>
      </w:pPr>
      <w:r>
        <w:rPr/>
        <w:t>12.0000500-78.2023.8.04.0000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16ª Vara Cível e de Acidentes de Trabalho</w:t>
      </w:r>
    </w:p>
    <w:p>
      <w:pPr>
        <w:pStyle w:val="BodyText"/>
        <w:spacing w:before="1"/>
        <w:ind w:right="359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Embargante: Joao da Silva Amaral.</w:t>
      </w:r>
    </w:p>
    <w:p>
      <w:pPr>
        <w:pStyle w:val="BodyText"/>
        <w:ind w:right="2927"/>
      </w:pPr>
      <w:r>
        <w:rPr/>
        <w:t>Advogada:</w:t>
      </w:r>
      <w:r>
        <w:rPr>
          <w:spacing w:val="-5"/>
        </w:rPr>
        <w:t> </w:t>
      </w:r>
      <w:r>
        <w:rPr/>
        <w:t>Mara</w:t>
      </w:r>
      <w:r>
        <w:rPr>
          <w:spacing w:val="-11"/>
        </w:rPr>
        <w:t> </w:t>
      </w:r>
      <w:r>
        <w:rPr/>
        <w:t>Lindolfo</w:t>
      </w:r>
      <w:r>
        <w:rPr>
          <w:spacing w:val="-11"/>
        </w:rPr>
        <w:t> </w:t>
      </w:r>
      <w:r>
        <w:rPr/>
        <w:t>Gomes</w:t>
      </w:r>
      <w:r>
        <w:rPr>
          <w:spacing w:val="-9"/>
        </w:rPr>
        <w:t> </w:t>
      </w:r>
      <w:r>
        <w:rPr/>
        <w:t>Guedes</w:t>
      </w:r>
      <w:r>
        <w:rPr>
          <w:spacing w:val="-9"/>
        </w:rPr>
        <w:t> </w:t>
      </w:r>
      <w:r>
        <w:rPr/>
        <w:t>(5116/AM). Embargado: Demétrius Boso de Mattos.</w:t>
      </w:r>
    </w:p>
    <w:p>
      <w:pPr>
        <w:pStyle w:val="BodyText"/>
        <w:ind w:right="3597"/>
      </w:pPr>
      <w:r>
        <w:rPr/>
        <w:t>Advogado: Sérgio Marinho Lins (2414/AM). Advogado:</w:t>
      </w:r>
      <w:r>
        <w:rPr>
          <w:spacing w:val="-6"/>
        </w:rPr>
        <w:t> </w:t>
      </w:r>
      <w:r>
        <w:rPr/>
        <w:t>Gabriel</w:t>
      </w:r>
      <w:r>
        <w:rPr>
          <w:spacing w:val="-8"/>
        </w:rPr>
        <w:t> </w:t>
      </w:r>
      <w:r>
        <w:rPr/>
        <w:t>Pereira</w:t>
      </w:r>
      <w:r>
        <w:rPr>
          <w:spacing w:val="-4"/>
        </w:rPr>
        <w:t> </w:t>
      </w:r>
      <w:r>
        <w:rPr/>
        <w:t>Marinho</w:t>
      </w:r>
      <w:r>
        <w:rPr>
          <w:spacing w:val="-8"/>
        </w:rPr>
        <w:t> </w:t>
      </w:r>
      <w:r>
        <w:rPr/>
        <w:t>Lins</w:t>
      </w:r>
      <w:r>
        <w:rPr>
          <w:spacing w:val="-6"/>
        </w:rPr>
        <w:t> </w:t>
      </w:r>
      <w:r>
        <w:rPr/>
        <w:t>(15548/AM) Presidente: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ind w:right="2927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  <w:ind w:right="3128"/>
      </w:pPr>
      <w:r>
        <w:rPr/>
        <w:t>Exmo. Sr. Des. Domingos Jorge Chalub Pereira 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ind w:right="2927"/>
      </w:pPr>
      <w:r>
        <w:rPr/>
        <w:t>13.4008844-14.2022.8.04.0000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2"/>
        </w:rPr>
        <w:t> </w:t>
      </w:r>
      <w:r>
        <w:rPr/>
        <w:t>G.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730"/>
      </w:pPr>
      <w:r>
        <w:rPr/>
        <w:t>Agravante:</w:t>
      </w:r>
      <w:r>
        <w:rPr>
          <w:spacing w:val="-8"/>
        </w:rPr>
        <w:t> </w:t>
      </w:r>
      <w:r>
        <w:rPr/>
        <w:t>Condominio</w:t>
      </w:r>
      <w:r>
        <w:rPr>
          <w:spacing w:val="-9"/>
        </w:rPr>
        <w:t> </w:t>
      </w:r>
      <w:r>
        <w:rPr/>
        <w:t>Residencial</w:t>
      </w:r>
      <w:r>
        <w:rPr>
          <w:spacing w:val="-9"/>
        </w:rPr>
        <w:t> </w:t>
      </w:r>
      <w:r>
        <w:rPr/>
        <w:t>Vivendas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Cidade. Advogado: Claudevan de Souza Pereira (7800/AM).</w:t>
      </w:r>
    </w:p>
    <w:p>
      <w:pPr>
        <w:pStyle w:val="BodyText"/>
        <w:ind w:right="2134"/>
      </w:pPr>
      <w:r>
        <w:rPr/>
        <w:t>Advogado:</w:t>
      </w:r>
      <w:r>
        <w:rPr>
          <w:spacing w:val="-7"/>
        </w:rPr>
        <w:t> </w:t>
      </w:r>
      <w:r>
        <w:rPr/>
        <w:t>Fabrício</w:t>
      </w:r>
      <w:r>
        <w:rPr>
          <w:spacing w:val="-9"/>
        </w:rPr>
        <w:t> </w:t>
      </w:r>
      <w:r>
        <w:rPr/>
        <w:t>Cabral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Anjos</w:t>
      </w:r>
      <w:r>
        <w:rPr>
          <w:spacing w:val="-3"/>
        </w:rPr>
        <w:t> </w:t>
      </w:r>
      <w:r>
        <w:rPr/>
        <w:t>Marinho</w:t>
      </w:r>
      <w:r>
        <w:rPr>
          <w:spacing w:val="-9"/>
        </w:rPr>
        <w:t> </w:t>
      </w:r>
      <w:r>
        <w:rPr/>
        <w:t>(7665/AM). Advogado: Sílvio Kleber Batista Lobato (8813/AM).</w:t>
      </w:r>
    </w:p>
    <w:p>
      <w:pPr>
        <w:pStyle w:val="BodyText"/>
      </w:pPr>
      <w:r>
        <w:rPr/>
        <w:t>Agravado:</w:t>
      </w:r>
      <w:r>
        <w:rPr>
          <w:spacing w:val="-4"/>
        </w:rPr>
        <w:t> </w:t>
      </w:r>
      <w:r>
        <w:rPr/>
        <w:t>Emerson</w:t>
      </w:r>
      <w:r>
        <w:rPr>
          <w:spacing w:val="-6"/>
        </w:rPr>
        <w:t> </w:t>
      </w:r>
      <w:r>
        <w:rPr/>
        <w:t>Bueno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4"/>
        </w:rPr>
        <w:t>Silva</w:t>
      </w:r>
    </w:p>
    <w:p>
      <w:pPr>
        <w:pStyle w:val="BodyText"/>
        <w:ind w:right="3089"/>
      </w:pPr>
      <w:r>
        <w:rPr/>
        <w:t>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ind w:right="2927"/>
      </w:pPr>
      <w:r>
        <w:rPr/>
        <w:t>14.4009141-21.2022.8.04.0000</w:t>
      </w:r>
      <w:r>
        <w:rPr>
          <w:spacing w:val="-8"/>
        </w:rPr>
        <w:t> </w:t>
      </w:r>
      <w:r>
        <w:rPr/>
        <w:t>-</w:t>
      </w:r>
      <w:r>
        <w:rPr>
          <w:spacing w:val="-9"/>
        </w:rPr>
        <w:t> </w:t>
      </w:r>
      <w:r>
        <w:rPr/>
        <w:t>Agravo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Instrumento Origem: 19ª Vara Cível e de Acidentes de Trabalho</w:t>
      </w:r>
    </w:p>
    <w:p>
      <w:pPr>
        <w:pStyle w:val="BodyText"/>
        <w:spacing w:before="1"/>
        <w:ind w:right="3526"/>
      </w:pPr>
      <w:r>
        <w:rPr/>
        <w:t>*Juiz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Vieira Agravante: Hospital Santa Julia Ltda.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4"/>
        </w:rPr>
        <w:t> </w:t>
      </w:r>
      <w:r>
        <w:rPr>
          <w:spacing w:val="-2"/>
        </w:rPr>
        <w:t>(8951/AM).</w:t>
      </w:r>
    </w:p>
    <w:p>
      <w:pPr>
        <w:pStyle w:val="BodyText"/>
        <w:ind w:right="2134"/>
      </w:pPr>
      <w:r>
        <w:rPr/>
        <w:t>Advogado:</w:t>
      </w:r>
      <w:r>
        <w:rPr>
          <w:spacing w:val="-6"/>
        </w:rPr>
        <w:t> </w:t>
      </w:r>
      <w:r>
        <w:rPr/>
        <w:t>João</w:t>
      </w:r>
      <w:r>
        <w:rPr>
          <w:spacing w:val="-8"/>
        </w:rPr>
        <w:t> </w:t>
      </w:r>
      <w:r>
        <w:rPr/>
        <w:t>Bosco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Toledano</w:t>
      </w:r>
      <w:r>
        <w:rPr>
          <w:spacing w:val="-8"/>
        </w:rPr>
        <w:t> </w:t>
      </w:r>
      <w:r>
        <w:rPr/>
        <w:t>(1456/AM). Agravado: Invasores desconhecidos</w:t>
      </w:r>
    </w:p>
    <w:p>
      <w:pPr>
        <w:pStyle w:val="BodyText"/>
        <w:ind w:right="2981"/>
      </w:pPr>
      <w:r>
        <w:rPr/>
        <w:t>Presidente: Exmo. Sr. Des. Airton Luís Corrêa Gentil Relator: Exmo. Sr. Des. Abraham Peixoto Campos Filho 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ind w:right="2134"/>
      </w:pPr>
      <w:r>
        <w:rPr/>
        <w:t>15.0005585-79.2022.8.04.0000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3ª Vara da Fazenda Pública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Etelvina</w:t>
      </w:r>
      <w:r>
        <w:rPr>
          <w:spacing w:val="-5"/>
        </w:rPr>
        <w:t> </w:t>
      </w:r>
      <w:r>
        <w:rPr/>
        <w:t>Lobo</w:t>
      </w:r>
      <w:r>
        <w:rPr>
          <w:spacing w:val="-5"/>
        </w:rPr>
        <w:t> </w:t>
      </w:r>
      <w:r>
        <w:rPr>
          <w:spacing w:val="-4"/>
        </w:rPr>
        <w:t>Braga</w:t>
      </w:r>
    </w:p>
    <w:p>
      <w:pPr>
        <w:pStyle w:val="BodyText"/>
        <w:ind w:right="2134"/>
      </w:pPr>
      <w:r>
        <w:rPr/>
        <w:t>Embargante:</w:t>
      </w:r>
      <w:r>
        <w:rPr>
          <w:spacing w:val="-6"/>
        </w:rPr>
        <w:t> </w:t>
      </w:r>
      <w:r>
        <w:rPr/>
        <w:t>Hosp</w:t>
      </w:r>
      <w:r>
        <w:rPr>
          <w:spacing w:val="-8"/>
        </w:rPr>
        <w:t> </w:t>
      </w:r>
      <w:r>
        <w:rPr/>
        <w:t>Log</w:t>
      </w:r>
      <w:r>
        <w:rPr>
          <w:spacing w:val="-8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Hospitalares</w:t>
      </w:r>
      <w:r>
        <w:rPr>
          <w:spacing w:val="-6"/>
        </w:rPr>
        <w:t> </w:t>
      </w:r>
      <w:r>
        <w:rPr/>
        <w:t>Ltda. Advogado: Edineia Santos Dias (197358/SP).</w:t>
      </w:r>
    </w:p>
    <w:p>
      <w:pPr>
        <w:pStyle w:val="BodyText"/>
        <w:ind w:right="3597"/>
      </w:pPr>
      <w:r>
        <w:rPr/>
        <w:t>Advogado:</w:t>
      </w:r>
      <w:r>
        <w:rPr>
          <w:spacing w:val="-4"/>
        </w:rPr>
        <w:t> </w:t>
      </w:r>
      <w:r>
        <w:rPr/>
        <w:t>Ana</w:t>
      </w:r>
      <w:r>
        <w:rPr>
          <w:spacing w:val="-8"/>
        </w:rPr>
        <w:t> </w:t>
      </w:r>
      <w:r>
        <w:rPr/>
        <w:t>Lúcia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Brito</w:t>
      </w:r>
      <w:r>
        <w:rPr>
          <w:spacing w:val="-8"/>
        </w:rPr>
        <w:t> </w:t>
      </w:r>
      <w:r>
        <w:rPr/>
        <w:t>(286438/SP). Embargado: Município de Manaus.</w:t>
      </w:r>
    </w:p>
    <w:p>
      <w:pPr>
        <w:pStyle w:val="BodyText"/>
        <w:ind w:right="3089"/>
      </w:pPr>
      <w:r>
        <w:rPr/>
        <w:t>Procuradora: Margaux Guerreiro de Castro (3917/AM) 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spacing w:before="1"/>
        <w:ind w:right="2134"/>
      </w:pPr>
      <w:r>
        <w:rPr/>
        <w:t>16.0006095-92.2022.8.04.0000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Vara Única Fórum de Itapiranga</w:t>
      </w:r>
    </w:p>
    <w:p>
      <w:pPr>
        <w:pStyle w:val="BodyText"/>
        <w:ind w:right="4948"/>
      </w:pPr>
      <w:r>
        <w:rPr/>
        <w:t>Juiz</w:t>
      </w:r>
      <w:r>
        <w:rPr>
          <w:spacing w:val="-4"/>
        </w:rPr>
        <w:t> </w:t>
      </w:r>
      <w:r>
        <w:rPr/>
        <w:t>Prolator: Tânia Mara</w:t>
      </w:r>
      <w:r>
        <w:rPr>
          <w:spacing w:val="-1"/>
        </w:rPr>
        <w:t> </w:t>
      </w:r>
      <w:r>
        <w:rPr/>
        <w:t>Granito Embargante:</w:t>
      </w:r>
      <w:r>
        <w:rPr>
          <w:spacing w:val="-12"/>
        </w:rPr>
        <w:t> </w:t>
      </w:r>
      <w:r>
        <w:rPr/>
        <w:t>Município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Silves.</w:t>
      </w:r>
    </w:p>
    <w:p>
      <w:pPr>
        <w:pStyle w:val="BodyText"/>
        <w:ind w:right="2134"/>
      </w:pPr>
      <w:r>
        <w:rPr/>
        <w:t>Procurador:</w:t>
      </w:r>
      <w:r>
        <w:rPr>
          <w:spacing w:val="-6"/>
        </w:rPr>
        <w:t> </w:t>
      </w:r>
      <w:r>
        <w:rPr/>
        <w:t>Eduardo</w:t>
      </w:r>
      <w:r>
        <w:rPr>
          <w:spacing w:val="-8"/>
        </w:rPr>
        <w:t> </w:t>
      </w:r>
      <w:r>
        <w:rPr/>
        <w:t>Karam</w:t>
      </w:r>
      <w:r>
        <w:rPr>
          <w:spacing w:val="-10"/>
        </w:rPr>
        <w:t> </w:t>
      </w:r>
      <w:r>
        <w:rPr/>
        <w:t>Santos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(9385/AM). Advogado: Ananias Ribeiro de Oliveira Júnior (1628/AM).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</w:pPr>
      <w:r>
        <w:rPr/>
        <w:t>Embargado:</w:t>
      </w:r>
      <w:r>
        <w:rPr>
          <w:spacing w:val="-1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Itapiranga.</w:t>
      </w:r>
    </w:p>
    <w:p>
      <w:pPr>
        <w:pStyle w:val="BodyText"/>
        <w:ind w:right="2134"/>
      </w:pPr>
      <w:r>
        <w:rPr/>
        <w:t>Advogado:</w:t>
      </w:r>
      <w:r>
        <w:rPr>
          <w:spacing w:val="-5"/>
        </w:rPr>
        <w:t> </w:t>
      </w:r>
      <w:r>
        <w:rPr/>
        <w:t>Lino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Chixaro</w:t>
      </w:r>
      <w:r>
        <w:rPr>
          <w:spacing w:val="-2"/>
        </w:rPr>
        <w:t> </w:t>
      </w:r>
      <w:r>
        <w:rPr/>
        <w:t>(9702/AM,</w:t>
      </w:r>
      <w:r>
        <w:rPr>
          <w:spacing w:val="-4"/>
        </w:rPr>
        <w:t> </w:t>
      </w:r>
      <w:r>
        <w:rPr/>
        <w:t>1567/AM). Advogado: Filipe de Freitas Nascimento (6445/AM).</w:t>
      </w:r>
    </w:p>
    <w:p>
      <w:pPr>
        <w:pStyle w:val="BodyText"/>
        <w:ind w:right="2134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12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4"/>
        </w:rPr>
        <w:t> </w:t>
      </w:r>
      <w:r>
        <w:rPr/>
        <w:t>Porto</w:t>
      </w:r>
      <w:r>
        <w:rPr>
          <w:spacing w:val="-9"/>
        </w:rPr>
        <w:t> </w:t>
      </w:r>
      <w:r>
        <w:rPr/>
        <w:t>(6168/AM). Procuradora: Maria José da Silva Nazaré</w:t>
      </w:r>
    </w:p>
    <w:p>
      <w:pPr>
        <w:pStyle w:val="BodyText"/>
        <w:ind w:right="3089"/>
      </w:pPr>
      <w:r>
        <w:rPr/>
        <w:t>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Heading1"/>
        <w:spacing w:before="273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11"/>
        </w:rPr>
        <w:t> </w:t>
      </w:r>
      <w:r>
        <w:rPr/>
        <w:t>SESSÃO </w:t>
      </w:r>
      <w:r>
        <w:rPr>
          <w:spacing w:val="-2"/>
        </w:rPr>
        <w:t>ANTERIOR</w:t>
      </w:r>
    </w:p>
    <w:p>
      <w:pPr>
        <w:pStyle w:val="BodyText"/>
        <w:spacing w:before="4"/>
        <w:ind w:left="0"/>
        <w:rPr>
          <w:rFonts w:ascii="Arial"/>
          <w:b/>
        </w:rPr>
      </w:pPr>
    </w:p>
    <w:p>
      <w:pPr>
        <w:pStyle w:val="BodyText"/>
        <w:tabs>
          <w:tab w:pos="6331" w:val="left" w:leader="none"/>
          <w:tab w:pos="6623" w:val="left" w:leader="none"/>
        </w:tabs>
        <w:ind w:right="1234"/>
      </w:pPr>
      <w:r>
        <w:rPr/>
        <w:t>17.0634217-05.2018.8.04.0001 - Apelação Cível.</w:t>
        <w:tab/>
      </w:r>
      <w:r>
        <w:rPr>
          <w:spacing w:val="-2"/>
        </w:rPr>
        <w:t>Sustentação</w:t>
      </w:r>
      <w:r>
        <w:rPr>
          <w:spacing w:val="-15"/>
        </w:rPr>
        <w:t> </w:t>
      </w:r>
      <w:r>
        <w:rPr>
          <w:spacing w:val="-2"/>
        </w:rPr>
        <w:t>oral </w:t>
      </w:r>
      <w:r>
        <w:rPr/>
        <w:t>Origem: 5ª Vara Cível e de Acidentes de Trabalho</w:t>
        <w:tab/>
        <w:tab/>
        <w:t>(2 partes)</w:t>
      </w:r>
      <w:r>
        <w:rPr>
          <w:spacing w:val="40"/>
        </w:rPr>
        <w:t> </w:t>
      </w:r>
      <w:r>
        <w:rPr/>
        <w:t>Juiz Prolator: José Renier da Silva Guimarães</w:t>
      </w:r>
    </w:p>
    <w:p>
      <w:pPr>
        <w:pStyle w:val="BodyText"/>
        <w:spacing w:before="1"/>
        <w:ind w:right="443"/>
      </w:pPr>
      <w:r>
        <w:rPr/>
        <w:t>Apelantes:</w:t>
      </w:r>
      <w:r>
        <w:rPr>
          <w:spacing w:val="-15"/>
        </w:rPr>
        <w:t> </w:t>
      </w:r>
      <w:r>
        <w:rPr/>
        <w:t>Artfacas</w:t>
      </w:r>
      <w:r>
        <w:rPr>
          <w:spacing w:val="-5"/>
        </w:rPr>
        <w:t> </w:t>
      </w:r>
      <w:r>
        <w:rPr/>
        <w:t>da</w:t>
      </w:r>
      <w:r>
        <w:rPr>
          <w:spacing w:val="-17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Facas</w:t>
      </w:r>
      <w:r>
        <w:rPr>
          <w:spacing w:val="-5"/>
        </w:rPr>
        <w:t> </w:t>
      </w:r>
      <w:r>
        <w:rPr/>
        <w:t>Gráficas</w:t>
      </w:r>
      <w:r>
        <w:rPr>
          <w:spacing w:val="-5"/>
        </w:rPr>
        <w:t> </w:t>
      </w:r>
      <w:r>
        <w:rPr/>
        <w:t>Ltda.</w:t>
      </w:r>
      <w:r>
        <w:rPr>
          <w:spacing w:val="-5"/>
        </w:rPr>
        <w:t> </w:t>
      </w:r>
      <w:r>
        <w:rPr/>
        <w:t>e Ellen Ritta Honorato.</w:t>
      </w:r>
    </w:p>
    <w:p>
      <w:pPr>
        <w:pStyle w:val="BodyText"/>
        <w:ind w:right="2134"/>
      </w:pPr>
      <w:r>
        <w:rPr/>
        <w:t>Advogado:</w:t>
      </w:r>
      <w:r>
        <w:rPr>
          <w:spacing w:val="-2"/>
        </w:rPr>
        <w:t> </w:t>
      </w:r>
      <w:r>
        <w:rPr/>
        <w:t>Amilcar</w:t>
      </w:r>
      <w:r>
        <w:rPr>
          <w:spacing w:val="-3"/>
        </w:rPr>
        <w:t> </w:t>
      </w:r>
      <w:r>
        <w:rPr/>
        <w:t>Augusto César de Carvalho (1450/AM). </w:t>
      </w: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Elaine</w:t>
      </w:r>
      <w:r>
        <w:rPr>
          <w:spacing w:val="-9"/>
          <w:u w:val="single"/>
        </w:rPr>
        <w:t> </w:t>
      </w:r>
      <w:r>
        <w:rPr>
          <w:u w:val="single"/>
        </w:rPr>
        <w:t>Bezerra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9"/>
          <w:u w:val="single"/>
        </w:rPr>
        <w:t> </w:t>
      </w:r>
      <w:r>
        <w:rPr>
          <w:u w:val="single"/>
        </w:rPr>
        <w:t>Queiroz</w:t>
      </w:r>
      <w:r>
        <w:rPr>
          <w:spacing w:val="-7"/>
          <w:u w:val="single"/>
        </w:rPr>
        <w:t> </w:t>
      </w:r>
      <w:r>
        <w:rPr>
          <w:u w:val="single"/>
        </w:rPr>
        <w:t>Benayon</w:t>
      </w:r>
      <w:r>
        <w:rPr>
          <w:spacing w:val="-9"/>
          <w:u w:val="single"/>
        </w:rPr>
        <w:t> </w:t>
      </w:r>
      <w:r>
        <w:rPr>
          <w:u w:val="single"/>
        </w:rPr>
        <w:t>(3.456/AM).</w:t>
      </w:r>
    </w:p>
    <w:p>
      <w:pPr>
        <w:pStyle w:val="BodyText"/>
      </w:pPr>
      <w:r>
        <w:rPr/>
        <w:t>Apelados:</w:t>
      </w:r>
      <w:r>
        <w:rPr>
          <w:spacing w:val="-4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6"/>
        </w:rPr>
        <w:t> </w:t>
      </w:r>
      <w:r>
        <w:rPr/>
        <w:t>Ramilo</w:t>
      </w:r>
      <w:r>
        <w:rPr>
          <w:spacing w:val="-6"/>
        </w:rPr>
        <w:t> </w:t>
      </w:r>
      <w:r>
        <w:rPr/>
        <w:t>Bulcão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Sérgio Roberto de Melo Bringel.</w:t>
      </w:r>
    </w:p>
    <w:p>
      <w:pPr>
        <w:pStyle w:val="BodyText"/>
        <w:ind w:right="2554"/>
      </w:pPr>
      <w:r>
        <w:rPr/>
        <w:t>Advogada: Érika Roberta Régis da Silva (4815/AM). </w:t>
      </w:r>
      <w:r>
        <w:rPr>
          <w:u w:val="single"/>
        </w:rPr>
        <w:t>Advogado: Renan de Melo Rosas Luna (14.253/AM).</w:t>
      </w:r>
      <w:r>
        <w:rPr/>
        <w:t> Presidente/Relator: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554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 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  <w:ind w:right="2927"/>
      </w:pPr>
      <w:r>
        <w:rPr/>
        <w:t>18.4008437-42.2021.8.04.0000</w:t>
      </w:r>
      <w:r>
        <w:rPr>
          <w:spacing w:val="-13"/>
        </w:rPr>
        <w:t> </w:t>
      </w:r>
      <w:r>
        <w:rPr/>
        <w:t>-</w:t>
      </w:r>
      <w:r>
        <w:rPr>
          <w:spacing w:val="-17"/>
        </w:rPr>
        <w:t> </w:t>
      </w:r>
      <w:r>
        <w:rPr/>
        <w:t>Agravo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Instrumento Origem: 5ª Vara Cível e de</w:t>
      </w:r>
      <w:r>
        <w:rPr>
          <w:spacing w:val="-3"/>
        </w:rPr>
        <w:t> </w:t>
      </w:r>
      <w:r>
        <w:rPr/>
        <w:t>Acidentes de Trabalho</w:t>
      </w:r>
    </w:p>
    <w:p>
      <w:pPr>
        <w:pStyle w:val="BodyText"/>
        <w:ind w:right="359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Agravante: Itaú Unibanco S/A.</w:t>
      </w:r>
    </w:p>
    <w:p>
      <w:pPr>
        <w:pStyle w:val="BodyText"/>
        <w:ind w:right="3597"/>
      </w:pPr>
      <w:r>
        <w:rPr/>
        <w:t>Advogado:</w:t>
      </w:r>
      <w:r>
        <w:rPr>
          <w:spacing w:val="-9"/>
        </w:rPr>
        <w:t> </w:t>
      </w:r>
      <w:r>
        <w:rPr/>
        <w:t>Marco</w:t>
      </w:r>
      <w:r>
        <w:rPr>
          <w:spacing w:val="-17"/>
        </w:rPr>
        <w:t> </w:t>
      </w:r>
      <w:r>
        <w:rPr/>
        <w:t>André</w:t>
      </w:r>
      <w:r>
        <w:rPr>
          <w:spacing w:val="-11"/>
        </w:rPr>
        <w:t> </w:t>
      </w:r>
      <w:r>
        <w:rPr/>
        <w:t>Honda</w:t>
      </w:r>
      <w:r>
        <w:rPr>
          <w:spacing w:val="-11"/>
        </w:rPr>
        <w:t> </w:t>
      </w:r>
      <w:r>
        <w:rPr/>
        <w:t>Flores</w:t>
      </w:r>
      <w:r>
        <w:rPr>
          <w:spacing w:val="-7"/>
        </w:rPr>
        <w:t> </w:t>
      </w:r>
      <w:r>
        <w:rPr/>
        <w:t>(6171/MS). Agravado: Gilberto Luiz Valente Filho.</w:t>
      </w:r>
    </w:p>
    <w:p>
      <w:pPr>
        <w:pStyle w:val="BodyText"/>
        <w:ind w:right="2772"/>
      </w:pPr>
      <w:r>
        <w:rPr/>
        <w:t>Advogado:</w:t>
      </w:r>
      <w:r>
        <w:rPr>
          <w:spacing w:val="-9"/>
        </w:rPr>
        <w:t> </w:t>
      </w:r>
      <w:r>
        <w:rPr/>
        <w:t>Gilberto</w:t>
      </w:r>
      <w:r>
        <w:rPr>
          <w:spacing w:val="-11"/>
        </w:rPr>
        <w:t> </w:t>
      </w:r>
      <w:r>
        <w:rPr/>
        <w:t>Luiz</w:t>
      </w:r>
      <w:r>
        <w:rPr>
          <w:spacing w:val="-14"/>
        </w:rPr>
        <w:t> </w:t>
      </w:r>
      <w:r>
        <w:rPr/>
        <w:t>Valente</w:t>
      </w:r>
      <w:r>
        <w:rPr>
          <w:spacing w:val="-11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Filho</w:t>
      </w:r>
      <w:r>
        <w:rPr>
          <w:spacing w:val="-11"/>
        </w:rPr>
        <w:t> </w:t>
      </w:r>
      <w:r>
        <w:rPr/>
        <w:t>(497A/AM). Advogado: Christian Alberto Rodrigues da Silva (2682/AM) Presidente: Exmo. Sr. Des. Airton Luís Corrêa Gentil Relator: Exmo. Sr. Des. João de Jesus Abdala Simões</w:t>
      </w:r>
    </w:p>
    <w:p>
      <w:pPr>
        <w:pStyle w:val="BodyText"/>
        <w:ind w:right="443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Júnior. </w:t>
      </w:r>
      <w:r>
        <w:rPr>
          <w:color w:val="000000"/>
          <w:highlight w:val="cyan"/>
        </w:rPr>
        <w:t>(Vista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76"/>
      </w:pPr>
      <w:r>
        <w:rPr/>
        <w:t>19.0004118-36.2020.8.04.0000</w:t>
      </w:r>
      <w:r>
        <w:rPr>
          <w:spacing w:val="-7"/>
        </w:rPr>
        <w:t> </w:t>
      </w:r>
      <w:r>
        <w:rPr/>
        <w:t>-</w:t>
      </w:r>
      <w:r>
        <w:rPr>
          <w:spacing w:val="-8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Declaração</w:t>
      </w:r>
      <w:r>
        <w:rPr>
          <w:spacing w:val="-10"/>
        </w:rPr>
        <w:t> </w:t>
      </w:r>
      <w:r>
        <w:rPr/>
        <w:t>Cível.</w:t>
      </w:r>
      <w:r>
        <w:rPr>
          <w:spacing w:val="-3"/>
        </w:rPr>
        <w:t> </w:t>
      </w:r>
      <w:r>
        <w:rPr>
          <w:u w:val="single"/>
        </w:rPr>
        <w:t>Quorum</w:t>
      </w:r>
      <w:r>
        <w:rPr>
          <w:spacing w:val="-11"/>
          <w:u w:val="single"/>
        </w:rPr>
        <w:t> </w:t>
      </w:r>
      <w:r>
        <w:rPr>
          <w:u w:val="single"/>
        </w:rPr>
        <w:t>ampliado</w:t>
      </w:r>
      <w:r>
        <w:rPr/>
        <w:t>. Origem: 7ª Vara Cível e de</w:t>
      </w:r>
      <w:r>
        <w:rPr>
          <w:spacing w:val="-3"/>
        </w:rPr>
        <w:t> </w:t>
      </w:r>
      <w:r>
        <w:rPr/>
        <w:t>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Rosselberto</w:t>
      </w:r>
      <w:r>
        <w:rPr>
          <w:spacing w:val="-6"/>
        </w:rPr>
        <w:t> </w:t>
      </w:r>
      <w:r>
        <w:rPr>
          <w:spacing w:val="-2"/>
        </w:rPr>
        <w:t>Himenes</w:t>
      </w:r>
    </w:p>
    <w:p>
      <w:pPr>
        <w:pStyle w:val="BodyText"/>
      </w:pPr>
      <w:r>
        <w:rPr/>
        <w:t>Embargante: Maria das Graças Nogueira Haddad, Ralph Nogueira Haddad e Vivian Nogueira Haddad.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6"/>
        </w:rPr>
        <w:t> </w:t>
      </w:r>
      <w:r>
        <w:rPr/>
        <w:t>Lindoso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(11333/AM).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  <w:ind w:right="2134"/>
      </w:pPr>
      <w:r>
        <w:rPr/>
        <w:t>Embargada:</w:t>
      </w:r>
      <w:r>
        <w:rPr>
          <w:spacing w:val="-6"/>
        </w:rPr>
        <w:t> </w:t>
      </w:r>
      <w:r>
        <w:rPr/>
        <w:t>Rayna</w:t>
      </w:r>
      <w:r>
        <w:rPr>
          <w:spacing w:val="-8"/>
        </w:rPr>
        <w:t> </w:t>
      </w:r>
      <w:r>
        <w:rPr/>
        <w:t>Coelho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Cleitman</w:t>
      </w:r>
      <w:r>
        <w:rPr>
          <w:spacing w:val="-8"/>
        </w:rPr>
        <w:t> </w:t>
      </w:r>
      <w:r>
        <w:rPr/>
        <w:t>Rabelo</w:t>
      </w:r>
      <w:r>
        <w:rPr>
          <w:spacing w:val="-8"/>
        </w:rPr>
        <w:t> </w:t>
      </w:r>
      <w:r>
        <w:rPr/>
        <w:t>Coelho. Advogado: Marcus da Costa Tribuzi (12408/AM).</w:t>
      </w:r>
    </w:p>
    <w:p>
      <w:pPr>
        <w:pStyle w:val="BodyText"/>
        <w:ind w:right="2554"/>
      </w:pPr>
      <w:r>
        <w:rPr/>
        <w:t>Advogada: Camila Pontes Torres (12280/AM)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4"/>
        </w:rPr>
        <w:t> </w:t>
      </w:r>
      <w:r>
        <w:rPr/>
        <w:t>Simões</w:t>
      </w:r>
      <w:r>
        <w:rPr>
          <w:spacing w:val="-3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4"/>
          <w:highlight w:val="cyan"/>
        </w:rPr>
        <w:t> </w:t>
      </w:r>
      <w:r>
        <w:rPr>
          <w:color w:val="000000"/>
          <w:spacing w:val="-2"/>
          <w:highlight w:val="cyan"/>
        </w:rPr>
        <w:t>regimental</w:t>
      </w:r>
      <w:r>
        <w:rPr>
          <w:color w:val="000000"/>
          <w:spacing w:val="-2"/>
        </w:rPr>
        <w:t>)</w:t>
      </w:r>
    </w:p>
    <w:p>
      <w:pPr>
        <w:pStyle w:val="BodyText"/>
        <w:ind w:left="0"/>
      </w:pPr>
    </w:p>
    <w:p>
      <w:pPr>
        <w:pStyle w:val="BodyText"/>
        <w:ind w:right="2927"/>
      </w:pPr>
      <w:r>
        <w:rPr/>
        <w:t>20.4002986-02.2022.8.04.0000</w:t>
      </w:r>
      <w:r>
        <w:rPr>
          <w:spacing w:val="-14"/>
        </w:rPr>
        <w:t> </w:t>
      </w:r>
      <w:r>
        <w:rPr/>
        <w:t>-</w:t>
      </w:r>
      <w:r>
        <w:rPr>
          <w:spacing w:val="-17"/>
        </w:rPr>
        <w:t> </w:t>
      </w:r>
      <w:r>
        <w:rPr/>
        <w:t>Agravo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Instrumento. Origem: 19ª Vara Cível e de</w:t>
      </w:r>
      <w:r>
        <w:rPr>
          <w:spacing w:val="-2"/>
        </w:rPr>
        <w:t> </w:t>
      </w:r>
      <w:r>
        <w:rPr/>
        <w:t>Acidentes de Trabalho</w:t>
      </w:r>
    </w:p>
    <w:p>
      <w:pPr>
        <w:pStyle w:val="BodyText"/>
        <w:ind w:right="3597"/>
      </w:pPr>
      <w:r>
        <w:rPr/>
        <w:t>*Juiz Prolator: Rogério José da Costa Vieira Agravante: Núcleo de Estudos Avançados Ltda. Advogado:</w:t>
      </w:r>
      <w:r>
        <w:rPr>
          <w:spacing w:val="-10"/>
        </w:rPr>
        <w:t> </w:t>
      </w:r>
      <w:r>
        <w:rPr/>
        <w:t>Bruno</w:t>
      </w:r>
      <w:r>
        <w:rPr>
          <w:spacing w:val="-12"/>
        </w:rPr>
        <w:t> </w:t>
      </w:r>
      <w:r>
        <w:rPr/>
        <w:t>Veiga</w:t>
      </w:r>
      <w:r>
        <w:rPr>
          <w:spacing w:val="-12"/>
        </w:rPr>
        <w:t> </w:t>
      </w:r>
      <w:r>
        <w:rPr/>
        <w:t>Pascarelli</w:t>
      </w:r>
      <w:r>
        <w:rPr>
          <w:spacing w:val="-12"/>
        </w:rPr>
        <w:t> </w:t>
      </w:r>
      <w:r>
        <w:rPr/>
        <w:t>Lopes</w:t>
      </w:r>
      <w:r>
        <w:rPr>
          <w:spacing w:val="-10"/>
        </w:rPr>
        <w:t> </w:t>
      </w:r>
      <w:r>
        <w:rPr/>
        <w:t>(7092/AM). Advogada: Giselle Falcone Medina (3747/AM).</w:t>
      </w:r>
    </w:p>
    <w:p>
      <w:pPr>
        <w:pStyle w:val="BodyText"/>
        <w:spacing w:before="1"/>
        <w:ind w:right="3597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10"/>
        </w:rPr>
        <w:t> </w:t>
      </w:r>
      <w:r>
        <w:rPr/>
        <w:t>Construções</w:t>
      </w:r>
      <w:r>
        <w:rPr>
          <w:spacing w:val="-9"/>
        </w:rPr>
        <w:t> </w:t>
      </w:r>
      <w:r>
        <w:rPr/>
        <w:t>e</w:t>
      </w:r>
      <w:r>
        <w:rPr>
          <w:spacing w:val="-10"/>
        </w:rPr>
        <w:t> </w:t>
      </w:r>
      <w:r>
        <w:rPr/>
        <w:t>Projetos</w:t>
      </w:r>
      <w:r>
        <w:rPr>
          <w:spacing w:val="-9"/>
        </w:rPr>
        <w:t> </w:t>
      </w:r>
      <w:r>
        <w:rPr/>
        <w:t>Ltda. Advogado: Fábio Lindoso e Lima (7417/AM).</w:t>
      </w:r>
    </w:p>
    <w:p>
      <w:pPr>
        <w:pStyle w:val="BodyText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ind w:right="443"/>
      </w:pPr>
      <w:r>
        <w:rPr/>
        <w:t>Membros:</w:t>
      </w:r>
      <w:r>
        <w:rPr>
          <w:spacing w:val="-1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</w:t>
      </w:r>
      <w:r>
        <w:rPr>
          <w:spacing w:val="-5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5903" w:val="left" w:leader="none"/>
        </w:tabs>
        <w:ind w:right="414"/>
      </w:pPr>
      <w:r>
        <w:rPr/>
        <w:t>21.0627001-22.2020.8.04.0001 - Apelação Cível.</w:t>
        <w:tab/>
        <w:t>Iniciou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julgamento</w:t>
      </w:r>
      <w:r>
        <w:rPr>
          <w:spacing w:val="-14"/>
        </w:rPr>
        <w:t> </w:t>
      </w:r>
      <w:r>
        <w:rPr/>
        <w:t>virtual. Origem: 19ª Vara Cível e de</w:t>
      </w:r>
      <w:r>
        <w:rPr>
          <w:spacing w:val="-2"/>
        </w:rPr>
        <w:t> </w:t>
      </w:r>
      <w:r>
        <w:rPr/>
        <w:t>Acidentes de Trabalho</w:t>
      </w:r>
    </w:p>
    <w:p>
      <w:pPr>
        <w:pStyle w:val="BodyText"/>
        <w:ind w:right="3687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Domingos Evangelista Pantoja.</w:t>
      </w:r>
    </w:p>
    <w:p>
      <w:pPr>
        <w:pStyle w:val="BodyText"/>
        <w:ind w:right="2554"/>
      </w:pPr>
      <w:r>
        <w:rPr/>
        <w:t>Advogado: Cairo Lucas Machado Prates (1397A/AM). Advogado:</w:t>
      </w:r>
      <w:r>
        <w:rPr>
          <w:spacing w:val="-3"/>
        </w:rPr>
        <w:t> </w:t>
      </w:r>
      <w:r>
        <w:rPr/>
        <w:t>Maykon</w:t>
      </w:r>
      <w:r>
        <w:rPr>
          <w:spacing w:val="-9"/>
        </w:rPr>
        <w:t> </w:t>
      </w:r>
      <w:r>
        <w:rPr/>
        <w:t>Felipe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9"/>
        </w:rPr>
        <w:t> </w:t>
      </w:r>
      <w:r>
        <w:rPr/>
        <w:t>(20373/SC,</w:t>
      </w:r>
      <w:r>
        <w:rPr>
          <w:spacing w:val="-7"/>
        </w:rPr>
        <w:t> </w:t>
      </w:r>
      <w:r>
        <w:rPr/>
        <w:t>1399A/AM). </w:t>
      </w:r>
      <w:r>
        <w:rPr>
          <w:u w:val="single"/>
        </w:rPr>
        <w:t>Advogado: Leonardo Oliveira dos Santos (32284/SC).</w:t>
      </w:r>
    </w:p>
    <w:p>
      <w:pPr>
        <w:pStyle w:val="BodyText"/>
        <w:spacing w:before="1"/>
        <w:ind w:right="2554"/>
      </w:pPr>
      <w:r>
        <w:rPr/>
        <w:t>Apelado: Instituto Nacional do Seguro Social - Inss. Representa:</w:t>
      </w:r>
      <w:r>
        <w:rPr>
          <w:spacing w:val="-11"/>
        </w:rPr>
        <w:t> </w:t>
      </w:r>
      <w:r>
        <w:rPr/>
        <w:t>Procuradoria</w:t>
      </w:r>
      <w:r>
        <w:rPr>
          <w:spacing w:val="-10"/>
        </w:rPr>
        <w:t> </w:t>
      </w:r>
      <w:r>
        <w:rPr/>
        <w:t>Federal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Estado</w:t>
      </w:r>
      <w:r>
        <w:rPr>
          <w:spacing w:val="-10"/>
        </w:rPr>
        <w:t> </w:t>
      </w:r>
      <w:r>
        <w:rPr/>
        <w:t>do</w:t>
      </w:r>
      <w:r>
        <w:rPr>
          <w:spacing w:val="-17"/>
        </w:rPr>
        <w:t> </w:t>
      </w:r>
      <w:r>
        <w:rPr/>
        <w:t>Amazonas. Procurador: Nelson dos Santos Farias Filho.</w:t>
      </w:r>
    </w:p>
    <w:p>
      <w:pPr>
        <w:pStyle w:val="BodyText"/>
        <w:ind w:right="1402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Fragapani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</w:pPr>
      <w:r>
        <w:rPr/>
        <w:t>Relatora:</w:t>
      </w:r>
      <w:r>
        <w:rPr>
          <w:spacing w:val="-8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13"/>
        </w:rPr>
        <w:t> </w:t>
      </w:r>
      <w:r>
        <w:rPr/>
        <w:t>Telma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>
          <w:spacing w:val="-2"/>
        </w:rPr>
        <w:t>Cunha</w:t>
      </w:r>
    </w:p>
    <w:p>
      <w:pPr>
        <w:pStyle w:val="BodyText"/>
        <w:ind w:right="67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(Voto</w:t>
      </w:r>
      <w:r>
        <w:rPr>
          <w:spacing w:val="-8"/>
        </w:rPr>
        <w:t> </w:t>
      </w:r>
      <w:r>
        <w:rPr/>
        <w:t>divergente) Exmo. Sr. Des. Lafayette Carneiro Vieira Júnior</w:t>
      </w:r>
    </w:p>
    <w:p>
      <w:pPr>
        <w:pStyle w:val="BodyText"/>
        <w:ind w:right="2927"/>
      </w:pPr>
      <w:r>
        <w:rPr/>
        <w:t>Suplentes: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7"/>
        </w:rPr>
        <w:t> </w:t>
      </w:r>
      <w:r>
        <w:rPr/>
        <w:t>Abraham</w:t>
      </w:r>
      <w:r>
        <w:rPr>
          <w:spacing w:val="-11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pStyle w:val="BodyText"/>
        <w:tabs>
          <w:tab w:pos="5903" w:val="left" w:leader="none"/>
        </w:tabs>
        <w:spacing w:before="1"/>
        <w:ind w:right="414"/>
      </w:pPr>
      <w:r>
        <w:rPr/>
        <w:t>22.0650868-15.2018.8.04.0001 - Apelação Cível.</w:t>
        <w:tab/>
        <w:t>Iniciou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julgamento</w:t>
      </w:r>
      <w:r>
        <w:rPr>
          <w:spacing w:val="-14"/>
        </w:rPr>
        <w:t> </w:t>
      </w:r>
      <w:r>
        <w:rPr/>
        <w:t>virtual. Origem: 19ª Vara Cível e de</w:t>
      </w:r>
      <w:r>
        <w:rPr>
          <w:spacing w:val="-2"/>
        </w:rPr>
        <w:t> </w:t>
      </w:r>
      <w:r>
        <w:rPr/>
        <w:t>Acidentes de Trabalho</w:t>
      </w:r>
    </w:p>
    <w:p>
      <w:pPr>
        <w:pStyle w:val="BodyText"/>
        <w:ind w:right="3516"/>
      </w:pPr>
      <w:r>
        <w:rPr/>
        <w:t>*Juiz Prolator: Rogério José da Costa Vieira Apelante: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Rafael</w:t>
      </w:r>
      <w:r>
        <w:rPr>
          <w:spacing w:val="-10"/>
        </w:rPr>
        <w:t> </w:t>
      </w:r>
      <w:r>
        <w:rPr/>
        <w:t>Perdigão</w:t>
      </w:r>
      <w:r>
        <w:rPr>
          <w:spacing w:val="-10"/>
        </w:rPr>
        <w:t> </w:t>
      </w:r>
      <w:r>
        <w:rPr/>
        <w:t>Guerra</w:t>
      </w:r>
      <w:r>
        <w:rPr>
          <w:spacing w:val="-10"/>
        </w:rPr>
        <w:t> </w:t>
      </w:r>
      <w:r>
        <w:rPr/>
        <w:t>(8500/AM). Apelado: Banco Santander (Brasil) S/a.</w:t>
      </w:r>
    </w:p>
    <w:p>
      <w:pPr>
        <w:pStyle w:val="BodyText"/>
        <w:ind w:right="2927"/>
      </w:pPr>
      <w:r>
        <w:rPr/>
        <w:t>Advogado: Gustavo Gonçalves Gomes (1058A/AM) Presidente: Exmo. Sr. Des. Airton Luís Corrêa Gentil Relatora: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5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</w:t>
      </w:r>
    </w:p>
    <w:p>
      <w:pPr>
        <w:pStyle w:val="BodyText"/>
        <w:spacing w:after="0"/>
        <w:sectPr>
          <w:pgSz w:w="11910" w:h="16840"/>
          <w:pgMar w:top="1600" w:bottom="280" w:left="1559" w:right="992"/>
        </w:sectPr>
      </w:pPr>
    </w:p>
    <w:p>
      <w:pPr>
        <w:pStyle w:val="BodyText"/>
        <w:spacing w:before="79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right="1402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Suplente: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sectPr>
      <w:pgSz w:w="11910" w:h="16840"/>
      <w:pgMar w:top="1600" w:bottom="280" w:left="1559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273" w:hanging="13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7" w:hanging="1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03" w:hanging="1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0" w:hanging="1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18" w:hanging="1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26" w:hanging="1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33" w:hanging="1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41" w:hanging="13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41" w:hanging="124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61" w:hanging="12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83" w:hanging="12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05" w:hanging="12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6" w:hanging="12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48" w:hanging="12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670" w:hanging="12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591" w:hanging="12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13" w:hanging="124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1"/>
    </w:pPr>
    <w:rPr>
      <w:rFonts w:ascii="Arial MT" w:hAnsi="Arial MT" w:eastAsia="Arial MT" w:cs="Arial MT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5"/>
      <w:ind w:right="7"/>
      <w:jc w:val="center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2025-05-20T13:58:16Z</dcterms:created>
  <dcterms:modified xsi:type="dcterms:W3CDTF">2025-05-20T13:58:16Z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2025-05-20T00:00:00Z</vt:filetime>
  </property>
  <property fmtid="{D5CDD505-2E9C-101B-9397-08002B2CF9AE}" pid="5" name="Producer">
    <vt:lpwstr>Microsoft® Word 2013</vt:lpwstr>
  </property>
</Properties>
</file>