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9"/>
        <w:ind w:left="0" w:right="11"/>
        <w:jc w:val="center"/>
      </w:pPr>
      <w:r>
        <w:rPr/>
        <w:t>21ª.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1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365" w:right="237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26.06.2023, às 9 Horas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 pedido de sustentação oral deve 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nos</w:t>
      </w:r>
      <w:r>
        <w:rPr>
          <w:spacing w:val="-3"/>
          <w:sz w:val="20"/>
        </w:rPr>
        <w:t> </w:t>
      </w:r>
      <w:r>
        <w:rPr>
          <w:sz w:val="20"/>
        </w:rPr>
        <w:t>autos,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máximo,</w:t>
      </w:r>
      <w:r>
        <w:rPr>
          <w:spacing w:val="-3"/>
          <w:sz w:val="20"/>
        </w:rPr>
        <w:t> </w:t>
      </w:r>
      <w:r>
        <w:rPr>
          <w:sz w:val="20"/>
        </w:rPr>
        <w:t>até</w:t>
      </w:r>
      <w:r>
        <w:rPr>
          <w:spacing w:val="-3"/>
          <w:sz w:val="20"/>
        </w:rPr>
        <w:t> </w:t>
      </w:r>
      <w:r>
        <w:rPr>
          <w:sz w:val="20"/>
        </w:rPr>
        <w:t>05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97" w:val="left" w:leader="none"/>
        </w:tabs>
        <w:spacing w:line="249" w:lineRule="auto" w:before="2" w:after="0"/>
        <w:ind w:left="1" w:right="14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 sustentação), favor informar até o início da sessão pelo telefone da Secretária (92 992086484) indicando o número do processo, o nome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novo</w:t>
      </w:r>
      <w:r>
        <w:rPr>
          <w:spacing w:val="-3"/>
          <w:sz w:val="20"/>
        </w:rPr>
        <w:t> </w:t>
      </w:r>
      <w:r>
        <w:rPr>
          <w:sz w:val="20"/>
        </w:rPr>
        <w:t>patrono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OAB.</w:t>
      </w:r>
      <w:r>
        <w:rPr>
          <w:spacing w:val="-3"/>
          <w:sz w:val="20"/>
        </w:rPr>
        <w:t> </w:t>
      </w:r>
      <w:r>
        <w:rPr>
          <w:sz w:val="20"/>
        </w:rPr>
        <w:t>Permanece</w:t>
      </w:r>
      <w:r>
        <w:rPr>
          <w:spacing w:val="-3"/>
          <w:sz w:val="20"/>
        </w:rPr>
        <w:t> </w:t>
      </w:r>
      <w:r>
        <w:rPr>
          <w:sz w:val="20"/>
        </w:rPr>
        <w:t>válido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link</w:t>
      </w:r>
      <w:r>
        <w:rPr>
          <w:spacing w:val="-3"/>
          <w:sz w:val="20"/>
        </w:rPr>
        <w:t> </w:t>
      </w:r>
      <w:r>
        <w:rPr>
          <w:sz w:val="20"/>
        </w:rPr>
        <w:t>enviado pela Secretaria ao </w:t>
      </w:r>
      <w:r>
        <w:rPr>
          <w:rFonts w:ascii="Arial" w:hAnsi="Arial"/>
          <w:i/>
          <w:sz w:val="20"/>
        </w:rPr>
        <w:t>email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4" w:after="0"/>
        <w:ind w:left="122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Os advogados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entram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imediato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videoconferência.</w:t>
      </w:r>
      <w:r>
        <w:rPr>
          <w:spacing w:val="-4"/>
          <w:sz w:val="20"/>
        </w:rPr>
        <w:t> </w:t>
      </w:r>
      <w:r>
        <w:rPr>
          <w:sz w:val="20"/>
        </w:rPr>
        <w:t>Ficam</w:t>
      </w:r>
      <w:r>
        <w:rPr>
          <w:spacing w:val="-4"/>
          <w:sz w:val="20"/>
        </w:rPr>
        <w:t> </w:t>
      </w:r>
      <w:r>
        <w:rPr>
          <w:sz w:val="20"/>
        </w:rPr>
        <w:t>aguardando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"Sala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9" w:lineRule="auto" w:before="1" w:after="0"/>
        <w:ind w:left="1" w:right="18" w:firstLine="0"/>
        <w:jc w:val="both"/>
        <w:rPr>
          <w:sz w:val="20"/>
        </w:rPr>
      </w:pPr>
      <w:r>
        <w:rPr>
          <w:sz w:val="20"/>
        </w:rPr>
        <w:t>Para fins de identificação na lista da "Sala de Espera", é necessário que o advogado acesse o aplicativo</w:t>
      </w:r>
      <w:r>
        <w:rPr>
          <w:spacing w:val="-3"/>
          <w:sz w:val="20"/>
        </w:rPr>
        <w:t> </w:t>
      </w:r>
      <w:r>
        <w:rPr>
          <w:sz w:val="20"/>
        </w:rPr>
        <w:t>Zoom</w:t>
      </w:r>
      <w:r>
        <w:rPr>
          <w:spacing w:val="-3"/>
          <w:sz w:val="20"/>
        </w:rPr>
        <w:t> </w:t>
      </w:r>
      <w:r>
        <w:rPr>
          <w:sz w:val="20"/>
        </w:rPr>
        <w:t>usando</w:t>
      </w:r>
      <w:r>
        <w:rPr>
          <w:spacing w:val="-3"/>
          <w:sz w:val="20"/>
        </w:rPr>
        <w:t> </w:t>
      </w:r>
      <w:r>
        <w:rPr>
          <w:sz w:val="20"/>
        </w:rPr>
        <w:t>seu</w:t>
      </w:r>
      <w:r>
        <w:rPr>
          <w:spacing w:val="-3"/>
          <w:sz w:val="20"/>
        </w:rPr>
        <w:t> </w:t>
      </w:r>
      <w:r>
        <w:rPr>
          <w:sz w:val="20"/>
          <w:u w:val="thick"/>
        </w:rPr>
        <w:t>NOME</w:t>
      </w:r>
      <w:r>
        <w:rPr>
          <w:spacing w:val="-3"/>
          <w:sz w:val="20"/>
          <w:u w:val="thick"/>
        </w:rPr>
        <w:t> </w:t>
      </w:r>
      <w:r>
        <w:rPr>
          <w:sz w:val="20"/>
          <w:u w:val="thick"/>
        </w:rPr>
        <w:t>e</w:t>
      </w:r>
      <w:r>
        <w:rPr>
          <w:spacing w:val="-3"/>
          <w:sz w:val="20"/>
          <w:u w:val="thick"/>
        </w:rPr>
        <w:t> </w:t>
      </w:r>
      <w:r>
        <w:rPr>
          <w:sz w:val="20"/>
          <w:u w:val="thick"/>
        </w:rPr>
        <w:t>OAB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exemplo,</w:t>
      </w:r>
      <w:r>
        <w:rPr>
          <w:spacing w:val="-3"/>
          <w:sz w:val="20"/>
        </w:rPr>
        <w:t> </w:t>
      </w:r>
      <w:r>
        <w:rPr>
          <w:sz w:val="20"/>
        </w:rPr>
        <w:t>"Nome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OAB/AM</w:t>
      </w:r>
      <w:r>
        <w:rPr>
          <w:spacing w:val="-3"/>
          <w:sz w:val="20"/>
        </w:rPr>
        <w:t> </w:t>
      </w:r>
      <w:r>
        <w:rPr>
          <w:sz w:val="20"/>
        </w:rPr>
        <w:t>000",</w:t>
      </w:r>
      <w:r>
        <w:rPr>
          <w:spacing w:val="-3"/>
          <w:sz w:val="20"/>
        </w:rPr>
        <w:t> </w:t>
      </w:r>
      <w:r>
        <w:rPr>
          <w:sz w:val="20"/>
        </w:rPr>
        <w:t>sob</w:t>
      </w:r>
      <w:r>
        <w:rPr>
          <w:spacing w:val="-3"/>
          <w:sz w:val="20"/>
        </w:rPr>
        <w:t> </w:t>
      </w:r>
      <w:r>
        <w:rPr>
          <w:sz w:val="20"/>
        </w:rPr>
        <w:t>pena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12" w:val="left" w:leader="none"/>
        </w:tabs>
        <w:spacing w:line="249" w:lineRule="auto" w:before="3" w:after="0"/>
        <w:ind w:left="1" w:right="19" w:firstLine="0"/>
        <w:jc w:val="both"/>
        <w:rPr>
          <w:sz w:val="20"/>
        </w:rPr>
      </w:pPr>
      <w:r>
        <w:rPr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0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Gentil.</w:t>
      </w:r>
    </w:p>
    <w:p>
      <w:pPr>
        <w:pStyle w:val="BodyText"/>
        <w:spacing w:line="249" w:lineRule="auto"/>
        <w:ind w:right="250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 Secretária: Davene Tamborini Lopes.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" w:after="0"/>
        <w:ind w:left="165" w:right="0" w:hanging="164"/>
        <w:jc w:val="both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BodyText"/>
        <w:spacing w:before="19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51.</w:t>
      </w:r>
      <w:r>
        <w:rPr>
          <w:rFonts w:ascii="Arial" w:hAnsi="Arial"/>
          <w:b/>
          <w:sz w:val="20"/>
        </w:rPr>
        <w:t>0623903-97.2018.8.04.0001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</w:p>
    <w:p>
      <w:pPr>
        <w:pStyle w:val="BodyText"/>
        <w:jc w:val="both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  <w:jc w:val="both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jc w:val="both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  <w:spacing w:line="249" w:lineRule="auto"/>
        <w:ind w:right="2503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6"/>
          <w:u w:val="thick"/>
        </w:rPr>
        <w:t> </w:t>
      </w:r>
      <w:r>
        <w:rPr>
          <w:u w:val="thick"/>
        </w:rPr>
        <w:t>Maues</w:t>
      </w:r>
      <w:r>
        <w:rPr>
          <w:spacing w:val="-6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15.05.2023) Advogada: Lara Regina Figueiredo Pinto de Andrade (10686/AM).</w:t>
      </w:r>
    </w:p>
    <w:p>
      <w:pPr>
        <w:pStyle w:val="Heading2"/>
        <w:spacing w:before="1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spacing w:before="2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6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Presidente</w:t>
      </w:r>
      <w:r>
        <w:rPr>
          <w:spacing w:val="-10"/>
        </w:rPr>
        <w:t> </w:t>
      </w:r>
      <w:r>
        <w:rPr/>
        <w:t>/</w:t>
      </w:r>
      <w:r>
        <w:rPr>
          <w:spacing w:val="-7"/>
        </w:rPr>
        <w:t> </w:t>
      </w:r>
      <w:r>
        <w:rPr/>
        <w:t>Relator</w:t>
      </w:r>
      <w:r>
        <w:rPr>
          <w:spacing w:val="-8"/>
        </w:rPr>
        <w:t> </w:t>
      </w:r>
      <w:r>
        <w:rPr/>
        <w:t>Designado: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>
          <w:spacing w:val="-2"/>
        </w:rPr>
        <w:t>divergente)</w:t>
      </w:r>
    </w:p>
    <w:p>
      <w:pPr>
        <w:pStyle w:val="Heading1"/>
        <w:spacing w:before="11"/>
        <w:jc w:val="both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190"/>
      </w:pPr>
      <w:r>
        <w:rPr/>
        <w:t>Membros</w:t>
      </w:r>
      <w:r>
        <w:rPr>
          <w:spacing w:val="-5"/>
        </w:rPr>
        <w:t> </w:t>
      </w:r>
      <w:r>
        <w:rPr/>
        <w:t>vinculados: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Relator) Exmo. Sr. Des. Domingos Jorge Chalub Pereira (Acompanhou a divergência)</w:t>
      </w:r>
    </w:p>
    <w:p>
      <w:pPr>
        <w:pStyle w:val="BodyText"/>
        <w:spacing w:before="2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Elci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(Acompanhou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2"/>
        </w:rPr>
        <w:t>divergência)</w:t>
      </w:r>
    </w:p>
    <w:p>
      <w:pPr>
        <w:pStyle w:val="BodyText"/>
        <w:spacing w:line="501" w:lineRule="auto"/>
        <w:ind w:right="3971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III – Pauta de Julgamentos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sz w:val="20"/>
        </w:rPr>
        <w:t>01.</w:t>
      </w:r>
      <w:r>
        <w:rPr>
          <w:rFonts w:ascii="Arial" w:hAnsi="Arial"/>
          <w:b/>
          <w:sz w:val="20"/>
        </w:rPr>
        <w:t>0784654-19.2022.8.04.0001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355"/>
        <w:rPr>
          <w:rFonts w:ascii="Arial" w:hAnsi="Arial"/>
          <w:b/>
        </w:rPr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Hermidas de Aragão Filho </w:t>
      </w:r>
      <w:r>
        <w:rPr>
          <w:rFonts w:ascii="Arial" w:hAnsi="Arial"/>
          <w:b/>
        </w:rPr>
        <w:t>Apelante: Banco Bmg S/A.</w:t>
      </w:r>
    </w:p>
    <w:p>
      <w:pPr>
        <w:pStyle w:val="BodyText"/>
        <w:spacing w:after="0" w:line="249" w:lineRule="auto"/>
        <w:rPr>
          <w:rFonts w:ascii="Arial" w:hAnsi="Arial"/>
          <w:b/>
        </w:rPr>
        <w:sectPr>
          <w:type w:val="continuous"/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Iracilda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Motta.</w:t>
      </w:r>
    </w:p>
    <w:p>
      <w:pPr>
        <w:pStyle w:val="BodyText"/>
        <w:spacing w:line="249" w:lineRule="auto"/>
        <w:ind w:right="4355"/>
      </w:pPr>
      <w:r>
        <w:rPr/>
        <w:t>Advogado: Alexandre Fornagieri (74664/PR)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0001876-02.2023.8.04.0000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18ª Vara Cível e de Acidentes de Trabalho</w:t>
      </w:r>
    </w:p>
    <w:p>
      <w:pPr>
        <w:spacing w:line="249" w:lineRule="auto" w:before="2"/>
        <w:ind w:left="1" w:right="4355" w:firstLine="0"/>
        <w:jc w:val="left"/>
        <w:rPr>
          <w:sz w:val="20"/>
        </w:rPr>
      </w:pPr>
      <w:r>
        <w:rPr>
          <w:sz w:val="20"/>
        </w:rPr>
        <w:t>Juiz Prolator: Kathleen dos Santos Gomes </w:t>
      </w:r>
      <w:r>
        <w:rPr>
          <w:rFonts w:ascii="Arial" w:hAnsi="Arial"/>
          <w:b/>
          <w:sz w:val="20"/>
        </w:rPr>
        <w:t>Embargante: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Conterpe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Comércio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Serviços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Michael Macedo Bessa (4058/AM).</w:t>
      </w:r>
    </w:p>
    <w:p>
      <w:pPr>
        <w:spacing w:line="249" w:lineRule="auto" w:before="3"/>
        <w:ind w:left="1" w:right="4355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Embargante: Jose Tadeu de Souza Teles.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Michael</w:t>
      </w:r>
      <w:r>
        <w:rPr>
          <w:spacing w:val="-10"/>
          <w:sz w:val="20"/>
        </w:rPr>
        <w:t> </w:t>
      </w:r>
      <w:r>
        <w:rPr>
          <w:sz w:val="20"/>
        </w:rPr>
        <w:t>Macedo</w:t>
      </w:r>
      <w:r>
        <w:rPr>
          <w:spacing w:val="-10"/>
          <w:sz w:val="20"/>
        </w:rPr>
        <w:t> </w:t>
      </w:r>
      <w:r>
        <w:rPr>
          <w:sz w:val="20"/>
        </w:rPr>
        <w:t>Bessa</w:t>
      </w:r>
      <w:r>
        <w:rPr>
          <w:spacing w:val="-10"/>
          <w:sz w:val="20"/>
        </w:rPr>
        <w:t> </w:t>
      </w:r>
      <w:r>
        <w:rPr>
          <w:sz w:val="20"/>
        </w:rPr>
        <w:t>(4058/AM). </w:t>
      </w:r>
      <w:r>
        <w:rPr>
          <w:rFonts w:ascii="Arial"/>
          <w:b/>
          <w:sz w:val="20"/>
        </w:rPr>
        <w:t>Embargante: Veralice Maia Teles.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Michael</w:t>
      </w:r>
      <w:r>
        <w:rPr>
          <w:spacing w:val="-7"/>
        </w:rPr>
        <w:t> </w:t>
      </w:r>
      <w:r>
        <w:rPr/>
        <w:t>Macedo</w:t>
      </w:r>
      <w:r>
        <w:rPr>
          <w:spacing w:val="-7"/>
        </w:rPr>
        <w:t> </w:t>
      </w:r>
      <w:r>
        <w:rPr/>
        <w:t>Bessa</w:t>
      </w:r>
      <w:r>
        <w:rPr>
          <w:spacing w:val="-6"/>
        </w:rPr>
        <w:t> </w:t>
      </w:r>
      <w:r>
        <w:rPr>
          <w:spacing w:val="-2"/>
        </w:rPr>
        <w:t>(4058/AM).</w:t>
      </w:r>
    </w:p>
    <w:p>
      <w:pPr>
        <w:pStyle w:val="Heading2"/>
      </w:pPr>
      <w:r>
        <w:rPr/>
        <w:t>Embargado:</w:t>
      </w:r>
      <w:r>
        <w:rPr>
          <w:spacing w:val="-11"/>
        </w:rPr>
        <w:t> </w:t>
      </w:r>
      <w:r>
        <w:rPr/>
        <w:t>Petrobras</w:t>
      </w:r>
      <w:r>
        <w:rPr>
          <w:spacing w:val="-11"/>
        </w:rPr>
        <w:t> </w:t>
      </w:r>
      <w:r>
        <w:rPr/>
        <w:t>Distribuidora</w:t>
      </w:r>
      <w:r>
        <w:rPr>
          <w:spacing w:val="-10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Serafim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D'Alvim</w:t>
      </w:r>
      <w:r>
        <w:rPr>
          <w:spacing w:val="-7"/>
        </w:rPr>
        <w:t> </w:t>
      </w:r>
      <w:r>
        <w:rPr/>
        <w:t>Meirelles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(1694/AM). Advogada: Christina Cunha e Silva Meirelles (7896/AM).</w:t>
      </w:r>
    </w:p>
    <w:p>
      <w:pPr>
        <w:pStyle w:val="BodyText"/>
        <w:spacing w:line="249" w:lineRule="auto" w:before="2"/>
        <w:ind w:right="3971"/>
      </w:pPr>
      <w:r>
        <w:rPr/>
        <w:t>Advogado: Leonardo Mendes Cruz (401518/SP)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0649479-87.2021.8.04.0001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64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José Maria da Silveira.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Ednilson</w:t>
      </w:r>
      <w:r>
        <w:rPr>
          <w:spacing w:val="-8"/>
        </w:rPr>
        <w:t> </w:t>
      </w:r>
      <w:r>
        <w:rPr/>
        <w:t>Pimentel</w:t>
      </w:r>
      <w:r>
        <w:rPr>
          <w:spacing w:val="-8"/>
        </w:rPr>
        <w:t> </w:t>
      </w:r>
      <w:r>
        <w:rPr>
          <w:spacing w:val="-2"/>
        </w:rPr>
        <w:t>(1799/AM).</w:t>
      </w:r>
    </w:p>
    <w:p>
      <w:pPr>
        <w:spacing w:line="249" w:lineRule="auto" w:before="10"/>
        <w:ind w:left="1" w:right="3971" w:firstLine="0"/>
        <w:jc w:val="left"/>
        <w:rPr>
          <w:sz w:val="20"/>
        </w:rPr>
      </w:pPr>
      <w:r>
        <w:rPr>
          <w:rFonts w:ascii="Arial"/>
          <w:b/>
          <w:sz w:val="20"/>
        </w:rPr>
        <w:t>Apelado: TCL - Transportes Carinhoso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Rafael</w:t>
      </w:r>
      <w:r>
        <w:rPr>
          <w:spacing w:val="-10"/>
          <w:sz w:val="20"/>
        </w:rPr>
        <w:t> </w:t>
      </w:r>
      <w:r>
        <w:rPr>
          <w:sz w:val="20"/>
        </w:rPr>
        <w:t>Fernando</w:t>
      </w:r>
      <w:r>
        <w:rPr>
          <w:spacing w:val="-10"/>
          <w:sz w:val="20"/>
        </w:rPr>
        <w:t> </w:t>
      </w:r>
      <w:r>
        <w:rPr>
          <w:sz w:val="20"/>
        </w:rPr>
        <w:t>Tiesca</w:t>
      </w:r>
      <w:r>
        <w:rPr>
          <w:spacing w:val="-10"/>
          <w:sz w:val="20"/>
        </w:rPr>
        <w:t> </w:t>
      </w:r>
      <w:r>
        <w:rPr>
          <w:sz w:val="20"/>
        </w:rPr>
        <w:t>Maciel</w:t>
      </w:r>
      <w:r>
        <w:rPr>
          <w:spacing w:val="-10"/>
          <w:sz w:val="20"/>
        </w:rPr>
        <w:t> </w:t>
      </w:r>
      <w:r>
        <w:rPr>
          <w:sz w:val="20"/>
        </w:rPr>
        <w:t>(7187/AM). Advogado: Andre Luiz Guedes da Silva (5261/AM).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Procuradora de Justiça: Exma. Sra. Dra. Maria José da Silva Nazaré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49" w:lineRule="auto" w:before="0"/>
        <w:ind w:right="4105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(fl.326)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0646617-17.2019.8.04.0001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56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13ª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</w:t>
      </w:r>
      <w:r>
        <w:rPr>
          <w:spacing w:val="40"/>
          <w:sz w:val="20"/>
        </w:rPr>
        <w:t> </w:t>
      </w:r>
      <w:r>
        <w:rPr>
          <w:rFonts w:ascii="Arial" w:hAnsi="Arial"/>
          <w:b/>
          <w:sz w:val="20"/>
        </w:rPr>
        <w:t>Apelante: Ademar Rodrigues Tavares.</w:t>
      </w:r>
    </w:p>
    <w:p>
      <w:pPr>
        <w:pStyle w:val="BodyText"/>
        <w:spacing w:before="3"/>
      </w:pPr>
      <w:r>
        <w:rPr/>
        <w:t>Advogado:</w:t>
      </w:r>
      <w:r>
        <w:rPr>
          <w:spacing w:val="-6"/>
        </w:rPr>
        <w:t> </w:t>
      </w:r>
      <w:r>
        <w:rPr/>
        <w:t>Anderson</w:t>
      </w:r>
      <w:r>
        <w:rPr>
          <w:spacing w:val="-6"/>
        </w:rPr>
        <w:t> </w:t>
      </w:r>
      <w:r>
        <w:rPr/>
        <w:t>Sales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(8760/AM).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Advogado: Décio Flávio Gonçalves Torres Freire (697A/AM)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05.</w:t>
      </w:r>
      <w:r>
        <w:rPr>
          <w:rFonts w:ascii="Arial" w:hAnsi="Arial"/>
          <w:b/>
          <w:sz w:val="20"/>
        </w:rPr>
        <w:t>0678354-33.2022.8.04.0001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4355" w:firstLine="0"/>
        <w:jc w:val="left"/>
        <w:rPr>
          <w:sz w:val="20"/>
        </w:rPr>
      </w:pPr>
      <w:r>
        <w:rPr>
          <w:sz w:val="20"/>
        </w:rPr>
        <w:t>Juiz Prolator: Simone Laurent de Figueiredo </w:t>
      </w:r>
      <w:r>
        <w:rPr>
          <w:rFonts w:ascii="Arial" w:hAnsi="Arial"/>
          <w:b/>
          <w:sz w:val="20"/>
        </w:rPr>
        <w:t>Apelante/apelada: Telefônica Brasil S/A. </w:t>
      </w:r>
      <w:r>
        <w:rPr>
          <w:sz w:val="20"/>
        </w:rPr>
        <w:t>Advogado: Alessandro Puget Oliva (11847/PA). </w:t>
      </w: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Alessandro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Cirilo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Sobrinho. </w:t>
      </w:r>
      <w:r>
        <w:rPr>
          <w:sz w:val="20"/>
        </w:rPr>
        <w:t>Advogado: Daniel Mello dos Santos (A1702/AM). Advogado: Daniel Mello dos Santos (1702A/AM).</w:t>
      </w:r>
    </w:p>
    <w:p>
      <w:pPr>
        <w:pStyle w:val="Heading1"/>
        <w:spacing w:before="6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06.</w:t>
      </w:r>
      <w:r>
        <w:rPr>
          <w:rFonts w:ascii="Arial" w:hAnsi="Arial"/>
          <w:b/>
          <w:sz w:val="20"/>
        </w:rPr>
        <w:t>0601955-37.2022.8.04.4600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Vanda</w:t>
      </w:r>
      <w:r>
        <w:rPr>
          <w:spacing w:val="-8"/>
        </w:rPr>
        <w:t> </w:t>
      </w:r>
      <w:r>
        <w:rPr/>
        <w:t>Coelho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before="3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07.</w:t>
      </w:r>
      <w:r>
        <w:rPr>
          <w:rFonts w:ascii="Arial" w:hAnsi="Arial"/>
          <w:b/>
          <w:sz w:val="20"/>
        </w:rPr>
        <w:t>0601960-59.2022.8.04.4600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Freire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Cunha.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0600350-56.2022.8.04.4600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Vanessa</w:t>
      </w:r>
      <w:r>
        <w:rPr>
          <w:spacing w:val="-9"/>
        </w:rPr>
        <w:t> </w:t>
      </w:r>
      <w:r>
        <w:rPr/>
        <w:t>Miranda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0600707-36.2022.8.04.4600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after="0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Dias</w:t>
      </w:r>
      <w:r>
        <w:rPr>
          <w:spacing w:val="-6"/>
        </w:rPr>
        <w:t> </w:t>
      </w:r>
      <w:r>
        <w:rPr>
          <w:spacing w:val="-2"/>
        </w:rPr>
        <w:t>Lima.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before="3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10.</w:t>
      </w:r>
      <w:r>
        <w:rPr>
          <w:rFonts w:ascii="Arial" w:hAnsi="Arial"/>
          <w:b/>
          <w:sz w:val="20"/>
        </w:rPr>
        <w:t>0600795-74.2022.8.04.4600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6197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Heading2"/>
        <w:spacing w:before="2"/>
      </w:pPr>
      <w:r>
        <w:rPr/>
        <w:t>Apelante:</w:t>
      </w:r>
      <w:r>
        <w:rPr>
          <w:spacing w:val="-6"/>
        </w:rPr>
        <w:t> </w:t>
      </w:r>
      <w:r>
        <w:rPr/>
        <w:t>Ueceu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(5163/AC).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 w:before="11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pacing w:val="-2"/>
          <w:sz w:val="20"/>
        </w:rPr>
        <w:t>11.</w:t>
      </w:r>
      <w:r>
        <w:rPr>
          <w:rFonts w:ascii="Arial" w:hAnsi="Arial"/>
          <w:b/>
          <w:spacing w:val="-2"/>
          <w:sz w:val="20"/>
        </w:rPr>
        <w:t>0703874-29.2021.8.04.0001</w:t>
      </w:r>
      <w:r>
        <w:rPr>
          <w:rFonts w:ascii="Arial" w:hAnsi="Arial"/>
          <w:b/>
          <w:spacing w:val="5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</w:pPr>
      <w:r>
        <w:rPr/>
        <w:t>Origem:</w:t>
      </w:r>
      <w:r>
        <w:rPr>
          <w:spacing w:val="-4"/>
        </w:rPr>
        <w:t> </w:t>
      </w:r>
      <w:r>
        <w:rPr/>
        <w:t>2ª</w:t>
      </w:r>
      <w:r>
        <w:rPr>
          <w:spacing w:val="-4"/>
        </w:rPr>
        <w:t> </w:t>
      </w:r>
      <w:r>
        <w:rPr/>
        <w:t>Unidade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Núcleo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4"/>
        </w:rPr>
        <w:t> </w:t>
      </w:r>
      <w:r>
        <w:rPr/>
        <w:t>4.0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das</w:t>
      </w:r>
      <w:r>
        <w:rPr>
          <w:spacing w:val="-4"/>
        </w:rPr>
        <w:t> </w:t>
      </w:r>
      <w:r>
        <w:rPr/>
        <w:t>Comarcas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4"/>
        </w:rPr>
        <w:t> </w:t>
      </w:r>
      <w:r>
        <w:rPr/>
        <w:t>e </w:t>
      </w:r>
      <w:r>
        <w:rPr>
          <w:spacing w:val="-2"/>
        </w:rPr>
        <w:t>Iranduba</w:t>
      </w:r>
    </w:p>
    <w:p>
      <w:pPr>
        <w:spacing w:line="249" w:lineRule="auto" w:before="2"/>
        <w:ind w:left="1" w:right="4105" w:firstLine="0"/>
        <w:jc w:val="left"/>
        <w:rPr>
          <w:sz w:val="20"/>
        </w:rPr>
      </w:pPr>
      <w:r>
        <w:rPr>
          <w:sz w:val="20"/>
        </w:rPr>
        <w:t>Juiz Prolator: Nayara de Lima Moreira Antunes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Procurador: Luiz Gustavo Isoldi (203340/SP).</w:t>
      </w:r>
    </w:p>
    <w:p>
      <w:pPr>
        <w:pStyle w:val="Heading2"/>
        <w:spacing w:before="2"/>
      </w:pPr>
      <w:r>
        <w:rPr/>
        <w:t>Apelado: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das</w:t>
      </w:r>
      <w:r>
        <w:rPr>
          <w:spacing w:val="-5"/>
        </w:rPr>
        <w:t> </w:t>
      </w:r>
      <w:r>
        <w:rPr/>
        <w:t>Chagas</w:t>
      </w:r>
      <w:r>
        <w:rPr>
          <w:spacing w:val="-6"/>
        </w:rPr>
        <w:t> </w:t>
      </w:r>
      <w:r>
        <w:rPr/>
        <w:t>Lisboa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</w:t>
      </w:r>
    </w:p>
    <w:p>
      <w:pPr>
        <w:pStyle w:val="Heading1"/>
        <w:spacing w:before="1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0603055-61.2021.8.04.4600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Ana</w:t>
      </w:r>
      <w:r>
        <w:rPr>
          <w:spacing w:val="-5"/>
        </w:rPr>
        <w:t> </w:t>
      </w:r>
      <w:r>
        <w:rPr/>
        <w:t>Paula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Rocha.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Márcio Melo Nogueira (1388A/AM).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spacing w:before="79"/>
        <w:ind w:left="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rFonts w:ascii="Arial" w:hAnsi="Arial"/>
          <w:b/>
          <w:sz w:val="20"/>
        </w:rPr>
        <w:t>0640988-67.2016.8.04.0001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649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  <w:spacing w:before="2"/>
      </w:pPr>
      <w:r>
        <w:rPr/>
        <w:t>Apelante:</w:t>
      </w:r>
      <w:r>
        <w:rPr>
          <w:spacing w:val="-8"/>
        </w:rPr>
        <w:t> </w:t>
      </w:r>
      <w:r>
        <w:rPr/>
        <w:t>Seguradora</w:t>
      </w:r>
      <w:r>
        <w:rPr>
          <w:spacing w:val="-8"/>
        </w:rPr>
        <w:t> </w:t>
      </w:r>
      <w:r>
        <w:rPr/>
        <w:t>Nobre</w:t>
      </w:r>
      <w:r>
        <w:rPr>
          <w:spacing w:val="-8"/>
        </w:rPr>
        <w:t> </w:t>
      </w:r>
      <w:r>
        <w:rPr>
          <w:spacing w:val="-2"/>
        </w:rPr>
        <w:t>Seguros.</w:t>
      </w:r>
    </w:p>
    <w:p>
      <w:pPr>
        <w:spacing w:line="249" w:lineRule="auto" w:before="10"/>
        <w:ind w:left="1" w:right="357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 Maria Emilia Gonçalves de Rueda (13788/AL). Advogada: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Emilia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Rueda</w:t>
      </w:r>
      <w:r>
        <w:rPr>
          <w:spacing w:val="-7"/>
          <w:sz w:val="20"/>
        </w:rPr>
        <w:t> </w:t>
      </w:r>
      <w:r>
        <w:rPr>
          <w:sz w:val="20"/>
        </w:rPr>
        <w:t>(13788A/AL). </w:t>
      </w:r>
      <w:r>
        <w:rPr>
          <w:rFonts w:ascii="Arial" w:hAnsi="Arial"/>
          <w:b/>
          <w:sz w:val="20"/>
        </w:rPr>
        <w:t>Apelado: Adalberto Alves da Silva.</w:t>
      </w:r>
    </w:p>
    <w:p>
      <w:pPr>
        <w:pStyle w:val="BodyText"/>
        <w:spacing w:line="249" w:lineRule="auto" w:before="2"/>
        <w:ind w:right="3971"/>
      </w:pPr>
      <w:r>
        <w:rPr/>
        <w:t>Advogado:</w:t>
      </w:r>
      <w:r>
        <w:rPr>
          <w:spacing w:val="-13"/>
        </w:rPr>
        <w:t> </w:t>
      </w:r>
      <w:r>
        <w:rPr/>
        <w:t>Ricardo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Carvalho</w:t>
      </w:r>
      <w:r>
        <w:rPr>
          <w:spacing w:val="-13"/>
        </w:rPr>
        <w:t> </w:t>
      </w:r>
      <w:r>
        <w:rPr/>
        <w:t>Torres</w:t>
      </w:r>
      <w:r>
        <w:rPr>
          <w:spacing w:val="-13"/>
        </w:rPr>
        <w:t> </w:t>
      </w:r>
      <w:r>
        <w:rPr/>
        <w:t>(7917/AM). Advogado: Johnny Aroucha Brito (5943/AM).</w:t>
      </w:r>
    </w:p>
    <w:p>
      <w:pPr>
        <w:pStyle w:val="BodyText"/>
        <w:spacing w:line="249" w:lineRule="auto" w:before="2"/>
        <w:ind w:right="3576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Perceu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Freitas</w:t>
      </w:r>
      <w:r>
        <w:rPr>
          <w:spacing w:val="-10"/>
        </w:rPr>
        <w:t> </w:t>
      </w:r>
      <w:r>
        <w:rPr/>
        <w:t>(7200/AM). Apelada: Maria Madalena Rodrigues Pinheiro.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Johnny</w:t>
      </w:r>
      <w:r>
        <w:rPr>
          <w:spacing w:val="-7"/>
        </w:rPr>
        <w:t> </w:t>
      </w:r>
      <w:r>
        <w:rPr/>
        <w:t>Aroucha</w:t>
      </w:r>
      <w:r>
        <w:rPr>
          <w:spacing w:val="-7"/>
        </w:rPr>
        <w:t> </w:t>
      </w:r>
      <w:r>
        <w:rPr/>
        <w:t>Brito</w:t>
      </w:r>
      <w:r>
        <w:rPr>
          <w:spacing w:val="-6"/>
        </w:rPr>
        <w:t> </w:t>
      </w:r>
      <w:r>
        <w:rPr>
          <w:spacing w:val="-2"/>
        </w:rPr>
        <w:t>(5943/AM)</w:t>
      </w:r>
    </w:p>
    <w:p>
      <w:pPr>
        <w:pStyle w:val="Heading1"/>
        <w:spacing w:before="10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9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1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0603319-78.2021.8.04.4600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Roseneilda</w:t>
      </w:r>
      <w:r>
        <w:rPr>
          <w:spacing w:val="-9"/>
        </w:rPr>
        <w:t> </w:t>
      </w:r>
      <w:r>
        <w:rPr/>
        <w:t>Avelino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spacing w:line="249" w:lineRule="auto" w:before="10"/>
        <w:ind w:left="1" w:right="3375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Nogueira</w:t>
      </w:r>
      <w:r>
        <w:rPr>
          <w:spacing w:val="-6"/>
        </w:rPr>
        <w:t> </w:t>
      </w:r>
      <w:r>
        <w:rPr>
          <w:spacing w:val="-2"/>
        </w:rPr>
        <w:t>(1388A/AM).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Soc. Advogados: Nogueira e Vasconcelos Advocacia (78421/AM)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0600463-94.2022.8.04.6900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64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Única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São</w:t>
      </w:r>
      <w:r>
        <w:rPr>
          <w:spacing w:val="-8"/>
          <w:sz w:val="20"/>
        </w:rPr>
        <w:t> </w:t>
      </w:r>
      <w:r>
        <w:rPr>
          <w:sz w:val="20"/>
        </w:rPr>
        <w:t>Gabriel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Cachoeira Juiz Prolator: Manoel Átila Araripe Autran Nunes </w:t>
      </w:r>
      <w:r>
        <w:rPr>
          <w:rFonts w:ascii="Arial" w:hAnsi="Arial"/>
          <w:b/>
          <w:sz w:val="20"/>
        </w:rPr>
        <w:t>Apelante: Adelina Micassia Rafael.</w:t>
      </w:r>
    </w:p>
    <w:p>
      <w:pPr>
        <w:pStyle w:val="BodyText"/>
        <w:spacing w:before="3"/>
      </w:pPr>
      <w:r>
        <w:rPr/>
        <w:t>Advogado:</w:t>
      </w:r>
      <w:r>
        <w:rPr>
          <w:spacing w:val="-8"/>
        </w:rPr>
        <w:t> </w:t>
      </w:r>
      <w:r>
        <w:rPr/>
        <w:t>Adelson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(8175/AM).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7"/>
        </w:rPr>
        <w:t> </w:t>
      </w:r>
      <w:r>
        <w:rPr/>
        <w:t>Scopel</w:t>
      </w:r>
      <w:r>
        <w:rPr>
          <w:spacing w:val="-7"/>
        </w:rPr>
        <w:t> </w:t>
      </w:r>
      <w:r>
        <w:rPr>
          <w:spacing w:val="-2"/>
        </w:rPr>
        <w:t>(40004/RS).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Itaú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/>
        <w:t>Consignado</w:t>
      </w:r>
      <w:r>
        <w:rPr>
          <w:spacing w:val="-6"/>
        </w:rPr>
        <w:t> </w:t>
      </w:r>
      <w:r>
        <w:rPr>
          <w:spacing w:val="-2"/>
        </w:rPr>
        <w:t>S.a..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(1274A/AM)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0010107-52.2022.8.04.0000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1ª Vara de Coari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spacing w:line="249" w:lineRule="auto" w:before="10"/>
        <w:ind w:left="1" w:right="291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 Defensoria Pública do Estado do Amazonas. </w:t>
      </w:r>
      <w:r>
        <w:rPr>
          <w:sz w:val="20"/>
        </w:rPr>
        <w:t>Defensor</w:t>
      </w:r>
      <w:r>
        <w:rPr>
          <w:spacing w:val="-8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8"/>
          <w:sz w:val="20"/>
        </w:rPr>
        <w:t> </w:t>
      </w:r>
      <w:r>
        <w:rPr>
          <w:sz w:val="20"/>
        </w:rPr>
        <w:t>Barbosa</w:t>
      </w:r>
      <w:r>
        <w:rPr>
          <w:spacing w:val="-8"/>
          <w:sz w:val="20"/>
        </w:rPr>
        <w:t> </w:t>
      </w:r>
      <w:r>
        <w:rPr>
          <w:sz w:val="20"/>
        </w:rPr>
        <w:t>(15151/AM). </w:t>
      </w:r>
      <w:r>
        <w:rPr>
          <w:rFonts w:ascii="Arial" w:hAnsi="Arial"/>
          <w:b/>
          <w:sz w:val="20"/>
        </w:rPr>
        <w:t>Embargado: Município de Coari.</w:t>
      </w:r>
    </w:p>
    <w:p>
      <w:pPr>
        <w:pStyle w:val="BodyText"/>
        <w:spacing w:line="249" w:lineRule="auto" w:before="2"/>
        <w:ind w:right="2503"/>
      </w:pPr>
      <w:r>
        <w:rPr/>
        <w:t>Procurador: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Presidente: Exmo. Sr. Des. Airton Luís Corrêa Gentil</w:t>
      </w:r>
    </w:p>
    <w:p>
      <w:pPr>
        <w:pStyle w:val="Heading1"/>
        <w:spacing w:before="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before="8"/>
      </w:pPr>
      <w:r>
        <w:rPr/>
        <w:t>Membros: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/>
        <w:ind w:right="190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(cfe.</w:t>
      </w:r>
      <w:r>
        <w:rPr>
          <w:spacing w:val="-5"/>
        </w:rPr>
        <w:t> </w:t>
      </w:r>
      <w:r>
        <w:rPr/>
        <w:t>tela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processo </w:t>
      </w:r>
      <w:r>
        <w:rPr>
          <w:spacing w:val="-2"/>
        </w:rPr>
        <w:t>principal)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0011418-78.2022.8.04.0000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Embargos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Declaração</w:t>
      </w:r>
      <w:r>
        <w:rPr>
          <w:spacing w:val="-11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spacing w:line="249" w:lineRule="auto" w:before="10"/>
        <w:ind w:left="1" w:right="357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Embargante: Empresa Líder de Assessoria - ELA. </w:t>
      </w:r>
      <w:r>
        <w:rPr>
          <w:sz w:val="20"/>
        </w:rPr>
        <w:t>Advogado: José Mário de Carvalho Neto (4861/AM). Advogado:</w:t>
      </w:r>
      <w:r>
        <w:rPr>
          <w:spacing w:val="-7"/>
          <w:sz w:val="20"/>
        </w:rPr>
        <w:t> </w:t>
      </w:r>
      <w:r>
        <w:rPr>
          <w:sz w:val="20"/>
        </w:rPr>
        <w:t>Fabrizio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Barroso</w:t>
      </w:r>
      <w:r>
        <w:rPr>
          <w:spacing w:val="-7"/>
          <w:sz w:val="20"/>
        </w:rPr>
        <w:t> </w:t>
      </w:r>
      <w:r>
        <w:rPr>
          <w:sz w:val="20"/>
        </w:rPr>
        <w:t>Grosso</w:t>
      </w:r>
      <w:r>
        <w:rPr>
          <w:spacing w:val="-7"/>
          <w:sz w:val="20"/>
        </w:rPr>
        <w:t> </w:t>
      </w:r>
      <w:r>
        <w:rPr>
          <w:sz w:val="20"/>
        </w:rPr>
        <w:t>(4473/AM). </w:t>
      </w:r>
      <w:r>
        <w:rPr>
          <w:rFonts w:ascii="Arial" w:hAnsi="Arial"/>
          <w:b/>
          <w:sz w:val="20"/>
        </w:rPr>
        <w:t>Embargado: Jorge de Lima Pereira.</w:t>
      </w:r>
    </w:p>
    <w:p>
      <w:pPr>
        <w:pStyle w:val="BodyText"/>
        <w:spacing w:before="4"/>
      </w:pPr>
      <w:r>
        <w:rPr/>
        <w:t>Defensoria: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Defensor</w:t>
      </w:r>
      <w:r>
        <w:rPr>
          <w:spacing w:val="-10"/>
        </w:rPr>
        <w:t> </w:t>
      </w:r>
      <w:r>
        <w:rPr/>
        <w:t>Público:</w:t>
      </w:r>
      <w:r>
        <w:rPr>
          <w:spacing w:val="-7"/>
        </w:rPr>
        <w:t> </w:t>
      </w:r>
      <w:r>
        <w:rPr/>
        <w:t>Raimundo</w:t>
      </w:r>
      <w:r>
        <w:rPr>
          <w:spacing w:val="-8"/>
        </w:rPr>
        <w:t> </w:t>
      </w:r>
      <w:r>
        <w:rPr/>
        <w:t>Sérvulo</w:t>
      </w:r>
      <w:r>
        <w:rPr>
          <w:spacing w:val="-7"/>
        </w:rPr>
        <w:t> </w:t>
      </w:r>
      <w:r>
        <w:rPr/>
        <w:t>Lourido</w:t>
      </w:r>
      <w:r>
        <w:rPr>
          <w:spacing w:val="-8"/>
        </w:rPr>
        <w:t> </w:t>
      </w:r>
      <w:r>
        <w:rPr/>
        <w:t>Barreto</w:t>
      </w:r>
      <w:r>
        <w:rPr>
          <w:spacing w:val="-7"/>
        </w:rPr>
        <w:t> </w:t>
      </w:r>
      <w:r>
        <w:rPr>
          <w:spacing w:val="-2"/>
        </w:rPr>
        <w:t>(127956/AM).</w:t>
      </w:r>
    </w:p>
    <w:p>
      <w:pPr>
        <w:pStyle w:val="Heading2"/>
      </w:pPr>
      <w:r>
        <w:rPr/>
        <w:t>Embargada:</w:t>
      </w:r>
      <w:r>
        <w:rPr>
          <w:spacing w:val="-12"/>
        </w:rPr>
        <w:t> </w:t>
      </w:r>
      <w:r>
        <w:rPr/>
        <w:t>Tatiana</w:t>
      </w:r>
      <w:r>
        <w:rPr>
          <w:spacing w:val="-9"/>
        </w:rPr>
        <w:t> </w:t>
      </w:r>
      <w:r>
        <w:rPr/>
        <w:t>Silva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3749"/>
      </w:pPr>
      <w:r>
        <w:rPr/>
        <w:t>Advogado: Saulo Grana de Menezes (2408/AM).</w:t>
      </w:r>
      <w:r>
        <w:rPr>
          <w:spacing w:val="8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(14839/AM) Presidente: Exmo. Sr. Des. Airton Luís Corrêa Gentil</w:t>
      </w:r>
    </w:p>
    <w:p>
      <w:pPr>
        <w:pStyle w:val="Heading1"/>
        <w:spacing w:before="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João de Jesus Abdala Simões</w:t>
      </w:r>
    </w:p>
    <w:p>
      <w:pPr>
        <w:pStyle w:val="BodyText"/>
        <w:spacing w:line="249" w:lineRule="auto" w:before="2"/>
        <w:ind w:right="190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(cfe.</w:t>
      </w:r>
      <w:r>
        <w:rPr>
          <w:spacing w:val="-5"/>
        </w:rPr>
        <w:t> </w:t>
      </w:r>
      <w:r>
        <w:rPr/>
        <w:t>tela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processo </w:t>
      </w:r>
      <w:r>
        <w:rPr>
          <w:spacing w:val="-2"/>
        </w:rPr>
        <w:t>principal)</w:t>
      </w:r>
    </w:p>
    <w:p>
      <w:pPr>
        <w:pStyle w:val="BodyText"/>
        <w:spacing w:before="11"/>
        <w:ind w:left="0"/>
      </w:pPr>
    </w:p>
    <w:p>
      <w:pPr>
        <w:spacing w:line="249" w:lineRule="auto" w:before="1"/>
        <w:ind w:left="1" w:right="2913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0000274-73.2023.8.04.0000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spacing w:line="249" w:lineRule="auto" w:before="10"/>
        <w:ind w:left="1" w:right="291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Embargante: Defensoria Pública do Estado do Amazonas. </w:t>
      </w:r>
      <w:r>
        <w:rPr>
          <w:sz w:val="20"/>
        </w:rPr>
        <w:t>Defensor</w:t>
      </w:r>
      <w:r>
        <w:rPr>
          <w:spacing w:val="-8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8"/>
          <w:sz w:val="20"/>
        </w:rPr>
        <w:t> </w:t>
      </w:r>
      <w:r>
        <w:rPr>
          <w:sz w:val="20"/>
        </w:rPr>
        <w:t>Barbosa</w:t>
      </w:r>
      <w:r>
        <w:rPr>
          <w:spacing w:val="-8"/>
          <w:sz w:val="20"/>
        </w:rPr>
        <w:t> </w:t>
      </w:r>
      <w:r>
        <w:rPr>
          <w:sz w:val="20"/>
        </w:rPr>
        <w:t>(15151/AM). Defensoria: Defensoria Pública do Estado do Amazonas.</w:t>
      </w:r>
    </w:p>
    <w:p>
      <w:pPr>
        <w:spacing w:line="249" w:lineRule="auto" w:before="3"/>
        <w:ind w:left="1" w:right="357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Embargado: Empresa Líder de Assessoria - ELA. </w:t>
      </w:r>
      <w:r>
        <w:rPr>
          <w:sz w:val="20"/>
        </w:rPr>
        <w:t>Advogado: José Mário de Carvalho Neto (4861/AM). Advogado:</w:t>
      </w:r>
      <w:r>
        <w:rPr>
          <w:spacing w:val="-7"/>
          <w:sz w:val="20"/>
        </w:rPr>
        <w:t> </w:t>
      </w:r>
      <w:r>
        <w:rPr>
          <w:sz w:val="20"/>
        </w:rPr>
        <w:t>Fabrizio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Barroso</w:t>
      </w:r>
      <w:r>
        <w:rPr>
          <w:spacing w:val="-7"/>
          <w:sz w:val="20"/>
        </w:rPr>
        <w:t> </w:t>
      </w:r>
      <w:r>
        <w:rPr>
          <w:sz w:val="20"/>
        </w:rPr>
        <w:t>Grosso</w:t>
      </w:r>
      <w:r>
        <w:rPr>
          <w:spacing w:val="-7"/>
          <w:sz w:val="20"/>
        </w:rPr>
        <w:t> </w:t>
      </w:r>
      <w:r>
        <w:rPr>
          <w:sz w:val="20"/>
        </w:rPr>
        <w:t>(4473/AM)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João de Jesus Abdala Simões</w:t>
      </w:r>
    </w:p>
    <w:p>
      <w:pPr>
        <w:pStyle w:val="BodyText"/>
        <w:spacing w:line="249" w:lineRule="auto" w:before="2"/>
        <w:ind w:right="190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(cfe.</w:t>
      </w:r>
      <w:r>
        <w:rPr>
          <w:spacing w:val="-5"/>
        </w:rPr>
        <w:t> </w:t>
      </w:r>
      <w:r>
        <w:rPr/>
        <w:t>tela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processo </w:t>
      </w:r>
      <w:r>
        <w:rPr>
          <w:spacing w:val="-2"/>
        </w:rPr>
        <w:t>principal)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19.</w:t>
      </w:r>
      <w:r>
        <w:rPr>
          <w:rFonts w:ascii="Arial" w:hAnsi="Arial"/>
          <w:b/>
          <w:sz w:val="20"/>
        </w:rPr>
        <w:t>0000632-38.2023.8.04.0000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Manuel</w:t>
      </w:r>
      <w:r>
        <w:rPr>
          <w:spacing w:val="-5"/>
        </w:rPr>
        <w:t> </w:t>
      </w:r>
      <w:r>
        <w:rPr/>
        <w:t>Amaro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10"/>
        </w:rPr>
        <w:t> </w:t>
      </w:r>
      <w:r>
        <w:rPr/>
        <w:t>Tatiana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Oliveira.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(14839/AM). Advogado: Saulo Grana de Menezes (2408/AM).</w:t>
      </w:r>
    </w:p>
    <w:p>
      <w:pPr>
        <w:spacing w:line="249" w:lineRule="auto" w:before="2"/>
        <w:ind w:left="1" w:right="357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Embargado: Empresa Líder de Assessoria - ELA. </w:t>
      </w:r>
      <w:r>
        <w:rPr>
          <w:sz w:val="20"/>
        </w:rPr>
        <w:t>Advogado: José Mário de Carvalho Neto (4861/AM). Advogado:</w:t>
      </w:r>
      <w:r>
        <w:rPr>
          <w:spacing w:val="-7"/>
          <w:sz w:val="20"/>
        </w:rPr>
        <w:t> </w:t>
      </w:r>
      <w:r>
        <w:rPr>
          <w:sz w:val="20"/>
        </w:rPr>
        <w:t>Fabrizio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Souza</w:t>
      </w:r>
      <w:r>
        <w:rPr>
          <w:spacing w:val="-7"/>
          <w:sz w:val="20"/>
        </w:rPr>
        <w:t> </w:t>
      </w:r>
      <w:r>
        <w:rPr>
          <w:sz w:val="20"/>
        </w:rPr>
        <w:t>Barroso</w:t>
      </w:r>
      <w:r>
        <w:rPr>
          <w:spacing w:val="-7"/>
          <w:sz w:val="20"/>
        </w:rPr>
        <w:t> </w:t>
      </w:r>
      <w:r>
        <w:rPr>
          <w:sz w:val="20"/>
        </w:rPr>
        <w:t>Grosso</w:t>
      </w:r>
      <w:r>
        <w:rPr>
          <w:spacing w:val="-7"/>
          <w:sz w:val="20"/>
        </w:rPr>
        <w:t> </w:t>
      </w:r>
      <w:r>
        <w:rPr>
          <w:sz w:val="20"/>
        </w:rPr>
        <w:t>(4473/AM)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João de Jesus Abdala Simões</w:t>
      </w:r>
    </w:p>
    <w:p>
      <w:pPr>
        <w:pStyle w:val="BodyText"/>
        <w:spacing w:line="249" w:lineRule="auto" w:before="2"/>
        <w:ind w:right="190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5"/>
        </w:rPr>
        <w:t> </w:t>
      </w:r>
      <w:r>
        <w:rPr/>
        <w:t>Chalub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(cfe.</w:t>
      </w:r>
      <w:r>
        <w:rPr>
          <w:spacing w:val="-5"/>
        </w:rPr>
        <w:t> </w:t>
      </w:r>
      <w:r>
        <w:rPr/>
        <w:t>tela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consulta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processo </w:t>
      </w:r>
      <w:r>
        <w:rPr>
          <w:spacing w:val="-2"/>
        </w:rPr>
        <w:t>principal)</w:t>
      </w:r>
    </w:p>
    <w:p>
      <w:pPr>
        <w:pStyle w:val="BodyText"/>
        <w:spacing w:before="11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0002908-42.2023.8.04.0000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Embargante:</w:t>
      </w:r>
      <w:r>
        <w:rPr>
          <w:spacing w:val="-7"/>
        </w:rPr>
        <w:t> </w:t>
      </w:r>
      <w:r>
        <w:rPr/>
        <w:t>Sul</w:t>
      </w:r>
      <w:r>
        <w:rPr>
          <w:spacing w:val="-6"/>
        </w:rPr>
        <w:t> </w:t>
      </w:r>
      <w:r>
        <w:rPr/>
        <w:t>América</w:t>
      </w:r>
      <w:r>
        <w:rPr>
          <w:spacing w:val="-6"/>
        </w:rPr>
        <w:t> </w:t>
      </w:r>
      <w:r>
        <w:rPr/>
        <w:t>Seguros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Pessoas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Previdência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Advogado:</w:t>
      </w:r>
      <w:r>
        <w:rPr>
          <w:spacing w:val="-12"/>
        </w:rPr>
        <w:t> </w:t>
      </w:r>
      <w:r>
        <w:rPr/>
        <w:t>Bruno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Vanderlei</w:t>
      </w:r>
      <w:r>
        <w:rPr>
          <w:spacing w:val="-9"/>
        </w:rPr>
        <w:t> </w:t>
      </w:r>
      <w:r>
        <w:rPr>
          <w:spacing w:val="-2"/>
        </w:rPr>
        <w:t>(21678/PE).</w:t>
      </w:r>
    </w:p>
    <w:p>
      <w:pPr>
        <w:pStyle w:val="Heading2"/>
      </w:pPr>
      <w:r>
        <w:rPr/>
        <w:t>Embargada:</w:t>
      </w:r>
      <w:r>
        <w:rPr>
          <w:spacing w:val="-6"/>
        </w:rPr>
        <w:t> </w:t>
      </w:r>
      <w:r>
        <w:rPr/>
        <w:t>Cirene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Kettlen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(12542/AM). Advogado: Welder Phellipe de Paiva Silva (12736/AM)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0002926-63.2023.8.04.0000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2ª Vara da Fazenda Pública</w:t>
      </w:r>
    </w:p>
    <w:p>
      <w:pPr>
        <w:pStyle w:val="BodyText"/>
        <w:spacing w:before="2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Amazonprev.</w:t>
      </w:r>
    </w:p>
    <w:p>
      <w:pPr>
        <w:spacing w:line="249" w:lineRule="auto" w:before="10"/>
        <w:ind w:left="1" w:right="4355" w:firstLine="0"/>
        <w:jc w:val="left"/>
        <w:rPr>
          <w:sz w:val="20"/>
        </w:rPr>
      </w:pPr>
      <w:r>
        <w:rPr>
          <w:sz w:val="20"/>
        </w:rPr>
        <w:t>Advogado: Fabio Martins Ribeiro (449/AM). </w:t>
      </w:r>
      <w:r>
        <w:rPr>
          <w:rFonts w:ascii="Arial" w:hAnsi="Arial"/>
          <w:b/>
          <w:sz w:val="20"/>
        </w:rPr>
        <w:t>Embargada: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Conceição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Ladislau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Alves</w:t>
      </w:r>
      <w:r>
        <w:rPr>
          <w:sz w:val="20"/>
        </w:rPr>
        <w:t>. Advogado: Wilson Molina Porto (805A/AM).</w:t>
      </w:r>
    </w:p>
    <w:p>
      <w:pPr>
        <w:pStyle w:val="BodyText"/>
        <w:spacing w:line="249" w:lineRule="auto" w:before="2"/>
        <w:ind w:right="4355"/>
      </w:pPr>
      <w:r>
        <w:rPr/>
        <w:t>Advogado: Wilson Molina Porto (12790A/MT). Advogado: Wilson Molina Porto (A805/AM)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2913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0003001-05.2023.8.04.0000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4ª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Embargante:</w:t>
      </w:r>
      <w:r>
        <w:rPr>
          <w:spacing w:val="-8"/>
        </w:rPr>
        <w:t> </w:t>
      </w:r>
      <w:r>
        <w:rPr/>
        <w:t>Caixa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Assistência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Funcioários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Brasil.</w:t>
      </w:r>
    </w:p>
    <w:p>
      <w:pPr>
        <w:pStyle w:val="BodyText"/>
        <w:spacing w:line="249" w:lineRule="auto"/>
        <w:ind w:right="3576"/>
        <w:rPr>
          <w:rFonts w:ascii="Arial" w:hAnsi="Arial"/>
          <w:b/>
        </w:rPr>
      </w:pPr>
      <w:r>
        <w:rPr/>
        <w:t>Advogada: Maria Emilia Gonçalves de Rueda (13788/AL). Advogada: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Emilia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7"/>
        </w:rPr>
        <w:t> </w:t>
      </w:r>
      <w:r>
        <w:rPr/>
        <w:t>(13788A/AL). </w:t>
      </w:r>
      <w:r>
        <w:rPr>
          <w:rFonts w:ascii="Arial" w:hAnsi="Arial"/>
          <w:b/>
        </w:rPr>
        <w:t>Embargada: Dolores Coronin.</w:t>
      </w:r>
    </w:p>
    <w:p>
      <w:pPr>
        <w:pStyle w:val="BodyText"/>
        <w:spacing w:line="249" w:lineRule="auto" w:before="3"/>
        <w:ind w:right="4926"/>
      </w:pPr>
      <w:r>
        <w:rPr/>
        <w:t>Advogado: Nilson Coronin (1925/AM). Advogada:</w:t>
      </w:r>
      <w:r>
        <w:rPr>
          <w:spacing w:val="-14"/>
        </w:rPr>
        <w:t> </w:t>
      </w:r>
      <w:r>
        <w:rPr/>
        <w:t>Raquel</w:t>
      </w:r>
      <w:r>
        <w:rPr>
          <w:spacing w:val="-14"/>
        </w:rPr>
        <w:t> </w:t>
      </w:r>
      <w:r>
        <w:rPr/>
        <w:t>Pinto</w:t>
      </w:r>
      <w:r>
        <w:rPr>
          <w:spacing w:val="-14"/>
        </w:rPr>
        <w:t> </w:t>
      </w:r>
      <w:r>
        <w:rPr/>
        <w:t>Valente</w:t>
      </w:r>
      <w:r>
        <w:rPr>
          <w:spacing w:val="-14"/>
        </w:rPr>
        <w:t> </w:t>
      </w:r>
      <w:r>
        <w:rPr/>
        <w:t>(6771/AM)</w:t>
      </w:r>
    </w:p>
    <w:p>
      <w:pPr>
        <w:pStyle w:val="BodyText"/>
        <w:spacing w:before="1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0003078-14.2023.8.04.0000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7ª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Cirene</w:t>
      </w:r>
      <w:r>
        <w:rPr>
          <w:spacing w:val="-6"/>
        </w:rPr>
        <w:t> </w:t>
      </w:r>
      <w:r>
        <w:rPr/>
        <w:t>Pontes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Kettlen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(12542/AM). Advogado:</w:t>
      </w:r>
      <w:r>
        <w:rPr>
          <w:spacing w:val="-7"/>
        </w:rPr>
        <w:t> </w:t>
      </w:r>
      <w:r>
        <w:rPr/>
        <w:t>Welder</w:t>
      </w:r>
      <w:r>
        <w:rPr>
          <w:spacing w:val="-6"/>
        </w:rPr>
        <w:t> </w:t>
      </w:r>
      <w:r>
        <w:rPr/>
        <w:t>Phellipe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Paiva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(12736/AM).</w:t>
      </w:r>
    </w:p>
    <w:p>
      <w:pPr>
        <w:pStyle w:val="Heading2"/>
        <w:spacing w:before="1"/>
      </w:pPr>
      <w:r>
        <w:rPr/>
        <w:t>Embargado:</w:t>
      </w:r>
      <w:r>
        <w:rPr>
          <w:spacing w:val="-6"/>
        </w:rPr>
        <w:t> </w:t>
      </w:r>
      <w:r>
        <w:rPr/>
        <w:t>Sul</w:t>
      </w:r>
      <w:r>
        <w:rPr>
          <w:spacing w:val="-6"/>
        </w:rPr>
        <w:t> </w:t>
      </w:r>
      <w:r>
        <w:rPr/>
        <w:t>América</w:t>
      </w:r>
      <w:r>
        <w:rPr>
          <w:spacing w:val="-6"/>
        </w:rPr>
        <w:t> </w:t>
      </w:r>
      <w:r>
        <w:rPr/>
        <w:t>Seguros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Pessoas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Previdência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3653"/>
        <w:jc w:val="both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Vanderlei</w:t>
      </w:r>
      <w:r>
        <w:rPr>
          <w:spacing w:val="-10"/>
        </w:rPr>
        <w:t> </w:t>
      </w:r>
      <w:r>
        <w:rPr/>
        <w:t>(21678/PE). Advogado:</w:t>
      </w:r>
      <w:r>
        <w:rPr>
          <w:spacing w:val="-10"/>
        </w:rPr>
        <w:t> </w:t>
      </w:r>
      <w:r>
        <w:rPr/>
        <w:t>Bruno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Vanderlei</w:t>
      </w:r>
      <w:r>
        <w:rPr>
          <w:spacing w:val="-10"/>
        </w:rPr>
        <w:t> </w:t>
      </w:r>
      <w:r>
        <w:rPr/>
        <w:t>(1338A/AM)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2913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0003404-71.2023.8.04.0000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Vara Única de São Gabriel da Cachoeira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Átila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line="249" w:lineRule="auto" w:before="10"/>
        <w:ind w:left="1" w:right="4649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Embargante: Jhonny Ricardo Tiem. Embargante: Francisco Penado Gomes. </w:t>
      </w: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Jhonny</w:t>
      </w:r>
      <w:r>
        <w:rPr>
          <w:spacing w:val="-12"/>
          <w:sz w:val="20"/>
        </w:rPr>
        <w:t> </w:t>
      </w:r>
      <w:r>
        <w:rPr>
          <w:sz w:val="20"/>
        </w:rPr>
        <w:t>Ricardo</w:t>
      </w:r>
      <w:r>
        <w:rPr>
          <w:spacing w:val="-12"/>
          <w:sz w:val="20"/>
        </w:rPr>
        <w:t> </w:t>
      </w:r>
      <w:r>
        <w:rPr>
          <w:sz w:val="20"/>
        </w:rPr>
        <w:t>Tiem</w:t>
      </w:r>
      <w:r>
        <w:rPr>
          <w:spacing w:val="-12"/>
          <w:sz w:val="20"/>
        </w:rPr>
        <w:t> </w:t>
      </w:r>
      <w:r>
        <w:rPr>
          <w:sz w:val="20"/>
        </w:rPr>
        <w:t>(27235A/MT). Advogado: Jhonny Ricardo Tiem (27235/MT). Advogado:</w:t>
      </w:r>
      <w:r>
        <w:rPr>
          <w:spacing w:val="-12"/>
          <w:sz w:val="20"/>
        </w:rPr>
        <w:t> </w:t>
      </w:r>
      <w:r>
        <w:rPr>
          <w:sz w:val="20"/>
        </w:rPr>
        <w:t>Jhonny</w:t>
      </w:r>
      <w:r>
        <w:rPr>
          <w:spacing w:val="-12"/>
          <w:sz w:val="20"/>
        </w:rPr>
        <w:t> </w:t>
      </w:r>
      <w:r>
        <w:rPr>
          <w:sz w:val="20"/>
        </w:rPr>
        <w:t>Ricardo</w:t>
      </w:r>
      <w:r>
        <w:rPr>
          <w:spacing w:val="-12"/>
          <w:sz w:val="20"/>
        </w:rPr>
        <w:t> </w:t>
      </w:r>
      <w:r>
        <w:rPr>
          <w:sz w:val="20"/>
        </w:rPr>
        <w:t>Tiem</w:t>
      </w:r>
      <w:r>
        <w:rPr>
          <w:spacing w:val="-12"/>
          <w:sz w:val="20"/>
        </w:rPr>
        <w:t> </w:t>
      </w:r>
      <w:r>
        <w:rPr>
          <w:sz w:val="20"/>
        </w:rPr>
        <w:t>(27235A/MT). </w:t>
      </w:r>
      <w:r>
        <w:rPr>
          <w:rFonts w:ascii="Arial"/>
          <w:b/>
          <w:sz w:val="20"/>
        </w:rPr>
        <w:t>Embargado: Banco Daycoval S/A.</w:t>
      </w:r>
    </w:p>
    <w:p>
      <w:pPr>
        <w:pStyle w:val="BodyText"/>
        <w:spacing w:line="249" w:lineRule="auto" w:before="5"/>
        <w:ind w:right="2503"/>
      </w:pPr>
      <w:r>
        <w:rPr/>
        <w:t>Advogado:</w:t>
      </w:r>
      <w:r>
        <w:rPr>
          <w:spacing w:val="-8"/>
        </w:rPr>
        <w:t> </w:t>
      </w:r>
      <w:r>
        <w:rPr/>
        <w:t>Denner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Mascarenhas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(1183A/AM) Presidente: Exmo. Sr. Des. Airton Luís Corrêa Gentil</w:t>
      </w:r>
    </w:p>
    <w:p>
      <w:pPr>
        <w:pStyle w:val="Heading1"/>
        <w:spacing w:before="3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0003698-26.2023.8.04.0000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spacing w:line="249" w:lineRule="auto" w:before="2"/>
        <w:ind w:left="1" w:right="4649" w:firstLine="0"/>
        <w:jc w:val="left"/>
        <w:rPr>
          <w:rFonts w:ascii="Arial"/>
          <w:b/>
          <w:sz w:val="20"/>
        </w:rPr>
      </w:pPr>
      <w:r>
        <w:rPr>
          <w:sz w:val="20"/>
        </w:rPr>
        <w:t>Juiz</w:t>
      </w:r>
      <w:r>
        <w:rPr>
          <w:spacing w:val="-8"/>
          <w:sz w:val="20"/>
        </w:rPr>
        <w:t> </w:t>
      </w:r>
      <w:r>
        <w:rPr>
          <w:sz w:val="20"/>
        </w:rPr>
        <w:t>Prolator:</w:t>
      </w:r>
      <w:r>
        <w:rPr>
          <w:spacing w:val="-8"/>
          <w:sz w:val="20"/>
        </w:rPr>
        <w:t> </w:t>
      </w:r>
      <w:r>
        <w:rPr>
          <w:sz w:val="20"/>
        </w:rPr>
        <w:t>Manuel</w:t>
      </w:r>
      <w:r>
        <w:rPr>
          <w:spacing w:val="-8"/>
          <w:sz w:val="20"/>
        </w:rPr>
        <w:t> </w:t>
      </w:r>
      <w:r>
        <w:rPr>
          <w:sz w:val="20"/>
        </w:rPr>
        <w:t>Amaro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rFonts w:ascii="Arial"/>
          <w:b/>
          <w:sz w:val="20"/>
        </w:rPr>
        <w:t>. Embargante: Lidia Neves Morais.</w:t>
      </w:r>
    </w:p>
    <w:p>
      <w:pPr>
        <w:pStyle w:val="BodyText"/>
        <w:spacing w:line="249" w:lineRule="auto" w:before="2"/>
        <w:ind w:right="3971"/>
      </w:pPr>
      <w:r>
        <w:rPr/>
        <w:t>Advogado:</w:t>
      </w:r>
      <w:r>
        <w:rPr>
          <w:spacing w:val="-8"/>
        </w:rPr>
        <w:t> </w:t>
      </w:r>
      <w:r>
        <w:rPr/>
        <w:t>Diego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(8792/AM). Advogado: Wagner Jackson Santana (8789/AM). Advogado: Calixto Hagge Neto (8787/AM).</w:t>
      </w:r>
    </w:p>
    <w:p>
      <w:pPr>
        <w:pStyle w:val="BodyText"/>
        <w:spacing w:before="2"/>
      </w:pPr>
      <w:r>
        <w:rPr/>
        <w:t>Advogado:</w:t>
      </w:r>
      <w:r>
        <w:rPr>
          <w:spacing w:val="-7"/>
        </w:rPr>
        <w:t> </w:t>
      </w:r>
      <w:r>
        <w:rPr/>
        <w:t>Calixto</w:t>
      </w:r>
      <w:r>
        <w:rPr>
          <w:spacing w:val="-6"/>
        </w:rPr>
        <w:t> </w:t>
      </w:r>
      <w:r>
        <w:rPr/>
        <w:t>Hagge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>
          <w:spacing w:val="-2"/>
        </w:rPr>
        <w:t>(8788/AM).</w:t>
      </w:r>
    </w:p>
    <w:p>
      <w:pPr>
        <w:pStyle w:val="Heading2"/>
      </w:pPr>
      <w:r>
        <w:rPr/>
        <w:t>Embargado:</w:t>
      </w:r>
      <w:r>
        <w:rPr>
          <w:spacing w:val="-8"/>
        </w:rPr>
        <w:t> </w:t>
      </w:r>
      <w:r>
        <w:rPr/>
        <w:t>Banco</w:t>
      </w:r>
      <w:r>
        <w:rPr>
          <w:spacing w:val="-8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2"/>
        </w:rPr>
        <w:t>S.a..</w:t>
      </w:r>
    </w:p>
    <w:p>
      <w:pPr>
        <w:pStyle w:val="BodyText"/>
        <w:spacing w:line="249" w:lineRule="auto"/>
        <w:ind w:right="3971"/>
      </w:pPr>
      <w:r>
        <w:rPr/>
        <w:t>Advogada: Karina de Almeida Batistuci (685A/AM). Advogada: Karina de Almeida Batistuci (9558/AL)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13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0004038-67.2023.8.04.0000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Vara Especializada da Dívida Ativa Estadual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Marco</w:t>
      </w:r>
      <w:r>
        <w:rPr>
          <w:spacing w:val="-5"/>
        </w:rPr>
        <w:t> </w:t>
      </w:r>
      <w:r>
        <w:rPr/>
        <w:t>Antonio</w:t>
      </w:r>
      <w:r>
        <w:rPr>
          <w:spacing w:val="-6"/>
        </w:rPr>
        <w:t> </w:t>
      </w:r>
      <w:r>
        <w:rPr/>
        <w:t>Pinto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Costa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Luciana</w:t>
      </w:r>
      <w:r>
        <w:rPr>
          <w:spacing w:val="-8"/>
        </w:rPr>
        <w:t> </w:t>
      </w:r>
      <w:r>
        <w:rPr/>
        <w:t>Guimarães</w:t>
      </w:r>
      <w:r>
        <w:rPr>
          <w:spacing w:val="-9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(2859/AM).</w:t>
      </w:r>
    </w:p>
    <w:p>
      <w:pPr>
        <w:spacing w:line="249" w:lineRule="auto" w:before="10"/>
        <w:ind w:left="1" w:right="4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Embargada: Sonia Maria de Freitas Feitosa. </w:t>
      </w:r>
      <w:r>
        <w:rPr>
          <w:sz w:val="20"/>
        </w:rPr>
        <w:t>Advogado: Milcyete Braga Assayag (5006/AM). Advogado : Alana Magalhães Santana (12335/AM).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4003108-15.2022.8.04.0000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2"/>
      </w:pPr>
      <w:r>
        <w:rPr/>
        <w:t>Agravante:</w:t>
      </w:r>
      <w:r>
        <w:rPr>
          <w:spacing w:val="-9"/>
        </w:rPr>
        <w:t> </w:t>
      </w:r>
      <w:r>
        <w:rPr/>
        <w:t>Colméia</w:t>
      </w:r>
      <w:r>
        <w:rPr>
          <w:spacing w:val="-9"/>
        </w:rPr>
        <w:t> </w:t>
      </w:r>
      <w:r>
        <w:rPr/>
        <w:t>Ponta</w:t>
      </w:r>
      <w:r>
        <w:rPr>
          <w:spacing w:val="-9"/>
        </w:rPr>
        <w:t> </w:t>
      </w:r>
      <w:r>
        <w:rPr/>
        <w:t>Negra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>
          <w:spacing w:val="-2"/>
        </w:rPr>
        <w:t>Ltda..</w:t>
      </w:r>
    </w:p>
    <w:p>
      <w:pPr>
        <w:spacing w:line="249" w:lineRule="auto" w:before="10"/>
        <w:ind w:left="1" w:right="4525" w:firstLine="0"/>
        <w:jc w:val="left"/>
        <w:rPr>
          <w:rFonts w:ascii="Arial"/>
          <w:b/>
          <w:sz w:val="20"/>
        </w:rPr>
      </w:pPr>
      <w:r>
        <w:rPr>
          <w:sz w:val="20"/>
        </w:rPr>
        <w:t>Advogado: Keyth Yara Pontes Pina (3467/AM). Soc.</w:t>
      </w:r>
      <w:r>
        <w:rPr>
          <w:spacing w:val="-8"/>
          <w:sz w:val="20"/>
        </w:rPr>
        <w:t> </w:t>
      </w:r>
      <w:r>
        <w:rPr>
          <w:sz w:val="20"/>
        </w:rPr>
        <w:t>Advogados:</w:t>
      </w:r>
      <w:r>
        <w:rPr>
          <w:spacing w:val="-8"/>
          <w:sz w:val="20"/>
        </w:rPr>
        <w:t> </w:t>
      </w:r>
      <w:r>
        <w:rPr>
          <w:sz w:val="20"/>
        </w:rPr>
        <w:t>Andrade</w:t>
      </w:r>
      <w:r>
        <w:rPr>
          <w:spacing w:val="-8"/>
          <w:sz w:val="20"/>
        </w:rPr>
        <w:t> </w:t>
      </w:r>
      <w:r>
        <w:rPr>
          <w:sz w:val="20"/>
        </w:rPr>
        <w:t>GC</w:t>
      </w:r>
      <w:r>
        <w:rPr>
          <w:spacing w:val="-8"/>
          <w:sz w:val="20"/>
        </w:rPr>
        <w:t> </w:t>
      </w:r>
      <w:r>
        <w:rPr>
          <w:sz w:val="20"/>
        </w:rPr>
        <w:t>Advogados</w:t>
      </w:r>
      <w:r>
        <w:rPr>
          <w:spacing w:val="-8"/>
          <w:sz w:val="20"/>
        </w:rPr>
        <w:t> </w:t>
      </w:r>
      <w:r>
        <w:rPr>
          <w:sz w:val="20"/>
        </w:rPr>
        <w:t>(57/AM). </w:t>
      </w:r>
      <w:r>
        <w:rPr>
          <w:rFonts w:ascii="Arial"/>
          <w:b/>
          <w:sz w:val="20"/>
        </w:rPr>
        <w:t>Agravado: Saulo de Carvalho.</w:t>
      </w:r>
    </w:p>
    <w:p>
      <w:pPr>
        <w:pStyle w:val="Heading2"/>
        <w:spacing w:before="2"/>
      </w:pPr>
      <w:r>
        <w:rPr/>
        <w:t>Agravado:</w:t>
      </w:r>
      <w:r>
        <w:rPr>
          <w:spacing w:val="-6"/>
        </w:rPr>
        <w:t> </w:t>
      </w:r>
      <w:r>
        <w:rPr/>
        <w:t>Mariza</w:t>
      </w:r>
      <w:r>
        <w:rPr>
          <w:spacing w:val="-6"/>
        </w:rPr>
        <w:t> </w:t>
      </w:r>
      <w:r>
        <w:rPr/>
        <w:t>Caldas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Carvalho.</w:t>
      </w:r>
    </w:p>
    <w:p>
      <w:pPr>
        <w:pStyle w:val="BodyText"/>
        <w:spacing w:line="249" w:lineRule="auto"/>
        <w:ind w:right="3576"/>
      </w:pPr>
      <w:r>
        <w:rPr/>
        <w:t>Advogada:</w:t>
      </w:r>
      <w:r>
        <w:rPr>
          <w:spacing w:val="-8"/>
        </w:rPr>
        <w:t> </w:t>
      </w:r>
      <w:r>
        <w:rPr/>
        <w:t>Adriane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8"/>
        </w:rPr>
        <w:t> </w:t>
      </w:r>
      <w:r>
        <w:rPr/>
        <w:t>(5373/AM) Presidente: Exmo. Sr. Des. Airton Luís Corrêa 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Domingos Jorge Chalub Pereira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Suplente: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4005162-51.2022.8.04.0000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4ª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Guilherme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>
          <w:spacing w:val="-2"/>
        </w:rPr>
        <w:t>Carneiro.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Camargo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(12561/AM)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4005224-91.2022.8.04.0000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6ª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Heading2"/>
      </w:pPr>
      <w:r>
        <w:rPr/>
        <w:t>Agravante:</w:t>
      </w:r>
      <w:r>
        <w:rPr>
          <w:spacing w:val="-8"/>
        </w:rPr>
        <w:t> </w:t>
      </w:r>
      <w:r>
        <w:rPr/>
        <w:t>Crown</w:t>
      </w:r>
      <w:r>
        <w:rPr>
          <w:spacing w:val="-7"/>
        </w:rPr>
        <w:t> </w:t>
      </w:r>
      <w:r>
        <w:rPr/>
        <w:t>Embalagens</w:t>
      </w:r>
      <w:r>
        <w:rPr>
          <w:spacing w:val="-7"/>
        </w:rPr>
        <w:t> </w:t>
      </w:r>
      <w:r>
        <w:rPr/>
        <w:t>Metalicas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Amazonia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3918" w:firstLine="0"/>
        <w:jc w:val="left"/>
        <w:rPr>
          <w:sz w:val="20"/>
        </w:rPr>
      </w:pPr>
      <w:r>
        <w:rPr>
          <w:sz w:val="20"/>
        </w:rPr>
        <w:t>Advogado: Vladimir Oliveira Bortz (147084/SP).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Caio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Henrique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Chaves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Landim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Recom. </w:t>
      </w:r>
      <w:r>
        <w:rPr>
          <w:sz w:val="20"/>
        </w:rPr>
        <w:t>Advogado: José Airton Mendes da Silva (220A/AM).</w:t>
      </w:r>
    </w:p>
    <w:p>
      <w:pPr>
        <w:pStyle w:val="BodyText"/>
        <w:spacing w:line="249" w:lineRule="auto" w:before="2"/>
        <w:ind w:right="3971"/>
      </w:pPr>
      <w:r>
        <w:rPr/>
        <w:t>Advogado: Alexandre Gomes Ribeiro (6199/AM). Advogado: Alexandre Gomes Ribeiro (286/AM)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4005713-31.2022.8.04.0000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spacing w:line="249" w:lineRule="auto" w:before="2"/>
        <w:ind w:left="1" w:right="4649" w:firstLine="0"/>
        <w:jc w:val="left"/>
        <w:rPr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Agravante: Andre Luis Toledano Pereira.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Ney</w:t>
      </w:r>
      <w:r>
        <w:rPr>
          <w:spacing w:val="-8"/>
          <w:sz w:val="20"/>
        </w:rPr>
        <w:t> </w:t>
      </w:r>
      <w:r>
        <w:rPr>
          <w:sz w:val="20"/>
        </w:rPr>
        <w:t>Bastos</w:t>
      </w:r>
      <w:r>
        <w:rPr>
          <w:spacing w:val="-8"/>
          <w:sz w:val="20"/>
        </w:rPr>
        <w:t> </w:t>
      </w:r>
      <w:r>
        <w:rPr>
          <w:sz w:val="20"/>
        </w:rPr>
        <w:t>Soares</w:t>
      </w:r>
      <w:r>
        <w:rPr>
          <w:spacing w:val="-8"/>
          <w:sz w:val="20"/>
        </w:rPr>
        <w:t> </w:t>
      </w:r>
      <w:r>
        <w:rPr>
          <w:sz w:val="20"/>
        </w:rPr>
        <w:t>Júnior</w:t>
      </w:r>
      <w:r>
        <w:rPr>
          <w:spacing w:val="-8"/>
          <w:sz w:val="20"/>
        </w:rPr>
        <w:t> </w:t>
      </w:r>
      <w:r>
        <w:rPr>
          <w:sz w:val="20"/>
        </w:rPr>
        <w:t>(4336/AM).</w:t>
      </w:r>
    </w:p>
    <w:p>
      <w:pPr>
        <w:spacing w:line="249" w:lineRule="auto" w:before="2"/>
        <w:ind w:left="1" w:right="410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Condomínio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Residencial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Ponta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Negra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2. </w:t>
      </w:r>
      <w:r>
        <w:rPr>
          <w:sz w:val="20"/>
        </w:rPr>
        <w:t>Advogada: Andrezza Caldas Vital (10723/AM)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4009449-57.2022.8.04.0000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15ª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Andrade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Águas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Manaus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7"/>
        </w:rPr>
        <w:t> </w:t>
      </w:r>
      <w:r>
        <w:rPr/>
        <w:t>Maciel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>
          <w:spacing w:val="-2"/>
        </w:rPr>
        <w:t>(3311/AM).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Cosso.</w:t>
      </w:r>
    </w:p>
    <w:p>
      <w:pPr>
        <w:pStyle w:val="BodyText"/>
        <w:spacing w:line="249" w:lineRule="auto"/>
        <w:ind w:right="4355"/>
      </w:pPr>
      <w:r>
        <w:rPr/>
        <w:t>Advogado: Thiago Lima Marques (8220/AM)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4003308-85.2023.8.04.0000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14ª Vara Cível e de Acidentes de Trabalho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Francinete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Maia.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Moyses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(152000/MG).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Daycoval</w:t>
      </w:r>
      <w:r>
        <w:rPr>
          <w:spacing w:val="-7"/>
        </w:rPr>
        <w:t> </w:t>
      </w:r>
      <w:r>
        <w:rPr>
          <w:spacing w:val="-5"/>
        </w:rPr>
        <w:t>S/A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33.</w:t>
      </w:r>
      <w:r>
        <w:rPr>
          <w:rFonts w:ascii="Arial" w:hAnsi="Arial"/>
          <w:b/>
          <w:sz w:val="20"/>
        </w:rPr>
        <w:t>0604557-29.2019.8.04.0001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64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João Batista Andrade de Queiroz.</w:t>
      </w:r>
    </w:p>
    <w:p>
      <w:pPr>
        <w:pStyle w:val="BodyText"/>
        <w:spacing w:before="2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>
          <w:spacing w:val="-2"/>
        </w:rPr>
        <w:t>(2372/AM).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Helena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5"/>
        </w:rPr>
        <w:t> </w:t>
      </w:r>
      <w:r>
        <w:rPr>
          <w:spacing w:val="-2"/>
        </w:rPr>
        <w:t>Queiroz.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>
          <w:spacing w:val="-2"/>
        </w:rPr>
        <w:t>(2372/AM).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Evânio</w:t>
      </w:r>
      <w:r>
        <w:rPr>
          <w:spacing w:val="-6"/>
        </w:rPr>
        <w:t> </w:t>
      </w:r>
      <w:r>
        <w:rPr/>
        <w:t>Coêlho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Sousa.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>
          <w:spacing w:val="-2"/>
        </w:rPr>
        <w:t>(2372/AM).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Mário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Ferreira</w:t>
      </w:r>
      <w:r>
        <w:rPr>
          <w:spacing w:val="-6"/>
        </w:rPr>
        <w:t> </w:t>
      </w:r>
      <w:r>
        <w:rPr>
          <w:spacing w:val="-2"/>
        </w:rPr>
        <w:t>Ribeiro.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Batista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</w:t>
      </w:r>
      <w:r>
        <w:rPr>
          <w:spacing w:val="-6"/>
        </w:rPr>
        <w:t> </w:t>
      </w:r>
      <w:r>
        <w:rPr>
          <w:spacing w:val="-2"/>
        </w:rPr>
        <w:t>(2372/AM).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Eneva</w:t>
      </w:r>
      <w:r>
        <w:rPr>
          <w:spacing w:val="-6"/>
        </w:rPr>
        <w:t> </w:t>
      </w:r>
      <w:r>
        <w:rPr>
          <w:spacing w:val="-2"/>
        </w:rPr>
        <w:t>S.a..</w:t>
      </w:r>
    </w:p>
    <w:p>
      <w:pPr>
        <w:pStyle w:val="BodyText"/>
        <w:spacing w:line="249" w:lineRule="auto"/>
        <w:ind w:right="4355"/>
      </w:pPr>
      <w:r>
        <w:rPr/>
        <w:t>Advogado: Júlio Rebello Horta (60937/RJ). Advogado:</w:t>
      </w:r>
      <w:r>
        <w:rPr>
          <w:spacing w:val="-10"/>
        </w:rPr>
        <w:t> </w:t>
      </w:r>
      <w:r>
        <w:rPr/>
        <w:t>Gustavo</w:t>
      </w:r>
      <w:r>
        <w:rPr>
          <w:spacing w:val="-10"/>
        </w:rPr>
        <w:t> </w:t>
      </w:r>
      <w:r>
        <w:rPr/>
        <w:t>Rebello</w:t>
      </w:r>
      <w:r>
        <w:rPr>
          <w:spacing w:val="-10"/>
        </w:rPr>
        <w:t> </w:t>
      </w:r>
      <w:r>
        <w:rPr/>
        <w:t>Horta</w:t>
      </w:r>
      <w:r>
        <w:rPr>
          <w:spacing w:val="-10"/>
        </w:rPr>
        <w:t> </w:t>
      </w:r>
      <w:r>
        <w:rPr/>
        <w:t>(103649RJ).</w:t>
      </w:r>
    </w:p>
    <w:p>
      <w:pPr>
        <w:pStyle w:val="BodyText"/>
        <w:spacing w:line="249" w:lineRule="auto" w:before="2"/>
        <w:ind w:right="3576"/>
      </w:pPr>
      <w:r>
        <w:rPr/>
        <w:t>Advogada:</w:t>
      </w:r>
      <w:r>
        <w:rPr>
          <w:spacing w:val="-8"/>
        </w:rPr>
        <w:t> </w:t>
      </w:r>
      <w:r>
        <w:rPr/>
        <w:t>Mariana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Miranda</w:t>
      </w:r>
      <w:r>
        <w:rPr>
          <w:spacing w:val="-8"/>
        </w:rPr>
        <w:t> </w:t>
      </w:r>
      <w:r>
        <w:rPr/>
        <w:t>(197618/RJ). Advogada: Jéssica Ferreira Botelho (6826/AM).</w:t>
      </w:r>
    </w:p>
    <w:p>
      <w:pPr>
        <w:pStyle w:val="BodyText"/>
        <w:spacing w:line="249" w:lineRule="auto" w:before="2"/>
        <w:ind w:right="291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3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0645061-43.2020.8.04.0001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649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Mateus Guedes Rios</w:t>
      </w:r>
    </w:p>
    <w:p>
      <w:pPr>
        <w:pStyle w:val="Heading2"/>
        <w:spacing w:before="1"/>
      </w:pPr>
      <w:r>
        <w:rPr/>
        <w:t>Apelante:</w:t>
      </w:r>
      <w:r>
        <w:rPr>
          <w:spacing w:val="-8"/>
        </w:rPr>
        <w:t> </w:t>
      </w:r>
      <w:r>
        <w:rPr/>
        <w:t>Masterfood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Alimentos</w:t>
      </w:r>
      <w:r>
        <w:rPr>
          <w:spacing w:val="-8"/>
        </w:rPr>
        <w:t> </w:t>
      </w:r>
      <w:r>
        <w:rPr/>
        <w:t>Ltda</w:t>
      </w:r>
      <w:r>
        <w:rPr>
          <w:spacing w:val="-7"/>
        </w:rPr>
        <w:t> </w:t>
      </w:r>
      <w:r>
        <w:rPr/>
        <w:t>(Restaurante</w:t>
      </w:r>
      <w:r>
        <w:rPr>
          <w:spacing w:val="-8"/>
        </w:rPr>
        <w:t> </w:t>
      </w:r>
      <w:r>
        <w:rPr/>
        <w:t>Adolpho</w:t>
      </w:r>
      <w:r>
        <w:rPr>
          <w:spacing w:val="-7"/>
        </w:rPr>
        <w:t> </w:t>
      </w:r>
      <w:r>
        <w:rPr>
          <w:spacing w:val="-2"/>
        </w:rPr>
        <w:t>Assador).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(7887/AM). Advogado: Fred Andres do Couto Silva (7695/AM).</w:t>
      </w:r>
    </w:p>
    <w:p>
      <w:pPr>
        <w:pStyle w:val="Heading2"/>
        <w:spacing w:before="2"/>
      </w:pPr>
      <w:r>
        <w:rPr/>
        <w:t>Apelado:</w:t>
      </w:r>
      <w:r>
        <w:rPr>
          <w:spacing w:val="-7"/>
        </w:rPr>
        <w:t> </w:t>
      </w:r>
      <w:r>
        <w:rPr/>
        <w:t>Magazine</w:t>
      </w:r>
      <w:r>
        <w:rPr>
          <w:spacing w:val="-7"/>
        </w:rPr>
        <w:t> </w:t>
      </w:r>
      <w:r>
        <w:rPr/>
        <w:t>Luiza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4355"/>
      </w:pPr>
      <w:r>
        <w:rPr/>
        <w:t>Advogado: Wilson Sales Belchior (1037A/AM). Advogado: Wilson Sales Belchior (17314/CE)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9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pStyle w:val="BodyText"/>
        <w:spacing w:line="249" w:lineRule="auto" w:before="0"/>
        <w:ind w:right="4293"/>
      </w:pPr>
      <w:r>
        <w:rPr/>
        <w:t>35.</w:t>
      </w:r>
      <w:r>
        <w:rPr>
          <w:rFonts w:ascii="Arial" w:hAnsi="Arial"/>
          <w:b/>
        </w:rPr>
        <w:t>0004398-36.2022.8.04.0000</w:t>
      </w:r>
      <w:r>
        <w:rPr>
          <w:rFonts w:ascii="Arial" w:hAnsi="Arial"/>
          <w:b/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6ª Vara Cível e de Acidentes de Trabalho</w:t>
      </w:r>
      <w:r>
        <w:rPr/>
        <w:t> Juiz Prolator: Diógenes Vidal Pessoa Neto</w:t>
      </w:r>
    </w:p>
    <w:p>
      <w:pPr>
        <w:pStyle w:val="Heading2"/>
        <w:spacing w:before="3"/>
      </w:pPr>
      <w:r>
        <w:rPr/>
        <w:t>Agravante:</w:t>
      </w:r>
      <w:r>
        <w:rPr>
          <w:spacing w:val="-8"/>
        </w:rPr>
        <w:t> </w:t>
      </w:r>
      <w:r>
        <w:rPr/>
        <w:t>Crown</w:t>
      </w:r>
      <w:r>
        <w:rPr>
          <w:spacing w:val="-7"/>
        </w:rPr>
        <w:t> </w:t>
      </w:r>
      <w:r>
        <w:rPr/>
        <w:t>Embalagens</w:t>
      </w:r>
      <w:r>
        <w:rPr>
          <w:spacing w:val="-7"/>
        </w:rPr>
        <w:t> </w:t>
      </w:r>
      <w:r>
        <w:rPr/>
        <w:t>Metalicas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Amazonia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spacing w:line="249" w:lineRule="auto" w:before="10"/>
        <w:ind w:left="1" w:right="3918" w:firstLine="0"/>
        <w:jc w:val="left"/>
        <w:rPr>
          <w:sz w:val="20"/>
        </w:rPr>
      </w:pPr>
      <w:r>
        <w:rPr>
          <w:sz w:val="20"/>
        </w:rPr>
        <w:t>Advogado: Vladimir Oliveira Bortz (147084/SP). Advogado: Rodrigo Cestari de Mello (353749/SP). Advogada: Nathália Gonçalves Rabello (382286/SP). </w:t>
      </w:r>
      <w:r>
        <w:rPr>
          <w:rFonts w:ascii="Arial" w:hAnsi="Arial"/>
          <w:b/>
          <w:sz w:val="20"/>
        </w:rPr>
        <w:t>Agravado: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Caio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Henrique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Chaves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Landim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Recom. </w:t>
      </w:r>
      <w:r>
        <w:rPr>
          <w:sz w:val="20"/>
        </w:rPr>
        <w:t>Advogado: José Airton Mendes da Silva (220A/AM).</w:t>
      </w:r>
    </w:p>
    <w:p>
      <w:pPr>
        <w:pStyle w:val="BodyText"/>
        <w:spacing w:before="4"/>
      </w:pPr>
      <w:r>
        <w:rPr/>
        <w:t>Advogado:</w:t>
      </w:r>
      <w:r>
        <w:rPr>
          <w:spacing w:val="-12"/>
        </w:rPr>
        <w:t> </w:t>
      </w:r>
      <w:r>
        <w:rPr/>
        <w:t>Yuri</w:t>
      </w:r>
      <w:r>
        <w:rPr>
          <w:spacing w:val="-9"/>
        </w:rPr>
        <w:t> </w:t>
      </w:r>
      <w:r>
        <w:rPr/>
        <w:t>Evanovick</w:t>
      </w:r>
      <w:r>
        <w:rPr>
          <w:spacing w:val="-9"/>
        </w:rPr>
        <w:t> </w:t>
      </w:r>
      <w:r>
        <w:rPr/>
        <w:t>Leitao</w:t>
      </w:r>
      <w:r>
        <w:rPr>
          <w:spacing w:val="-9"/>
        </w:rPr>
        <w:t> </w:t>
      </w:r>
      <w:r>
        <w:rPr/>
        <w:t>Furtado</w:t>
      </w:r>
      <w:r>
        <w:rPr>
          <w:spacing w:val="-9"/>
        </w:rPr>
        <w:t> </w:t>
      </w:r>
      <w:r>
        <w:rPr>
          <w:spacing w:val="-2"/>
        </w:rPr>
        <w:t>(10225/AM).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4355"/>
      </w:pPr>
      <w:r>
        <w:rPr/>
        <w:t>Advogado: Pablo de Paula Lima (9482/AM)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4009130-26.2021.8.04.0000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spacing w:line="249" w:lineRule="auto" w:before="2"/>
        <w:ind w:left="1" w:right="49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Rosselberto Himenes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Dxcapital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z w:val="20"/>
        </w:rPr>
        <w:t>Participações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</w:t>
      </w:r>
      <w:r>
        <w:rPr>
          <w:spacing w:val="-3"/>
          <w:sz w:val="20"/>
        </w:rPr>
        <w:t> </w:t>
      </w:r>
      <w:r>
        <w:rPr>
          <w:sz w:val="20"/>
        </w:rPr>
        <w:t>Rogrigo</w:t>
      </w:r>
      <w:r>
        <w:rPr>
          <w:spacing w:val="-3"/>
          <w:sz w:val="20"/>
        </w:rPr>
        <w:t> </w:t>
      </w:r>
      <w:r>
        <w:rPr>
          <w:sz w:val="20"/>
        </w:rPr>
        <w:t>Gonzales</w:t>
      </w:r>
      <w:r>
        <w:rPr>
          <w:spacing w:val="-3"/>
          <w:sz w:val="20"/>
        </w:rPr>
        <w:t> </w:t>
      </w:r>
      <w:r>
        <w:rPr>
          <w:sz w:val="20"/>
        </w:rPr>
        <w:t>(158817/SP). </w:t>
      </w:r>
      <w:r>
        <w:rPr>
          <w:rFonts w:ascii="Arial" w:hAnsi="Arial"/>
          <w:b/>
          <w:sz w:val="20"/>
        </w:rPr>
        <w:t>Agravado: Juma Participações S/A.</w:t>
      </w:r>
    </w:p>
    <w:p>
      <w:pPr>
        <w:pStyle w:val="BodyText"/>
        <w:spacing w:line="249" w:lineRule="auto" w:before="3"/>
        <w:ind w:right="2913"/>
      </w:pPr>
      <w:r>
        <w:rPr/>
        <w:t>Advogado: Vicente de Paulo Armond de Melo (1828/AM).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37.</w:t>
      </w:r>
      <w:r>
        <w:rPr>
          <w:rFonts w:ascii="Arial" w:hAnsi="Arial"/>
          <w:b/>
          <w:sz w:val="20"/>
        </w:rPr>
        <w:t>0644029-37.2019.8.04.0001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line="249" w:lineRule="auto" w:before="10"/>
        <w:ind w:left="1" w:right="555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1"/>
          <w:sz w:val="20"/>
        </w:rPr>
        <w:t> </w:t>
      </w:r>
      <w:r>
        <w:rPr>
          <w:sz w:val="20"/>
        </w:rPr>
        <w:t>5ª</w:t>
      </w:r>
      <w:r>
        <w:rPr>
          <w:spacing w:val="-11"/>
          <w:sz w:val="20"/>
        </w:rPr>
        <w:t> </w:t>
      </w:r>
      <w:r>
        <w:rPr>
          <w:sz w:val="20"/>
        </w:rPr>
        <w:t>Vara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11"/>
          <w:sz w:val="20"/>
        </w:rPr>
        <w:t> </w:t>
      </w:r>
      <w:r>
        <w:rPr>
          <w:sz w:val="20"/>
        </w:rPr>
        <w:t>Pública Juiz Prolator: Cezar Luiz Bandiera </w:t>
      </w:r>
      <w:r>
        <w:rPr>
          <w:rFonts w:ascii="Arial" w:hAnsi="Arial"/>
          <w:b/>
          <w:sz w:val="20"/>
        </w:rPr>
        <w:t>Apelante: Estado do Amazonas.</w:t>
      </w:r>
    </w:p>
    <w:p>
      <w:pPr>
        <w:pStyle w:val="BodyText"/>
        <w:spacing w:before="3"/>
      </w:pPr>
      <w:r>
        <w:rPr/>
        <w:t>Procuradora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Isabella</w:t>
      </w:r>
      <w:r>
        <w:rPr>
          <w:spacing w:val="-7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6"/>
        </w:rPr>
        <w:t> </w:t>
      </w:r>
      <w:r>
        <w:rPr>
          <w:spacing w:val="-2"/>
        </w:rPr>
        <w:t>(3198/AM).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James</w:t>
      </w:r>
      <w:r>
        <w:rPr>
          <w:spacing w:val="-5"/>
        </w:rPr>
        <w:t> </w:t>
      </w:r>
      <w:r>
        <w:rPr/>
        <w:t>Araújo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Nascimento.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Nadson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Lira</w:t>
      </w:r>
      <w:r>
        <w:rPr>
          <w:spacing w:val="-5"/>
        </w:rPr>
        <w:t> </w:t>
      </w:r>
      <w:r>
        <w:rPr>
          <w:spacing w:val="-2"/>
        </w:rPr>
        <w:t>Bentes.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spacing w:line="249" w:lineRule="auto" w:before="10"/>
        <w:ind w:left="1" w:right="3576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Apelado: Raimundo Eros Amaro Guedes Ribeiro.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Fabiano Guimarães Pereira.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spacing w:line="249" w:lineRule="auto" w:before="10"/>
        <w:ind w:left="1" w:right="397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Apelado: Arlindo Jorge do Carmo Fernandes.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Arilton Gusmão de Lima.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Chalmys</w:t>
      </w:r>
      <w:r>
        <w:rPr>
          <w:spacing w:val="-7"/>
        </w:rPr>
        <w:t> </w:t>
      </w:r>
      <w:r>
        <w:rPr/>
        <w:t>Marinho</w:t>
      </w:r>
      <w:r>
        <w:rPr>
          <w:spacing w:val="-7"/>
        </w:rPr>
        <w:t> </w:t>
      </w:r>
      <w:r>
        <w:rPr>
          <w:spacing w:val="-2"/>
        </w:rPr>
        <w:t>Monteiro.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Manoel</w:t>
      </w:r>
      <w:r>
        <w:rPr>
          <w:spacing w:val="-8"/>
        </w:rPr>
        <w:t> </w:t>
      </w:r>
      <w:r>
        <w:rPr/>
        <w:t>Tomás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Júnior.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Vandrisson</w:t>
      </w:r>
      <w:r>
        <w:rPr>
          <w:spacing w:val="-11"/>
        </w:rPr>
        <w:t> </w:t>
      </w:r>
      <w:r>
        <w:rPr/>
        <w:t>Silva</w:t>
      </w:r>
      <w:r>
        <w:rPr>
          <w:spacing w:val="-11"/>
        </w:rPr>
        <w:t> </w:t>
      </w:r>
      <w:r>
        <w:rPr>
          <w:spacing w:val="-2"/>
        </w:rPr>
        <w:t>Amorim.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Erik</w:t>
      </w:r>
      <w:r>
        <w:rPr>
          <w:spacing w:val="-5"/>
        </w:rPr>
        <w:t> </w:t>
      </w:r>
      <w:r>
        <w:rPr/>
        <w:t>Oris</w:t>
      </w:r>
      <w:r>
        <w:rPr>
          <w:spacing w:val="-5"/>
        </w:rPr>
        <w:t> </w:t>
      </w:r>
      <w:r>
        <w:rPr/>
        <w:t>Martins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Lima.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André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Azevedo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spacing w:line="249" w:lineRule="auto" w:before="10"/>
        <w:ind w:left="1" w:right="397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Apelado: Carlos Alberto dos Santos Goncalves.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David Rubens de Melo Valente.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Jecellian</w:t>
      </w:r>
      <w:r>
        <w:rPr>
          <w:spacing w:val="-8"/>
        </w:rPr>
        <w:t> </w:t>
      </w:r>
      <w:r>
        <w:rPr/>
        <w:t>Furtado</w:t>
      </w:r>
      <w:r>
        <w:rPr>
          <w:spacing w:val="-8"/>
        </w:rPr>
        <w:t> </w:t>
      </w:r>
      <w:r>
        <w:rPr>
          <w:spacing w:val="-2"/>
        </w:rPr>
        <w:t>Miranda.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5"/>
        </w:rPr>
        <w:t> </w:t>
      </w:r>
      <w:r>
        <w:rPr/>
        <w:t>Jorge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Santana.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Robson</w:t>
      </w:r>
      <w:r>
        <w:rPr>
          <w:spacing w:val="-7"/>
        </w:rPr>
        <w:t> </w:t>
      </w:r>
      <w:r>
        <w:rPr/>
        <w:t>Alexandre</w:t>
      </w:r>
      <w:r>
        <w:rPr>
          <w:spacing w:val="-7"/>
        </w:rPr>
        <w:t> </w:t>
      </w:r>
      <w:r>
        <w:rPr/>
        <w:t>Realto</w:t>
      </w:r>
      <w:r>
        <w:rPr>
          <w:spacing w:val="-7"/>
        </w:rPr>
        <w:t> </w:t>
      </w:r>
      <w:r>
        <w:rPr>
          <w:spacing w:val="-2"/>
        </w:rPr>
        <w:t>Schwantes.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Adgelson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Sotero.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Janderson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>
          <w:spacing w:val="-2"/>
        </w:rPr>
        <w:t>Mesquita.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Aparecido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>
          <w:spacing w:val="-2"/>
        </w:rPr>
        <w:t>Leal.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spacing w:line="249" w:lineRule="auto" w:before="10"/>
        <w:ind w:left="1" w:right="3971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Apelado: George Williams Alves Rollemberg.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Robert Faulkner de Castro.</w:t>
      </w:r>
    </w:p>
    <w:p>
      <w:pPr>
        <w:pStyle w:val="BodyText"/>
        <w:spacing w:before="3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Fadoul</w:t>
      </w:r>
      <w:r>
        <w:rPr>
          <w:spacing w:val="-5"/>
        </w:rPr>
        <w:t> </w:t>
      </w:r>
      <w:r>
        <w:rPr>
          <w:spacing w:val="-2"/>
        </w:rPr>
        <w:t>Neto.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11"/>
        </w:rPr>
        <w:t> </w:t>
      </w:r>
      <w:r>
        <w:rPr/>
        <w:t>Andreilson</w:t>
      </w:r>
      <w:r>
        <w:rPr>
          <w:spacing w:val="-10"/>
        </w:rPr>
        <w:t> </w:t>
      </w:r>
      <w:r>
        <w:rPr/>
        <w:t>Avinte</w:t>
      </w:r>
      <w:r>
        <w:rPr>
          <w:spacing w:val="-10"/>
        </w:rPr>
        <w:t> </w:t>
      </w:r>
      <w:r>
        <w:rPr>
          <w:spacing w:val="-2"/>
        </w:rPr>
        <w:t>Carneiro.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Elbison</w:t>
      </w:r>
      <w:r>
        <w:rPr>
          <w:spacing w:val="-6"/>
        </w:rPr>
        <w:t> </w:t>
      </w:r>
      <w:r>
        <w:rPr/>
        <w:t>Cruz</w:t>
      </w:r>
      <w:r>
        <w:rPr>
          <w:spacing w:val="-6"/>
        </w:rPr>
        <w:t> </w:t>
      </w:r>
      <w:r>
        <w:rPr>
          <w:spacing w:val="-2"/>
        </w:rPr>
        <w:t>Castro.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Elimar</w:t>
      </w:r>
      <w:r>
        <w:rPr>
          <w:spacing w:val="-5"/>
        </w:rPr>
        <w:t> </w:t>
      </w:r>
      <w:r>
        <w:rPr/>
        <w:t>Borges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Francinete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Bruce.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Frank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Pereira.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Gelnivan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>
          <w:spacing w:val="-2"/>
        </w:rPr>
        <w:t>Maciel.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Elivaldo</w:t>
      </w:r>
      <w:r>
        <w:rPr>
          <w:spacing w:val="-7"/>
        </w:rPr>
        <w:t> </w:t>
      </w:r>
      <w:r>
        <w:rPr/>
        <w:t>Patriolino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spacing w:line="249" w:lineRule="auto" w:before="10"/>
        <w:ind w:left="1" w:right="410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Apelado: Walter Barbosa de Souza Junior.</w:t>
      </w:r>
      <w:r>
        <w:rPr>
          <w:rFonts w:ascii="Arial" w:hAnsi="Arial"/>
          <w:b/>
          <w:sz w:val="20"/>
        </w:rPr>
        <w:t>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Gordinho</w:t>
      </w:r>
      <w:r>
        <w:rPr>
          <w:spacing w:val="-8"/>
          <w:sz w:val="20"/>
        </w:rPr>
        <w:t> </w:t>
      </w:r>
      <w:r>
        <w:rPr>
          <w:sz w:val="20"/>
        </w:rPr>
        <w:t>Bindá</w:t>
      </w:r>
      <w:r>
        <w:rPr>
          <w:spacing w:val="-8"/>
          <w:sz w:val="20"/>
        </w:rPr>
        <w:t> </w:t>
      </w:r>
      <w:r>
        <w:rPr>
          <w:sz w:val="20"/>
        </w:rPr>
        <w:t>(12972/AM). </w:t>
      </w:r>
      <w:r>
        <w:rPr>
          <w:rFonts w:ascii="Arial" w:hAnsi="Arial"/>
          <w:b/>
          <w:sz w:val="20"/>
        </w:rPr>
        <w:t>Apelado: Cardovan da Silva Soeiro.</w:t>
      </w:r>
    </w:p>
    <w:p>
      <w:pPr>
        <w:pStyle w:val="BodyText"/>
        <w:spacing w:before="2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  <w:spacing w:before="11"/>
      </w:pPr>
      <w:r>
        <w:rPr/>
        <w:t>Apelado:</w:t>
      </w:r>
      <w:r>
        <w:rPr>
          <w:spacing w:val="-7"/>
        </w:rPr>
        <w:t> </w:t>
      </w:r>
      <w:r>
        <w:rPr/>
        <w:t>Anacleto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>
          <w:spacing w:val="-2"/>
        </w:rPr>
        <w:t>Filho.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William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>
          <w:spacing w:val="-2"/>
        </w:rPr>
        <w:t>Soares.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Jefferson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Martins.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Ronilson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Ronildes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Lima.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Reinaldo</w:t>
      </w:r>
      <w:r>
        <w:rPr>
          <w:spacing w:val="-8"/>
        </w:rPr>
        <w:t> </w:t>
      </w:r>
      <w:r>
        <w:rPr/>
        <w:t>Feitoza</w:t>
      </w:r>
      <w:r>
        <w:rPr>
          <w:spacing w:val="-7"/>
        </w:rPr>
        <w:t> </w:t>
      </w:r>
      <w:r>
        <w:rPr>
          <w:spacing w:val="-2"/>
        </w:rPr>
        <w:t>Azevedo.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Rufino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Gordinho</w:t>
      </w:r>
      <w:r>
        <w:rPr>
          <w:spacing w:val="-7"/>
        </w:rPr>
        <w:t> </w:t>
      </w:r>
      <w:r>
        <w:rPr/>
        <w:t>Bindá</w:t>
      </w:r>
      <w:r>
        <w:rPr>
          <w:spacing w:val="-7"/>
        </w:rPr>
        <w:t> </w:t>
      </w:r>
      <w:r>
        <w:rPr>
          <w:spacing w:val="-2"/>
        </w:rPr>
        <w:t>(12972/AM).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Facundes</w:t>
      </w:r>
      <w:r>
        <w:rPr>
          <w:spacing w:val="-8"/>
        </w:rPr>
        <w:t> </w:t>
      </w:r>
      <w:r>
        <w:rPr>
          <w:spacing w:val="-2"/>
        </w:rPr>
        <w:t>Menezes.</w:t>
      </w:r>
    </w:p>
    <w:p>
      <w:pPr>
        <w:pStyle w:val="BodyText"/>
        <w:spacing w:line="249" w:lineRule="auto"/>
        <w:ind w:right="3169"/>
      </w:pPr>
      <w:r>
        <w:rPr/>
        <w:t>Advogado: Carlos Augusto Gordinho Bindá (12972/AM).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Fragapani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  <w:spacing w:before="3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249" w:lineRule="auto" w:before="2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before="1"/>
        <w:ind w:left="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38.</w:t>
      </w:r>
      <w:r>
        <w:rPr>
          <w:rFonts w:ascii="Arial" w:hAnsi="Arial"/>
          <w:b/>
          <w:sz w:val="20"/>
        </w:rPr>
        <w:t>0616948-79.2020.8.04.0001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line="249" w:lineRule="auto" w:before="10"/>
        <w:ind w:left="1" w:right="435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Abraham Peixoto Campos Filho </w:t>
      </w:r>
      <w:r>
        <w:rPr>
          <w:rFonts w:ascii="Arial" w:hAnsi="Arial"/>
          <w:b/>
          <w:sz w:val="20"/>
        </w:rPr>
        <w:t>Apelante/apelada: TIM Celular S.A.</w:t>
      </w:r>
    </w:p>
    <w:p>
      <w:pPr>
        <w:spacing w:after="0" w:line="249" w:lineRule="auto"/>
        <w:jc w:val="left"/>
        <w:rPr>
          <w:rFonts w:ascii="Arial" w:hAnsi="Arial"/>
          <w:b/>
          <w:sz w:val="20"/>
        </w:rPr>
        <w:sectPr>
          <w:pgSz w:w="11920" w:h="16840"/>
          <w:pgMar w:top="1060" w:bottom="280" w:left="1700" w:right="1133"/>
        </w:sectPr>
      </w:pPr>
    </w:p>
    <w:p>
      <w:pPr>
        <w:spacing w:line="249" w:lineRule="auto" w:before="79"/>
        <w:ind w:left="1" w:right="357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Christianne</w:t>
      </w:r>
      <w:r>
        <w:rPr>
          <w:spacing w:val="-8"/>
          <w:sz w:val="20"/>
        </w:rPr>
        <w:t> </w:t>
      </w:r>
      <w:r>
        <w:rPr>
          <w:sz w:val="20"/>
        </w:rPr>
        <w:t>Gomes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Rocha</w:t>
      </w:r>
      <w:r>
        <w:rPr>
          <w:spacing w:val="-8"/>
          <w:sz w:val="20"/>
        </w:rPr>
        <w:t> </w:t>
      </w:r>
      <w:r>
        <w:rPr>
          <w:sz w:val="20"/>
        </w:rPr>
        <w:t>(18305A/PB). Advogada: Christianne Gomes da Rocha (18305/PB). Advogada: Christianne Gomes da Rocha (18305/PE) </w:t>
      </w:r>
      <w:r>
        <w:rPr>
          <w:rFonts w:ascii="Arial" w:hAnsi="Arial"/>
          <w:b/>
          <w:sz w:val="20"/>
        </w:rPr>
        <w:t>Apelante/apelada: Arlene Guimarães de Sales.</w:t>
      </w:r>
    </w:p>
    <w:p>
      <w:pPr>
        <w:pStyle w:val="BodyText"/>
        <w:spacing w:line="249" w:lineRule="auto" w:before="3"/>
        <w:ind w:right="3971"/>
      </w:pPr>
      <w:r>
        <w:rPr/>
        <w:t>Advogado:</w:t>
      </w:r>
      <w:r>
        <w:rPr>
          <w:spacing w:val="-8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(8760/AM). Advogada: Ingrid Coelho da Silva (8761/AM).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39.</w:t>
      </w:r>
      <w:r>
        <w:rPr>
          <w:rFonts w:ascii="Arial" w:hAnsi="Arial"/>
          <w:b/>
          <w:sz w:val="20"/>
        </w:rPr>
        <w:t>0000723-31.2023.8.04.0000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Embargos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spacing w:line="249" w:lineRule="auto"/>
        <w:ind w:right="4649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  <w:spacing w:before="1"/>
      </w:pPr>
      <w:r>
        <w:rPr/>
        <w:t>Embargante:</w:t>
      </w:r>
      <w:r>
        <w:rPr>
          <w:spacing w:val="-8"/>
        </w:rPr>
        <w:t> </w:t>
      </w:r>
      <w:r>
        <w:rPr/>
        <w:t>Ita</w:t>
      </w:r>
      <w:r>
        <w:rPr>
          <w:spacing w:val="-8"/>
        </w:rPr>
        <w:t> </w:t>
      </w:r>
      <w:r>
        <w:rPr/>
        <w:t>Mineração</w:t>
      </w:r>
      <w:r>
        <w:rPr>
          <w:spacing w:val="-7"/>
        </w:rPr>
        <w:t> </w:t>
      </w:r>
      <w:r>
        <w:rPr>
          <w:spacing w:val="-2"/>
        </w:rPr>
        <w:t>Ltda..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spacing w:line="249" w:lineRule="auto" w:before="10"/>
        <w:ind w:left="1" w:right="4649" w:firstLine="0"/>
        <w:jc w:val="left"/>
        <w:rPr>
          <w:sz w:val="20"/>
        </w:rPr>
      </w:pPr>
      <w:r>
        <w:rPr>
          <w:rFonts w:ascii="Arial"/>
          <w:b/>
          <w:sz w:val="20"/>
        </w:rPr>
        <w:t>Embargado: Construtora Soma Ltda. </w:t>
      </w:r>
      <w:r>
        <w:rPr>
          <w:sz w:val="20"/>
        </w:rPr>
        <w:t>Advogado: Vasco Pereira do Amaral (A99/AM). Advogado:</w:t>
      </w:r>
      <w:r>
        <w:rPr>
          <w:spacing w:val="-11"/>
          <w:sz w:val="20"/>
        </w:rPr>
        <w:t> </w:t>
      </w:r>
      <w:r>
        <w:rPr>
          <w:sz w:val="20"/>
        </w:rPr>
        <w:t>Vasco</w:t>
      </w:r>
      <w:r>
        <w:rPr>
          <w:spacing w:val="-11"/>
          <w:sz w:val="20"/>
        </w:rPr>
        <w:t> </w:t>
      </w:r>
      <w:r>
        <w:rPr>
          <w:sz w:val="20"/>
        </w:rPr>
        <w:t>Pereira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Amaral</w:t>
      </w:r>
      <w:r>
        <w:rPr>
          <w:spacing w:val="-11"/>
          <w:sz w:val="20"/>
        </w:rPr>
        <w:t> </w:t>
      </w:r>
      <w:r>
        <w:rPr>
          <w:sz w:val="20"/>
        </w:rPr>
        <w:t>(28837/SP). Advogado: Vasco Pereira do Amaral (99A/AM)</w:t>
      </w:r>
    </w:p>
    <w:p>
      <w:pPr>
        <w:pStyle w:val="BodyText"/>
        <w:spacing w:before="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pStyle w:val="Heading2"/>
        <w:spacing w:before="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spacing w:before="1"/>
        <w:ind w:left="1" w:right="0" w:firstLine="0"/>
        <w:jc w:val="left"/>
        <w:rPr>
          <w:sz w:val="20"/>
        </w:rPr>
      </w:pPr>
      <w:r>
        <w:rPr>
          <w:sz w:val="20"/>
        </w:rPr>
        <w:t>40.</w:t>
      </w:r>
      <w:r>
        <w:rPr>
          <w:rFonts w:ascii="Arial" w:hAnsi="Arial"/>
          <w:b/>
          <w:sz w:val="20"/>
        </w:rPr>
        <w:t>0610623-64.2015.8.04.0001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64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Registros</w:t>
      </w:r>
      <w:r>
        <w:rPr>
          <w:spacing w:val="-10"/>
          <w:sz w:val="20"/>
        </w:rPr>
        <w:t> </w:t>
      </w:r>
      <w:r>
        <w:rPr>
          <w:sz w:val="20"/>
        </w:rPr>
        <w:t>Públicos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Usucapião Juiz Prolator: Roger Luiz Paz de Almeida </w:t>
      </w:r>
      <w:r>
        <w:rPr>
          <w:rFonts w:ascii="Arial" w:hAnsi="Arial"/>
          <w:b/>
          <w:sz w:val="20"/>
        </w:rPr>
        <w:t>Apelante: S. P. M. L. F. .</w:t>
      </w:r>
    </w:p>
    <w:p>
      <w:pPr>
        <w:pStyle w:val="BodyText"/>
        <w:spacing w:line="249" w:lineRule="auto" w:before="2"/>
        <w:ind w:right="3576"/>
      </w:pPr>
      <w:r>
        <w:rPr/>
        <w:t>Advogado: Filipe de Freitas Nascimento (6445/AM). Advogado:</w:t>
      </w:r>
      <w:r>
        <w:rPr>
          <w:spacing w:val="-7"/>
        </w:rPr>
        <w:t> </w:t>
      </w:r>
      <w:r>
        <w:rPr/>
        <w:t>Mariana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(9702/AM). Advogada: Carla Luz Abreu (7038/AM).</w:t>
      </w:r>
    </w:p>
    <w:p>
      <w:pPr>
        <w:pStyle w:val="BodyText"/>
        <w:spacing w:before="2"/>
      </w:pPr>
      <w:r>
        <w:rPr/>
        <w:t>Advogado:</w:t>
      </w:r>
      <w:r>
        <w:rPr>
          <w:spacing w:val="-5"/>
        </w:rPr>
        <w:t> </w:t>
      </w:r>
      <w:r>
        <w:rPr/>
        <w:t>Leticia</w:t>
      </w:r>
      <w:r>
        <w:rPr>
          <w:spacing w:val="-5"/>
        </w:rPr>
        <w:t> </w:t>
      </w:r>
      <w:r>
        <w:rPr/>
        <w:t>Sant</w:t>
      </w:r>
      <w:r>
        <w:rPr>
          <w:spacing w:val="45"/>
        </w:rPr>
        <w:t> </w:t>
      </w:r>
      <w:r>
        <w:rPr/>
        <w:t>Ana</w:t>
      </w:r>
      <w:r>
        <w:rPr>
          <w:spacing w:val="-4"/>
        </w:rPr>
        <w:t> </w:t>
      </w:r>
      <w:r>
        <w:rPr/>
        <w:t>Xavier</w:t>
      </w:r>
      <w:r>
        <w:rPr>
          <w:spacing w:val="-5"/>
        </w:rPr>
        <w:t> </w:t>
      </w:r>
      <w:r>
        <w:rPr>
          <w:spacing w:val="-2"/>
        </w:rPr>
        <w:t>(12994/AM).</w:t>
      </w:r>
    </w:p>
    <w:p>
      <w:pPr>
        <w:pStyle w:val="Heading2"/>
        <w:spacing w:before="11"/>
      </w:pPr>
      <w:r>
        <w:rPr/>
        <w:t>Apelante:</w:t>
      </w:r>
      <w:r>
        <w:rPr>
          <w:spacing w:val="-12"/>
        </w:rPr>
        <w:t> </w:t>
      </w:r>
      <w:r>
        <w:rPr/>
        <w:t>C.</w:t>
      </w:r>
      <w:r>
        <w:rPr>
          <w:spacing w:val="-11"/>
        </w:rPr>
        <w:t> </w:t>
      </w:r>
      <w:r>
        <w:rPr/>
        <w:t>V.</w:t>
      </w:r>
      <w:r>
        <w:rPr>
          <w:spacing w:val="-12"/>
        </w:rPr>
        <w:t> </w:t>
      </w:r>
      <w:r>
        <w:rPr/>
        <w:t>L.</w:t>
      </w:r>
      <w:r>
        <w:rPr>
          <w:spacing w:val="-11"/>
        </w:rPr>
        <w:t> </w:t>
      </w:r>
      <w:r>
        <w:rPr/>
        <w:t>F.</w:t>
      </w:r>
      <w:r>
        <w:rPr>
          <w:spacing w:val="-11"/>
        </w:rPr>
        <w:t> </w:t>
      </w:r>
      <w:r>
        <w:rPr>
          <w:spacing w:val="-10"/>
        </w:rPr>
        <w:t>.</w:t>
      </w:r>
    </w:p>
    <w:p>
      <w:pPr>
        <w:pStyle w:val="BodyText"/>
        <w:spacing w:line="249" w:lineRule="auto"/>
        <w:ind w:right="3971"/>
      </w:pPr>
      <w:r>
        <w:rPr/>
        <w:t>Advogado:</w:t>
      </w:r>
      <w:r>
        <w:rPr>
          <w:spacing w:val="-8"/>
        </w:rPr>
        <w:t> </w:t>
      </w:r>
      <w:r>
        <w:rPr/>
        <w:t>Filipe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(6445/AM). Advogada: Luzilena Gomes Mota (9991/AM).</w:t>
      </w:r>
    </w:p>
    <w:p>
      <w:pPr>
        <w:pStyle w:val="Heading2"/>
        <w:spacing w:before="1"/>
      </w:pPr>
      <w:r>
        <w:rPr/>
        <w:t>Apelante:</w:t>
      </w:r>
      <w:r>
        <w:rPr>
          <w:spacing w:val="-7"/>
        </w:rPr>
        <w:t> </w:t>
      </w:r>
      <w:r>
        <w:rPr/>
        <w:t>J.</w:t>
      </w:r>
      <w:r>
        <w:rPr>
          <w:spacing w:val="-7"/>
        </w:rPr>
        <w:t> </w:t>
      </w:r>
      <w:r>
        <w:rPr/>
        <w:t>F.</w:t>
      </w:r>
      <w:r>
        <w:rPr>
          <w:spacing w:val="-7"/>
        </w:rPr>
        <w:t> </w:t>
      </w:r>
      <w:r>
        <w:rPr/>
        <w:t>A.</w:t>
      </w:r>
      <w:r>
        <w:rPr>
          <w:spacing w:val="-7"/>
        </w:rPr>
        <w:t> </w:t>
      </w:r>
      <w:r>
        <w:rPr/>
        <w:t>M.</w:t>
      </w:r>
      <w:r>
        <w:rPr>
          <w:spacing w:val="-7"/>
        </w:rPr>
        <w:t> </w:t>
      </w:r>
      <w:r>
        <w:rPr/>
        <w:t>L.</w:t>
      </w:r>
      <w:r>
        <w:rPr>
          <w:spacing w:val="-6"/>
        </w:rPr>
        <w:t> </w:t>
      </w:r>
      <w:r>
        <w:rPr>
          <w:spacing w:val="-10"/>
        </w:rPr>
        <w:t>.</w:t>
      </w:r>
    </w:p>
    <w:p>
      <w:pPr>
        <w:spacing w:line="249" w:lineRule="auto" w:before="10"/>
        <w:ind w:left="1" w:right="4475" w:firstLine="0"/>
        <w:jc w:val="both"/>
        <w:rPr>
          <w:rFonts w:ascii="Arial"/>
          <w:b/>
          <w:sz w:val="20"/>
        </w:rPr>
      </w:pPr>
      <w:r>
        <w:rPr>
          <w:sz w:val="20"/>
        </w:rPr>
        <w:t>Advogado:</w:t>
      </w:r>
      <w:r>
        <w:rPr>
          <w:spacing w:val="-5"/>
          <w:sz w:val="20"/>
        </w:rPr>
        <w:t> </w:t>
      </w:r>
      <w:r>
        <w:rPr>
          <w:sz w:val="20"/>
        </w:rPr>
        <w:t>Filipe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Freitas</w:t>
      </w:r>
      <w:r>
        <w:rPr>
          <w:spacing w:val="-5"/>
          <w:sz w:val="20"/>
        </w:rPr>
        <w:t> </w:t>
      </w:r>
      <w:r>
        <w:rPr>
          <w:sz w:val="20"/>
        </w:rPr>
        <w:t>Nascimento</w:t>
      </w:r>
      <w:r>
        <w:rPr>
          <w:spacing w:val="-5"/>
          <w:sz w:val="20"/>
        </w:rPr>
        <w:t> </w:t>
      </w:r>
      <w:r>
        <w:rPr>
          <w:sz w:val="20"/>
        </w:rPr>
        <w:t>(6445/AM). Advogado:</w:t>
      </w:r>
      <w:r>
        <w:rPr>
          <w:spacing w:val="-11"/>
          <w:sz w:val="20"/>
        </w:rPr>
        <w:t> </w:t>
      </w:r>
      <w:r>
        <w:rPr>
          <w:sz w:val="20"/>
        </w:rPr>
        <w:t>Lourival</w:t>
      </w:r>
      <w:r>
        <w:rPr>
          <w:spacing w:val="-11"/>
          <w:sz w:val="20"/>
        </w:rPr>
        <w:t> </w:t>
      </w:r>
      <w:r>
        <w:rPr>
          <w:sz w:val="20"/>
        </w:rPr>
        <w:t>Siqueira</w:t>
      </w:r>
      <w:r>
        <w:rPr>
          <w:spacing w:val="-11"/>
          <w:sz w:val="20"/>
        </w:rPr>
        <w:t> </w:t>
      </w:r>
      <w:r>
        <w:rPr>
          <w:sz w:val="20"/>
        </w:rPr>
        <w:t>Silva</w:t>
      </w:r>
      <w:r>
        <w:rPr>
          <w:spacing w:val="-11"/>
          <w:sz w:val="20"/>
        </w:rPr>
        <w:t> </w:t>
      </w:r>
      <w:r>
        <w:rPr>
          <w:sz w:val="20"/>
        </w:rPr>
        <w:t>Neto</w:t>
      </w:r>
      <w:r>
        <w:rPr>
          <w:spacing w:val="-11"/>
          <w:sz w:val="20"/>
        </w:rPr>
        <w:t> </w:t>
      </w:r>
      <w:r>
        <w:rPr>
          <w:sz w:val="20"/>
        </w:rPr>
        <w:t>(11828/AM). </w:t>
      </w:r>
      <w:r>
        <w:rPr>
          <w:rFonts w:ascii="Arial"/>
          <w:b/>
          <w:sz w:val="20"/>
        </w:rPr>
        <w:t>Apelante: Y. H. A. M. L. .</w:t>
      </w:r>
    </w:p>
    <w:p>
      <w:pPr>
        <w:spacing w:line="249" w:lineRule="auto" w:before="3"/>
        <w:ind w:left="1" w:right="3576" w:firstLine="0"/>
        <w:jc w:val="left"/>
        <w:rPr>
          <w:rFonts w:ascii="Arial"/>
          <w:b/>
          <w:sz w:val="20"/>
        </w:rPr>
      </w:pPr>
      <w:r>
        <w:rPr>
          <w:sz w:val="20"/>
        </w:rPr>
        <w:t>Advogado: Filipe de Freitas Nascimento (6445/AM). Advogada:</w:t>
      </w:r>
      <w:r>
        <w:rPr>
          <w:spacing w:val="-10"/>
          <w:sz w:val="20"/>
        </w:rPr>
        <w:t> </w:t>
      </w:r>
      <w:r>
        <w:rPr>
          <w:sz w:val="20"/>
        </w:rPr>
        <w:t>Joyce</w:t>
      </w:r>
      <w:r>
        <w:rPr>
          <w:spacing w:val="-10"/>
          <w:sz w:val="20"/>
        </w:rPr>
        <w:t> </w:t>
      </w:r>
      <w:r>
        <w:rPr>
          <w:sz w:val="20"/>
        </w:rPr>
        <w:t>Vivianne</w:t>
      </w:r>
      <w:r>
        <w:rPr>
          <w:spacing w:val="-10"/>
          <w:sz w:val="20"/>
        </w:rPr>
        <w:t> </w:t>
      </w:r>
      <w:r>
        <w:rPr>
          <w:sz w:val="20"/>
        </w:rPr>
        <w:t>Veloso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Lima</w:t>
      </w:r>
      <w:r>
        <w:rPr>
          <w:spacing w:val="-10"/>
          <w:sz w:val="20"/>
        </w:rPr>
        <w:t> </w:t>
      </w:r>
      <w:r>
        <w:rPr>
          <w:sz w:val="20"/>
        </w:rPr>
        <w:t>(8679/AM). </w:t>
      </w:r>
      <w:r>
        <w:rPr>
          <w:rFonts w:ascii="Arial"/>
          <w:b/>
          <w:sz w:val="20"/>
        </w:rPr>
        <w:t>Apelado: T. - T. C. LTDA. .</w:t>
      </w:r>
    </w:p>
    <w:p>
      <w:pPr>
        <w:spacing w:line="249" w:lineRule="auto" w:before="2"/>
        <w:ind w:left="1" w:right="3971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Andre Luiz Guedes da Silva (5261/AM). Advogada:</w:t>
      </w:r>
      <w:r>
        <w:rPr>
          <w:spacing w:val="-9"/>
          <w:sz w:val="20"/>
        </w:rPr>
        <w:t> </w:t>
      </w:r>
      <w:r>
        <w:rPr>
          <w:sz w:val="20"/>
        </w:rPr>
        <w:t>Rebeca</w:t>
      </w:r>
      <w:r>
        <w:rPr>
          <w:spacing w:val="-9"/>
          <w:sz w:val="20"/>
        </w:rPr>
        <w:t> </w:t>
      </w:r>
      <w:r>
        <w:rPr>
          <w:sz w:val="20"/>
        </w:rPr>
        <w:t>Vitória</w:t>
      </w:r>
      <w:r>
        <w:rPr>
          <w:spacing w:val="-9"/>
          <w:sz w:val="20"/>
        </w:rPr>
        <w:t> </w:t>
      </w:r>
      <w:r>
        <w:rPr>
          <w:sz w:val="20"/>
        </w:rPr>
        <w:t>Bruno</w:t>
      </w:r>
      <w:r>
        <w:rPr>
          <w:spacing w:val="-9"/>
          <w:sz w:val="20"/>
        </w:rPr>
        <w:t> </w:t>
      </w:r>
      <w:r>
        <w:rPr>
          <w:sz w:val="20"/>
        </w:rPr>
        <w:t>Machado</w:t>
      </w:r>
      <w:r>
        <w:rPr>
          <w:spacing w:val="-9"/>
          <w:sz w:val="20"/>
        </w:rPr>
        <w:t> </w:t>
      </w:r>
      <w:r>
        <w:rPr>
          <w:sz w:val="20"/>
        </w:rPr>
        <w:t>(12257/AM). </w:t>
      </w:r>
      <w:r>
        <w:rPr>
          <w:rFonts w:ascii="Arial" w:hAnsi="Arial"/>
          <w:b/>
          <w:sz w:val="20"/>
        </w:rPr>
        <w:t>Apelado: C. do 4 O. de R. de I.</w:t>
      </w:r>
    </w:p>
    <w:p>
      <w:pPr>
        <w:spacing w:line="249" w:lineRule="auto" w:before="3"/>
        <w:ind w:left="1" w:right="357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Advogada: Paula Ângela Valerio de Oliveira (1024/AM). Advogada:</w:t>
      </w:r>
      <w:r>
        <w:rPr>
          <w:spacing w:val="-6"/>
          <w:sz w:val="20"/>
        </w:rPr>
        <w:t> </w:t>
      </w:r>
      <w:r>
        <w:rPr>
          <w:sz w:val="20"/>
        </w:rPr>
        <w:t>Edna</w:t>
      </w:r>
      <w:r>
        <w:rPr>
          <w:spacing w:val="40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Mourão</w:t>
      </w:r>
      <w:r>
        <w:rPr>
          <w:spacing w:val="-6"/>
          <w:sz w:val="20"/>
        </w:rPr>
        <w:t> </w:t>
      </w:r>
      <w:r>
        <w:rPr>
          <w:sz w:val="20"/>
        </w:rPr>
        <w:t>Pereira</w:t>
      </w:r>
      <w:r>
        <w:rPr>
          <w:spacing w:val="40"/>
          <w:sz w:val="20"/>
        </w:rPr>
        <w:t> </w:t>
      </w:r>
      <w:r>
        <w:rPr>
          <w:sz w:val="20"/>
        </w:rPr>
        <w:t>Machado</w:t>
      </w:r>
      <w:r>
        <w:rPr>
          <w:spacing w:val="-6"/>
          <w:sz w:val="20"/>
        </w:rPr>
        <w:t> </w:t>
      </w:r>
      <w:r>
        <w:rPr>
          <w:sz w:val="20"/>
        </w:rPr>
        <w:t>(2189/AM). </w:t>
      </w:r>
      <w:r>
        <w:rPr>
          <w:rFonts w:ascii="Arial" w:hAnsi="Arial"/>
          <w:b/>
          <w:sz w:val="20"/>
        </w:rPr>
        <w:t>Apelado: R. A. T. e E. LTDA .</w:t>
      </w:r>
    </w:p>
    <w:p>
      <w:pPr>
        <w:pStyle w:val="BodyText"/>
        <w:spacing w:line="249" w:lineRule="auto" w:before="2"/>
        <w:ind w:right="2913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(189340/SP). Advogado: Rodrigo Fernando de Almeida Oliveira (799A/AM). Procurador de Justiça: Pedro Bezerra Filho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pStyle w:val="Heading2"/>
        <w:spacing w:before="1"/>
        <w:ind w:left="0" w:right="1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ANTERIOR.</w:t>
      </w:r>
    </w:p>
    <w:p>
      <w:pPr>
        <w:pStyle w:val="BodyText"/>
        <w:spacing w:before="19"/>
        <w:ind w:left="0"/>
        <w:rPr>
          <w:rFonts w:ascii="Arial"/>
          <w:b/>
        </w:rPr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41.</w:t>
      </w:r>
      <w:r>
        <w:rPr>
          <w:rFonts w:ascii="Arial" w:hAnsi="Arial"/>
          <w:b/>
          <w:sz w:val="20"/>
        </w:rPr>
        <w:t>0646232-69.2019.8.04.0001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Itaucard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204"/>
        <w:jc w:val="both"/>
      </w:pPr>
      <w:r>
        <w:rPr/>
        <w:t>Advogado: Eny Angé Soledade Bittencourt de Araújo (29442/BA). 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(1320A/AM). </w:t>
      </w:r>
      <w:r>
        <w:rPr>
          <w:u w:val="thick"/>
        </w:rPr>
        <w:t>Advogada: Lorena Pitanga Varjão (34.700/BA)</w:t>
      </w:r>
      <w:r>
        <w:rPr/>
        <w:t>.</w:t>
      </w:r>
    </w:p>
    <w:p>
      <w:pPr>
        <w:pStyle w:val="BodyText"/>
        <w:spacing w:before="3"/>
        <w:jc w:val="both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Ramine</w:t>
      </w:r>
      <w:r>
        <w:rPr>
          <w:spacing w:val="-7"/>
          <w:u w:val="thick"/>
        </w:rPr>
        <w:t> </w:t>
      </w:r>
      <w:r>
        <w:rPr>
          <w:u w:val="thick"/>
        </w:rPr>
        <w:t>Cordeiro</w:t>
      </w:r>
      <w:r>
        <w:rPr>
          <w:spacing w:val="-8"/>
          <w:u w:val="thick"/>
        </w:rPr>
        <w:t> </w:t>
      </w:r>
      <w:r>
        <w:rPr>
          <w:u w:val="thick"/>
        </w:rPr>
        <w:t>Soares</w:t>
      </w:r>
      <w:r>
        <w:rPr>
          <w:spacing w:val="-7"/>
          <w:u w:val="thick"/>
        </w:rPr>
        <w:t> </w:t>
      </w:r>
      <w:r>
        <w:rPr>
          <w:u w:val="thick"/>
        </w:rPr>
        <w:t>Siqueira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(16.110/AL)</w:t>
      </w:r>
      <w:r>
        <w:rPr>
          <w:spacing w:val="-2"/>
        </w:rPr>
        <w:t>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Nora</w:t>
      </w:r>
      <w:r>
        <w:rPr>
          <w:spacing w:val="-5"/>
        </w:rPr>
        <w:t> </w:t>
      </w:r>
      <w:r>
        <w:rPr/>
        <w:t>Ney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>
          <w:spacing w:val="-2"/>
        </w:rPr>
        <w:t>Sena.</w:t>
      </w:r>
    </w:p>
    <w:p>
      <w:pPr>
        <w:pStyle w:val="BodyText"/>
        <w:spacing w:line="249" w:lineRule="auto"/>
        <w:ind w:right="4505"/>
        <w:jc w:val="both"/>
      </w:pPr>
      <w:r>
        <w:rPr/>
        <w:t>Advogado:</w:t>
      </w:r>
      <w:r>
        <w:rPr>
          <w:spacing w:val="-8"/>
        </w:rPr>
        <w:t> </w:t>
      </w:r>
      <w:r>
        <w:rPr/>
        <w:t>Ronildo</w:t>
      </w:r>
      <w:r>
        <w:rPr>
          <w:spacing w:val="-8"/>
        </w:rPr>
        <w:t> </w:t>
      </w:r>
      <w:r>
        <w:rPr/>
        <w:t>Apoliano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(8490/AM). Advogada:</w:t>
      </w:r>
      <w:r>
        <w:rPr>
          <w:spacing w:val="-10"/>
        </w:rPr>
        <w:t> </w:t>
      </w:r>
      <w:r>
        <w:rPr/>
        <w:t>Isabelle</w:t>
      </w:r>
      <w:r>
        <w:rPr>
          <w:spacing w:val="-10"/>
        </w:rPr>
        <w:t> </w:t>
      </w:r>
      <w:r>
        <w:rPr/>
        <w:t>Brandão</w:t>
      </w:r>
      <w:r>
        <w:rPr>
          <w:spacing w:val="-10"/>
        </w:rPr>
        <w:t> </w:t>
      </w:r>
      <w:r>
        <w:rPr/>
        <w:t>Cordovas</w:t>
      </w:r>
      <w:r>
        <w:rPr>
          <w:spacing w:val="-10"/>
        </w:rPr>
        <w:t> </w:t>
      </w:r>
      <w:r>
        <w:rPr/>
        <w:t>(12172/AM). Advogada: Mariney Nascimento Sena (8634AM)</w:t>
      </w:r>
    </w:p>
    <w:p>
      <w:pPr>
        <w:pStyle w:val="Heading1"/>
        <w:spacing w:before="3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before="1"/>
        <w:ind w:left="1" w:right="0" w:firstLine="0"/>
        <w:jc w:val="both"/>
        <w:rPr>
          <w:sz w:val="20"/>
        </w:rPr>
      </w:pPr>
      <w:r>
        <w:rPr>
          <w:sz w:val="20"/>
        </w:rPr>
        <w:t>42.</w:t>
      </w:r>
      <w:r>
        <w:rPr>
          <w:rFonts w:ascii="Arial" w:hAnsi="Arial"/>
          <w:b/>
          <w:sz w:val="20"/>
        </w:rPr>
        <w:t>0616772-08.2017.8.04.0001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z w:val="20"/>
          <w:u w:val="thick"/>
        </w:rPr>
        <w:t>QUÓRUM</w:t>
      </w:r>
      <w:r>
        <w:rPr>
          <w:spacing w:val="-8"/>
          <w:sz w:val="20"/>
          <w:u w:val="thick"/>
        </w:rPr>
        <w:t> </w:t>
      </w:r>
      <w:r>
        <w:rPr>
          <w:spacing w:val="-2"/>
          <w:sz w:val="20"/>
          <w:u w:val="thick"/>
        </w:rPr>
        <w:t>AMPLIADO.</w:t>
      </w:r>
    </w:p>
    <w:p>
      <w:pPr>
        <w:pStyle w:val="BodyText"/>
        <w:jc w:val="both"/>
      </w:pP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julgamento</w:t>
      </w:r>
      <w:r>
        <w:rPr>
          <w:spacing w:val="-6"/>
        </w:rPr>
        <w:t> </w:t>
      </w:r>
      <w:r>
        <w:rPr>
          <w:spacing w:val="-2"/>
        </w:rPr>
        <w:t>virtual.</w:t>
      </w:r>
    </w:p>
    <w:p>
      <w:pPr>
        <w:spacing w:line="249" w:lineRule="auto" w:before="10"/>
        <w:ind w:left="1" w:right="46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spacing w:before="2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spacing w:line="249" w:lineRule="auto"/>
        <w:ind w:right="190"/>
      </w:pPr>
      <w:r>
        <w:rPr/>
        <w:t>Apelados: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Judas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Materiais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Ltda.,</w:t>
      </w:r>
      <w:r>
        <w:rPr>
          <w:spacing w:val="-8"/>
        </w:rPr>
        <w:t> </w:t>
      </w:r>
      <w:r>
        <w:rPr/>
        <w:t>Veralice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Teles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Tadeu de Souza Teles.</w:t>
      </w:r>
    </w:p>
    <w:p>
      <w:pPr>
        <w:pStyle w:val="BodyText"/>
        <w:spacing w:before="2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spacing w:line="249" w:lineRule="auto" w:before="11"/>
        <w:ind w:left="1" w:right="2519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 (A favor)</w:t>
      </w:r>
      <w:r>
        <w:rPr>
          <w:spacing w:val="40"/>
          <w:sz w:val="20"/>
        </w:rPr>
        <w:t> </w:t>
      </w:r>
      <w:r>
        <w:rPr>
          <w:sz w:val="20"/>
        </w:rPr>
        <w:t>Exmo. Sr. Des. Abraham Peixoto Campos Filho (Voto divergente)</w:t>
      </w:r>
    </w:p>
    <w:p>
      <w:pPr>
        <w:pStyle w:val="BodyText"/>
        <w:spacing w:line="249" w:lineRule="auto" w:before="0"/>
        <w:ind w:right="4355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Domingos</w:t>
      </w:r>
      <w:r>
        <w:rPr>
          <w:spacing w:val="-9"/>
        </w:rPr>
        <w:t> </w:t>
      </w:r>
      <w:r>
        <w:rPr/>
        <w:t>Jorge</w:t>
      </w:r>
      <w:r>
        <w:rPr>
          <w:spacing w:val="-9"/>
        </w:rPr>
        <w:t> </w:t>
      </w:r>
      <w:r>
        <w:rPr/>
        <w:t>Chalub</w:t>
      </w:r>
      <w:r>
        <w:rPr>
          <w:spacing w:val="-9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spacing w:line="249" w:lineRule="auto" w:before="0"/>
        <w:ind w:left="1" w:right="3576" w:firstLine="0"/>
        <w:jc w:val="left"/>
        <w:rPr>
          <w:sz w:val="20"/>
        </w:rPr>
      </w:pPr>
      <w:r>
        <w:rPr>
          <w:sz w:val="20"/>
        </w:rPr>
        <w:t>43.</w:t>
      </w:r>
      <w:r>
        <w:rPr>
          <w:rFonts w:ascii="Arial" w:hAnsi="Arial"/>
          <w:b/>
          <w:sz w:val="20"/>
        </w:rPr>
        <w:t>4007575-71.2021.8.04.0000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2ª Vara da Fazenda Pública</w:t>
      </w:r>
    </w:p>
    <w:p>
      <w:pPr>
        <w:pStyle w:val="BodyText"/>
        <w:spacing w:before="2"/>
        <w:jc w:val="both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Agravante:</w:t>
      </w:r>
      <w:r>
        <w:rPr>
          <w:spacing w:val="-6"/>
        </w:rPr>
        <w:t> </w:t>
      </w:r>
      <w:r>
        <w:rPr/>
        <w:t>E.p.o.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Epp.</w:t>
      </w:r>
    </w:p>
    <w:p>
      <w:pPr>
        <w:pStyle w:val="BodyText"/>
        <w:spacing w:line="249" w:lineRule="auto"/>
        <w:ind w:right="3576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Vivian Mendonça Martins (9403/AM).</w:t>
      </w:r>
    </w:p>
    <w:p>
      <w:pPr>
        <w:pStyle w:val="BodyText"/>
        <w:spacing w:before="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Ipiranga</w:t>
      </w:r>
      <w:r>
        <w:rPr>
          <w:spacing w:val="-7"/>
        </w:rPr>
        <w:t> </w:t>
      </w:r>
      <w:r>
        <w:rPr/>
        <w:t>Produtos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Petroleo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Catarina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(29373/PE).</w:t>
      </w:r>
    </w:p>
    <w:p>
      <w:pPr>
        <w:pStyle w:val="BodyText"/>
        <w:spacing w:line="249" w:lineRule="auto"/>
        <w:ind w:right="1048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Scarleth</w:t>
      </w:r>
      <w:r>
        <w:rPr>
          <w:spacing w:val="-6"/>
          <w:u w:val="thick"/>
        </w:rPr>
        <w:t> </w:t>
      </w:r>
      <w:r>
        <w:rPr>
          <w:u w:val="thick"/>
        </w:rPr>
        <w:t>Moreira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Silveira</w:t>
      </w:r>
      <w:r>
        <w:rPr>
          <w:spacing w:val="-6"/>
          <w:u w:val="thick"/>
        </w:rPr>
        <w:t> </w:t>
      </w:r>
      <w:r>
        <w:rPr>
          <w:u w:val="thick"/>
        </w:rPr>
        <w:t>(55.731/PE).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12.06.2023) Procuradora de Justiça: Exma. Sra. Dra. Maria José da Silva Nazaré</w:t>
      </w:r>
    </w:p>
    <w:p>
      <w:pPr>
        <w:pStyle w:val="BodyText"/>
        <w:spacing w:before="2"/>
      </w:pPr>
      <w:r>
        <w:rPr/>
        <w:t>Presidente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membro</w:t>
      </w:r>
      <w:r>
        <w:rPr>
          <w:spacing w:val="-7"/>
        </w:rPr>
        <w:t> </w:t>
      </w:r>
      <w:r>
        <w:rPr/>
        <w:t>vinculado: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7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regimental)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before="8"/>
        <w:jc w:val="both"/>
      </w:pPr>
      <w:r>
        <w:rPr/>
        <w:t>Membro</w:t>
      </w:r>
      <w:r>
        <w:rPr>
          <w:spacing w:val="-11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jc w:val="both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tabs>
          <w:tab w:pos="6480" w:val="left" w:leader="none"/>
        </w:tabs>
        <w:spacing w:line="249" w:lineRule="auto" w:before="79"/>
        <w:ind w:left="1" w:right="36" w:firstLine="0"/>
        <w:jc w:val="left"/>
        <w:rPr>
          <w:sz w:val="20"/>
        </w:rPr>
      </w:pPr>
      <w:r>
        <w:rPr>
          <w:sz w:val="20"/>
        </w:rPr>
        <w:t>44.</w:t>
      </w:r>
      <w:r>
        <w:rPr>
          <w:rFonts w:ascii="Arial" w:hAnsi="Arial"/>
          <w:b/>
          <w:sz w:val="20"/>
        </w:rPr>
        <w:t>0659969-76.2018.8.04.0001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Colmeia</w:t>
      </w:r>
      <w:r>
        <w:rPr>
          <w:spacing w:val="-11"/>
        </w:rPr>
        <w:t> </w:t>
      </w:r>
      <w:r>
        <w:rPr/>
        <w:t>Laranjeira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971"/>
      </w:pPr>
      <w:r>
        <w:rPr/>
        <w:t>Advogado: Keyth Yara Pontes Pina (3467/AM).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(7.356/AM).</w:t>
      </w:r>
    </w:p>
    <w:p>
      <w:pPr>
        <w:pStyle w:val="BodyText"/>
        <w:spacing w:line="249" w:lineRule="auto" w:before="1"/>
        <w:ind w:right="1705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Fabrício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Henriques</w:t>
      </w:r>
      <w:r>
        <w:rPr>
          <w:spacing w:val="-6"/>
          <w:u w:val="thick"/>
        </w:rPr>
        <w:t> </w:t>
      </w:r>
      <w:r>
        <w:rPr>
          <w:u w:val="thick"/>
        </w:rPr>
        <w:t>(7.744/AM)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19.06.2023) Soc. Advogados: Andrade GC Advogados (57/AM).</w:t>
      </w:r>
    </w:p>
    <w:p>
      <w:pPr>
        <w:spacing w:line="249" w:lineRule="auto" w:before="2"/>
        <w:ind w:left="1" w:right="43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Carlos Alberto Bentes da Mota. </w:t>
      </w:r>
      <w:r>
        <w:rPr>
          <w:sz w:val="20"/>
        </w:rPr>
        <w:t>Advogado: Luís Carlos Palheta Silva (9717/AM)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spacing w:line="249" w:lineRule="auto" w:before="3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Abraham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Peixoto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Campos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Filho </w:t>
      </w:r>
      <w:r>
        <w:rPr>
          <w:sz w:val="20"/>
        </w:rPr>
        <w:t>Membros vinculados: Exmo. Sr. Des. João de Jesus Abdala Simões Exmo. Sr. Des. Domingos Jorge Chalub Pereira</w:t>
      </w:r>
    </w:p>
    <w:p>
      <w:pPr>
        <w:tabs>
          <w:tab w:pos="6480" w:val="left" w:leader="none"/>
        </w:tabs>
        <w:spacing w:line="480" w:lineRule="exact" w:before="43"/>
        <w:ind w:left="1" w:right="648" w:firstLine="0"/>
        <w:jc w:val="left"/>
        <w:rPr>
          <w:sz w:val="20"/>
        </w:rPr>
      </w:pPr>
      <w:r>
        <w:rPr>
          <w:sz w:val="20"/>
        </w:rPr>
        <w:t>45.</w:t>
      </w:r>
      <w:r>
        <w:rPr>
          <w:rFonts w:ascii="Arial" w:hAnsi="Arial"/>
          <w:b/>
          <w:sz w:val="20"/>
        </w:rPr>
        <w:t>0000632-86.2020.8.04.3801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de Coari</w:t>
      </w:r>
    </w:p>
    <w:p>
      <w:pPr>
        <w:pStyle w:val="BodyText"/>
        <w:spacing w:line="186" w:lineRule="exact" w:before="0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971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spacing w:before="1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Rocha</w:t>
      </w:r>
      <w:r>
        <w:rPr>
          <w:spacing w:val="-9"/>
        </w:rPr>
        <w:t> </w:t>
      </w:r>
      <w:r>
        <w:rPr/>
        <w:t>Filho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>
          <w:spacing w:val="-2"/>
        </w:rPr>
        <w:t>(16/RO).</w:t>
      </w:r>
    </w:p>
    <w:p>
      <w:pPr>
        <w:spacing w:line="249" w:lineRule="auto" w:before="10"/>
        <w:ind w:left="1" w:right="397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Francisco da Cruz Sarmento Neto. </w:t>
      </w:r>
      <w:r>
        <w:rPr>
          <w:sz w:val="20"/>
        </w:rPr>
        <w:t>Advogado: Elissandro de Souza Portela (5252/AM)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46.</w:t>
      </w:r>
      <w:r>
        <w:rPr>
          <w:rFonts w:ascii="Arial" w:hAnsi="Arial"/>
          <w:b/>
          <w:sz w:val="20"/>
        </w:rPr>
        <w:t>0204330-22.2010.8.04.0001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9"/>
        </w:rPr>
        <w:t> </w:t>
      </w:r>
      <w:r>
        <w:rPr/>
        <w:t>Msc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Mediterranean</w:t>
      </w:r>
      <w:r>
        <w:rPr>
          <w:spacing w:val="-7"/>
        </w:rPr>
        <w:t> </w:t>
      </w:r>
      <w:r>
        <w:rPr/>
        <w:t>Shipping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1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3576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Flávio Junqueira Volpe (305311/SP).</w:t>
      </w:r>
    </w:p>
    <w:p>
      <w:pPr>
        <w:pStyle w:val="BodyText"/>
        <w:spacing w:line="249" w:lineRule="auto" w:before="2"/>
        <w:ind w:right="3971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</w:t>
      </w:r>
      <w:r>
        <w:rPr/>
        <w:t>. Advogada: Marcela dos Santos Melo (6659/AM).</w:t>
      </w:r>
    </w:p>
    <w:p>
      <w:pPr>
        <w:pStyle w:val="BodyText"/>
        <w:spacing w:line="249" w:lineRule="auto" w:before="2"/>
        <w:ind w:right="3971"/>
      </w:pPr>
      <w:r>
        <w:rPr/>
        <w:t>Advogado: Pedro Soares Maciel (238777B/SP). Advogado: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Maciel</w:t>
      </w:r>
      <w:r>
        <w:rPr>
          <w:spacing w:val="-11"/>
        </w:rPr>
        <w:t> </w:t>
      </w:r>
      <w:r>
        <w:rPr/>
        <w:t>Dantas</w:t>
      </w:r>
      <w:r>
        <w:rPr>
          <w:spacing w:val="-11"/>
        </w:rPr>
        <w:t> </w:t>
      </w:r>
      <w:r>
        <w:rPr/>
        <w:t>(3311/AM). Advogado: José Carlos Wahle (120025/SP).</w:t>
      </w:r>
    </w:p>
    <w:p>
      <w:pPr>
        <w:pStyle w:val="BodyText"/>
        <w:spacing w:line="249" w:lineRule="auto" w:before="2"/>
        <w:ind w:right="3971"/>
      </w:pPr>
      <w:r>
        <w:rPr/>
        <w:t>Advogado:</w:t>
      </w:r>
      <w:r>
        <w:rPr>
          <w:spacing w:val="-10"/>
        </w:rPr>
        <w:t> </w:t>
      </w:r>
      <w:r>
        <w:rPr/>
        <w:t>Mateus</w:t>
      </w:r>
      <w:r>
        <w:rPr>
          <w:spacing w:val="-10"/>
        </w:rPr>
        <w:t> </w:t>
      </w:r>
      <w:r>
        <w:rPr/>
        <w:t>Aimore</w:t>
      </w:r>
      <w:r>
        <w:rPr>
          <w:spacing w:val="-10"/>
        </w:rPr>
        <w:t> </w:t>
      </w:r>
      <w:r>
        <w:rPr/>
        <w:t>Carreteiro</w:t>
      </w:r>
      <w:r>
        <w:rPr>
          <w:spacing w:val="-10"/>
        </w:rPr>
        <w:t> </w:t>
      </w:r>
      <w:r>
        <w:rPr/>
        <w:t>(256748/SP). </w:t>
      </w:r>
      <w:r>
        <w:rPr>
          <w:u w:val="thick"/>
        </w:rPr>
        <w:t>Advogado: Rebeca Arruda Gomes (24078/DF)</w:t>
      </w:r>
      <w:r>
        <w:rPr/>
        <w:t>.</w:t>
      </w:r>
    </w:p>
    <w:p>
      <w:pPr>
        <w:pStyle w:val="Heading2"/>
        <w:spacing w:before="2"/>
      </w:pPr>
      <w:r>
        <w:rPr/>
        <w:t>Apelado: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4070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(1818/AM). Advogado: Bruno Alecrim de Lima (6440/AM) Presidente: Exmo. Sr. Des. Airton Luís Corrêa Gentil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Heading1"/>
        <w:spacing w:before="80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3"/>
        <w:ind w:right="3576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2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0207684-55.2010.8.04.0001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2"/>
        <w:ind w:right="3576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3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3971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2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 Presidente: Exmo. Sr. Des. Airton Luís Corrêa Gentil</w:t>
      </w:r>
    </w:p>
    <w:p>
      <w:pPr>
        <w:pStyle w:val="Heading1"/>
        <w:spacing w:before="3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4005250-26.2021.8.04.0000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2"/>
        <w:ind w:right="4355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  <w:spacing w:before="1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7"/>
        </w:rPr>
        <w:t> </w:t>
      </w:r>
      <w:r>
        <w:rPr/>
        <w:t>Gabriel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Orleans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Bragança</w:t>
      </w:r>
      <w:r>
        <w:rPr>
          <w:spacing w:val="-7"/>
        </w:rPr>
        <w:t> </w:t>
      </w:r>
      <w:r>
        <w:rPr/>
        <w:t>(282419/SP). Advogada: Daniela Akemi Prado Ifuki (444427/SP).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Guerrero</w:t>
      </w:r>
      <w:r>
        <w:rPr>
          <w:spacing w:val="-7"/>
        </w:rPr>
        <w:t> </w:t>
      </w:r>
      <w:r>
        <w:rPr>
          <w:spacing w:val="-2"/>
        </w:rPr>
        <w:t>(237.358/SP).</w:t>
      </w:r>
    </w:p>
    <w:p>
      <w:pPr>
        <w:pStyle w:val="BodyText"/>
        <w:spacing w:line="249" w:lineRule="auto"/>
        <w:ind w:right="2503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Marina</w:t>
      </w:r>
      <w:r>
        <w:rPr>
          <w:spacing w:val="-9"/>
          <w:u w:val="thick"/>
        </w:rPr>
        <w:t> </w:t>
      </w:r>
      <w:r>
        <w:rPr>
          <w:u w:val="thick"/>
        </w:rPr>
        <w:t>Volpato</w:t>
      </w:r>
      <w:r>
        <w:rPr>
          <w:spacing w:val="-9"/>
          <w:u w:val="thick"/>
        </w:rPr>
        <w:t> </w:t>
      </w:r>
      <w:r>
        <w:rPr>
          <w:u w:val="thick"/>
        </w:rPr>
        <w:t>(344.813/SP)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29.05.2023) Advogada:Camila do Amaral Barroso.</w:t>
      </w:r>
    </w:p>
    <w:p>
      <w:pPr>
        <w:pStyle w:val="Heading2"/>
        <w:spacing w:before="2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3576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line="249" w:lineRule="auto" w:before="1"/>
        <w:ind w:left="1" w:right="443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  <w:spacing w:before="3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spacing w:line="249" w:lineRule="auto"/>
        <w:ind w:right="3576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spacing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50.</w:t>
      </w:r>
      <w:r>
        <w:rPr>
          <w:rFonts w:ascii="Arial" w:hAnsi="Arial"/>
          <w:b/>
          <w:sz w:val="20"/>
        </w:rPr>
        <w:t>0658399-21.2019.8.04.0001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0"/>
          <w:sz w:val="20"/>
        </w:rPr>
        <w:t> </w:t>
      </w:r>
      <w:r>
        <w:rPr>
          <w:sz w:val="20"/>
        </w:rPr>
        <w:t>Cível.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z w:val="20"/>
        </w:rPr>
        <w:t>oral.</w:t>
      </w:r>
      <w:r>
        <w:rPr>
          <w:spacing w:val="-9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spacing w:line="249" w:lineRule="auto" w:before="10"/>
        <w:ind w:left="1" w:right="3576" w:firstLine="0"/>
        <w:jc w:val="left"/>
        <w:rPr>
          <w:sz w:val="20"/>
        </w:rPr>
      </w:pPr>
      <w:r>
        <w:rPr>
          <w:sz w:val="20"/>
        </w:rPr>
        <w:t>Juiz Prolator: Mônica Cristina R. da Câmara C. do Carmo </w:t>
      </w:r>
      <w:r>
        <w:rPr>
          <w:rFonts w:ascii="Arial" w:hAnsi="Arial"/>
          <w:b/>
          <w:sz w:val="20"/>
        </w:rPr>
        <w:t>Apelante: Instituto Nacional do Seguro Social - Inss. </w:t>
      </w:r>
      <w:r>
        <w:rPr>
          <w:sz w:val="20"/>
        </w:rPr>
        <w:t>Advogado: Paulo Herban Maciel Jacob Filho (1586/AM). 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Procuradora: Naina Magalhães Santos Pimenta.</w:t>
      </w:r>
    </w:p>
    <w:p>
      <w:pPr>
        <w:pStyle w:val="Heading2"/>
        <w:spacing w:before="4"/>
      </w:pPr>
      <w:r>
        <w:rPr/>
        <w:t>Apelada:</w:t>
      </w:r>
      <w:r>
        <w:rPr>
          <w:spacing w:val="-9"/>
        </w:rPr>
        <w:t> </w:t>
      </w:r>
      <w:r>
        <w:rPr/>
        <w:t>Gilmara</w:t>
      </w:r>
      <w:r>
        <w:rPr>
          <w:spacing w:val="-6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316"/>
        <w:jc w:val="both"/>
      </w:pPr>
      <w:r>
        <w:rPr/>
        <w:t>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Maykon Felipe de Melo (20373/SC).</w:t>
      </w:r>
    </w:p>
    <w:p>
      <w:pPr>
        <w:pStyle w:val="BodyText"/>
        <w:spacing w:line="249" w:lineRule="auto" w:before="3"/>
        <w:ind w:right="3169"/>
      </w:pPr>
      <w:r>
        <w:rPr>
          <w:u w:val="thick"/>
        </w:rPr>
        <w:t>Advogado: Leonardo Oliveira dos Santos (32.284/SC)</w:t>
      </w:r>
      <w:r>
        <w:rPr/>
        <w:t>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  <w:spacing w:before="3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8"/>
        <w:ind w:right="3576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249" w:lineRule="auto" w:before="2"/>
        <w:ind w:right="3576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line="480" w:lineRule="exact" w:before="45"/>
        <w:ind w:right="6197"/>
      </w:pPr>
      <w:r>
        <w:rPr/>
        <w:t>Manaus,</w:t>
      </w:r>
      <w:r>
        <w:rPr>
          <w:spacing w:val="-8"/>
        </w:rPr>
        <w:t> </w:t>
      </w:r>
      <w:r>
        <w:rPr/>
        <w:t>20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junho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2023. Davene Tamborini Lopes</w:t>
      </w:r>
    </w:p>
    <w:p>
      <w:pPr>
        <w:pStyle w:val="BodyText"/>
        <w:spacing w:line="186" w:lineRule="exact" w:before="0"/>
        <w:jc w:val="both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06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3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26.06.2023_Site</dc:title>
  <dcterms:created xsi:type="dcterms:W3CDTF">2025-05-20T13:05:28Z</dcterms:created>
  <dcterms:modified xsi:type="dcterms:W3CDTF">2025-05-20T13:05:28Z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m116 Google Docs Renderer</vt:lpwstr>
  </property>
  <property fmtid="{D5CDD505-2E9C-101B-9397-08002B2CF9AE}" pid="4" name="LastSaved">
    <vt:filetime>2025-05-20T00:00:00Z</vt:filetime>
  </property>
</Properties>
</file>