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77"/>
        <w:ind w:left="111"/>
        <w:jc w:val="center"/>
      </w:pPr>
      <w:r>
        <w:rPr/>
        <w:t>17ª.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VIDEOCONFERÊNCIA</w:t>
      </w:r>
    </w:p>
    <w:p>
      <w:pPr>
        <w:pStyle w:val="BodyText"/>
        <w:ind w:left="111"/>
        <w:jc w:val="center"/>
      </w:pPr>
      <w:r>
        <w:rPr>
          <w:spacing w:val="-2"/>
        </w:rPr>
        <w:t>PAUTA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JULGAMENTOS</w:t>
      </w:r>
    </w:p>
    <w:p>
      <w:pPr>
        <w:pStyle w:val="BodyText"/>
        <w:ind w:left="2782" w:right="2668"/>
        <w:jc w:val="center"/>
      </w:pPr>
      <w:r>
        <w:rPr/>
        <w:t>(Inscrição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sustentação</w:t>
      </w:r>
      <w:r>
        <w:rPr>
          <w:spacing w:val="-8"/>
        </w:rPr>
        <w:t> </w:t>
      </w:r>
      <w:r>
        <w:rPr/>
        <w:t>oral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autos) DATA: 29.05.2023, às 9 Horas</w:t>
      </w:r>
    </w:p>
    <w:p>
      <w:pPr>
        <w:pStyle w:val="Heading2"/>
        <w:spacing w:before="230"/>
      </w:pPr>
      <w:r>
        <w:rPr>
          <w:spacing w:val="-2"/>
        </w:rPr>
        <w:t>IMPORTANTE:</w:t>
      </w:r>
    </w:p>
    <w:p>
      <w:pPr>
        <w:pStyle w:val="ListParagraph"/>
        <w:numPr>
          <w:ilvl w:val="0"/>
          <w:numId w:val="1"/>
        </w:numPr>
        <w:tabs>
          <w:tab w:pos="305" w:val="left" w:leader="none"/>
        </w:tabs>
        <w:spacing w:line="240" w:lineRule="auto" w:before="0" w:after="0"/>
        <w:ind w:left="139" w:right="33" w:firstLine="0"/>
        <w:jc w:val="both"/>
        <w:rPr>
          <w:sz w:val="20"/>
        </w:rPr>
      </w:pPr>
      <w:r>
        <w:rPr>
          <w:sz w:val="20"/>
        </w:rPr>
        <w:t>O pedido de sustentação oral deve ser apresentado nos autos, no máximo, até 05 dias úteis após a publicação da pauta de julgamento eletrônico, conforme dispõe o art. 114-A, §3º, II, e §4º do Regimento Interno deste TJAM, indicando o email para envio do link da sessão.</w:t>
      </w:r>
    </w:p>
    <w:p>
      <w:pPr>
        <w:pStyle w:val="ListParagraph"/>
        <w:numPr>
          <w:ilvl w:val="0"/>
          <w:numId w:val="1"/>
        </w:numPr>
        <w:tabs>
          <w:tab w:pos="275" w:val="left" w:leader="none"/>
        </w:tabs>
        <w:spacing w:line="240" w:lineRule="auto" w:before="0" w:after="0"/>
        <w:ind w:left="139" w:right="30" w:firstLine="0"/>
        <w:jc w:val="both"/>
        <w:rPr>
          <w:sz w:val="20"/>
        </w:rPr>
      </w:pPr>
      <w:r>
        <w:rPr>
          <w:sz w:val="20"/>
        </w:rPr>
        <w:t>Caso haja mudança de advogado para a sustentação (advogado não inscrito no pedido de</w:t>
      </w:r>
      <w:r>
        <w:rPr>
          <w:spacing w:val="-3"/>
          <w:sz w:val="20"/>
        </w:rPr>
        <w:t> </w:t>
      </w:r>
      <w:r>
        <w:rPr>
          <w:sz w:val="20"/>
        </w:rPr>
        <w:t>sustentação), favor informar até o início da sessão pelo telefone da Secretária (92 992086484) indicando o número do processo, o nome do novo patrono e a OAB. Permanece válido o link enviado pela Secretaria ao</w:t>
      </w:r>
      <w:r>
        <w:rPr>
          <w:spacing w:val="-2"/>
          <w:sz w:val="20"/>
        </w:rPr>
        <w:t> </w:t>
      </w:r>
      <w:r>
        <w:rPr>
          <w:sz w:val="20"/>
        </w:rPr>
        <w:t>email</w:t>
      </w:r>
      <w:r>
        <w:rPr>
          <w:spacing w:val="-2"/>
          <w:sz w:val="20"/>
        </w:rPr>
        <w:t> </w:t>
      </w:r>
      <w:r>
        <w:rPr>
          <w:sz w:val="20"/>
        </w:rPr>
        <w:t>do advogado anteriormente inscrito.</w:t>
      </w:r>
    </w:p>
    <w:p>
      <w:pPr>
        <w:pStyle w:val="ListParagraph"/>
        <w:numPr>
          <w:ilvl w:val="0"/>
          <w:numId w:val="1"/>
        </w:numPr>
        <w:tabs>
          <w:tab w:pos="260" w:val="left" w:leader="none"/>
        </w:tabs>
        <w:spacing w:line="240" w:lineRule="auto" w:before="0" w:after="0"/>
        <w:ind w:left="260" w:right="0" w:hanging="121"/>
        <w:jc w:val="both"/>
        <w:rPr>
          <w:sz w:val="20"/>
        </w:rPr>
      </w:pPr>
      <w:r>
        <w:rPr>
          <w:sz w:val="20"/>
        </w:rPr>
        <w:t>Os</w:t>
      </w:r>
      <w:r>
        <w:rPr>
          <w:spacing w:val="-7"/>
          <w:sz w:val="20"/>
        </w:rPr>
        <w:t> </w:t>
      </w:r>
      <w:r>
        <w:rPr>
          <w:sz w:val="20"/>
        </w:rPr>
        <w:t>advogados</w:t>
      </w:r>
      <w:r>
        <w:rPr>
          <w:spacing w:val="-4"/>
          <w:sz w:val="20"/>
        </w:rPr>
        <w:t> </w:t>
      </w:r>
      <w:r>
        <w:rPr>
          <w:sz w:val="20"/>
        </w:rPr>
        <w:t>devem</w:t>
      </w:r>
      <w:r>
        <w:rPr>
          <w:spacing w:val="-4"/>
          <w:sz w:val="20"/>
        </w:rPr>
        <w:t> </w:t>
      </w:r>
      <w:r>
        <w:rPr>
          <w:sz w:val="20"/>
        </w:rPr>
        <w:t>acessar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link</w:t>
      </w:r>
      <w:r>
        <w:rPr>
          <w:spacing w:val="-4"/>
          <w:sz w:val="20"/>
        </w:rPr>
        <w:t> </w:t>
      </w:r>
      <w:r>
        <w:rPr>
          <w:sz w:val="20"/>
        </w:rPr>
        <w:t>até</w:t>
      </w:r>
      <w:r>
        <w:rPr>
          <w:spacing w:val="-4"/>
          <w:sz w:val="20"/>
        </w:rPr>
        <w:t> </w:t>
      </w:r>
      <w:r>
        <w:rPr>
          <w:sz w:val="20"/>
        </w:rPr>
        <w:t>20</w:t>
      </w:r>
      <w:r>
        <w:rPr>
          <w:spacing w:val="-4"/>
          <w:sz w:val="20"/>
        </w:rPr>
        <w:t> </w:t>
      </w:r>
      <w:r>
        <w:rPr>
          <w:sz w:val="20"/>
        </w:rPr>
        <w:t>minutos</w:t>
      </w:r>
      <w:r>
        <w:rPr>
          <w:spacing w:val="-5"/>
          <w:sz w:val="20"/>
        </w:rPr>
        <w:t> </w:t>
      </w:r>
      <w:r>
        <w:rPr>
          <w:sz w:val="20"/>
        </w:rPr>
        <w:t>antes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início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sessão.</w:t>
      </w:r>
    </w:p>
    <w:p>
      <w:pPr>
        <w:pStyle w:val="ListParagraph"/>
        <w:numPr>
          <w:ilvl w:val="0"/>
          <w:numId w:val="1"/>
        </w:numPr>
        <w:tabs>
          <w:tab w:pos="290" w:val="left" w:leader="none"/>
        </w:tabs>
        <w:spacing w:line="240" w:lineRule="auto" w:before="0" w:after="0"/>
        <w:ind w:left="139" w:right="28" w:firstLine="0"/>
        <w:jc w:val="both"/>
        <w:rPr>
          <w:sz w:val="20"/>
        </w:rPr>
      </w:pPr>
      <w:r>
        <w:rPr>
          <w:sz w:val="20"/>
        </w:rPr>
        <w:t>Os advogados não entram de imediato na videoconferência. Ficam aguardando na "Sala de Espera" do aplicativo Zoom até o momento do julgamento do seu processo.</w:t>
      </w:r>
    </w:p>
    <w:p>
      <w:pPr>
        <w:pStyle w:val="ListParagraph"/>
        <w:numPr>
          <w:ilvl w:val="0"/>
          <w:numId w:val="1"/>
        </w:numPr>
        <w:tabs>
          <w:tab w:pos="305" w:val="left" w:leader="none"/>
        </w:tabs>
        <w:spacing w:line="240" w:lineRule="auto" w:before="0" w:after="0"/>
        <w:ind w:left="139" w:right="33" w:firstLine="0"/>
        <w:jc w:val="both"/>
        <w:rPr>
          <w:sz w:val="20"/>
        </w:rPr>
      </w:pPr>
      <w:r>
        <w:rPr>
          <w:sz w:val="20"/>
        </w:rPr>
        <w:t>Para fins de identificação do advogado na lista da "Sala de Espera", é necessário que ele acesse o aplicativo Zoom usando seu NOME e OAB, por exemplo, "Nome - OAB/AM 000", sob pena de não ser admitido na videoconferência por falta de identificação.</w:t>
      </w:r>
    </w:p>
    <w:p>
      <w:pPr>
        <w:pStyle w:val="ListParagraph"/>
        <w:numPr>
          <w:ilvl w:val="0"/>
          <w:numId w:val="1"/>
        </w:numPr>
        <w:tabs>
          <w:tab w:pos="275" w:val="left" w:leader="none"/>
        </w:tabs>
        <w:spacing w:line="240" w:lineRule="auto" w:before="0" w:after="0"/>
        <w:ind w:left="139" w:right="28" w:firstLine="0"/>
        <w:jc w:val="both"/>
        <w:rPr>
          <w:sz w:val="20"/>
        </w:rPr>
      </w:pPr>
      <w:r>
        <w:rPr>
          <w:sz w:val="20"/>
        </w:rPr>
        <w:t>Paralelamente, enquanto aguarda</w:t>
      </w:r>
      <w:r>
        <w:rPr>
          <w:spacing w:val="-4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sala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espera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não</w:t>
      </w:r>
      <w:r>
        <w:rPr>
          <w:spacing w:val="-4"/>
          <w:sz w:val="20"/>
        </w:rPr>
        <w:t> </w:t>
      </w:r>
      <w:r>
        <w:rPr>
          <w:sz w:val="20"/>
        </w:rPr>
        <w:t>entra</w:t>
      </w:r>
      <w:r>
        <w:rPr>
          <w:spacing w:val="-4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videoconferência,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acompanhamento da sessão deve ser feito pelo YouTube, cujo endereço é atualizado na página principal do TJAM.</w:t>
      </w:r>
    </w:p>
    <w:p>
      <w:pPr>
        <w:pStyle w:val="ListParagraph"/>
        <w:numPr>
          <w:ilvl w:val="0"/>
          <w:numId w:val="1"/>
        </w:numPr>
        <w:tabs>
          <w:tab w:pos="260" w:val="left" w:leader="none"/>
        </w:tabs>
        <w:spacing w:line="240" w:lineRule="auto" w:before="0" w:after="0"/>
        <w:ind w:left="260" w:right="0" w:hanging="121"/>
        <w:jc w:val="both"/>
        <w:rPr>
          <w:sz w:val="20"/>
        </w:rPr>
      </w:pPr>
      <w:r>
        <w:rPr>
          <w:sz w:val="20"/>
        </w:rPr>
        <w:t>Processos</w:t>
      </w:r>
      <w:r>
        <w:rPr>
          <w:spacing w:val="-8"/>
          <w:sz w:val="20"/>
        </w:rPr>
        <w:t> </w:t>
      </w:r>
      <w:r>
        <w:rPr>
          <w:sz w:val="20"/>
        </w:rPr>
        <w:t>com</w:t>
      </w:r>
      <w:r>
        <w:rPr>
          <w:spacing w:val="-6"/>
          <w:sz w:val="20"/>
        </w:rPr>
        <w:t> </w:t>
      </w:r>
      <w:r>
        <w:rPr>
          <w:sz w:val="20"/>
        </w:rPr>
        <w:t>segredo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</w:t>
      </w:r>
      <w:r>
        <w:rPr>
          <w:spacing w:val="-5"/>
          <w:sz w:val="20"/>
        </w:rPr>
        <w:t> </w:t>
      </w:r>
      <w:r>
        <w:rPr>
          <w:sz w:val="20"/>
        </w:rPr>
        <w:t>não</w:t>
      </w:r>
      <w:r>
        <w:rPr>
          <w:spacing w:val="-6"/>
          <w:sz w:val="20"/>
        </w:rPr>
        <w:t> </w:t>
      </w:r>
      <w:r>
        <w:rPr>
          <w:sz w:val="20"/>
        </w:rPr>
        <w:t>são</w:t>
      </w:r>
      <w:r>
        <w:rPr>
          <w:spacing w:val="-5"/>
          <w:sz w:val="20"/>
        </w:rPr>
        <w:t> </w:t>
      </w:r>
      <w:r>
        <w:rPr>
          <w:sz w:val="20"/>
        </w:rPr>
        <w:t>transmitidos</w:t>
      </w:r>
      <w:r>
        <w:rPr>
          <w:spacing w:val="-6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YouTube.</w:t>
      </w:r>
    </w:p>
    <w:p>
      <w:pPr>
        <w:pStyle w:val="BodyText"/>
        <w:spacing w:before="230"/>
        <w:ind w:right="25"/>
        <w:jc w:val="both"/>
      </w:pPr>
      <w:r>
        <w:rPr>
          <w:rFonts w:ascii="Arial" w:hAnsi="Arial"/>
          <w:b/>
        </w:rPr>
        <w:t>Observação</w:t>
      </w:r>
      <w:r>
        <w:rPr/>
        <w:t>: Os processos adiados ou</w:t>
      </w:r>
      <w:r>
        <w:rPr>
          <w:spacing w:val="-4"/>
        </w:rPr>
        <w:t> </w:t>
      </w:r>
      <w:r>
        <w:rPr/>
        <w:t>constantes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pautas</w:t>
      </w:r>
      <w:r>
        <w:rPr>
          <w:spacing w:val="-4"/>
        </w:rPr>
        <w:t> </w:t>
      </w:r>
      <w:r>
        <w:rPr/>
        <w:t>anteriores,</w:t>
      </w:r>
      <w:r>
        <w:rPr>
          <w:spacing w:val="-4"/>
        </w:rPr>
        <w:t> </w:t>
      </w:r>
      <w:r>
        <w:rPr/>
        <w:t>serão</w:t>
      </w:r>
      <w:r>
        <w:rPr>
          <w:spacing w:val="-4"/>
        </w:rPr>
        <w:t> </w:t>
      </w:r>
      <w:r>
        <w:rPr/>
        <w:t>incluídos,</w:t>
      </w:r>
      <w:r>
        <w:rPr>
          <w:spacing w:val="-4"/>
        </w:rPr>
        <w:t> </w:t>
      </w:r>
      <w:r>
        <w:rPr/>
        <w:t>automaticamente, na pauta subsequente.</w:t>
      </w:r>
    </w:p>
    <w:p>
      <w:pPr>
        <w:pStyle w:val="BodyText"/>
        <w:spacing w:before="230"/>
        <w:ind w:right="3950"/>
      </w:pPr>
      <w:r>
        <w:rPr/>
        <w:t>Presidente: Exmo. Sr. Des. Airton Luís Corrêa Gentil 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Sara</w:t>
      </w:r>
      <w:r>
        <w:rPr>
          <w:spacing w:val="-5"/>
        </w:rPr>
        <w:t> </w:t>
      </w:r>
      <w:r>
        <w:rPr/>
        <w:t>Pirangy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 Secretária: Davene Tamborini Lopes</w:t>
      </w:r>
    </w:p>
    <w:p>
      <w:pPr>
        <w:pStyle w:val="ListParagraph"/>
        <w:numPr>
          <w:ilvl w:val="0"/>
          <w:numId w:val="2"/>
        </w:numPr>
        <w:tabs>
          <w:tab w:pos="249" w:val="left" w:leader="none"/>
        </w:tabs>
        <w:spacing w:line="240" w:lineRule="auto" w:before="230" w:after="0"/>
        <w:ind w:left="249" w:right="0" w:hanging="110"/>
        <w:jc w:val="left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2"/>
        </w:numPr>
        <w:tabs>
          <w:tab w:pos="303" w:val="left" w:leader="none"/>
        </w:tabs>
        <w:spacing w:line="240" w:lineRule="auto" w:before="0" w:after="0"/>
        <w:ind w:left="303" w:right="0" w:hanging="164"/>
        <w:jc w:val="left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2"/>
        </w:numPr>
        <w:tabs>
          <w:tab w:pos="358" w:val="left" w:leader="none"/>
        </w:tabs>
        <w:spacing w:line="240" w:lineRule="auto" w:before="0" w:after="0"/>
        <w:ind w:left="358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Pauta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Julgamentos</w:t>
      </w:r>
    </w:p>
    <w:p>
      <w:pPr>
        <w:tabs>
          <w:tab w:pos="5748" w:val="left" w:leader="none"/>
        </w:tabs>
        <w:spacing w:before="230"/>
        <w:ind w:left="139" w:right="2488" w:firstLine="0"/>
        <w:jc w:val="left"/>
        <w:rPr>
          <w:sz w:val="20"/>
        </w:rPr>
      </w:pPr>
      <w:r>
        <w:rPr>
          <w:sz w:val="20"/>
        </w:rPr>
        <w:t>01. </w:t>
      </w:r>
      <w:r>
        <w:rPr>
          <w:rFonts w:ascii="Arial" w:hAnsi="Arial"/>
          <w:b/>
          <w:sz w:val="20"/>
        </w:rPr>
        <w:t>0621776-31.2014.8.04.0001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5ª Vara da Fazenda Pública</w:t>
      </w:r>
    </w:p>
    <w:p>
      <w:pPr>
        <w:pStyle w:val="BodyText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Dr.</w:t>
      </w:r>
      <w:r>
        <w:rPr>
          <w:spacing w:val="-10"/>
        </w:rPr>
        <w:t> </w:t>
      </w:r>
      <w:r>
        <w:rPr/>
        <w:t>Ronnie</w:t>
      </w:r>
      <w:r>
        <w:rPr>
          <w:spacing w:val="-11"/>
        </w:rPr>
        <w:t> </w:t>
      </w:r>
      <w:r>
        <w:rPr/>
        <w:t>Frank</w:t>
      </w:r>
      <w:r>
        <w:rPr>
          <w:spacing w:val="-10"/>
        </w:rPr>
        <w:t> </w:t>
      </w:r>
      <w:r>
        <w:rPr/>
        <w:t>T.</w:t>
      </w:r>
      <w:r>
        <w:rPr>
          <w:spacing w:val="-10"/>
        </w:rPr>
        <w:t> </w:t>
      </w:r>
      <w:r>
        <w:rPr>
          <w:spacing w:val="-2"/>
        </w:rPr>
        <w:t>Stone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Promotora:</w:t>
      </w:r>
      <w:r>
        <w:rPr>
          <w:spacing w:val="-9"/>
        </w:rPr>
        <w:t> </w:t>
      </w:r>
      <w:r>
        <w:rPr/>
        <w:t>Marlinda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Cunha</w:t>
      </w:r>
      <w:r>
        <w:rPr>
          <w:spacing w:val="-7"/>
        </w:rPr>
        <w:t> </w:t>
      </w:r>
      <w:r>
        <w:rPr>
          <w:spacing w:val="-2"/>
        </w:rPr>
        <w:t>Dutra.</w:t>
      </w:r>
    </w:p>
    <w:p>
      <w:pPr>
        <w:pStyle w:val="Heading2"/>
      </w:pPr>
      <w:r>
        <w:rPr/>
        <w:t>Apelado:</w:t>
      </w:r>
      <w:r>
        <w:rPr>
          <w:spacing w:val="-10"/>
        </w:rPr>
        <w:t> </w:t>
      </w:r>
      <w:r>
        <w:rPr/>
        <w:t>Leandro</w:t>
      </w:r>
      <w:r>
        <w:rPr>
          <w:spacing w:val="-7"/>
        </w:rPr>
        <w:t> </w:t>
      </w:r>
      <w:r>
        <w:rPr/>
        <w:t>Fabrício</w:t>
      </w:r>
      <w:r>
        <w:rPr>
          <w:spacing w:val="-7"/>
        </w:rPr>
        <w:t> </w:t>
      </w:r>
      <w:r>
        <w:rPr/>
        <w:t>Bastos</w:t>
      </w:r>
      <w:r>
        <w:rPr>
          <w:spacing w:val="-7"/>
        </w:rPr>
        <w:t> </w:t>
      </w:r>
      <w:r>
        <w:rPr>
          <w:spacing w:val="-2"/>
        </w:rPr>
        <w:t>Vale.</w:t>
      </w:r>
    </w:p>
    <w:p>
      <w:pPr>
        <w:pStyle w:val="BodyText"/>
        <w:ind w:right="3950"/>
      </w:pPr>
      <w:r>
        <w:rPr/>
        <w:t>Defensor</w:t>
      </w:r>
      <w:r>
        <w:rPr>
          <w:spacing w:val="-8"/>
        </w:rPr>
        <w:t> </w:t>
      </w:r>
      <w:r>
        <w:rPr/>
        <w:t>Público:</w:t>
      </w:r>
      <w:r>
        <w:rPr>
          <w:spacing w:val="-8"/>
        </w:rPr>
        <w:t> </w:t>
      </w:r>
      <w:r>
        <w:rPr/>
        <w:t>Rafael</w:t>
      </w:r>
      <w:r>
        <w:rPr>
          <w:spacing w:val="-8"/>
        </w:rPr>
        <w:t> </w:t>
      </w:r>
      <w:r>
        <w:rPr/>
        <w:t>Vinheiro</w:t>
      </w:r>
      <w:r>
        <w:rPr>
          <w:spacing w:val="-8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Barbosa</w:t>
      </w:r>
      <w:r>
        <w:rPr>
          <w:spacing w:val="-8"/>
        </w:rPr>
        <w:t> </w:t>
      </w:r>
      <w:r>
        <w:rPr/>
        <w:t>(4589/AM). Defensoria: Defensoria Pública do Estado do Amazonas.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Jhoneson</w:t>
      </w:r>
      <w:r>
        <w:rPr>
          <w:spacing w:val="-7"/>
        </w:rPr>
        <w:t> </w:t>
      </w:r>
      <w:r>
        <w:rPr/>
        <w:t>Rego</w:t>
      </w:r>
      <w:r>
        <w:rPr>
          <w:spacing w:val="-6"/>
        </w:rPr>
        <w:t> </w:t>
      </w:r>
      <w:r>
        <w:rPr>
          <w:spacing w:val="-2"/>
        </w:rPr>
        <w:t>Marinho.</w:t>
      </w:r>
    </w:p>
    <w:p>
      <w:pPr>
        <w:pStyle w:val="BodyText"/>
        <w:ind w:right="3950"/>
      </w:pPr>
      <w:r>
        <w:rPr/>
        <w:t>Defensor</w:t>
      </w:r>
      <w:r>
        <w:rPr>
          <w:spacing w:val="-8"/>
        </w:rPr>
        <w:t> </w:t>
      </w:r>
      <w:r>
        <w:rPr/>
        <w:t>Público:</w:t>
      </w:r>
      <w:r>
        <w:rPr>
          <w:spacing w:val="-8"/>
        </w:rPr>
        <w:t> </w:t>
      </w:r>
      <w:r>
        <w:rPr/>
        <w:t>Rafael</w:t>
      </w:r>
      <w:r>
        <w:rPr>
          <w:spacing w:val="-8"/>
        </w:rPr>
        <w:t> </w:t>
      </w:r>
      <w:r>
        <w:rPr/>
        <w:t>Vinheiro</w:t>
      </w:r>
      <w:r>
        <w:rPr>
          <w:spacing w:val="-8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Barbosa</w:t>
      </w:r>
      <w:r>
        <w:rPr>
          <w:spacing w:val="-8"/>
        </w:rPr>
        <w:t> </w:t>
      </w:r>
      <w:r>
        <w:rPr/>
        <w:t>(4589/AM). Defensoria: Defensoria Pública do Estado do Amazonas.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Geraldo</w:t>
      </w:r>
      <w:r>
        <w:rPr>
          <w:spacing w:val="-6"/>
        </w:rPr>
        <w:t> </w:t>
      </w:r>
      <w:r>
        <w:rPr/>
        <w:t>das</w:t>
      </w:r>
      <w:r>
        <w:rPr>
          <w:spacing w:val="-6"/>
        </w:rPr>
        <w:t> </w:t>
      </w:r>
      <w:r>
        <w:rPr/>
        <w:t>Chagas</w:t>
      </w:r>
      <w:r>
        <w:rPr>
          <w:spacing w:val="-6"/>
        </w:rPr>
        <w:t> </w:t>
      </w:r>
      <w:r>
        <w:rPr/>
        <w:t>Pereira</w:t>
      </w:r>
      <w:r>
        <w:rPr>
          <w:spacing w:val="-6"/>
        </w:rPr>
        <w:t> </w:t>
      </w:r>
      <w:r>
        <w:rPr>
          <w:spacing w:val="-2"/>
        </w:rPr>
        <w:t>Pinto.</w:t>
      </w:r>
    </w:p>
    <w:p>
      <w:pPr>
        <w:pStyle w:val="BodyText"/>
        <w:ind w:right="3950"/>
      </w:pPr>
      <w:r>
        <w:rPr/>
        <w:t>Defensor</w:t>
      </w:r>
      <w:r>
        <w:rPr>
          <w:spacing w:val="-8"/>
        </w:rPr>
        <w:t> </w:t>
      </w:r>
      <w:r>
        <w:rPr/>
        <w:t>Público:</w:t>
      </w:r>
      <w:r>
        <w:rPr>
          <w:spacing w:val="-8"/>
        </w:rPr>
        <w:t> </w:t>
      </w:r>
      <w:r>
        <w:rPr/>
        <w:t>Rafael</w:t>
      </w:r>
      <w:r>
        <w:rPr>
          <w:spacing w:val="-8"/>
        </w:rPr>
        <w:t> </w:t>
      </w:r>
      <w:r>
        <w:rPr/>
        <w:t>Vinheiro</w:t>
      </w:r>
      <w:r>
        <w:rPr>
          <w:spacing w:val="-8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Barbosa</w:t>
      </w:r>
      <w:r>
        <w:rPr>
          <w:spacing w:val="-8"/>
        </w:rPr>
        <w:t> </w:t>
      </w:r>
      <w:r>
        <w:rPr/>
        <w:t>(4589/AM). Defensoria: Defensoria Pública do Estado do Amazonas.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Assis</w:t>
      </w:r>
      <w:r>
        <w:rPr>
          <w:spacing w:val="-6"/>
        </w:rPr>
        <w:t> </w:t>
      </w:r>
      <w:r>
        <w:rPr/>
        <w:t>Soares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  <w:ind w:right="3950"/>
      </w:pPr>
      <w:r>
        <w:rPr/>
        <w:t>Defensor</w:t>
      </w:r>
      <w:r>
        <w:rPr>
          <w:spacing w:val="-8"/>
        </w:rPr>
        <w:t> </w:t>
      </w:r>
      <w:r>
        <w:rPr/>
        <w:t>Público:</w:t>
      </w:r>
      <w:r>
        <w:rPr>
          <w:spacing w:val="-8"/>
        </w:rPr>
        <w:t> </w:t>
      </w:r>
      <w:r>
        <w:rPr/>
        <w:t>Rafael</w:t>
      </w:r>
      <w:r>
        <w:rPr>
          <w:spacing w:val="-8"/>
        </w:rPr>
        <w:t> </w:t>
      </w:r>
      <w:r>
        <w:rPr/>
        <w:t>Vinheiro</w:t>
      </w:r>
      <w:r>
        <w:rPr>
          <w:spacing w:val="-8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Barbosa</w:t>
      </w:r>
      <w:r>
        <w:rPr>
          <w:spacing w:val="-8"/>
        </w:rPr>
        <w:t> </w:t>
      </w:r>
      <w:r>
        <w:rPr/>
        <w:t>(4589/AM). Defensoria: Defensoria Pública do Estado do Amazonas.</w:t>
      </w:r>
    </w:p>
    <w:p>
      <w:pPr>
        <w:pStyle w:val="Heading2"/>
      </w:pPr>
      <w:r>
        <w:rPr/>
        <w:t>Apelada:</w:t>
      </w:r>
      <w:r>
        <w:rPr>
          <w:spacing w:val="-10"/>
        </w:rPr>
        <w:t> </w:t>
      </w:r>
      <w:r>
        <w:rPr/>
        <w:t>Valda</w:t>
      </w:r>
      <w:r>
        <w:rPr>
          <w:spacing w:val="-10"/>
        </w:rPr>
        <w:t> </w:t>
      </w:r>
      <w:r>
        <w:rPr/>
        <w:t>Correa</w:t>
      </w:r>
      <w:r>
        <w:rPr>
          <w:spacing w:val="-10"/>
        </w:rPr>
        <w:t> </w:t>
      </w:r>
      <w:r>
        <w:rPr>
          <w:spacing w:val="-2"/>
        </w:rPr>
        <w:t>Duarte.</w:t>
      </w:r>
    </w:p>
    <w:p>
      <w:pPr>
        <w:pStyle w:val="BodyText"/>
        <w:ind w:right="3950"/>
      </w:pPr>
      <w:r>
        <w:rPr/>
        <w:t>Defensor</w:t>
      </w:r>
      <w:r>
        <w:rPr>
          <w:spacing w:val="-8"/>
        </w:rPr>
        <w:t> </w:t>
      </w:r>
      <w:r>
        <w:rPr/>
        <w:t>Público:</w:t>
      </w:r>
      <w:r>
        <w:rPr>
          <w:spacing w:val="-8"/>
        </w:rPr>
        <w:t> </w:t>
      </w:r>
      <w:r>
        <w:rPr/>
        <w:t>Rafael</w:t>
      </w:r>
      <w:r>
        <w:rPr>
          <w:spacing w:val="-8"/>
        </w:rPr>
        <w:t> </w:t>
      </w:r>
      <w:r>
        <w:rPr/>
        <w:t>Vinheiro</w:t>
      </w:r>
      <w:r>
        <w:rPr>
          <w:spacing w:val="-8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Barbosa</w:t>
      </w:r>
      <w:r>
        <w:rPr>
          <w:spacing w:val="-8"/>
        </w:rPr>
        <w:t> </w:t>
      </w:r>
      <w:r>
        <w:rPr/>
        <w:t>(4589/AM). Defensoria: Defensoria Pública do Estado do Amazonas.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Arnoldo</w:t>
      </w:r>
      <w:r>
        <w:rPr>
          <w:spacing w:val="-6"/>
        </w:rPr>
        <w:t> </w:t>
      </w:r>
      <w:r>
        <w:rPr/>
        <w:t>Fernandes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Albuquerque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2"/>
        </w:rPr>
        <w:t>Outros.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Isael</w:t>
      </w:r>
      <w:r>
        <w:rPr>
          <w:spacing w:val="-8"/>
        </w:rPr>
        <w:t> </w:t>
      </w:r>
      <w:r>
        <w:rPr/>
        <w:t>Franklin</w:t>
      </w:r>
      <w:r>
        <w:rPr>
          <w:spacing w:val="-8"/>
        </w:rPr>
        <w:t> </w:t>
      </w:r>
      <w:r>
        <w:rPr/>
        <w:t>Gonçalves</w:t>
      </w:r>
      <w:r>
        <w:rPr>
          <w:spacing w:val="-7"/>
        </w:rPr>
        <w:t> </w:t>
      </w:r>
      <w:r>
        <w:rPr>
          <w:spacing w:val="-2"/>
        </w:rPr>
        <w:t>(12054/AM).</w:t>
      </w:r>
    </w:p>
    <w:p>
      <w:pPr>
        <w:pStyle w:val="Heading2"/>
      </w:pPr>
      <w:r>
        <w:rPr/>
        <w:t>Apelado:</w:t>
      </w:r>
      <w:r>
        <w:rPr>
          <w:spacing w:val="-10"/>
        </w:rPr>
        <w:t> </w:t>
      </w:r>
      <w:r>
        <w:rPr/>
        <w:t>Superintendência</w:t>
      </w:r>
      <w:r>
        <w:rPr>
          <w:spacing w:val="-7"/>
        </w:rPr>
        <w:t> </w:t>
      </w:r>
      <w:r>
        <w:rPr/>
        <w:t>Estadual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Habitação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SUHAB.</w:t>
      </w:r>
    </w:p>
    <w:p>
      <w:pPr>
        <w:pStyle w:val="BodyText"/>
      </w:pPr>
      <w:r>
        <w:rPr/>
        <w:t>Procurador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6"/>
        </w:rPr>
        <w:t> </w:t>
      </w:r>
      <w:r>
        <w:rPr/>
        <w:t>Clóvis</w:t>
      </w:r>
      <w:r>
        <w:rPr>
          <w:spacing w:val="-6"/>
        </w:rPr>
        <w:t> </w:t>
      </w:r>
      <w:r>
        <w:rPr/>
        <w:t>Smith</w:t>
      </w:r>
      <w:r>
        <w:rPr>
          <w:spacing w:val="-6"/>
        </w:rPr>
        <w:t> </w:t>
      </w:r>
      <w:r>
        <w:rPr/>
        <w:t>Frota</w:t>
      </w:r>
      <w:r>
        <w:rPr>
          <w:spacing w:val="-6"/>
        </w:rPr>
        <w:t> </w:t>
      </w:r>
      <w:r>
        <w:rPr/>
        <w:t>Júnior</w:t>
      </w:r>
      <w:r>
        <w:rPr>
          <w:spacing w:val="-5"/>
        </w:rPr>
        <w:t> </w:t>
      </w:r>
      <w:r>
        <w:rPr>
          <w:spacing w:val="-2"/>
        </w:rPr>
        <w:t>(3626/AM).</w:t>
      </w:r>
    </w:p>
    <w:p>
      <w:pPr>
        <w:pStyle w:val="Heading2"/>
      </w:pPr>
      <w:r>
        <w:rPr/>
        <w:t>Apelada:</w:t>
      </w:r>
      <w:r>
        <w:rPr>
          <w:spacing w:val="-8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>
          <w:u w:val="thick"/>
        </w:rPr>
        <w:t>Defensor</w:t>
      </w:r>
      <w:r>
        <w:rPr>
          <w:spacing w:val="-8"/>
          <w:u w:val="thick"/>
        </w:rPr>
        <w:t> </w:t>
      </w:r>
      <w:r>
        <w:rPr>
          <w:u w:val="thick"/>
        </w:rPr>
        <w:t>Público:</w:t>
      </w:r>
      <w:r>
        <w:rPr>
          <w:spacing w:val="-8"/>
          <w:u w:val="thick"/>
        </w:rPr>
        <w:t> </w:t>
      </w:r>
      <w:r>
        <w:rPr>
          <w:u w:val="thick"/>
        </w:rPr>
        <w:t>Rafael</w:t>
      </w:r>
      <w:r>
        <w:rPr>
          <w:spacing w:val="-8"/>
          <w:u w:val="thick"/>
        </w:rPr>
        <w:t> </w:t>
      </w:r>
      <w:r>
        <w:rPr>
          <w:u w:val="thick"/>
        </w:rPr>
        <w:t>Vinheiro</w:t>
      </w:r>
      <w:r>
        <w:rPr>
          <w:spacing w:val="-8"/>
          <w:u w:val="thick"/>
        </w:rPr>
        <w:t> </w:t>
      </w:r>
      <w:r>
        <w:rPr>
          <w:u w:val="thick"/>
        </w:rPr>
        <w:t>Monteiro</w:t>
      </w:r>
      <w:r>
        <w:rPr>
          <w:spacing w:val="-8"/>
          <w:u w:val="thick"/>
        </w:rPr>
        <w:t> </w:t>
      </w:r>
      <w:r>
        <w:rPr>
          <w:u w:val="thick"/>
        </w:rPr>
        <w:t>Barbosa</w:t>
      </w:r>
      <w:r>
        <w:rPr>
          <w:spacing w:val="-8"/>
          <w:u w:val="thick"/>
        </w:rPr>
        <w:t> </w:t>
      </w:r>
      <w:r>
        <w:rPr>
          <w:spacing w:val="-2"/>
          <w:u w:val="thick"/>
        </w:rPr>
        <w:t>(4589/AM)</w:t>
      </w:r>
      <w:r>
        <w:rPr>
          <w:spacing w:val="-2"/>
        </w:rPr>
        <w:t>.</w:t>
      </w:r>
    </w:p>
    <w:p>
      <w:pPr>
        <w:pStyle w:val="BodyText"/>
        <w:spacing w:after="0"/>
        <w:sectPr>
          <w:type w:val="continuous"/>
          <w:pgSz w:w="11920" w:h="16840"/>
          <w:pgMar w:top="1340" w:bottom="280" w:left="992" w:right="1133"/>
        </w:sectPr>
      </w:pPr>
    </w:p>
    <w:p>
      <w:pPr>
        <w:pStyle w:val="BodyText"/>
        <w:spacing w:before="77"/>
      </w:pPr>
      <w:r>
        <w:rPr/>
        <w:t>Defensoria:</w:t>
      </w:r>
      <w:r>
        <w:rPr>
          <w:spacing w:val="-9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Heading2"/>
      </w:pPr>
      <w:r>
        <w:rPr/>
        <w:t>Apelado: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Amazonas.</w:t>
      </w:r>
    </w:p>
    <w:p>
      <w:pPr>
        <w:pStyle w:val="BodyText"/>
        <w:ind w:right="3256"/>
      </w:pPr>
      <w:r>
        <w:rPr/>
        <w:t>Procurador do Estado: Clóvis Smith Frota Júnior (3626/AM). 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207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5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tabs>
          <w:tab w:pos="5748" w:val="left" w:leader="none"/>
        </w:tabs>
        <w:spacing w:before="230"/>
        <w:ind w:left="139" w:right="2488" w:firstLine="0"/>
        <w:jc w:val="left"/>
        <w:rPr>
          <w:sz w:val="20"/>
        </w:rPr>
      </w:pPr>
      <w:r>
        <w:rPr>
          <w:sz w:val="20"/>
        </w:rPr>
        <w:t>02.</w:t>
      </w:r>
      <w:r>
        <w:rPr>
          <w:rFonts w:ascii="Arial" w:hAnsi="Arial"/>
          <w:b/>
          <w:sz w:val="20"/>
        </w:rPr>
        <w:t>0500927-54.2019.8.04.0001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6ª Vara de Família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Vicente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Rocha</w:t>
      </w:r>
      <w:r>
        <w:rPr>
          <w:spacing w:val="-6"/>
        </w:rPr>
        <w:t> </w:t>
      </w:r>
      <w:r>
        <w:rPr>
          <w:spacing w:val="-2"/>
        </w:rPr>
        <w:t>Pinheiro</w:t>
      </w:r>
    </w:p>
    <w:p>
      <w:pPr>
        <w:spacing w:before="0"/>
        <w:ind w:left="139" w:right="5218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Apelante: Maria Auxiliadora Lima Barros.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Marcos</w:t>
      </w:r>
      <w:r>
        <w:rPr>
          <w:spacing w:val="-8"/>
          <w:sz w:val="20"/>
        </w:rPr>
        <w:t> </w:t>
      </w:r>
      <w:r>
        <w:rPr>
          <w:sz w:val="20"/>
        </w:rPr>
        <w:t>Paulo</w:t>
      </w:r>
      <w:r>
        <w:rPr>
          <w:spacing w:val="-8"/>
          <w:sz w:val="20"/>
        </w:rPr>
        <w:t> </w:t>
      </w:r>
      <w:r>
        <w:rPr>
          <w:sz w:val="20"/>
        </w:rPr>
        <w:t>Moura</w:t>
      </w:r>
      <w:r>
        <w:rPr>
          <w:spacing w:val="-8"/>
          <w:sz w:val="20"/>
        </w:rPr>
        <w:t> </w:t>
      </w:r>
      <w:r>
        <w:rPr>
          <w:sz w:val="20"/>
        </w:rPr>
        <w:t>Luz</w:t>
      </w:r>
      <w:r>
        <w:rPr>
          <w:spacing w:val="-8"/>
          <w:sz w:val="20"/>
        </w:rPr>
        <w:t> </w:t>
      </w:r>
      <w:r>
        <w:rPr>
          <w:sz w:val="20"/>
        </w:rPr>
        <w:t>(10868/AM). </w:t>
      </w:r>
      <w:r>
        <w:rPr>
          <w:rFonts w:ascii="Arial" w:hAnsi="Arial"/>
          <w:b/>
          <w:sz w:val="20"/>
        </w:rPr>
        <w:t>Apelado: Espólio de Jumbo Miranda Filho.</w:t>
      </w:r>
    </w:p>
    <w:p>
      <w:pPr>
        <w:pStyle w:val="BodyText"/>
        <w:ind w:right="4207"/>
      </w:pPr>
      <w:r>
        <w:rPr/>
        <w:t>Advogado:</w:t>
      </w:r>
      <w:r>
        <w:rPr>
          <w:spacing w:val="-9"/>
        </w:rPr>
        <w:t> </w:t>
      </w:r>
      <w:r>
        <w:rPr/>
        <w:t>Wellington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Amorim</w:t>
      </w:r>
      <w:r>
        <w:rPr>
          <w:spacing w:val="-9"/>
        </w:rPr>
        <w:t> </w:t>
      </w:r>
      <w:r>
        <w:rPr/>
        <w:t>Alves</w:t>
      </w:r>
      <w:r>
        <w:rPr>
          <w:spacing w:val="-9"/>
        </w:rPr>
        <w:t> </w:t>
      </w:r>
      <w:r>
        <w:rPr/>
        <w:t>(2993/AM). </w:t>
      </w:r>
      <w:r>
        <w:rPr>
          <w:u w:val="thick"/>
        </w:rPr>
        <w:t>Advogado: Arnoldo Bentes Coimbra (345/AM).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Daniel</w:t>
      </w:r>
      <w:r>
        <w:rPr>
          <w:spacing w:val="-6"/>
          <w:u w:val="thick"/>
        </w:rPr>
        <w:t> </w:t>
      </w:r>
      <w:r>
        <w:rPr>
          <w:u w:val="thick"/>
        </w:rPr>
        <w:t>Santos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6"/>
          <w:u w:val="thick"/>
        </w:rPr>
        <w:t> </w:t>
      </w:r>
      <w:r>
        <w:rPr>
          <w:u w:val="thick"/>
        </w:rPr>
        <w:t>Andrade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(6733/AM).</w:t>
      </w:r>
    </w:p>
    <w:p>
      <w:pPr>
        <w:spacing w:before="0"/>
        <w:ind w:left="139" w:right="2399" w:firstLine="0"/>
        <w:jc w:val="left"/>
        <w:rPr>
          <w:sz w:val="20"/>
        </w:rPr>
      </w:pPr>
      <w:r>
        <w:rPr>
          <w:sz w:val="20"/>
        </w:rPr>
        <w:t>Procuradora de Justiça: Exma. Sra. Dra. Karla Fregapani Leite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ind w:right="4607"/>
      </w:pPr>
      <w:r>
        <w:rPr/>
        <w:t>Exmo. Sr. Des. Abraham Peixoto Campos Filho Suplente: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</w:pPr>
      <w:r>
        <w:rPr/>
        <w:t>*Suspeição: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/>
        <w:t>Pereira</w:t>
      </w:r>
      <w:r>
        <w:rPr>
          <w:spacing w:val="-7"/>
        </w:rPr>
        <w:t> </w:t>
      </w:r>
      <w:r>
        <w:rPr/>
        <w:t>(fl.</w:t>
      </w:r>
      <w:r>
        <w:rPr>
          <w:spacing w:val="-7"/>
        </w:rPr>
        <w:t> </w:t>
      </w:r>
      <w:r>
        <w:rPr>
          <w:spacing w:val="-4"/>
        </w:rPr>
        <w:t>506)</w:t>
      </w:r>
    </w:p>
    <w:p>
      <w:pPr>
        <w:tabs>
          <w:tab w:pos="5748" w:val="left" w:leader="none"/>
        </w:tabs>
        <w:spacing w:before="230"/>
        <w:ind w:left="139" w:right="2488" w:firstLine="0"/>
        <w:jc w:val="left"/>
        <w:rPr>
          <w:sz w:val="20"/>
        </w:rPr>
      </w:pPr>
      <w:r>
        <w:rPr>
          <w:sz w:val="20"/>
        </w:rPr>
        <w:t>03.</w:t>
      </w:r>
      <w:r>
        <w:rPr>
          <w:rFonts w:ascii="Arial" w:hAnsi="Arial"/>
          <w:b/>
          <w:sz w:val="20"/>
        </w:rPr>
        <w:t>0711928-81.2021.8.04.0001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12ª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Rothier</w:t>
      </w:r>
      <w:r>
        <w:rPr>
          <w:spacing w:val="-7"/>
        </w:rPr>
        <w:t> </w:t>
      </w:r>
      <w:r>
        <w:rPr/>
        <w:t>Pinheiro</w:t>
      </w:r>
      <w:r>
        <w:rPr>
          <w:spacing w:val="-6"/>
        </w:rPr>
        <w:t> </w:t>
      </w:r>
      <w:r>
        <w:rPr>
          <w:spacing w:val="-2"/>
        </w:rPr>
        <w:t>Torres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Josefa</w:t>
      </w:r>
      <w:r>
        <w:rPr>
          <w:spacing w:val="-5"/>
        </w:rPr>
        <w:t> </w:t>
      </w:r>
      <w:r>
        <w:rPr/>
        <w:t>Lemos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Mata.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Antonio</w:t>
      </w:r>
      <w:r>
        <w:rPr>
          <w:spacing w:val="-7"/>
          <w:u w:val="thick"/>
        </w:rPr>
        <w:t> </w:t>
      </w:r>
      <w:r>
        <w:rPr>
          <w:u w:val="thick"/>
        </w:rPr>
        <w:t>Mansour</w:t>
      </w:r>
      <w:r>
        <w:rPr>
          <w:spacing w:val="-6"/>
          <w:u w:val="thick"/>
        </w:rPr>
        <w:t> </w:t>
      </w:r>
      <w:r>
        <w:rPr>
          <w:u w:val="thick"/>
        </w:rPr>
        <w:t>Bulbol</w:t>
      </w:r>
      <w:r>
        <w:rPr>
          <w:spacing w:val="-7"/>
          <w:u w:val="thick"/>
        </w:rPr>
        <w:t> </w:t>
      </w:r>
      <w:r>
        <w:rPr>
          <w:u w:val="thick"/>
        </w:rPr>
        <w:t>Neto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(14611/AM)</w:t>
      </w:r>
      <w:r>
        <w:rPr>
          <w:spacing w:val="-2"/>
        </w:rPr>
        <w:t>.</w:t>
      </w:r>
    </w:p>
    <w:p>
      <w:pPr>
        <w:pStyle w:val="Heading2"/>
      </w:pPr>
      <w:r>
        <w:rPr/>
        <w:t>Apelado:</w:t>
      </w:r>
      <w:r>
        <w:rPr>
          <w:spacing w:val="-12"/>
        </w:rPr>
        <w:t> </w:t>
      </w:r>
      <w:r>
        <w:rPr/>
        <w:t>Aymoré</w:t>
      </w:r>
      <w:r>
        <w:rPr>
          <w:spacing w:val="-9"/>
        </w:rPr>
        <w:t> </w:t>
      </w:r>
      <w:r>
        <w:rPr/>
        <w:t>Crédito,</w:t>
      </w:r>
      <w:r>
        <w:rPr>
          <w:spacing w:val="-9"/>
        </w:rPr>
        <w:t> </w:t>
      </w:r>
      <w:r>
        <w:rPr/>
        <w:t>Financiamento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Investimento</w:t>
      </w:r>
      <w:r>
        <w:rPr>
          <w:spacing w:val="-9"/>
        </w:rPr>
        <w:t> </w:t>
      </w:r>
      <w:r>
        <w:rPr>
          <w:spacing w:val="-4"/>
        </w:rPr>
        <w:t>S/A.</w:t>
      </w:r>
    </w:p>
    <w:p>
      <w:pPr>
        <w:pStyle w:val="BodyText"/>
        <w:ind w:right="3950"/>
      </w:pPr>
      <w:r>
        <w:rPr/>
        <w:t>Advogado:</w:t>
      </w:r>
      <w:r>
        <w:rPr>
          <w:spacing w:val="-8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8"/>
        </w:rPr>
        <w:t> </w:t>
      </w:r>
      <w:r>
        <w:rPr/>
        <w:t>Fratoni</w:t>
      </w:r>
      <w:r>
        <w:rPr>
          <w:spacing w:val="-8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(598A/AM). Advogado: Nelson Wilians Fratoni Rodrigues (98A/AM)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207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5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tabs>
          <w:tab w:pos="5748" w:val="left" w:leader="none"/>
        </w:tabs>
        <w:spacing w:before="230"/>
        <w:ind w:left="139" w:right="2488" w:firstLine="0"/>
        <w:jc w:val="left"/>
        <w:rPr>
          <w:sz w:val="20"/>
        </w:rPr>
      </w:pPr>
      <w:r>
        <w:rPr>
          <w:sz w:val="20"/>
        </w:rPr>
        <w:t>04.</w:t>
      </w:r>
      <w:r>
        <w:rPr>
          <w:rFonts w:ascii="Arial" w:hAnsi="Arial"/>
          <w:b/>
          <w:sz w:val="20"/>
        </w:rPr>
        <w:t>0626950-74.2021.8.04.0001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Sheilla</w:t>
      </w:r>
      <w:r>
        <w:rPr>
          <w:spacing w:val="-6"/>
        </w:rPr>
        <w:t> </w:t>
      </w:r>
      <w:r>
        <w:rPr/>
        <w:t>Jordana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Sales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Euclides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Souza.</w:t>
      </w:r>
    </w:p>
    <w:p>
      <w:pPr>
        <w:pStyle w:val="BodyText"/>
        <w:ind w:right="3950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Costa,</w:t>
      </w:r>
      <w:r>
        <w:rPr>
          <w:spacing w:val="-6"/>
        </w:rPr>
        <w:t> </w:t>
      </w:r>
      <w:r>
        <w:rPr/>
        <w:t>Pires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Binda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(71819/AM). Advogado: Thiago Teixeira da Costa (12263/AM).</w:t>
      </w:r>
    </w:p>
    <w:p>
      <w:pPr>
        <w:spacing w:before="0"/>
        <w:ind w:left="139" w:right="395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 Antonio Jarlison Pires da Silva (12261/AM). Advogado:</w:t>
      </w:r>
      <w:r>
        <w:rPr>
          <w:spacing w:val="-8"/>
          <w:sz w:val="20"/>
        </w:rPr>
        <w:t> </w:t>
      </w:r>
      <w:r>
        <w:rPr>
          <w:sz w:val="20"/>
        </w:rPr>
        <w:t>Carlos</w:t>
      </w:r>
      <w:r>
        <w:rPr>
          <w:spacing w:val="-8"/>
          <w:sz w:val="20"/>
        </w:rPr>
        <w:t> </w:t>
      </w:r>
      <w:r>
        <w:rPr>
          <w:sz w:val="20"/>
        </w:rPr>
        <w:t>Augusto</w:t>
      </w:r>
      <w:r>
        <w:rPr>
          <w:spacing w:val="-8"/>
          <w:sz w:val="20"/>
        </w:rPr>
        <w:t> </w:t>
      </w:r>
      <w:r>
        <w:rPr>
          <w:sz w:val="20"/>
        </w:rPr>
        <w:t>Gordinho</w:t>
      </w:r>
      <w:r>
        <w:rPr>
          <w:spacing w:val="-8"/>
          <w:sz w:val="20"/>
        </w:rPr>
        <w:t> </w:t>
      </w:r>
      <w:r>
        <w:rPr>
          <w:sz w:val="20"/>
        </w:rPr>
        <w:t>Bindá</w:t>
      </w:r>
      <w:r>
        <w:rPr>
          <w:spacing w:val="-8"/>
          <w:sz w:val="20"/>
        </w:rPr>
        <w:t> </w:t>
      </w:r>
      <w:r>
        <w:rPr>
          <w:sz w:val="20"/>
        </w:rPr>
        <w:t>(12972/AM). </w:t>
      </w:r>
      <w:r>
        <w:rPr>
          <w:rFonts w:ascii="Arial" w:hAnsi="Arial"/>
          <w:b/>
          <w:sz w:val="20"/>
        </w:rPr>
        <w:t>Apelado: Banco Industrial do Brasil S/A.</w:t>
      </w:r>
    </w:p>
    <w:p>
      <w:pPr>
        <w:pStyle w:val="BodyText"/>
        <w:ind w:right="5218"/>
      </w:pPr>
      <w:r>
        <w:rPr>
          <w:u w:val="thick"/>
        </w:rPr>
        <w:t>Advogado: Wilson Sales Belchior (17314/CE)</w:t>
      </w:r>
      <w:r>
        <w:rPr/>
        <w:t>. Advogado:</w:t>
      </w:r>
      <w:r>
        <w:rPr>
          <w:spacing w:val="-10"/>
        </w:rPr>
        <w:t> </w:t>
      </w:r>
      <w:r>
        <w:rPr/>
        <w:t>Wilson</w:t>
      </w:r>
      <w:r>
        <w:rPr>
          <w:spacing w:val="-10"/>
        </w:rPr>
        <w:t> </w:t>
      </w:r>
      <w:r>
        <w:rPr/>
        <w:t>Sales</w:t>
      </w:r>
      <w:r>
        <w:rPr>
          <w:spacing w:val="-10"/>
        </w:rPr>
        <w:t> </w:t>
      </w:r>
      <w:r>
        <w:rPr/>
        <w:t>Belchior</w:t>
      </w:r>
      <w:r>
        <w:rPr>
          <w:spacing w:val="-10"/>
        </w:rPr>
        <w:t> </w:t>
      </w:r>
      <w:r>
        <w:rPr/>
        <w:t>(1037A/AM).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207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5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tabs>
          <w:tab w:pos="7188" w:val="left" w:leader="none"/>
        </w:tabs>
        <w:spacing w:before="230"/>
        <w:ind w:right="648"/>
      </w:pPr>
      <w:r>
        <w:rPr/>
        <w:t>05.</w:t>
      </w:r>
      <w:r>
        <w:rPr>
          <w:rFonts w:ascii="Arial" w:hAnsi="Arial"/>
          <w:b/>
        </w:rPr>
        <w:t>0000453-07.2023.8.04.0000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16ª Vara Cível e de Acidentes de Trabalho</w:t>
      </w:r>
    </w:p>
    <w:p>
      <w:pPr>
        <w:pStyle w:val="BodyText"/>
      </w:pPr>
      <w:r>
        <w:rPr/>
        <w:t>*Juiz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Heading2"/>
        <w:spacing w:before="77"/>
      </w:pPr>
      <w:r>
        <w:rPr/>
        <w:t>Embargante:</w:t>
      </w:r>
      <w:r>
        <w:rPr>
          <w:spacing w:val="-9"/>
        </w:rPr>
        <w:t> </w:t>
      </w:r>
      <w:r>
        <w:rPr/>
        <w:t>Antares</w:t>
      </w:r>
      <w:r>
        <w:rPr>
          <w:spacing w:val="-9"/>
        </w:rPr>
        <w:t> </w:t>
      </w:r>
      <w:r>
        <w:rPr/>
        <w:t>Securitizadora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Recebíveis</w:t>
      </w:r>
      <w:r>
        <w:rPr>
          <w:spacing w:val="-9"/>
        </w:rPr>
        <w:t> </w:t>
      </w:r>
      <w:r>
        <w:rPr/>
        <w:t>Comerciais</w:t>
      </w:r>
      <w:r>
        <w:rPr>
          <w:spacing w:val="-9"/>
        </w:rPr>
        <w:t> </w:t>
      </w:r>
      <w:r>
        <w:rPr>
          <w:spacing w:val="-4"/>
        </w:rPr>
        <w:t>S.A.</w:t>
      </w:r>
    </w:p>
    <w:p>
      <w:pPr>
        <w:pStyle w:val="BodyText"/>
        <w:ind w:right="5393"/>
      </w:pPr>
      <w:r>
        <w:rPr/>
        <w:t>Advogado: Bruno Calfat (429841/SP). Advogado:</w:t>
      </w:r>
      <w:r>
        <w:rPr>
          <w:spacing w:val="-13"/>
        </w:rPr>
        <w:t> </w:t>
      </w:r>
      <w:r>
        <w:rPr/>
        <w:t>Marcelo</w:t>
      </w:r>
      <w:r>
        <w:rPr>
          <w:spacing w:val="-13"/>
        </w:rPr>
        <w:t> </w:t>
      </w:r>
      <w:r>
        <w:rPr/>
        <w:t>Nobre</w:t>
      </w:r>
      <w:r>
        <w:rPr>
          <w:spacing w:val="-13"/>
        </w:rPr>
        <w:t> </w:t>
      </w:r>
      <w:r>
        <w:rPr/>
        <w:t>(138971/SP).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Rubens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Biasi</w:t>
      </w:r>
      <w:r>
        <w:rPr>
          <w:spacing w:val="-6"/>
        </w:rPr>
        <w:t> </w:t>
      </w:r>
      <w:r>
        <w:rPr/>
        <w:t>Ribeiro</w:t>
      </w:r>
      <w:r>
        <w:rPr>
          <w:spacing w:val="-5"/>
        </w:rPr>
        <w:t> </w:t>
      </w:r>
      <w:r>
        <w:rPr>
          <w:spacing w:val="-2"/>
        </w:rPr>
        <w:t>(209381/SP).</w:t>
      </w:r>
    </w:p>
    <w:p>
      <w:pPr>
        <w:pStyle w:val="Heading2"/>
        <w:ind w:right="2399"/>
      </w:pPr>
      <w:r>
        <w:rPr/>
        <w:t>Embargado:</w:t>
      </w:r>
      <w:r>
        <w:rPr>
          <w:spacing w:val="-7"/>
        </w:rPr>
        <w:t> </w:t>
      </w:r>
      <w:r>
        <w:rPr/>
        <w:t>Unimed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Manaus</w:t>
      </w:r>
      <w:r>
        <w:rPr>
          <w:spacing w:val="-7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</w:t>
      </w:r>
      <w:r>
        <w:rPr>
          <w:spacing w:val="-7"/>
        </w:rPr>
        <w:t> </w:t>
      </w:r>
      <w:r>
        <w:rPr/>
        <w:t>Médico</w:t>
      </w:r>
      <w:r>
        <w:rPr>
          <w:spacing w:val="-7"/>
        </w:rPr>
        <w:t> </w:t>
      </w:r>
      <w:r>
        <w:rPr/>
        <w:t>Ltda. Embargado: Unimed de Manaus Empreendimentos S/a..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Elias</w:t>
      </w:r>
      <w:r>
        <w:rPr>
          <w:spacing w:val="-7"/>
        </w:rPr>
        <w:t> </w:t>
      </w:r>
      <w:r>
        <w:rPr/>
        <w:t>Mubarak</w:t>
      </w:r>
      <w:r>
        <w:rPr>
          <w:spacing w:val="-7"/>
        </w:rPr>
        <w:t> </w:t>
      </w:r>
      <w:r>
        <w:rPr/>
        <w:t>Júnior</w:t>
      </w:r>
      <w:r>
        <w:rPr>
          <w:spacing w:val="-6"/>
        </w:rPr>
        <w:t> </w:t>
      </w:r>
      <w:r>
        <w:rPr>
          <w:spacing w:val="-2"/>
        </w:rPr>
        <w:t>(120415/SP).</w:t>
      </w:r>
    </w:p>
    <w:p>
      <w:pPr>
        <w:pStyle w:val="BodyText"/>
        <w:ind w:right="3950"/>
      </w:pPr>
      <w:r>
        <w:rPr/>
        <w:t>Advogado: Raphael Heinrich Barbosa de Oliveira (5885/AM). 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207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tabs>
          <w:tab w:pos="7188" w:val="left" w:leader="none"/>
        </w:tabs>
        <w:spacing w:before="230"/>
        <w:ind w:right="648"/>
      </w:pPr>
      <w:r>
        <w:rPr/>
        <w:t>06.</w:t>
      </w:r>
      <w:r>
        <w:rPr>
          <w:rFonts w:ascii="Arial" w:hAnsi="Arial"/>
          <w:b/>
        </w:rPr>
        <w:t>0001291-47.2023.8.04.0000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16ª Vara Cível e de Acidentes de Trabalho</w:t>
      </w:r>
    </w:p>
    <w:p>
      <w:pPr>
        <w:pStyle w:val="BodyText"/>
        <w:ind w:right="4933"/>
      </w:pPr>
      <w:r>
        <w:rPr/>
        <w:t>Juiz Prolator: Victor André Liuzzi Gomes </w:t>
      </w:r>
      <w:r>
        <w:rPr>
          <w:rFonts w:ascii="Arial" w:hAnsi="Arial"/>
          <w:b/>
        </w:rPr>
        <w:t>Embargante: Gilmara Tavares Pinheiro.</w:t>
      </w:r>
      <w:r>
        <w:rPr>
          <w:rFonts w:ascii="Arial" w:hAnsi="Arial"/>
          <w:b/>
          <w:spacing w:val="40"/>
        </w:rPr>
        <w:t> </w:t>
      </w:r>
      <w:r>
        <w:rPr/>
        <w:t>Advogado: Maykon Felipe de Melo (20373/SC). Advogado: Maykon Felipe de Melo (1399A/AM).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(33787/SC).</w:t>
      </w:r>
    </w:p>
    <w:p>
      <w:pPr>
        <w:spacing w:before="0"/>
        <w:ind w:left="139" w:right="395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 Cairo Lucas Machado Prates (1397A/AM). Advogado:</w:t>
      </w:r>
      <w:r>
        <w:rPr>
          <w:spacing w:val="-6"/>
          <w:sz w:val="20"/>
        </w:rPr>
        <w:t> </w:t>
      </w:r>
      <w:r>
        <w:rPr>
          <w:sz w:val="20"/>
        </w:rPr>
        <w:t>Hamilton</w:t>
      </w:r>
      <w:r>
        <w:rPr>
          <w:spacing w:val="-6"/>
          <w:sz w:val="20"/>
        </w:rPr>
        <w:t> </w:t>
      </w:r>
      <w:r>
        <w:rPr>
          <w:sz w:val="20"/>
        </w:rPr>
        <w:t>Flavio</w:t>
      </w:r>
      <w:r>
        <w:rPr>
          <w:spacing w:val="-6"/>
          <w:sz w:val="20"/>
        </w:rPr>
        <w:t> </w:t>
      </w:r>
      <w:r>
        <w:rPr>
          <w:sz w:val="20"/>
        </w:rPr>
        <w:t>Menezes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Sántana</w:t>
      </w:r>
      <w:r>
        <w:rPr>
          <w:spacing w:val="40"/>
          <w:sz w:val="20"/>
        </w:rPr>
        <w:t> </w:t>
      </w:r>
      <w:r>
        <w:rPr>
          <w:sz w:val="20"/>
        </w:rPr>
        <w:t>(1547/AM). </w:t>
      </w:r>
      <w:r>
        <w:rPr>
          <w:rFonts w:ascii="Arial" w:hAnsi="Arial"/>
          <w:b/>
          <w:sz w:val="20"/>
        </w:rPr>
        <w:t>Embargado: Instituto Nacional do Seguro Social - Inss.</w:t>
      </w:r>
    </w:p>
    <w:p>
      <w:pPr>
        <w:pStyle w:val="BodyText"/>
      </w:pPr>
      <w:r>
        <w:rPr/>
        <w:t>Procuradora:</w:t>
      </w:r>
      <w:r>
        <w:rPr>
          <w:spacing w:val="-8"/>
        </w:rPr>
        <w:t> </w:t>
      </w:r>
      <w:r>
        <w:rPr/>
        <w:t>Angelina</w:t>
      </w:r>
      <w:r>
        <w:rPr>
          <w:spacing w:val="-7"/>
        </w:rPr>
        <w:t> </w:t>
      </w:r>
      <w:r>
        <w:rPr/>
        <w:t>Pereira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>
          <w:spacing w:val="-4"/>
        </w:rPr>
        <w:t>Lima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207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5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tabs>
          <w:tab w:pos="6468" w:val="left" w:leader="none"/>
        </w:tabs>
        <w:spacing w:before="230"/>
        <w:ind w:left="139" w:right="1368" w:firstLine="0"/>
        <w:jc w:val="left"/>
        <w:rPr>
          <w:sz w:val="20"/>
        </w:rPr>
      </w:pPr>
      <w:r>
        <w:rPr>
          <w:sz w:val="20"/>
        </w:rPr>
        <w:t>07.</w:t>
      </w:r>
      <w:r>
        <w:rPr>
          <w:rFonts w:ascii="Arial" w:hAnsi="Arial"/>
          <w:b/>
          <w:sz w:val="20"/>
        </w:rPr>
        <w:t>0001452-57.2023.8.04.0000 - Embargos de Declaração Cível.</w:t>
        <w:tab/>
      </w:r>
      <w:r>
        <w:rPr>
          <w:sz w:val="20"/>
        </w:rPr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3ª Vara Cível e de Acidentes de Trabalho</w:t>
      </w:r>
    </w:p>
    <w:p>
      <w:pPr>
        <w:spacing w:before="0"/>
        <w:ind w:left="139" w:right="5218" w:firstLine="0"/>
        <w:jc w:val="left"/>
        <w:rPr>
          <w:sz w:val="20"/>
        </w:rPr>
      </w:pPr>
      <w:r>
        <w:rPr>
          <w:sz w:val="20"/>
        </w:rPr>
        <w:t>Juiz Prolator: Manuel Amaro de Lima </w:t>
      </w:r>
      <w:r>
        <w:rPr>
          <w:rFonts w:ascii="Arial"/>
          <w:b/>
          <w:sz w:val="20"/>
        </w:rPr>
        <w:t>Embargante: Glaucia Asseni Rocha Daniel. </w:t>
      </w:r>
      <w:r>
        <w:rPr>
          <w:sz w:val="20"/>
        </w:rPr>
        <w:t>Advogado: Maykon Felipe de Melo (20373/SC). Advogado:</w:t>
      </w:r>
      <w:r>
        <w:rPr>
          <w:spacing w:val="-8"/>
          <w:sz w:val="20"/>
        </w:rPr>
        <w:t> </w:t>
      </w:r>
      <w:r>
        <w:rPr>
          <w:sz w:val="20"/>
        </w:rPr>
        <w:t>Maykon</w:t>
      </w:r>
      <w:r>
        <w:rPr>
          <w:spacing w:val="-8"/>
          <w:sz w:val="20"/>
        </w:rPr>
        <w:t> </w:t>
      </w:r>
      <w:r>
        <w:rPr>
          <w:sz w:val="20"/>
        </w:rPr>
        <w:t>Felipe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Melo</w:t>
      </w:r>
      <w:r>
        <w:rPr>
          <w:spacing w:val="-8"/>
          <w:sz w:val="20"/>
        </w:rPr>
        <w:t> </w:t>
      </w:r>
      <w:r>
        <w:rPr>
          <w:sz w:val="20"/>
        </w:rPr>
        <w:t>(1399A/AM).</w:t>
      </w:r>
    </w:p>
    <w:p>
      <w:pPr>
        <w:spacing w:before="0"/>
        <w:ind w:left="139" w:right="4207" w:firstLine="0"/>
        <w:jc w:val="left"/>
        <w:rPr>
          <w:sz w:val="20"/>
        </w:rPr>
      </w:pPr>
      <w:r>
        <w:rPr>
          <w:sz w:val="20"/>
        </w:rPr>
        <w:t>Advogado: Cairo Lucas Machado Prates (33787/SC). Advogado: Cairo Lucas Machado Prates (1397A/AM). </w:t>
      </w:r>
      <w:r>
        <w:rPr>
          <w:rFonts w:ascii="Arial" w:hAnsi="Arial"/>
          <w:b/>
          <w:sz w:val="20"/>
        </w:rPr>
        <w:t>Embargado: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Instituto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Seguro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Social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Inss. </w:t>
      </w:r>
      <w:r>
        <w:rPr>
          <w:sz w:val="20"/>
        </w:rPr>
        <w:t>Procuradora: Caroline Almeida França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207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5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tabs>
          <w:tab w:pos="7188" w:val="left" w:leader="none"/>
        </w:tabs>
        <w:spacing w:before="230"/>
        <w:ind w:right="648"/>
      </w:pPr>
      <w:r>
        <w:rPr/>
        <w:t>08.</w:t>
      </w:r>
      <w:r>
        <w:rPr>
          <w:rFonts w:ascii="Arial" w:hAnsi="Arial"/>
          <w:b/>
        </w:rPr>
        <w:t>0001542-65.2023.8.04.0000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8ª Vara Cível e de Acidentes de Trabalho</w:t>
      </w:r>
    </w:p>
    <w:p>
      <w:pPr>
        <w:spacing w:before="0"/>
        <w:ind w:left="139" w:right="5393" w:firstLine="0"/>
        <w:jc w:val="left"/>
        <w:rPr>
          <w:sz w:val="20"/>
        </w:rPr>
      </w:pPr>
      <w:r>
        <w:rPr>
          <w:sz w:val="20"/>
        </w:rPr>
        <w:t>Juiz Prolator: Mateus Guedes Rios </w:t>
      </w:r>
      <w:r>
        <w:rPr>
          <w:rFonts w:ascii="Arial"/>
          <w:b/>
          <w:sz w:val="20"/>
        </w:rPr>
        <w:t>Embargante: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Banco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Industrial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Brasil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S/A. </w:t>
      </w:r>
      <w:r>
        <w:rPr>
          <w:sz w:val="20"/>
        </w:rPr>
        <w:t>Advogado: Wilson Sales Belchior (17314/CE). Advogado:</w:t>
      </w:r>
      <w:r>
        <w:rPr>
          <w:spacing w:val="-14"/>
          <w:sz w:val="20"/>
        </w:rPr>
        <w:t> </w:t>
      </w:r>
      <w:r>
        <w:rPr>
          <w:sz w:val="20"/>
        </w:rPr>
        <w:t>Wilson</w:t>
      </w:r>
      <w:r>
        <w:rPr>
          <w:spacing w:val="-14"/>
          <w:sz w:val="20"/>
        </w:rPr>
        <w:t> </w:t>
      </w:r>
      <w:r>
        <w:rPr>
          <w:sz w:val="20"/>
        </w:rPr>
        <w:t>Sales</w:t>
      </w:r>
      <w:r>
        <w:rPr>
          <w:spacing w:val="-14"/>
          <w:sz w:val="20"/>
        </w:rPr>
        <w:t> </w:t>
      </w:r>
      <w:r>
        <w:rPr>
          <w:sz w:val="20"/>
        </w:rPr>
        <w:t>Belchior</w:t>
      </w:r>
      <w:r>
        <w:rPr>
          <w:spacing w:val="-14"/>
          <w:sz w:val="20"/>
        </w:rPr>
        <w:t> </w:t>
      </w:r>
      <w:r>
        <w:rPr>
          <w:sz w:val="20"/>
        </w:rPr>
        <w:t>(11099A/AM). </w:t>
      </w:r>
      <w:r>
        <w:rPr>
          <w:rFonts w:ascii="Arial"/>
          <w:b/>
          <w:sz w:val="20"/>
        </w:rPr>
        <w:t>Embargado: Orilande Nogueira dos Anjos. </w:t>
      </w:r>
      <w:r>
        <w:rPr>
          <w:sz w:val="20"/>
        </w:rPr>
        <w:t>Advogado: Calixto Hagge Neto (8788/AM).</w:t>
      </w:r>
    </w:p>
    <w:p>
      <w:pPr>
        <w:pStyle w:val="BodyText"/>
        <w:ind w:right="5218"/>
      </w:pPr>
      <w:r>
        <w:rPr/>
        <w:t>Advogado: Calixto Hagge Neto (8787/AM). Advogado:</w:t>
      </w:r>
      <w:r>
        <w:rPr>
          <w:spacing w:val="-8"/>
        </w:rPr>
        <w:t> </w:t>
      </w:r>
      <w:r>
        <w:rPr/>
        <w:t>Diego</w:t>
      </w:r>
      <w:r>
        <w:rPr>
          <w:spacing w:val="-8"/>
        </w:rPr>
        <w:t> </w:t>
      </w:r>
      <w:r>
        <w:rPr/>
        <w:t>Andrade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(8792/AM). Advogado: Wagner Jackson Santana (8789/AM)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Heading1"/>
        <w:spacing w:after="0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77"/>
        <w:ind w:right="4207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5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tabs>
          <w:tab w:pos="6468" w:val="left" w:leader="none"/>
        </w:tabs>
        <w:spacing w:before="230"/>
        <w:ind w:right="1368"/>
      </w:pPr>
      <w:r>
        <w:rPr/>
        <w:t>09.</w:t>
      </w:r>
      <w:r>
        <w:rPr>
          <w:rFonts w:ascii="Arial" w:hAnsi="Arial"/>
          <w:b/>
        </w:rPr>
        <w:t>0001787-76.2023.8.04.0000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3ª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Manuel</w:t>
      </w:r>
      <w:r>
        <w:rPr>
          <w:spacing w:val="-5"/>
        </w:rPr>
        <w:t> </w:t>
      </w:r>
      <w:r>
        <w:rPr/>
        <w:t>Amaro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4"/>
        </w:rPr>
        <w:t>Lima</w:t>
      </w:r>
    </w:p>
    <w:p>
      <w:pPr>
        <w:pStyle w:val="Heading2"/>
      </w:pPr>
      <w:r>
        <w:rPr/>
        <w:t>Embargante:</w:t>
      </w:r>
      <w:r>
        <w:rPr>
          <w:spacing w:val="-7"/>
        </w:rPr>
        <w:t> </w:t>
      </w:r>
      <w:r>
        <w:rPr/>
        <w:t>Banco</w:t>
      </w:r>
      <w:r>
        <w:rPr>
          <w:spacing w:val="-6"/>
        </w:rPr>
        <w:t> </w:t>
      </w:r>
      <w:r>
        <w:rPr/>
        <w:t>Bmg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spacing w:before="0"/>
        <w:ind w:left="139" w:right="4207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 Gustavo Antonio Feres Paixao (7675/TO). Advogado:</w:t>
      </w:r>
      <w:r>
        <w:rPr>
          <w:spacing w:val="-8"/>
          <w:sz w:val="20"/>
        </w:rPr>
        <w:t> </w:t>
      </w:r>
      <w:r>
        <w:rPr>
          <w:sz w:val="20"/>
        </w:rPr>
        <w:t>Gustavo</w:t>
      </w:r>
      <w:r>
        <w:rPr>
          <w:spacing w:val="-8"/>
          <w:sz w:val="20"/>
        </w:rPr>
        <w:t> </w:t>
      </w:r>
      <w:r>
        <w:rPr>
          <w:sz w:val="20"/>
        </w:rPr>
        <w:t>Antonio</w:t>
      </w:r>
      <w:r>
        <w:rPr>
          <w:spacing w:val="-8"/>
          <w:sz w:val="20"/>
        </w:rPr>
        <w:t> </w:t>
      </w:r>
      <w:r>
        <w:rPr>
          <w:sz w:val="20"/>
        </w:rPr>
        <w:t>Feres</w:t>
      </w:r>
      <w:r>
        <w:rPr>
          <w:spacing w:val="-8"/>
          <w:sz w:val="20"/>
        </w:rPr>
        <w:t> </w:t>
      </w:r>
      <w:r>
        <w:rPr>
          <w:sz w:val="20"/>
        </w:rPr>
        <w:t>Paixão</w:t>
      </w:r>
      <w:r>
        <w:rPr>
          <w:spacing w:val="-8"/>
          <w:sz w:val="20"/>
        </w:rPr>
        <w:t> </w:t>
      </w:r>
      <w:r>
        <w:rPr>
          <w:sz w:val="20"/>
        </w:rPr>
        <w:t>(1324A/AM). </w:t>
      </w:r>
      <w:r>
        <w:rPr>
          <w:rFonts w:ascii="Arial" w:hAnsi="Arial"/>
          <w:b/>
          <w:sz w:val="20"/>
        </w:rPr>
        <w:t>Embargado: Carlos Alberto Dias Lobo.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Renato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/>
        <w:t>Pinto</w:t>
      </w:r>
      <w:r>
        <w:rPr>
          <w:spacing w:val="-5"/>
        </w:rPr>
        <w:t> </w:t>
      </w:r>
      <w:r>
        <w:rPr>
          <w:spacing w:val="-2"/>
        </w:rPr>
        <w:t>(8794/AM)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207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5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tabs>
          <w:tab w:pos="7188" w:val="left" w:leader="none"/>
        </w:tabs>
        <w:spacing w:before="230"/>
        <w:ind w:right="648"/>
      </w:pPr>
      <w:r>
        <w:rPr/>
        <w:t>10.</w:t>
      </w:r>
      <w:r>
        <w:rPr>
          <w:rFonts w:ascii="Arial" w:hAnsi="Arial"/>
          <w:b/>
        </w:rPr>
        <w:t>0002617-42.2023.8.04.0000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5ª Vara Cível e de Acidentes de Trabalho</w:t>
      </w:r>
    </w:p>
    <w:p>
      <w:pPr>
        <w:pStyle w:val="BodyText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Renier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Guimarães</w:t>
      </w:r>
    </w:p>
    <w:p>
      <w:pPr>
        <w:spacing w:before="0"/>
        <w:ind w:left="139" w:right="5218" w:firstLine="0"/>
        <w:jc w:val="left"/>
        <w:rPr>
          <w:sz w:val="20"/>
        </w:rPr>
      </w:pPr>
      <w:r>
        <w:rPr>
          <w:rFonts w:ascii="Arial"/>
          <w:b/>
          <w:sz w:val="20"/>
        </w:rPr>
        <w:t>Embargante: Jonas Pereira Barbosa. </w:t>
      </w:r>
      <w:r>
        <w:rPr>
          <w:sz w:val="20"/>
        </w:rPr>
        <w:t>Advogado: Maykon Felipe de Melo (20373/SC). Advogado:</w:t>
      </w:r>
      <w:r>
        <w:rPr>
          <w:spacing w:val="-8"/>
          <w:sz w:val="20"/>
        </w:rPr>
        <w:t> </w:t>
      </w:r>
      <w:r>
        <w:rPr>
          <w:sz w:val="20"/>
        </w:rPr>
        <w:t>Maykon</w:t>
      </w:r>
      <w:r>
        <w:rPr>
          <w:spacing w:val="-8"/>
          <w:sz w:val="20"/>
        </w:rPr>
        <w:t> </w:t>
      </w:r>
      <w:r>
        <w:rPr>
          <w:sz w:val="20"/>
        </w:rPr>
        <w:t>Felipe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Melo</w:t>
      </w:r>
      <w:r>
        <w:rPr>
          <w:spacing w:val="-8"/>
          <w:sz w:val="20"/>
        </w:rPr>
        <w:t> </w:t>
      </w:r>
      <w:r>
        <w:rPr>
          <w:sz w:val="20"/>
        </w:rPr>
        <w:t>(1399A/AM).</w:t>
      </w:r>
    </w:p>
    <w:p>
      <w:pPr>
        <w:spacing w:before="0"/>
        <w:ind w:left="139" w:right="4207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 Cairo Lucas Machado Prates (33787/SC). Advogado: Cairo Lucas Machado Prates (1397A/AM). Advogado:</w:t>
      </w:r>
      <w:r>
        <w:rPr>
          <w:spacing w:val="-6"/>
          <w:sz w:val="20"/>
        </w:rPr>
        <w:t> </w:t>
      </w:r>
      <w:r>
        <w:rPr>
          <w:sz w:val="20"/>
        </w:rPr>
        <w:t>Hamilton</w:t>
      </w:r>
      <w:r>
        <w:rPr>
          <w:spacing w:val="-6"/>
          <w:sz w:val="20"/>
        </w:rPr>
        <w:t> </w:t>
      </w:r>
      <w:r>
        <w:rPr>
          <w:sz w:val="20"/>
        </w:rPr>
        <w:t>Flavio</w:t>
      </w:r>
      <w:r>
        <w:rPr>
          <w:spacing w:val="-6"/>
          <w:sz w:val="20"/>
        </w:rPr>
        <w:t> </w:t>
      </w:r>
      <w:r>
        <w:rPr>
          <w:sz w:val="20"/>
        </w:rPr>
        <w:t>Menezes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Sántana</w:t>
      </w:r>
      <w:r>
        <w:rPr>
          <w:spacing w:val="40"/>
          <w:sz w:val="20"/>
        </w:rPr>
        <w:t> </w:t>
      </w:r>
      <w:r>
        <w:rPr>
          <w:sz w:val="20"/>
        </w:rPr>
        <w:t>(1547/AM). </w:t>
      </w:r>
      <w:r>
        <w:rPr>
          <w:rFonts w:ascii="Arial" w:hAnsi="Arial"/>
          <w:b/>
          <w:sz w:val="20"/>
        </w:rPr>
        <w:t>Embargado: Instituto Nacional do Seguro Social - Inss.</w:t>
      </w:r>
    </w:p>
    <w:p>
      <w:pPr>
        <w:pStyle w:val="BodyText"/>
      </w:pPr>
      <w:r>
        <w:rPr/>
        <w:t>Procurador:</w:t>
      </w:r>
      <w:r>
        <w:rPr>
          <w:spacing w:val="-8"/>
        </w:rPr>
        <w:t> </w:t>
      </w:r>
      <w:r>
        <w:rPr/>
        <w:t>Carolina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Palma</w:t>
      </w:r>
      <w:r>
        <w:rPr>
          <w:spacing w:val="-8"/>
        </w:rPr>
        <w:t> </w:t>
      </w:r>
      <w:r>
        <w:rPr>
          <w:spacing w:val="-2"/>
        </w:rPr>
        <w:t>(275120/SP)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207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5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tabs>
          <w:tab w:pos="7244" w:val="left" w:leader="none"/>
        </w:tabs>
        <w:spacing w:before="230"/>
        <w:ind w:left="139" w:right="592" w:firstLine="0"/>
        <w:jc w:val="left"/>
        <w:rPr>
          <w:sz w:val="20"/>
        </w:rPr>
      </w:pPr>
      <w:r>
        <w:rPr>
          <w:sz w:val="20"/>
        </w:rPr>
        <w:t>11.</w:t>
      </w:r>
      <w:r>
        <w:rPr>
          <w:rFonts w:ascii="Arial" w:hAnsi="Arial"/>
          <w:b/>
          <w:sz w:val="20"/>
        </w:rPr>
        <w:t>0003093-80.2023.8.04.0000 </w:t>
      </w:r>
      <w:r>
        <w:rPr>
          <w:sz w:val="20"/>
        </w:rPr>
        <w:t>- Embargos de Declaração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1ª Vara da Fazenda Pública</w:t>
      </w:r>
    </w:p>
    <w:p>
      <w:pPr>
        <w:pStyle w:val="BodyText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Dr.</w:t>
      </w:r>
      <w:r>
        <w:rPr>
          <w:spacing w:val="-10"/>
        </w:rPr>
        <w:t> </w:t>
      </w:r>
      <w:r>
        <w:rPr/>
        <w:t>Ronnie</w:t>
      </w:r>
      <w:r>
        <w:rPr>
          <w:spacing w:val="-11"/>
        </w:rPr>
        <w:t> </w:t>
      </w:r>
      <w:r>
        <w:rPr/>
        <w:t>Frank</w:t>
      </w:r>
      <w:r>
        <w:rPr>
          <w:spacing w:val="-10"/>
        </w:rPr>
        <w:t> </w:t>
      </w:r>
      <w:r>
        <w:rPr/>
        <w:t>T.</w:t>
      </w:r>
      <w:r>
        <w:rPr>
          <w:spacing w:val="-10"/>
        </w:rPr>
        <w:t> </w:t>
      </w:r>
      <w:r>
        <w:rPr>
          <w:spacing w:val="-2"/>
        </w:rPr>
        <w:t>Stone</w:t>
      </w:r>
    </w:p>
    <w:p>
      <w:pPr>
        <w:pStyle w:val="Heading2"/>
      </w:pPr>
      <w:r>
        <w:rPr/>
        <w:t>Embargante: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Procurador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6"/>
        </w:rPr>
        <w:t> </w:t>
      </w:r>
      <w:r>
        <w:rPr/>
        <w:t>Laércio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Júnior</w:t>
      </w:r>
      <w:r>
        <w:rPr>
          <w:spacing w:val="-5"/>
        </w:rPr>
        <w:t> </w:t>
      </w:r>
      <w:r>
        <w:rPr>
          <w:spacing w:val="-2"/>
        </w:rPr>
        <w:t>(13184/AM).</w:t>
      </w:r>
    </w:p>
    <w:p>
      <w:pPr>
        <w:spacing w:before="0"/>
        <w:ind w:left="139" w:right="434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Embargada: Helena Nogueira Barbosa Corrêa. </w:t>
      </w:r>
      <w:r>
        <w:rPr>
          <w:sz w:val="20"/>
        </w:rPr>
        <w:t>Advogado: Álvaro da Trindade Garcia Filho (6236/AM). Advogado:</w:t>
      </w:r>
      <w:r>
        <w:rPr>
          <w:spacing w:val="-10"/>
          <w:sz w:val="20"/>
        </w:rPr>
        <w:t> </w:t>
      </w:r>
      <w:r>
        <w:rPr>
          <w:sz w:val="20"/>
        </w:rPr>
        <w:t>Cleyton</w:t>
      </w:r>
      <w:r>
        <w:rPr>
          <w:spacing w:val="-10"/>
          <w:sz w:val="20"/>
        </w:rPr>
        <w:t> </w:t>
      </w:r>
      <w:r>
        <w:rPr>
          <w:sz w:val="20"/>
        </w:rPr>
        <w:t>Rafael</w:t>
      </w:r>
      <w:r>
        <w:rPr>
          <w:spacing w:val="-10"/>
          <w:sz w:val="20"/>
        </w:rPr>
        <w:t> </w:t>
      </w:r>
      <w:r>
        <w:rPr>
          <w:sz w:val="20"/>
        </w:rPr>
        <w:t>Martins</w:t>
      </w:r>
      <w:r>
        <w:rPr>
          <w:spacing w:val="-10"/>
          <w:sz w:val="20"/>
        </w:rPr>
        <w:t> </w:t>
      </w:r>
      <w:r>
        <w:rPr>
          <w:sz w:val="20"/>
        </w:rPr>
        <w:t>do</w:t>
      </w:r>
      <w:r>
        <w:rPr>
          <w:spacing w:val="-10"/>
          <w:sz w:val="20"/>
        </w:rPr>
        <w:t> </w:t>
      </w:r>
      <w:r>
        <w:rPr>
          <w:sz w:val="20"/>
        </w:rPr>
        <w:t>Amaral</w:t>
      </w:r>
      <w:r>
        <w:rPr>
          <w:spacing w:val="-10"/>
          <w:sz w:val="20"/>
        </w:rPr>
        <w:t> </w:t>
      </w:r>
      <w:r>
        <w:rPr>
          <w:sz w:val="20"/>
        </w:rPr>
        <w:t>(11691/AM).</w:t>
      </w:r>
    </w:p>
    <w:p>
      <w:pPr>
        <w:spacing w:before="0"/>
        <w:ind w:left="139" w:right="2399" w:firstLine="0"/>
        <w:jc w:val="left"/>
        <w:rPr>
          <w:sz w:val="20"/>
        </w:rPr>
      </w:pPr>
      <w:r>
        <w:rPr>
          <w:sz w:val="20"/>
        </w:rPr>
        <w:t>Procuradora de Justiça: Exma. Sra. Dra. Maria José da Silva Nazaré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395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tabs>
          <w:tab w:pos="6468" w:val="left" w:leader="none"/>
        </w:tabs>
        <w:spacing w:before="230"/>
        <w:ind w:left="139" w:right="1768" w:firstLine="0"/>
        <w:jc w:val="left"/>
        <w:rPr>
          <w:sz w:val="20"/>
        </w:rPr>
      </w:pPr>
      <w:r>
        <w:rPr>
          <w:sz w:val="20"/>
        </w:rPr>
        <w:t>12.</w:t>
      </w:r>
      <w:r>
        <w:rPr>
          <w:rFonts w:ascii="Arial" w:hAnsi="Arial"/>
          <w:b/>
          <w:sz w:val="20"/>
        </w:rPr>
        <w:t>0720317-89.2020.8.04.0001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11ª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Carlos</w:t>
      </w:r>
      <w:r>
        <w:rPr>
          <w:spacing w:val="-6"/>
        </w:rPr>
        <w:t> </w:t>
      </w:r>
      <w:r>
        <w:rPr/>
        <w:t>G.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queiroz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Jeorge</w:t>
      </w:r>
      <w:r>
        <w:rPr>
          <w:spacing w:val="-8"/>
        </w:rPr>
        <w:t> </w:t>
      </w:r>
      <w:r>
        <w:rPr/>
        <w:t>Ferreira</w:t>
      </w:r>
      <w:r>
        <w:rPr>
          <w:spacing w:val="-7"/>
        </w:rPr>
        <w:t> </w:t>
      </w:r>
      <w:r>
        <w:rPr>
          <w:spacing w:val="-2"/>
        </w:rPr>
        <w:t>Freitas.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Kelida</w:t>
      </w:r>
      <w:r>
        <w:rPr>
          <w:spacing w:val="-6"/>
        </w:rPr>
        <w:t> </w:t>
      </w:r>
      <w:r>
        <w:rPr/>
        <w:t>Patricia</w:t>
      </w:r>
      <w:r>
        <w:rPr>
          <w:spacing w:val="-7"/>
        </w:rPr>
        <w:t> </w:t>
      </w:r>
      <w:r>
        <w:rPr/>
        <w:t>Montalvão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(11211/AM).</w:t>
      </w:r>
    </w:p>
    <w:p>
      <w:pPr>
        <w:spacing w:before="0"/>
        <w:ind w:left="139" w:right="539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Hospital Santa Julia Ltda. </w:t>
      </w:r>
      <w:r>
        <w:rPr>
          <w:sz w:val="20"/>
          <w:u w:val="thick"/>
        </w:rPr>
        <w:t>Advogado: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José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Francisco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Assis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(8951/AM)</w:t>
      </w:r>
      <w:r>
        <w:rPr>
          <w:sz w:val="20"/>
        </w:rPr>
        <w:t>. Advogado:</w:t>
      </w:r>
      <w:r>
        <w:rPr>
          <w:spacing w:val="-2"/>
          <w:sz w:val="20"/>
        </w:rPr>
        <w:t> </w:t>
      </w:r>
      <w:r>
        <w:rPr>
          <w:sz w:val="20"/>
        </w:rPr>
        <w:t>João</w:t>
      </w:r>
      <w:r>
        <w:rPr>
          <w:spacing w:val="-2"/>
          <w:sz w:val="20"/>
        </w:rPr>
        <w:t> </w:t>
      </w:r>
      <w:r>
        <w:rPr>
          <w:sz w:val="20"/>
        </w:rPr>
        <w:t>Bosco</w:t>
      </w:r>
      <w:r>
        <w:rPr>
          <w:spacing w:val="-2"/>
          <w:sz w:val="20"/>
        </w:rPr>
        <w:t> </w:t>
      </w:r>
      <w:r>
        <w:rPr>
          <w:sz w:val="20"/>
        </w:rPr>
        <w:t>A.</w:t>
      </w:r>
      <w:r>
        <w:rPr>
          <w:spacing w:val="-2"/>
          <w:sz w:val="20"/>
        </w:rPr>
        <w:t> </w:t>
      </w:r>
      <w:r>
        <w:rPr>
          <w:sz w:val="20"/>
        </w:rPr>
        <w:t>Toledano</w:t>
      </w:r>
      <w:r>
        <w:rPr>
          <w:spacing w:val="-2"/>
          <w:sz w:val="20"/>
        </w:rPr>
        <w:t> </w:t>
      </w:r>
      <w:r>
        <w:rPr>
          <w:sz w:val="20"/>
        </w:rPr>
        <w:t>(1456/AM)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Heading1"/>
        <w:spacing w:before="77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207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13.</w:t>
      </w:r>
      <w:r>
        <w:rPr>
          <w:rFonts w:ascii="Arial" w:hAnsi="Arial"/>
          <w:b/>
          <w:sz w:val="20"/>
        </w:rPr>
        <w:t>0602800-06.2021.8.04.4600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Josiane</w:t>
      </w:r>
      <w:r>
        <w:rPr>
          <w:spacing w:val="-5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Costa.</w:t>
      </w:r>
    </w:p>
    <w:p>
      <w:pPr>
        <w:spacing w:before="0"/>
        <w:ind w:left="139" w:right="394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(5163/AC).</w:t>
      </w:r>
    </w:p>
    <w:p>
      <w:pPr>
        <w:pStyle w:val="BodyText"/>
        <w:ind w:right="4607"/>
      </w:pPr>
      <w:r>
        <w:rPr>
          <w:u w:val="thick"/>
        </w:rPr>
        <w:t>Advogado: Márcio Melo Nogueira (1388A/AM)</w:t>
      </w:r>
      <w:r>
        <w:rPr/>
        <w:t>. 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</w:t>
      </w:r>
    </w:p>
    <w:p>
      <w:pPr>
        <w:pStyle w:val="BodyText"/>
        <w:ind w:right="3256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207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Heading2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JUSTIÇA.</w:t>
      </w:r>
    </w:p>
    <w:p>
      <w:pPr>
        <w:pStyle w:val="BodyText"/>
        <w:ind w:left="0"/>
        <w:rPr>
          <w:rFonts w:ascii="Arial"/>
          <w:b/>
        </w:rPr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14.</w:t>
      </w:r>
      <w:r>
        <w:rPr>
          <w:rFonts w:ascii="Arial" w:hAnsi="Arial"/>
          <w:b/>
          <w:sz w:val="20"/>
        </w:rPr>
        <w:t>0642071-45.2021.8.04.0001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8ª Vara Cível e de Acidentes de Trabalho</w:t>
      </w:r>
    </w:p>
    <w:p>
      <w:pPr>
        <w:spacing w:before="0"/>
        <w:ind w:left="139" w:right="5830" w:firstLine="0"/>
        <w:jc w:val="left"/>
        <w:rPr>
          <w:sz w:val="20"/>
        </w:rPr>
      </w:pPr>
      <w:r>
        <w:rPr>
          <w:sz w:val="20"/>
        </w:rPr>
        <w:t>Juiz Prolator: Mateus Guedes Rios </w:t>
      </w:r>
      <w:r>
        <w:rPr>
          <w:rFonts w:ascii="Arial"/>
          <w:b/>
          <w:sz w:val="20"/>
        </w:rPr>
        <w:t>Apelante/apelado: H. V. M. C. </w:t>
      </w:r>
      <w:r>
        <w:rPr>
          <w:sz w:val="20"/>
        </w:rPr>
        <w:t>Representa:</w:t>
      </w:r>
      <w:r>
        <w:rPr>
          <w:spacing w:val="-13"/>
          <w:sz w:val="20"/>
        </w:rPr>
        <w:t> </w:t>
      </w:r>
      <w:r>
        <w:rPr>
          <w:sz w:val="20"/>
        </w:rPr>
        <w:t>Juciane</w:t>
      </w:r>
      <w:r>
        <w:rPr>
          <w:spacing w:val="-14"/>
          <w:sz w:val="20"/>
        </w:rPr>
        <w:t> </w:t>
      </w:r>
      <w:r>
        <w:rPr>
          <w:sz w:val="20"/>
        </w:rPr>
        <w:t>Moura</w:t>
      </w:r>
      <w:r>
        <w:rPr>
          <w:spacing w:val="-13"/>
          <w:sz w:val="20"/>
        </w:rPr>
        <w:t> </w:t>
      </w:r>
      <w:r>
        <w:rPr>
          <w:sz w:val="20"/>
        </w:rPr>
        <w:t>Correia.</w:t>
      </w:r>
    </w:p>
    <w:p>
      <w:pPr>
        <w:pStyle w:val="BodyText"/>
        <w:ind w:right="3950"/>
      </w:pPr>
      <w:r>
        <w:rPr/>
        <w:t>Advogado:</w:t>
      </w:r>
      <w:r>
        <w:rPr>
          <w:spacing w:val="-7"/>
        </w:rPr>
        <w:t> </w:t>
      </w:r>
      <w:r>
        <w:rPr/>
        <w:t>Luiz</w:t>
      </w:r>
      <w:r>
        <w:rPr>
          <w:spacing w:val="-7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Zubaran</w:t>
      </w:r>
      <w:r>
        <w:rPr>
          <w:spacing w:val="-7"/>
        </w:rPr>
        <w:t> </w:t>
      </w:r>
      <w:r>
        <w:rPr/>
        <w:t>Ossuosky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(7537/AM). Advogado: Luiz Henrique Zubaran Ossuosky Filho (735/AM). </w:t>
      </w:r>
      <w:r>
        <w:rPr>
          <w:u w:val="thick"/>
        </w:rPr>
        <w:t>Advogado: Leonardo Barreto Rocha Junior (8315/AM)</w:t>
      </w:r>
      <w:r>
        <w:rPr/>
        <w:t>.</w:t>
      </w:r>
    </w:p>
    <w:p>
      <w:pPr>
        <w:pStyle w:val="Heading2"/>
      </w:pPr>
      <w:r>
        <w:rPr/>
        <w:t>Apelante/apelado:</w:t>
      </w:r>
      <w:r>
        <w:rPr>
          <w:spacing w:val="-6"/>
        </w:rPr>
        <w:t> </w:t>
      </w:r>
      <w:r>
        <w:rPr/>
        <w:t>H.</w:t>
      </w:r>
      <w:r>
        <w:rPr>
          <w:spacing w:val="-6"/>
        </w:rPr>
        <w:t> </w:t>
      </w:r>
      <w:r>
        <w:rPr/>
        <w:t>A.</w:t>
      </w:r>
      <w:r>
        <w:rPr>
          <w:spacing w:val="-6"/>
        </w:rPr>
        <w:t> </w:t>
      </w:r>
      <w:r>
        <w:rPr/>
        <w:t>M.</w:t>
      </w:r>
      <w:r>
        <w:rPr>
          <w:spacing w:val="-5"/>
        </w:rPr>
        <w:t> </w:t>
      </w:r>
      <w:r>
        <w:rPr>
          <w:spacing w:val="-4"/>
        </w:rPr>
        <w:t>LTDA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Igor</w:t>
      </w:r>
      <w:r>
        <w:rPr>
          <w:spacing w:val="-6"/>
          <w:u w:val="thick"/>
        </w:rPr>
        <w:t> </w:t>
      </w:r>
      <w:r>
        <w:rPr>
          <w:u w:val="thick"/>
        </w:rPr>
        <w:t>Macedo</w:t>
      </w:r>
      <w:r>
        <w:rPr>
          <w:spacing w:val="-6"/>
          <w:u w:val="thick"/>
        </w:rPr>
        <w:t> </w:t>
      </w:r>
      <w:r>
        <w:rPr>
          <w:u w:val="thick"/>
        </w:rPr>
        <w:t>Facó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(1541A/AM)</w:t>
      </w:r>
      <w:r>
        <w:rPr>
          <w:spacing w:val="-2"/>
        </w:rPr>
        <w:t>.</w:t>
      </w:r>
    </w:p>
    <w:p>
      <w:pPr>
        <w:spacing w:before="0"/>
        <w:ind w:left="139" w:right="2399" w:firstLine="0"/>
        <w:jc w:val="left"/>
        <w:rPr>
          <w:sz w:val="20"/>
        </w:rPr>
      </w:pPr>
      <w:r>
        <w:rPr>
          <w:sz w:val="20"/>
        </w:rPr>
        <w:t>Procuradora de Justiça: Exma. Sra. Dra. Maria José da Silva Nazaré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395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  <w:tabs>
          <w:tab w:pos="6468" w:val="left" w:leader="none"/>
        </w:tabs>
        <w:ind w:right="1368"/>
      </w:pPr>
      <w:r>
        <w:rPr/>
        <w:t>15.</w:t>
      </w:r>
      <w:r>
        <w:rPr>
          <w:rFonts w:ascii="Arial" w:hAnsi="Arial"/>
          <w:b/>
        </w:rPr>
        <w:t>0002454-62.2023.8.04.0000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5ª Vara Cível e de Acidentes de Trabalho</w:t>
      </w:r>
    </w:p>
    <w:p>
      <w:pPr>
        <w:pStyle w:val="BodyText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Renier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Guimarães</w:t>
      </w:r>
    </w:p>
    <w:p>
      <w:pPr>
        <w:pStyle w:val="Heading2"/>
      </w:pPr>
      <w:r>
        <w:rPr/>
        <w:t>Embargante</w:t>
      </w:r>
      <w:r>
        <w:rPr>
          <w:spacing w:val="-4"/>
        </w:rPr>
        <w:t> </w:t>
      </w:r>
      <w:r>
        <w:rPr/>
        <w:t>:</w:t>
      </w:r>
      <w:r>
        <w:rPr>
          <w:spacing w:val="-4"/>
        </w:rPr>
        <w:t> </w:t>
      </w:r>
      <w:r>
        <w:rPr/>
        <w:t>L.</w:t>
      </w:r>
      <w:r>
        <w:rPr>
          <w:spacing w:val="-4"/>
        </w:rPr>
        <w:t> </w:t>
      </w:r>
      <w:r>
        <w:rPr/>
        <w:t>M.</w:t>
      </w:r>
      <w:r>
        <w:rPr>
          <w:spacing w:val="-3"/>
        </w:rPr>
        <w:t> </w:t>
      </w:r>
      <w:r>
        <w:rPr>
          <w:spacing w:val="-5"/>
        </w:rPr>
        <w:t>E.</w:t>
      </w:r>
    </w:p>
    <w:p>
      <w:pPr>
        <w:pStyle w:val="BodyText"/>
        <w:ind w:right="3256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Alecrim,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&amp;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(694/AM). Advogado: Paulo Ricardo Dahrouge Alecrim (11868/AM).</w:t>
      </w:r>
    </w:p>
    <w:p>
      <w:pPr>
        <w:pStyle w:val="BodyText"/>
        <w:ind w:right="4207"/>
      </w:pPr>
      <w:r>
        <w:rPr/>
        <w:t>Advogado:</w:t>
      </w:r>
      <w:r>
        <w:rPr>
          <w:spacing w:val="-8"/>
        </w:rPr>
        <w:t> </w:t>
      </w:r>
      <w:r>
        <w:rPr/>
        <w:t>Marcelo</w:t>
      </w:r>
      <w:r>
        <w:rPr>
          <w:spacing w:val="-8"/>
        </w:rPr>
        <w:t> </w:t>
      </w:r>
      <w:r>
        <w:rPr/>
        <w:t>Almeida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(10004/AM). Advogado: Daniel dos Santos Costa (12962/AM).</w:t>
      </w:r>
    </w:p>
    <w:p>
      <w:pPr>
        <w:pStyle w:val="Heading2"/>
      </w:pPr>
      <w:r>
        <w:rPr/>
        <w:t>Embargante:</w:t>
      </w:r>
      <w:r>
        <w:rPr>
          <w:spacing w:val="-7"/>
        </w:rPr>
        <w:t> </w:t>
      </w:r>
      <w:r>
        <w:rPr/>
        <w:t>L.</w:t>
      </w:r>
      <w:r>
        <w:rPr>
          <w:spacing w:val="-6"/>
        </w:rPr>
        <w:t> </w:t>
      </w:r>
      <w:r>
        <w:rPr>
          <w:spacing w:val="-5"/>
        </w:rPr>
        <w:t>M.</w:t>
      </w:r>
    </w:p>
    <w:p>
      <w:pPr>
        <w:pStyle w:val="BodyText"/>
        <w:ind w:right="3256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Alecrim,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&amp;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(694/AM). Advogado: Paulo Ricardo Dahrouge Alecrim (11868/AM).</w:t>
      </w:r>
    </w:p>
    <w:p>
      <w:pPr>
        <w:pStyle w:val="BodyText"/>
        <w:ind w:right="4207"/>
      </w:pPr>
      <w:r>
        <w:rPr/>
        <w:t>Advogado:</w:t>
      </w:r>
      <w:r>
        <w:rPr>
          <w:spacing w:val="-8"/>
        </w:rPr>
        <w:t> </w:t>
      </w:r>
      <w:r>
        <w:rPr/>
        <w:t>Marcelo</w:t>
      </w:r>
      <w:r>
        <w:rPr>
          <w:spacing w:val="-8"/>
        </w:rPr>
        <w:t> </w:t>
      </w:r>
      <w:r>
        <w:rPr/>
        <w:t>Almeida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(10004/AM). Advogado: Daniel dos Santos Costa (12962/AM).</w:t>
      </w:r>
    </w:p>
    <w:p>
      <w:pPr>
        <w:pStyle w:val="Heading2"/>
      </w:pPr>
      <w:r>
        <w:rPr/>
        <w:t>Embargado:</w:t>
      </w:r>
      <w:r>
        <w:rPr>
          <w:spacing w:val="-5"/>
        </w:rPr>
        <w:t> </w:t>
      </w:r>
      <w:r>
        <w:rPr/>
        <w:t>D.</w:t>
      </w:r>
      <w:r>
        <w:rPr>
          <w:spacing w:val="-5"/>
        </w:rPr>
        <w:t> </w:t>
      </w:r>
      <w:r>
        <w:rPr/>
        <w:t>B.</w:t>
      </w:r>
      <w:r>
        <w:rPr>
          <w:spacing w:val="-4"/>
        </w:rPr>
        <w:t> </w:t>
      </w:r>
      <w:r>
        <w:rPr>
          <w:spacing w:val="-5"/>
        </w:rPr>
        <w:t>R.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Arthur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5"/>
        </w:rPr>
        <w:t> </w:t>
      </w:r>
      <w:r>
        <w:rPr/>
        <w:t>Ponte</w:t>
      </w:r>
      <w:r>
        <w:rPr>
          <w:spacing w:val="-5"/>
        </w:rPr>
        <w:t> </w:t>
      </w:r>
      <w:r>
        <w:rPr>
          <w:spacing w:val="-2"/>
        </w:rPr>
        <w:t>(11757/AM)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207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5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Heading1"/>
        <w:spacing w:before="77"/>
        <w:ind w:left="111"/>
        <w:jc w:val="center"/>
      </w:pPr>
      <w:r>
        <w:rPr/>
        <w:t>ADIADOS DE SESSÕES </w:t>
      </w:r>
      <w:r>
        <w:rPr>
          <w:spacing w:val="-2"/>
        </w:rPr>
        <w:t>ANTERIORES.</w:t>
      </w:r>
    </w:p>
    <w:p>
      <w:pPr>
        <w:tabs>
          <w:tab w:pos="5748" w:val="left" w:leader="none"/>
        </w:tabs>
        <w:spacing w:before="230"/>
        <w:ind w:left="139" w:right="2488" w:firstLine="0"/>
        <w:jc w:val="left"/>
        <w:rPr>
          <w:sz w:val="20"/>
        </w:rPr>
      </w:pPr>
      <w:r>
        <w:rPr>
          <w:sz w:val="20"/>
        </w:rPr>
        <w:t>16.</w:t>
      </w:r>
      <w:r>
        <w:rPr>
          <w:rFonts w:ascii="Arial" w:hAnsi="Arial"/>
          <w:b/>
          <w:sz w:val="20"/>
        </w:rPr>
        <w:t>0769223-13.2020.8.04.0001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da Fazenda Pública</w:t>
      </w:r>
    </w:p>
    <w:p>
      <w:pPr>
        <w:pStyle w:val="BodyText"/>
      </w:pPr>
      <w:r>
        <w:rPr/>
        <w:t>Juiz</w:t>
      </w:r>
      <w:r>
        <w:rPr>
          <w:spacing w:val="-12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Ronnie</w:t>
      </w:r>
      <w:r>
        <w:rPr>
          <w:spacing w:val="-9"/>
        </w:rPr>
        <w:t> </w:t>
      </w:r>
      <w:r>
        <w:rPr/>
        <w:t>Frank</w:t>
      </w:r>
      <w:r>
        <w:rPr>
          <w:spacing w:val="-10"/>
        </w:rPr>
        <w:t> </w:t>
      </w:r>
      <w:r>
        <w:rPr/>
        <w:t>T.</w:t>
      </w:r>
      <w:r>
        <w:rPr>
          <w:spacing w:val="-9"/>
        </w:rPr>
        <w:t> </w:t>
      </w:r>
      <w:r>
        <w:rPr>
          <w:spacing w:val="-2"/>
        </w:rPr>
        <w:t>Stone</w:t>
      </w:r>
    </w:p>
    <w:p>
      <w:pPr>
        <w:pStyle w:val="Heading2"/>
        <w:ind w:right="31"/>
        <w:jc w:val="both"/>
      </w:pPr>
      <w:r>
        <w:rPr/>
        <w:t>Apelantes: Alan Marden Pimenta da Silva, Alessandro de Cassio Brito,</w:t>
      </w:r>
      <w:r>
        <w:rPr>
          <w:spacing w:val="-3"/>
        </w:rPr>
        <w:t> </w:t>
      </w:r>
      <w:r>
        <w:rPr/>
        <w:t>Alfredo</w:t>
      </w:r>
      <w:r>
        <w:rPr>
          <w:spacing w:val="-3"/>
        </w:rPr>
        <w:t> </w:t>
      </w:r>
      <w:r>
        <w:rPr/>
        <w:t>Augusto</w:t>
      </w:r>
      <w:r>
        <w:rPr>
          <w:spacing w:val="-3"/>
        </w:rPr>
        <w:t> </w:t>
      </w:r>
      <w:r>
        <w:rPr/>
        <w:t>Freire</w:t>
      </w:r>
      <w:r>
        <w:rPr>
          <w:spacing w:val="-3"/>
        </w:rPr>
        <w:t> </w:t>
      </w:r>
      <w:r>
        <w:rPr/>
        <w:t>Neto, Cleilson Jorge da Silva Ribeiro, Darlene Sabino de Paula Luzeiro, Fabrício Roberto Vale, Joice Queiroz Ferreira, José Maria da Silva Rufino, Paulo Artur Franco Nogueira, Rafael Leite de Souza e Ricardo da Silva Pantoja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  <w:jc w:val="both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</w:t>
      </w:r>
    </w:p>
    <w:p>
      <w:pPr>
        <w:pStyle w:val="BodyText"/>
        <w:ind w:right="3950"/>
      </w:pPr>
      <w:r>
        <w:rPr/>
        <w:t>Procuradora:</w:t>
      </w:r>
      <w:r>
        <w:rPr>
          <w:spacing w:val="-9"/>
        </w:rPr>
        <w:t> </w:t>
      </w:r>
      <w:r>
        <w:rPr/>
        <w:t>Kerinne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Freitas</w:t>
      </w:r>
      <w:r>
        <w:rPr>
          <w:spacing w:val="-9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(15194/AM). Procuradora de Justiça : Maria José da Silva Nazaré.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  <w:jc w:val="both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207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5748" w:val="left" w:leader="none"/>
        </w:tabs>
        <w:spacing w:before="230"/>
        <w:ind w:left="139" w:right="2399" w:firstLine="0"/>
        <w:jc w:val="left"/>
        <w:rPr>
          <w:sz w:val="20"/>
        </w:rPr>
      </w:pPr>
      <w:r>
        <w:rPr>
          <w:sz w:val="20"/>
        </w:rPr>
        <w:t>17.</w:t>
      </w:r>
      <w:r>
        <w:rPr>
          <w:rFonts w:ascii="Arial" w:hAnsi="Arial"/>
          <w:b/>
          <w:sz w:val="20"/>
        </w:rPr>
        <w:t>0623903-97.2018.8.04.0001 </w:t>
      </w:r>
      <w:r>
        <w:rPr>
          <w:sz w:val="20"/>
        </w:rPr>
        <w:t>- Apelação Cível.</w:t>
        <w:tab/>
      </w:r>
      <w:r>
        <w:rPr>
          <w:sz w:val="20"/>
          <w:u w:val="thick"/>
        </w:rPr>
        <w:t>Quórum</w:t>
      </w:r>
      <w:r>
        <w:rPr>
          <w:spacing w:val="-14"/>
          <w:sz w:val="20"/>
          <w:u w:val="thick"/>
        </w:rPr>
        <w:t> </w:t>
      </w:r>
      <w:r>
        <w:rPr>
          <w:sz w:val="20"/>
          <w:u w:val="thick"/>
        </w:rPr>
        <w:t>ampliado</w:t>
      </w:r>
      <w:r>
        <w:rPr>
          <w:sz w:val="20"/>
        </w:rPr>
        <w:t>. Origem: 4ª Vara da Fazenda Pública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5"/>
        </w:rPr>
        <w:t> </w:t>
      </w:r>
      <w:r>
        <w:rPr>
          <w:spacing w:val="-2"/>
        </w:rPr>
        <w:t>Feitoza</w:t>
      </w:r>
    </w:p>
    <w:p>
      <w:pPr>
        <w:pStyle w:val="Heading2"/>
        <w:jc w:val="both"/>
      </w:pPr>
      <w:r>
        <w:rPr/>
        <w:t>Apelante:</w:t>
      </w:r>
      <w:r>
        <w:rPr>
          <w:spacing w:val="-8"/>
        </w:rPr>
        <w:t> </w:t>
      </w:r>
      <w:r>
        <w:rPr/>
        <w:t>Samel</w:t>
      </w:r>
      <w:r>
        <w:rPr>
          <w:spacing w:val="-8"/>
        </w:rPr>
        <w:t> </w:t>
      </w:r>
      <w:r>
        <w:rPr/>
        <w:t>Serviços</w:t>
      </w:r>
      <w:r>
        <w:rPr>
          <w:spacing w:val="-7"/>
        </w:rPr>
        <w:t> </w:t>
      </w:r>
      <w:r>
        <w:rPr/>
        <w:t>Médico</w:t>
      </w:r>
      <w:r>
        <w:rPr>
          <w:spacing w:val="-8"/>
        </w:rPr>
        <w:t> </w:t>
      </w:r>
      <w:r>
        <w:rPr/>
        <w:t>Hospitalar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pStyle w:val="BodyText"/>
        <w:ind w:right="2399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Heloisa</w:t>
      </w:r>
      <w:r>
        <w:rPr>
          <w:spacing w:val="-6"/>
          <w:u w:val="thick"/>
        </w:rPr>
        <w:t> </w:t>
      </w:r>
      <w:r>
        <w:rPr>
          <w:u w:val="thick"/>
        </w:rPr>
        <w:t>Pontes</w:t>
      </w:r>
      <w:r>
        <w:rPr>
          <w:spacing w:val="-6"/>
          <w:u w:val="thick"/>
        </w:rPr>
        <w:t> </w:t>
      </w:r>
      <w:r>
        <w:rPr>
          <w:u w:val="thick"/>
        </w:rPr>
        <w:t>Maues</w:t>
      </w:r>
      <w:r>
        <w:rPr>
          <w:spacing w:val="-6"/>
          <w:u w:val="thick"/>
        </w:rPr>
        <w:t> </w:t>
      </w:r>
      <w:r>
        <w:rPr>
          <w:u w:val="thick"/>
        </w:rPr>
        <w:t>(9667/AM)</w:t>
      </w:r>
      <w:r>
        <w:rPr/>
        <w:t>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15.05.2023) Advogada: Lara Regina Figueiredo Pinto de Andrade (10686/AM).</w:t>
      </w:r>
    </w:p>
    <w:p>
      <w:pPr>
        <w:pStyle w:val="Heading2"/>
        <w:jc w:val="both"/>
      </w:pPr>
      <w:r>
        <w:rPr/>
        <w:t>Apelada:</w:t>
      </w:r>
      <w:r>
        <w:rPr>
          <w:spacing w:val="-6"/>
        </w:rPr>
        <w:t> </w:t>
      </w:r>
      <w:r>
        <w:rPr/>
        <w:t>Jovana</w:t>
      </w:r>
      <w:r>
        <w:rPr>
          <w:spacing w:val="-6"/>
        </w:rPr>
        <w:t> </w:t>
      </w:r>
      <w:r>
        <w:rPr/>
        <w:t>Benoliel</w:t>
      </w:r>
      <w:r>
        <w:rPr>
          <w:spacing w:val="-6"/>
        </w:rPr>
        <w:t> </w:t>
      </w:r>
      <w:r>
        <w:rPr/>
        <w:t>Farias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Araújo.</w:t>
      </w:r>
    </w:p>
    <w:p>
      <w:pPr>
        <w:pStyle w:val="BodyText"/>
        <w:ind w:right="3950"/>
      </w:pPr>
      <w:r>
        <w:rPr/>
        <w:t>Advogado:</w:t>
      </w:r>
      <w:r>
        <w:rPr>
          <w:spacing w:val="-6"/>
        </w:rPr>
        <w:t> </w:t>
      </w:r>
      <w:r>
        <w:rPr/>
        <w:t>Ricardo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Colares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(10985/AM). Advogado: Francisco Edberto dos Santos (12232/AM).</w:t>
      </w:r>
    </w:p>
    <w:p>
      <w:pPr>
        <w:pStyle w:val="BodyText"/>
      </w:pPr>
      <w:r>
        <w:rPr/>
        <w:t>Procuradora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Sarah</w:t>
      </w:r>
      <w:r>
        <w:rPr>
          <w:spacing w:val="-6"/>
        </w:rPr>
        <w:t> </w:t>
      </w:r>
      <w:r>
        <w:rPr/>
        <w:t>Pirangy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</w:pPr>
      <w:r>
        <w:rPr/>
        <w:t>Presidente/Membro</w:t>
      </w:r>
      <w:r>
        <w:rPr>
          <w:spacing w:val="-11"/>
        </w:rPr>
        <w:t> </w:t>
      </w:r>
      <w:r>
        <w:rPr/>
        <w:t>vinculado:</w:t>
      </w:r>
      <w:r>
        <w:rPr>
          <w:spacing w:val="-9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9"/>
        </w:rPr>
        <w:t> </w:t>
      </w:r>
      <w:r>
        <w:rPr/>
        <w:t>Luís</w:t>
      </w:r>
      <w:r>
        <w:rPr>
          <w:spacing w:val="-9"/>
        </w:rPr>
        <w:t> </w:t>
      </w:r>
      <w:r>
        <w:rPr/>
        <w:t>Corrêa</w:t>
      </w:r>
      <w:r>
        <w:rPr>
          <w:spacing w:val="-9"/>
        </w:rPr>
        <w:t> </w:t>
      </w:r>
      <w:r>
        <w:rPr/>
        <w:t>Gentil</w:t>
      </w:r>
      <w:r>
        <w:rPr>
          <w:spacing w:val="-9"/>
        </w:rPr>
        <w:t> </w:t>
      </w:r>
      <w:r>
        <w:rPr/>
        <w:t>(Voto</w:t>
      </w:r>
      <w:r>
        <w:rPr>
          <w:spacing w:val="-8"/>
        </w:rPr>
        <w:t> </w:t>
      </w:r>
      <w:r>
        <w:rPr>
          <w:spacing w:val="-2"/>
        </w:rPr>
        <w:t>divergente)</w:t>
      </w:r>
    </w:p>
    <w:p>
      <w:pPr>
        <w:pStyle w:val="Heading1"/>
        <w:jc w:val="both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760"/>
      </w:pPr>
      <w:r>
        <w:rPr/>
        <w:t>Membros</w:t>
      </w:r>
      <w:r>
        <w:rPr>
          <w:spacing w:val="-5"/>
        </w:rPr>
        <w:t> </w:t>
      </w:r>
      <w:r>
        <w:rPr/>
        <w:t>vinculados: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/>
        <w:t>(Acompanhou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Relator) Exmo. Sr. Des. Domingos Jorge Chalub Pereira</w:t>
      </w:r>
    </w:p>
    <w:p>
      <w:pPr>
        <w:pStyle w:val="BodyTex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tabs>
          <w:tab w:pos="5748" w:val="left" w:leader="none"/>
        </w:tabs>
        <w:spacing w:before="230"/>
        <w:ind w:left="139" w:right="2399" w:firstLine="0"/>
        <w:jc w:val="left"/>
        <w:rPr>
          <w:sz w:val="20"/>
        </w:rPr>
      </w:pPr>
      <w:r>
        <w:rPr>
          <w:sz w:val="20"/>
        </w:rPr>
        <w:t>18.</w:t>
      </w:r>
      <w:r>
        <w:rPr>
          <w:rFonts w:ascii="Arial" w:hAnsi="Arial"/>
          <w:b/>
          <w:sz w:val="20"/>
        </w:rPr>
        <w:t>0625230-72.2021.8.04.0001 </w:t>
      </w:r>
      <w:r>
        <w:rPr>
          <w:sz w:val="20"/>
        </w:rPr>
        <w:t>- Apelação Cível.</w:t>
        <w:tab/>
      </w:r>
      <w:r>
        <w:rPr>
          <w:sz w:val="20"/>
          <w:u w:val="thick"/>
        </w:rPr>
        <w:t>Quórum</w:t>
      </w:r>
      <w:r>
        <w:rPr>
          <w:spacing w:val="-14"/>
          <w:sz w:val="20"/>
          <w:u w:val="thick"/>
        </w:rPr>
        <w:t> </w:t>
      </w:r>
      <w:r>
        <w:rPr>
          <w:sz w:val="20"/>
          <w:u w:val="thick"/>
        </w:rPr>
        <w:t>ampliado</w:t>
      </w:r>
      <w:r>
        <w:rPr>
          <w:sz w:val="20"/>
        </w:rPr>
        <w:t>. Origem: 7ª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pStyle w:val="Heading2"/>
        <w:jc w:val="both"/>
      </w:pPr>
      <w:r>
        <w:rPr/>
        <w:t>Apelante</w:t>
      </w:r>
      <w:r>
        <w:rPr>
          <w:spacing w:val="-7"/>
        </w:rPr>
        <w:t> </w:t>
      </w:r>
      <w:r>
        <w:rPr/>
        <w:t>:</w:t>
      </w:r>
      <w:r>
        <w:rPr>
          <w:spacing w:val="-5"/>
        </w:rPr>
        <w:t> </w:t>
      </w:r>
      <w:r>
        <w:rPr/>
        <w:t>Marcos</w:t>
      </w:r>
      <w:r>
        <w:rPr>
          <w:spacing w:val="-5"/>
        </w:rPr>
        <w:t> </w:t>
      </w:r>
      <w:r>
        <w:rPr/>
        <w:t>André</w:t>
      </w:r>
      <w:r>
        <w:rPr>
          <w:spacing w:val="-5"/>
        </w:rPr>
        <w:t> </w:t>
      </w:r>
      <w:r>
        <w:rPr/>
        <w:t>Palheta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Silva.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Marcos</w:t>
      </w:r>
      <w:r>
        <w:rPr>
          <w:spacing w:val="-6"/>
          <w:u w:val="thick"/>
        </w:rPr>
        <w:t> </w:t>
      </w:r>
      <w:r>
        <w:rPr>
          <w:u w:val="thick"/>
        </w:rPr>
        <w:t>André</w:t>
      </w:r>
      <w:r>
        <w:rPr>
          <w:spacing w:val="-6"/>
          <w:u w:val="thick"/>
        </w:rPr>
        <w:t> </w:t>
      </w:r>
      <w:r>
        <w:rPr>
          <w:u w:val="thick"/>
        </w:rPr>
        <w:t>Palheta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7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u w:val="thick"/>
        </w:rPr>
        <w:t>(3987/AM)</w:t>
      </w:r>
      <w:r>
        <w:rPr/>
        <w:t>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>
          <w:spacing w:val="-2"/>
        </w:rPr>
        <w:t>15.05.2023)</w:t>
      </w:r>
    </w:p>
    <w:p>
      <w:pPr>
        <w:pStyle w:val="Heading2"/>
        <w:jc w:val="both"/>
      </w:pPr>
      <w:r>
        <w:rPr/>
        <w:t>Apelado</w:t>
      </w:r>
      <w:r>
        <w:rPr>
          <w:spacing w:val="48"/>
        </w:rPr>
        <w:t> </w:t>
      </w:r>
      <w:r>
        <w:rPr/>
        <w:t>:</w:t>
      </w:r>
      <w:r>
        <w:rPr>
          <w:spacing w:val="-3"/>
        </w:rPr>
        <w:t> </w:t>
      </w:r>
      <w:r>
        <w:rPr/>
        <w:t>Banco</w:t>
      </w:r>
      <w:r>
        <w:rPr>
          <w:spacing w:val="-4"/>
        </w:rPr>
        <w:t> </w:t>
      </w:r>
      <w:r>
        <w:rPr/>
        <w:t>Itaú</w:t>
      </w:r>
      <w:r>
        <w:rPr>
          <w:spacing w:val="-3"/>
        </w:rPr>
        <w:t> </w:t>
      </w:r>
      <w:r>
        <w:rPr>
          <w:spacing w:val="-4"/>
        </w:rPr>
        <w:t>S/A.</w:t>
      </w:r>
    </w:p>
    <w:p>
      <w:pPr>
        <w:spacing w:before="0"/>
        <w:ind w:left="139" w:right="3256" w:firstLine="0"/>
        <w:jc w:val="left"/>
        <w:rPr>
          <w:rFonts w:ascii="Arial" w:hAnsi="Arial"/>
          <w:b/>
          <w:sz w:val="24"/>
        </w:rPr>
      </w:pPr>
      <w:r>
        <w:rPr>
          <w:sz w:val="20"/>
        </w:rPr>
        <w:t>Advogado: Bruno Henrique de Oliveira Vanderlei (21678/PE). Presidente/membro: Exmo. Sr. Des. Airton Luís Corrêa Gentil. 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Lafayette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Carneiro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Vieira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Júnior</w:t>
      </w:r>
    </w:p>
    <w:p>
      <w:pPr>
        <w:pStyle w:val="BodyText"/>
        <w:ind w:right="648"/>
      </w:pPr>
      <w:r>
        <w:rPr/>
        <w:t>Membros</w:t>
      </w:r>
      <w:r>
        <w:rPr>
          <w:spacing w:val="-5"/>
        </w:rPr>
        <w:t> </w:t>
      </w:r>
      <w:r>
        <w:rPr/>
        <w:t>vinculados: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/>
        <w:t>(Acompanhou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divergência) Exmo. Sr. Des. João de Jesus Abdala Simões (Voto divergente)</w:t>
      </w:r>
    </w:p>
    <w:p>
      <w:pPr>
        <w:pStyle w:val="BodyText"/>
      </w:pP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tabs>
          <w:tab w:pos="6468" w:val="left" w:leader="none"/>
        </w:tabs>
        <w:spacing w:before="230"/>
        <w:ind w:right="756"/>
      </w:pPr>
      <w:r>
        <w:rPr/>
        <w:t>19.</w:t>
      </w:r>
      <w:r>
        <w:rPr>
          <w:rFonts w:ascii="Arial" w:hAnsi="Arial"/>
          <w:b/>
        </w:rPr>
        <w:t>4006417-44.2022.8.04.0000 </w:t>
      </w:r>
      <w:r>
        <w:rPr/>
        <w:t>- Agravo de Instrumento.</w:t>
        <w:tab/>
        <w:t>Não</w:t>
      </w:r>
      <w:r>
        <w:rPr>
          <w:spacing w:val="-13"/>
        </w:rPr>
        <w:t> </w:t>
      </w:r>
      <w:r>
        <w:rPr/>
        <w:t>proclamado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resultado. Origem: 20ª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spacing w:before="0"/>
        <w:ind w:left="139" w:right="64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Agravante: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Espólio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Murilo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Regis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Rayol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Santos</w:t>
      </w:r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sz w:val="20"/>
        </w:rPr>
        <w:t>representado</w:t>
      </w:r>
      <w:r>
        <w:rPr>
          <w:spacing w:val="-4"/>
          <w:sz w:val="20"/>
        </w:rPr>
        <w:t> </w:t>
      </w:r>
      <w:r>
        <w:rPr>
          <w:sz w:val="20"/>
        </w:rPr>
        <w:t>pelo</w:t>
      </w:r>
      <w:r>
        <w:rPr>
          <w:spacing w:val="-4"/>
          <w:sz w:val="20"/>
        </w:rPr>
        <w:t> </w:t>
      </w:r>
      <w:r>
        <w:rPr>
          <w:sz w:val="20"/>
        </w:rPr>
        <w:t>inventariante</w:t>
      </w:r>
      <w:r>
        <w:rPr>
          <w:spacing w:val="-4"/>
          <w:sz w:val="20"/>
        </w:rPr>
        <w:t> </w:t>
      </w:r>
      <w:r>
        <w:rPr>
          <w:sz w:val="20"/>
        </w:rPr>
        <w:t>nomeado Rogério Abrahim Rayol dos Santos.</w:t>
      </w:r>
    </w:p>
    <w:p>
      <w:pPr>
        <w:pStyle w:val="BodyText"/>
        <w:ind w:right="5218"/>
      </w:pPr>
      <w:r>
        <w:rPr/>
        <w:t>Agravante:</w:t>
      </w:r>
      <w:r>
        <w:rPr>
          <w:spacing w:val="-8"/>
        </w:rPr>
        <w:t> </w:t>
      </w:r>
      <w:r>
        <w:rPr/>
        <w:t>Rogério</w:t>
      </w:r>
      <w:r>
        <w:rPr>
          <w:spacing w:val="-8"/>
        </w:rPr>
        <w:t> </w:t>
      </w:r>
      <w:r>
        <w:rPr/>
        <w:t>Abrahim</w:t>
      </w:r>
      <w:r>
        <w:rPr>
          <w:spacing w:val="-8"/>
        </w:rPr>
        <w:t> </w:t>
      </w:r>
      <w:r>
        <w:rPr/>
        <w:t>Rayol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Santos. Advogada: Priscila Lima Monteiro (5901/AM).</w:t>
      </w:r>
    </w:p>
    <w:p>
      <w:pPr>
        <w:pStyle w:val="BodyText"/>
      </w:pP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Cliviane</w:t>
      </w:r>
      <w:r>
        <w:rPr>
          <w:spacing w:val="-7"/>
          <w:u w:val="thick"/>
        </w:rPr>
        <w:t> </w:t>
      </w:r>
      <w:r>
        <w:rPr>
          <w:u w:val="thick"/>
        </w:rPr>
        <w:t>da</w:t>
      </w:r>
      <w:r>
        <w:rPr>
          <w:spacing w:val="-7"/>
          <w:u w:val="thick"/>
        </w:rPr>
        <w:t> </w:t>
      </w:r>
      <w:r>
        <w:rPr>
          <w:u w:val="thick"/>
        </w:rPr>
        <w:t>Silva</w:t>
      </w:r>
      <w:r>
        <w:rPr>
          <w:spacing w:val="-7"/>
          <w:u w:val="thick"/>
        </w:rPr>
        <w:t> </w:t>
      </w:r>
      <w:r>
        <w:rPr>
          <w:u w:val="thick"/>
        </w:rPr>
        <w:t>Pacheco</w:t>
      </w:r>
      <w:r>
        <w:rPr>
          <w:spacing w:val="-7"/>
          <w:u w:val="thick"/>
        </w:rPr>
        <w:t> </w:t>
      </w:r>
      <w:r>
        <w:rPr>
          <w:u w:val="thick"/>
        </w:rPr>
        <w:t>(15.463/AM)</w:t>
      </w:r>
      <w:r>
        <w:rPr/>
        <w:t>.</w:t>
      </w:r>
      <w:r>
        <w:rPr>
          <w:spacing w:val="-7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>
          <w:spacing w:val="-2"/>
        </w:rPr>
        <w:t>15.05.2023)</w:t>
      </w:r>
    </w:p>
    <w:p>
      <w:pPr>
        <w:pStyle w:val="Heading2"/>
        <w:ind w:right="5393"/>
      </w:pPr>
      <w:r>
        <w:rPr/>
        <w:t>Agravado:</w:t>
      </w:r>
      <w:r>
        <w:rPr>
          <w:spacing w:val="-10"/>
        </w:rPr>
        <w:t> </w:t>
      </w:r>
      <w:r>
        <w:rPr/>
        <w:t>André</w:t>
      </w:r>
      <w:r>
        <w:rPr>
          <w:spacing w:val="-10"/>
        </w:rPr>
        <w:t> </w:t>
      </w:r>
      <w:r>
        <w:rPr/>
        <w:t>Luiz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Carvalho. Agravado:</w:t>
      </w:r>
      <w:r>
        <w:rPr>
          <w:spacing w:val="-9"/>
        </w:rPr>
        <w:t> </w:t>
      </w:r>
      <w:r>
        <w:rPr/>
        <w:t>Construtora</w:t>
      </w:r>
      <w:r>
        <w:rPr>
          <w:spacing w:val="-8"/>
        </w:rPr>
        <w:t> </w:t>
      </w:r>
      <w:r>
        <w:rPr/>
        <w:t>Rayol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Heading2"/>
        <w:spacing w:after="0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77"/>
        <w:jc w:val="both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spacing w:before="0"/>
        <w:ind w:left="139" w:right="3505" w:firstLine="0"/>
        <w:jc w:val="both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João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Jesus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Abdala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Simões </w:t>
      </w:r>
      <w:r>
        <w:rPr>
          <w:sz w:val="20"/>
        </w:rPr>
        <w:t>Membros</w:t>
      </w:r>
      <w:r>
        <w:rPr>
          <w:spacing w:val="-6"/>
          <w:sz w:val="20"/>
        </w:rPr>
        <w:t> </w:t>
      </w:r>
      <w:r>
        <w:rPr>
          <w:sz w:val="20"/>
        </w:rPr>
        <w:t>vinculados: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Lafayette</w:t>
      </w:r>
      <w:r>
        <w:rPr>
          <w:spacing w:val="-6"/>
          <w:sz w:val="20"/>
        </w:rPr>
        <w:t> </w:t>
      </w:r>
      <w:r>
        <w:rPr>
          <w:sz w:val="20"/>
        </w:rPr>
        <w:t>Carneiro</w:t>
      </w:r>
      <w:r>
        <w:rPr>
          <w:spacing w:val="-6"/>
          <w:sz w:val="20"/>
        </w:rPr>
        <w:t> </w:t>
      </w:r>
      <w:r>
        <w:rPr>
          <w:sz w:val="20"/>
        </w:rPr>
        <w:t>Vieira</w:t>
      </w:r>
      <w:r>
        <w:rPr>
          <w:spacing w:val="-6"/>
          <w:sz w:val="20"/>
        </w:rPr>
        <w:t> </w:t>
      </w:r>
      <w:r>
        <w:rPr>
          <w:sz w:val="20"/>
        </w:rPr>
        <w:t>Júnior Exmo. Sr. Des. Abraham Peixoto Campos Filho</w:t>
      </w:r>
    </w:p>
    <w:p>
      <w:pPr>
        <w:pStyle w:val="BodyText"/>
        <w:ind w:left="0"/>
      </w:pPr>
    </w:p>
    <w:p>
      <w:pPr>
        <w:tabs>
          <w:tab w:pos="5748" w:val="left" w:leader="none"/>
        </w:tabs>
        <w:spacing w:before="0"/>
        <w:ind w:left="139" w:right="1476" w:firstLine="0"/>
        <w:jc w:val="left"/>
        <w:rPr>
          <w:sz w:val="20"/>
        </w:rPr>
      </w:pPr>
      <w:r>
        <w:rPr>
          <w:sz w:val="20"/>
        </w:rPr>
        <w:t>20.</w:t>
      </w:r>
      <w:r>
        <w:rPr>
          <w:rFonts w:ascii="Arial" w:hAnsi="Arial"/>
          <w:b/>
          <w:sz w:val="20"/>
        </w:rPr>
        <w:t>0629521-28.2015.8.04.0001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19ª Vara Cível e de Acidentes de Trabalho</w:t>
      </w:r>
    </w:p>
    <w:p>
      <w:pPr>
        <w:pStyle w:val="BodyText"/>
      </w:pPr>
      <w:r>
        <w:rPr/>
        <w:t>*Juiz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Vieira</w:t>
      </w:r>
    </w:p>
    <w:p>
      <w:pPr>
        <w:pStyle w:val="Heading2"/>
      </w:pPr>
      <w:r>
        <w:rPr/>
        <w:t>Apelante:</w:t>
      </w:r>
      <w:r>
        <w:rPr>
          <w:spacing w:val="-11"/>
        </w:rPr>
        <w:t> </w:t>
      </w:r>
      <w:r>
        <w:rPr/>
        <w:t>Jonasa</w:t>
      </w:r>
      <w:r>
        <w:rPr>
          <w:spacing w:val="-8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Direcional</w:t>
      </w:r>
      <w:r>
        <w:rPr>
          <w:spacing w:val="-9"/>
        </w:rPr>
        <w:t> </w:t>
      </w:r>
      <w:r>
        <w:rPr/>
        <w:t>Engenharia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ind w:right="4607"/>
      </w:pPr>
      <w:r>
        <w:rPr/>
        <w:t>Advogado: Keyth Yara Pontes Pina (3467/AM). Advogado: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Murilo</w:t>
      </w:r>
      <w:r>
        <w:rPr>
          <w:spacing w:val="-8"/>
        </w:rPr>
        <w:t> </w:t>
      </w:r>
      <w:r>
        <w:rPr/>
        <w:t>Laredo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(7.356/AM).</w:t>
      </w:r>
    </w:p>
    <w:p>
      <w:pPr>
        <w:pStyle w:val="BodyText"/>
        <w:ind w:right="2399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Fabrício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u w:val="thick"/>
        </w:rPr>
        <w:t>Henriques</w:t>
      </w:r>
      <w:r>
        <w:rPr>
          <w:spacing w:val="-6"/>
          <w:u w:val="thick"/>
        </w:rPr>
        <w:t> </w:t>
      </w:r>
      <w:r>
        <w:rPr>
          <w:u w:val="thick"/>
        </w:rPr>
        <w:t>(7.744/AM).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15.05.2023) Soc. Advogados: Andrade GC Advogados (57/AM).</w:t>
      </w:r>
    </w:p>
    <w:p>
      <w:pPr>
        <w:spacing w:before="0"/>
        <w:ind w:left="139" w:right="497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Raul Augusto de Araujo Neto. </w:t>
      </w:r>
      <w:r>
        <w:rPr>
          <w:sz w:val="20"/>
        </w:rPr>
        <w:t>Advogada: Maria Roza Neves de Araújo (362/AM). Advogado:</w:t>
      </w:r>
      <w:r>
        <w:rPr>
          <w:spacing w:val="-7"/>
          <w:sz w:val="20"/>
        </w:rPr>
        <w:t> </w:t>
      </w:r>
      <w:r>
        <w:rPr>
          <w:sz w:val="20"/>
        </w:rPr>
        <w:t>Maria</w:t>
      </w:r>
      <w:r>
        <w:rPr>
          <w:spacing w:val="-7"/>
          <w:sz w:val="20"/>
        </w:rPr>
        <w:t> </w:t>
      </w:r>
      <w:r>
        <w:rPr>
          <w:sz w:val="20"/>
        </w:rPr>
        <w:t>Roza</w:t>
      </w:r>
      <w:r>
        <w:rPr>
          <w:spacing w:val="-7"/>
          <w:sz w:val="20"/>
        </w:rPr>
        <w:t> </w:t>
      </w:r>
      <w:r>
        <w:rPr>
          <w:sz w:val="20"/>
        </w:rPr>
        <w:t>Neves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Araújo</w:t>
      </w:r>
      <w:r>
        <w:rPr>
          <w:spacing w:val="-7"/>
          <w:sz w:val="20"/>
        </w:rPr>
        <w:t> </w:t>
      </w:r>
      <w:r>
        <w:rPr>
          <w:sz w:val="20"/>
        </w:rPr>
        <w:t>(362A/AM)</w:t>
      </w:r>
    </w:p>
    <w:p>
      <w:pPr>
        <w:spacing w:before="0"/>
        <w:ind w:left="139" w:right="2399" w:firstLine="0"/>
        <w:jc w:val="left"/>
        <w:rPr>
          <w:sz w:val="20"/>
        </w:rPr>
      </w:pPr>
      <w:r>
        <w:rPr>
          <w:sz w:val="20"/>
        </w:rPr>
        <w:t>Presidente/</w:t>
      </w:r>
      <w:r>
        <w:rPr>
          <w:rFonts w:ascii="Arial" w:hAnsi="Arial"/>
          <w:b/>
          <w:sz w:val="24"/>
        </w:rPr>
        <w:t>Relator: Exmo. Sr. Des. Airton Luís Corrêa Gentil </w:t>
      </w:r>
      <w:r>
        <w:rPr>
          <w:sz w:val="20"/>
        </w:rPr>
        <w:t>Membros</w:t>
      </w:r>
      <w:r>
        <w:rPr>
          <w:spacing w:val="-6"/>
          <w:sz w:val="20"/>
        </w:rPr>
        <w:t> </w:t>
      </w:r>
      <w:r>
        <w:rPr>
          <w:sz w:val="20"/>
        </w:rPr>
        <w:t>vinculados: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Abraham</w:t>
      </w:r>
      <w:r>
        <w:rPr>
          <w:spacing w:val="-6"/>
          <w:sz w:val="20"/>
        </w:rPr>
        <w:t> </w:t>
      </w:r>
      <w:r>
        <w:rPr>
          <w:sz w:val="20"/>
        </w:rPr>
        <w:t>Peixoto</w:t>
      </w:r>
      <w:r>
        <w:rPr>
          <w:spacing w:val="-6"/>
          <w:sz w:val="20"/>
        </w:rPr>
        <w:t> </w:t>
      </w:r>
      <w:r>
        <w:rPr>
          <w:sz w:val="20"/>
        </w:rPr>
        <w:t>Campos</w:t>
      </w:r>
      <w:r>
        <w:rPr>
          <w:spacing w:val="-6"/>
          <w:sz w:val="20"/>
        </w:rPr>
        <w:t> </w:t>
      </w:r>
      <w:r>
        <w:rPr>
          <w:sz w:val="20"/>
        </w:rPr>
        <w:t>Filho</w:t>
      </w:r>
      <w:r>
        <w:rPr>
          <w:spacing w:val="-6"/>
          <w:sz w:val="20"/>
        </w:rPr>
        <w:t> </w:t>
      </w:r>
      <w:r>
        <w:rPr>
          <w:sz w:val="20"/>
        </w:rPr>
        <w:t>(A</w:t>
      </w:r>
      <w:r>
        <w:rPr>
          <w:spacing w:val="-6"/>
          <w:sz w:val="20"/>
        </w:rPr>
        <w:t> </w:t>
      </w:r>
      <w:r>
        <w:rPr>
          <w:sz w:val="20"/>
        </w:rPr>
        <w:t>favor) Exmo. Sr. Des. João de Jesus Abdala Simões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Júnior.</w:t>
      </w:r>
    </w:p>
    <w:p>
      <w:pPr>
        <w:pStyle w:val="BodyText"/>
        <w:ind w:left="0"/>
      </w:pPr>
    </w:p>
    <w:p>
      <w:pPr>
        <w:pStyle w:val="BodyText"/>
        <w:tabs>
          <w:tab w:pos="6468" w:val="left" w:leader="none"/>
        </w:tabs>
        <w:ind w:right="756"/>
      </w:pPr>
      <w:r>
        <w:rPr/>
        <w:t>21.</w:t>
      </w:r>
      <w:r>
        <w:rPr>
          <w:rFonts w:ascii="Arial" w:hAnsi="Arial"/>
          <w:b/>
        </w:rPr>
        <w:t>4004248-84.2022.8.04.0000 </w:t>
      </w:r>
      <w:r>
        <w:rPr/>
        <w:t>- Agravo de Instrumento.</w:t>
        <w:tab/>
        <w:t>Não</w:t>
      </w:r>
      <w:r>
        <w:rPr>
          <w:spacing w:val="-13"/>
        </w:rPr>
        <w:t> </w:t>
      </w:r>
      <w:r>
        <w:rPr/>
        <w:t>proclamado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resultado. Origem: 10ª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Mônica</w:t>
      </w:r>
      <w:r>
        <w:rPr>
          <w:spacing w:val="-4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Carmo</w:t>
      </w:r>
    </w:p>
    <w:p>
      <w:pPr>
        <w:pStyle w:val="Heading2"/>
      </w:pPr>
      <w:r>
        <w:rPr/>
        <w:t>Agravante:</w:t>
      </w:r>
      <w:r>
        <w:rPr>
          <w:spacing w:val="-6"/>
        </w:rPr>
        <w:t> </w:t>
      </w:r>
      <w:r>
        <w:rPr/>
        <w:t>Samel</w:t>
      </w:r>
      <w:r>
        <w:rPr>
          <w:spacing w:val="-5"/>
        </w:rPr>
        <w:t> </w:t>
      </w:r>
      <w:r>
        <w:rPr/>
        <w:t>Plano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Saúde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Lara</w:t>
      </w:r>
      <w:r>
        <w:rPr>
          <w:spacing w:val="-6"/>
        </w:rPr>
        <w:t> </w:t>
      </w:r>
      <w:r>
        <w:rPr/>
        <w:t>Regina</w:t>
      </w:r>
      <w:r>
        <w:rPr>
          <w:spacing w:val="-6"/>
        </w:rPr>
        <w:t> </w:t>
      </w:r>
      <w:r>
        <w:rPr/>
        <w:t>Figueiredo</w:t>
      </w:r>
      <w:r>
        <w:rPr>
          <w:spacing w:val="-6"/>
        </w:rPr>
        <w:t> </w:t>
      </w:r>
      <w:r>
        <w:rPr/>
        <w:t>Pinto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>
          <w:spacing w:val="-2"/>
        </w:rPr>
        <w:t>(10686/AM).</w:t>
      </w:r>
    </w:p>
    <w:p>
      <w:pPr>
        <w:pStyle w:val="BodyText"/>
      </w:pPr>
      <w:r>
        <w:rPr/>
        <w:t>*Advogado:</w:t>
      </w:r>
      <w:r>
        <w:rPr>
          <w:spacing w:val="-9"/>
        </w:rPr>
        <w:t> </w:t>
      </w:r>
      <w:r>
        <w:rPr/>
        <w:t>Jean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(3808/AM).</w:t>
      </w:r>
    </w:p>
    <w:p>
      <w:pPr>
        <w:pStyle w:val="BodyText"/>
        <w:ind w:right="2399"/>
      </w:pPr>
      <w:r>
        <w:rPr>
          <w:u w:val="thick"/>
        </w:rPr>
        <w:t>Advogada:</w:t>
      </w:r>
      <w:r>
        <w:rPr>
          <w:spacing w:val="-6"/>
          <w:u w:val="thick"/>
        </w:rPr>
        <w:t> </w:t>
      </w:r>
      <w:r>
        <w:rPr>
          <w:u w:val="thick"/>
        </w:rPr>
        <w:t>Heloisa</w:t>
      </w:r>
      <w:r>
        <w:rPr>
          <w:spacing w:val="-6"/>
          <w:u w:val="thick"/>
        </w:rPr>
        <w:t> </w:t>
      </w:r>
      <w:r>
        <w:rPr>
          <w:u w:val="thick"/>
        </w:rPr>
        <w:t>Pontes</w:t>
      </w:r>
      <w:r>
        <w:rPr>
          <w:spacing w:val="-6"/>
          <w:u w:val="thick"/>
        </w:rPr>
        <w:t> </w:t>
      </w:r>
      <w:r>
        <w:rPr>
          <w:u w:val="thick"/>
        </w:rPr>
        <w:t>Maues</w:t>
      </w:r>
      <w:r>
        <w:rPr>
          <w:spacing w:val="-6"/>
          <w:u w:val="thick"/>
        </w:rPr>
        <w:t> </w:t>
      </w:r>
      <w:r>
        <w:rPr>
          <w:u w:val="thick"/>
        </w:rPr>
        <w:t>(9667/AM)</w:t>
      </w:r>
      <w:r>
        <w:rPr/>
        <w:t>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15.05.2023) Advogada: Erika Yumi Ishigaki (16276/AM).</w:t>
      </w:r>
    </w:p>
    <w:p>
      <w:pPr>
        <w:pStyle w:val="Heading2"/>
      </w:pPr>
      <w:r>
        <w:rPr/>
        <w:t>Agravada:</w:t>
      </w:r>
      <w:r>
        <w:rPr>
          <w:spacing w:val="-6"/>
        </w:rPr>
        <w:t> </w:t>
      </w:r>
      <w:r>
        <w:rPr/>
        <w:t>Ana</w:t>
      </w:r>
      <w:r>
        <w:rPr>
          <w:spacing w:val="-5"/>
        </w:rPr>
        <w:t> </w:t>
      </w:r>
      <w:r>
        <w:rPr/>
        <w:t>Luisa</w:t>
      </w:r>
      <w:r>
        <w:rPr>
          <w:spacing w:val="-6"/>
        </w:rPr>
        <w:t> </w:t>
      </w:r>
      <w:r>
        <w:rPr/>
        <w:t>Xerez</w:t>
      </w:r>
      <w:r>
        <w:rPr>
          <w:spacing w:val="-5"/>
        </w:rPr>
        <w:t> </w:t>
      </w:r>
      <w:r>
        <w:rPr>
          <w:spacing w:val="-2"/>
        </w:rPr>
        <w:t>Viegas.</w:t>
      </w:r>
    </w:p>
    <w:p>
      <w:pPr>
        <w:pStyle w:val="BodyText"/>
        <w:ind w:right="4528"/>
      </w:pPr>
      <w:r>
        <w:rPr/>
        <w:t>Agravado: Marcela Thammya de Melo e Xerez. Advogada: Thais Ximenes de Souza (14027/AM). Procurador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Filho</w:t>
      </w:r>
    </w:p>
    <w:p>
      <w:pPr>
        <w:spacing w:before="0"/>
        <w:ind w:left="139" w:right="3106" w:firstLine="0"/>
        <w:jc w:val="left"/>
        <w:rPr>
          <w:sz w:val="20"/>
        </w:rPr>
      </w:pPr>
      <w:r>
        <w:rPr>
          <w:sz w:val="20"/>
        </w:rPr>
        <w:t>Presidente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spacing w:val="-6"/>
          <w:sz w:val="20"/>
        </w:rPr>
        <w:t> </w:t>
      </w:r>
      <w:r>
        <w:rPr>
          <w:sz w:val="20"/>
        </w:rPr>
        <w:t>membro</w:t>
      </w:r>
      <w:r>
        <w:rPr>
          <w:spacing w:val="-6"/>
          <w:sz w:val="20"/>
        </w:rPr>
        <w:t> </w:t>
      </w:r>
      <w:r>
        <w:rPr>
          <w:sz w:val="20"/>
        </w:rPr>
        <w:t>vinculado: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Airton</w:t>
      </w:r>
      <w:r>
        <w:rPr>
          <w:spacing w:val="-6"/>
          <w:sz w:val="20"/>
        </w:rPr>
        <w:t> </w:t>
      </w:r>
      <w:r>
        <w:rPr>
          <w:sz w:val="20"/>
        </w:rPr>
        <w:t>Luís</w:t>
      </w:r>
      <w:r>
        <w:rPr>
          <w:spacing w:val="-6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z w:val="20"/>
        </w:rPr>
        <w:t>Gentil </w:t>
      </w:r>
      <w:r>
        <w:rPr>
          <w:rFonts w:ascii="Arial" w:hAnsi="Arial"/>
          <w:b/>
          <w:sz w:val="24"/>
        </w:rPr>
        <w:t>Relator: Exmo. Sr. Des. Abraham Peixoto Campos Filho </w:t>
      </w:r>
      <w:r>
        <w:rPr>
          <w:sz w:val="20"/>
        </w:rPr>
        <w:t>Membro vinculado: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Simões.</w:t>
      </w:r>
    </w:p>
    <w:p>
      <w:pPr>
        <w:pStyle w:val="BodyText"/>
        <w:ind w:left="0"/>
      </w:pPr>
    </w:p>
    <w:p>
      <w:pPr>
        <w:tabs>
          <w:tab w:pos="5748" w:val="left" w:leader="none"/>
        </w:tabs>
        <w:spacing w:before="0"/>
        <w:ind w:left="139" w:right="2088" w:firstLine="0"/>
        <w:jc w:val="left"/>
        <w:rPr>
          <w:sz w:val="20"/>
        </w:rPr>
      </w:pPr>
      <w:r>
        <w:rPr>
          <w:sz w:val="20"/>
        </w:rPr>
        <w:t>22.</w:t>
      </w:r>
      <w:r>
        <w:rPr>
          <w:rFonts w:ascii="Arial" w:hAnsi="Arial"/>
          <w:b/>
          <w:sz w:val="20"/>
        </w:rPr>
        <w:t>4002986-02.2022.8.04.0000 </w:t>
      </w:r>
      <w:r>
        <w:rPr>
          <w:sz w:val="20"/>
        </w:rPr>
        <w:t>- Agravo de Instrumento.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19ª Vara Cível e de Acidentes de Trabalho</w:t>
      </w:r>
    </w:p>
    <w:p>
      <w:pPr>
        <w:spacing w:before="0"/>
        <w:ind w:left="139" w:right="4975" w:firstLine="0"/>
        <w:jc w:val="left"/>
        <w:rPr>
          <w:sz w:val="20"/>
        </w:rPr>
      </w:pPr>
      <w:r>
        <w:rPr>
          <w:sz w:val="20"/>
        </w:rPr>
        <w:t>*Juiz Prolator: Rogério José da Costa Vieira </w:t>
      </w:r>
      <w:r>
        <w:rPr>
          <w:rFonts w:ascii="Arial" w:hAnsi="Arial"/>
          <w:b/>
          <w:sz w:val="20"/>
        </w:rPr>
        <w:t>Agravante: Núcleo de Estudos Avançados Ltda. </w:t>
      </w:r>
      <w:r>
        <w:rPr>
          <w:sz w:val="20"/>
        </w:rPr>
        <w:t>Advogado:</w:t>
      </w:r>
      <w:r>
        <w:rPr>
          <w:spacing w:val="-11"/>
          <w:sz w:val="20"/>
        </w:rPr>
        <w:t> </w:t>
      </w:r>
      <w:r>
        <w:rPr>
          <w:sz w:val="20"/>
        </w:rPr>
        <w:t>Bruno</w:t>
      </w:r>
      <w:r>
        <w:rPr>
          <w:spacing w:val="-11"/>
          <w:sz w:val="20"/>
        </w:rPr>
        <w:t> </w:t>
      </w:r>
      <w:r>
        <w:rPr>
          <w:sz w:val="20"/>
        </w:rPr>
        <w:t>Veiga</w:t>
      </w:r>
      <w:r>
        <w:rPr>
          <w:spacing w:val="-11"/>
          <w:sz w:val="20"/>
        </w:rPr>
        <w:t> </w:t>
      </w:r>
      <w:r>
        <w:rPr>
          <w:sz w:val="20"/>
        </w:rPr>
        <w:t>Pascarelli</w:t>
      </w:r>
      <w:r>
        <w:rPr>
          <w:spacing w:val="-11"/>
          <w:sz w:val="20"/>
        </w:rPr>
        <w:t> </w:t>
      </w:r>
      <w:r>
        <w:rPr>
          <w:sz w:val="20"/>
        </w:rPr>
        <w:t>Lopes</w:t>
      </w:r>
      <w:r>
        <w:rPr>
          <w:spacing w:val="-11"/>
          <w:sz w:val="20"/>
        </w:rPr>
        <w:t> </w:t>
      </w:r>
      <w:r>
        <w:rPr>
          <w:sz w:val="20"/>
        </w:rPr>
        <w:t>(7092/AM). Advogada: Giselle Falcone Medina (3747/AM).</w:t>
      </w:r>
    </w:p>
    <w:p>
      <w:pPr>
        <w:pStyle w:val="Heading2"/>
      </w:pPr>
      <w:r>
        <w:rPr/>
        <w:t>Agravada:</w:t>
      </w:r>
      <w:r>
        <w:rPr>
          <w:spacing w:val="-9"/>
        </w:rPr>
        <w:t> </w:t>
      </w:r>
      <w:r>
        <w:rPr/>
        <w:t>Inova</w:t>
      </w:r>
      <w:r>
        <w:rPr>
          <w:spacing w:val="-7"/>
        </w:rPr>
        <w:t> </w:t>
      </w:r>
      <w:r>
        <w:rPr/>
        <w:t>Construções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Projetos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Fábio</w:t>
      </w:r>
      <w:r>
        <w:rPr>
          <w:spacing w:val="-5"/>
        </w:rPr>
        <w:t> </w:t>
      </w:r>
      <w:r>
        <w:rPr/>
        <w:t>Lindoso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>
          <w:spacing w:val="-2"/>
        </w:rPr>
        <w:t>(7417/AM).</w:t>
      </w:r>
    </w:p>
    <w:p>
      <w:pPr>
        <w:spacing w:before="0"/>
        <w:ind w:left="139" w:right="0" w:firstLine="0"/>
        <w:jc w:val="left"/>
        <w:rPr>
          <w:sz w:val="20"/>
        </w:rPr>
      </w:pPr>
      <w:r>
        <w:rPr>
          <w:sz w:val="20"/>
        </w:rPr>
        <w:t>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Gentil.</w:t>
      </w:r>
      <w:r>
        <w:rPr>
          <w:rFonts w:ascii="Arial" w:hAnsi="Arial"/>
          <w:b/>
          <w:spacing w:val="-16"/>
          <w:sz w:val="24"/>
        </w:rPr>
        <w:t> </w:t>
      </w:r>
      <w:r>
        <w:rPr>
          <w:sz w:val="20"/>
        </w:rPr>
        <w:t>(Acompanhou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voto</w:t>
      </w:r>
      <w:r>
        <w:rPr>
          <w:spacing w:val="-5"/>
          <w:sz w:val="20"/>
        </w:rPr>
        <w:t> </w:t>
      </w:r>
      <w:r>
        <w:rPr>
          <w:sz w:val="20"/>
        </w:rPr>
        <w:t>divergente para conhecer o recurso. Passa-se à análise do mérito)</w:t>
      </w:r>
    </w:p>
    <w:p>
      <w:pPr>
        <w:pStyle w:val="BodyText"/>
        <w:ind w:right="64"/>
      </w:pPr>
      <w:r>
        <w:rPr/>
        <w:t>Membros</w:t>
      </w:r>
      <w:r>
        <w:rPr>
          <w:spacing w:val="-5"/>
        </w:rPr>
        <w:t> </w:t>
      </w:r>
      <w:r>
        <w:rPr/>
        <w:t>vinculados: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/>
        <w:t>(Votou</w:t>
      </w:r>
      <w:r>
        <w:rPr>
          <w:spacing w:val="-5"/>
        </w:rPr>
        <w:t> </w:t>
      </w:r>
      <w:r>
        <w:rPr/>
        <w:t>pelo</w:t>
      </w:r>
      <w:r>
        <w:rPr>
          <w:spacing w:val="-5"/>
        </w:rPr>
        <w:t> </w:t>
      </w:r>
      <w:r>
        <w:rPr/>
        <w:t>conhecimento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recurso) Exmo. Sr. Des. Domingos Jorge Chalub Pereira (Acompanhou o voto divergente)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BodyText"/>
        <w:tabs>
          <w:tab w:pos="6468" w:val="left" w:leader="none"/>
        </w:tabs>
        <w:ind w:right="1368"/>
      </w:pPr>
      <w:r>
        <w:rPr/>
        <w:t>23.</w:t>
      </w:r>
      <w:r>
        <w:rPr>
          <w:rFonts w:ascii="Arial" w:hAnsi="Arial"/>
          <w:b/>
        </w:rPr>
        <w:t>0001460-34.2023.8.04.0000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16ª Vara Cível e de Acidentes de Trabalho</w:t>
      </w:r>
    </w:p>
    <w:p>
      <w:pPr>
        <w:spacing w:before="0"/>
        <w:ind w:left="139" w:right="5218" w:firstLine="0"/>
        <w:jc w:val="left"/>
        <w:rPr>
          <w:sz w:val="20"/>
        </w:rPr>
      </w:pPr>
      <w:r>
        <w:rPr>
          <w:sz w:val="20"/>
        </w:rPr>
        <w:t>Juiz Prolator: Roger Luiz Paz de Almeida </w:t>
      </w:r>
      <w:r>
        <w:rPr>
          <w:rFonts w:ascii="Arial" w:hAnsi="Arial"/>
          <w:b/>
          <w:sz w:val="20"/>
        </w:rPr>
        <w:t>Embargante: Samel Plano de Saúde Ltda. </w:t>
      </w:r>
      <w:r>
        <w:rPr>
          <w:sz w:val="20"/>
        </w:rPr>
        <w:t>Advogado:</w:t>
      </w:r>
      <w:r>
        <w:rPr>
          <w:spacing w:val="-10"/>
          <w:sz w:val="20"/>
        </w:rPr>
        <w:t> </w:t>
      </w:r>
      <w:r>
        <w:rPr>
          <w:sz w:val="20"/>
        </w:rPr>
        <w:t>Heloisa</w:t>
      </w:r>
      <w:r>
        <w:rPr>
          <w:spacing w:val="-10"/>
          <w:sz w:val="20"/>
        </w:rPr>
        <w:t> </w:t>
      </w:r>
      <w:r>
        <w:rPr>
          <w:sz w:val="20"/>
        </w:rPr>
        <w:t>Pontes</w:t>
      </w:r>
      <w:r>
        <w:rPr>
          <w:spacing w:val="-10"/>
          <w:sz w:val="20"/>
        </w:rPr>
        <w:t> </w:t>
      </w:r>
      <w:r>
        <w:rPr>
          <w:sz w:val="20"/>
        </w:rPr>
        <w:t>Maues</w:t>
      </w:r>
      <w:r>
        <w:rPr>
          <w:spacing w:val="-10"/>
          <w:sz w:val="20"/>
        </w:rPr>
        <w:t> </w:t>
      </w:r>
      <w:r>
        <w:rPr>
          <w:sz w:val="20"/>
        </w:rPr>
        <w:t>(9667/AM).</w:t>
      </w:r>
    </w:p>
    <w:p>
      <w:pPr>
        <w:pStyle w:val="BodyText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pStyle w:val="BodyText"/>
      </w:pPr>
      <w:r>
        <w:rPr/>
        <w:t>*Advogado:</w:t>
      </w:r>
      <w:r>
        <w:rPr>
          <w:spacing w:val="-9"/>
        </w:rPr>
        <w:t> </w:t>
      </w:r>
      <w:r>
        <w:rPr/>
        <w:t>Jean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(3808/AM).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Heading2"/>
        <w:spacing w:before="77"/>
      </w:pPr>
      <w:r>
        <w:rPr/>
        <w:t>Embargado: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Eliana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Souza.</w:t>
      </w:r>
    </w:p>
    <w:p>
      <w:pPr>
        <w:pStyle w:val="BodyText"/>
      </w:pPr>
      <w:r>
        <w:rPr/>
        <w:t>Advogada:</w:t>
      </w:r>
      <w:r>
        <w:rPr>
          <w:spacing w:val="-8"/>
        </w:rPr>
        <w:t> </w:t>
      </w:r>
      <w:r>
        <w:rPr/>
        <w:t>Raphaella</w:t>
      </w:r>
      <w:r>
        <w:rPr>
          <w:spacing w:val="-8"/>
        </w:rPr>
        <w:t> </w:t>
      </w:r>
      <w:r>
        <w:rPr/>
        <w:t>Arantes</w:t>
      </w:r>
      <w:r>
        <w:rPr>
          <w:spacing w:val="-8"/>
        </w:rPr>
        <w:t> </w:t>
      </w:r>
      <w:r>
        <w:rPr/>
        <w:t>Arimura</w:t>
      </w:r>
      <w:r>
        <w:rPr>
          <w:spacing w:val="-8"/>
        </w:rPr>
        <w:t> </w:t>
      </w:r>
      <w:r>
        <w:rPr>
          <w:spacing w:val="-2"/>
        </w:rPr>
        <w:t>(361873/SP)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207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Domingos Jorge Chalub Pereira</w:t>
      </w:r>
    </w:p>
    <w:p>
      <w:pPr>
        <w:pStyle w:val="BodyTex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</w:t>
      </w:r>
      <w:r>
        <w:rPr>
          <w:spacing w:val="46"/>
        </w:rPr>
        <w:t> </w:t>
      </w:r>
      <w:r>
        <w:rPr/>
        <w:t>(fl.</w:t>
      </w:r>
      <w:r>
        <w:rPr>
          <w:spacing w:val="-5"/>
        </w:rPr>
        <w:t> </w:t>
      </w:r>
      <w:r>
        <w:rPr/>
        <w:t>14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principal)</w:t>
      </w:r>
    </w:p>
    <w:p>
      <w:pPr>
        <w:pStyle w:val="BodyText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(fl.</w:t>
      </w:r>
      <w:r>
        <w:rPr>
          <w:spacing w:val="-8"/>
        </w:rPr>
        <w:t> </w:t>
      </w:r>
      <w:r>
        <w:rPr/>
        <w:t>113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principal)</w:t>
      </w:r>
    </w:p>
    <w:p>
      <w:pPr>
        <w:pStyle w:val="BodyText"/>
        <w:ind w:left="0"/>
      </w:pPr>
    </w:p>
    <w:p>
      <w:pPr>
        <w:tabs>
          <w:tab w:pos="5748" w:val="left" w:leader="none"/>
        </w:tabs>
        <w:spacing w:before="0"/>
        <w:ind w:left="139" w:right="2488" w:firstLine="0"/>
        <w:jc w:val="left"/>
        <w:rPr>
          <w:sz w:val="20"/>
        </w:rPr>
      </w:pPr>
      <w:r>
        <w:rPr>
          <w:sz w:val="20"/>
        </w:rPr>
        <w:t>24. </w:t>
      </w:r>
      <w:r>
        <w:rPr>
          <w:rFonts w:ascii="Arial" w:hAnsi="Arial"/>
          <w:b/>
          <w:sz w:val="20"/>
        </w:rPr>
        <w:t>4005250-26.2021.8.04.0000 </w:t>
      </w:r>
      <w:r>
        <w:rPr>
          <w:sz w:val="20"/>
        </w:rPr>
        <w:t>- Agravo de Instrumento.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4ª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Heading2"/>
      </w:pPr>
      <w:r>
        <w:rPr/>
        <w:t>Agravante:</w:t>
      </w:r>
      <w:r>
        <w:rPr>
          <w:spacing w:val="-9"/>
        </w:rPr>
        <w:t> </w:t>
      </w:r>
      <w:r>
        <w:rPr/>
        <w:t>FÊNIX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Companhia</w:t>
      </w:r>
      <w:r>
        <w:rPr>
          <w:spacing w:val="-7"/>
        </w:rPr>
        <w:t> </w:t>
      </w:r>
      <w:r>
        <w:rPr/>
        <w:t>Securitizadora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Créditos</w:t>
      </w:r>
      <w:r>
        <w:rPr>
          <w:spacing w:val="-7"/>
        </w:rPr>
        <w:t> </w:t>
      </w:r>
      <w:r>
        <w:rPr>
          <w:spacing w:val="-2"/>
        </w:rPr>
        <w:t>Financeiros.</w:t>
      </w:r>
    </w:p>
    <w:p>
      <w:pPr>
        <w:pStyle w:val="BodyText"/>
        <w:ind w:right="3950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Gabriel</w:t>
      </w:r>
      <w:r>
        <w:rPr>
          <w:spacing w:val="-7"/>
          <w:u w:val="thick"/>
        </w:rPr>
        <w:t> </w:t>
      </w:r>
      <w:r>
        <w:rPr>
          <w:u w:val="thick"/>
        </w:rPr>
        <w:t>José</w:t>
      </w:r>
      <w:r>
        <w:rPr>
          <w:spacing w:val="-7"/>
          <w:u w:val="thick"/>
        </w:rPr>
        <w:t> </w:t>
      </w:r>
      <w:r>
        <w:rPr>
          <w:u w:val="thick"/>
        </w:rPr>
        <w:t>Orleans</w:t>
      </w:r>
      <w:r>
        <w:rPr>
          <w:spacing w:val="-7"/>
          <w:u w:val="thick"/>
        </w:rPr>
        <w:t> </w:t>
      </w:r>
      <w:r>
        <w:rPr>
          <w:u w:val="thick"/>
        </w:rPr>
        <w:t>e</w:t>
      </w:r>
      <w:r>
        <w:rPr>
          <w:spacing w:val="-7"/>
          <w:u w:val="thick"/>
        </w:rPr>
        <w:t> </w:t>
      </w:r>
      <w:r>
        <w:rPr>
          <w:u w:val="thick"/>
        </w:rPr>
        <w:t>Bragança</w:t>
      </w:r>
      <w:r>
        <w:rPr>
          <w:spacing w:val="-7"/>
          <w:u w:val="thick"/>
        </w:rPr>
        <w:t> </w:t>
      </w:r>
      <w:r>
        <w:rPr>
          <w:u w:val="thick"/>
        </w:rPr>
        <w:t>(282419/SP)</w:t>
      </w:r>
      <w:r>
        <w:rPr/>
        <w:t>. Advogada: Daniela Akemi Prado Ifuki (444427/SP).</w:t>
      </w:r>
    </w:p>
    <w:p>
      <w:pPr>
        <w:pStyle w:val="BodyText"/>
        <w:ind w:right="5218"/>
      </w:pPr>
      <w:r>
        <w:rPr/>
        <w:t>Advogado:</w:t>
      </w:r>
      <w:r>
        <w:rPr>
          <w:spacing w:val="-10"/>
        </w:rPr>
        <w:t> </w:t>
      </w:r>
      <w:r>
        <w:rPr/>
        <w:t>Luis</w:t>
      </w:r>
      <w:r>
        <w:rPr>
          <w:spacing w:val="-10"/>
        </w:rPr>
        <w:t> </w:t>
      </w:r>
      <w:r>
        <w:rPr/>
        <w:t>Fernando</w:t>
      </w:r>
      <w:r>
        <w:rPr>
          <w:spacing w:val="-10"/>
        </w:rPr>
        <w:t> </w:t>
      </w:r>
      <w:r>
        <w:rPr/>
        <w:t>Guerrero</w:t>
      </w:r>
      <w:r>
        <w:rPr>
          <w:spacing w:val="-10"/>
        </w:rPr>
        <w:t> </w:t>
      </w:r>
      <w:r>
        <w:rPr/>
        <w:t>(237.358/SP). </w:t>
      </w:r>
      <w:r>
        <w:rPr>
          <w:u w:val="thick"/>
        </w:rPr>
        <w:t>Advogada: Marina Volpato (344.813/SP)</w:t>
      </w:r>
      <w:r>
        <w:rPr/>
        <w:t>.</w:t>
      </w:r>
    </w:p>
    <w:p>
      <w:pPr>
        <w:pStyle w:val="BodyText"/>
      </w:pPr>
      <w:r>
        <w:rPr>
          <w:u w:val="thick"/>
        </w:rPr>
        <w:t>Advogada:Camila</w:t>
      </w:r>
      <w:r>
        <w:rPr>
          <w:spacing w:val="-8"/>
          <w:u w:val="thick"/>
        </w:rPr>
        <w:t> </w:t>
      </w:r>
      <w:r>
        <w:rPr>
          <w:u w:val="thick"/>
        </w:rPr>
        <w:t>do</w:t>
      </w:r>
      <w:r>
        <w:rPr>
          <w:spacing w:val="-8"/>
          <w:u w:val="thick"/>
        </w:rPr>
        <w:t> </w:t>
      </w:r>
      <w:r>
        <w:rPr>
          <w:u w:val="thick"/>
        </w:rPr>
        <w:t>Amaral</w:t>
      </w:r>
      <w:r>
        <w:rPr>
          <w:spacing w:val="-7"/>
          <w:u w:val="thick"/>
        </w:rPr>
        <w:t> </w:t>
      </w:r>
      <w:r>
        <w:rPr>
          <w:spacing w:val="-2"/>
          <w:u w:val="thick"/>
        </w:rPr>
        <w:t>Barroso.</w:t>
      </w:r>
    </w:p>
    <w:p>
      <w:pPr>
        <w:pStyle w:val="Heading2"/>
      </w:pPr>
      <w:r>
        <w:rPr/>
        <w:t>Agravado:</w:t>
      </w:r>
      <w:r>
        <w:rPr>
          <w:spacing w:val="-6"/>
        </w:rPr>
        <w:t> </w:t>
      </w:r>
      <w:r>
        <w:rPr/>
        <w:t>Afrânio</w:t>
      </w:r>
      <w:r>
        <w:rPr>
          <w:spacing w:val="-5"/>
        </w:rPr>
        <w:t> </w:t>
      </w:r>
      <w:r>
        <w:rPr/>
        <w:t>Pio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  <w:ind w:right="4207"/>
      </w:pPr>
      <w:r>
        <w:rPr/>
        <w:t>Advogado: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Pessoa</w:t>
      </w:r>
      <w:r>
        <w:rPr>
          <w:spacing w:val="-8"/>
        </w:rPr>
        <w:t> </w:t>
      </w:r>
      <w:r>
        <w:rPr/>
        <w:t>(1897/AM). Advogado: Joao Carlos Dalmagro (721A/AM).</w:t>
      </w:r>
    </w:p>
    <w:p>
      <w:pPr>
        <w:spacing w:before="0"/>
        <w:ind w:left="139" w:right="5007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Agravada: Mary Esther Oliva de Souza.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José</w:t>
      </w:r>
      <w:r>
        <w:rPr>
          <w:spacing w:val="-8"/>
          <w:sz w:val="20"/>
        </w:rPr>
        <w:t> </w:t>
      </w:r>
      <w:r>
        <w:rPr>
          <w:sz w:val="20"/>
        </w:rPr>
        <w:t>Francisco</w:t>
      </w:r>
      <w:r>
        <w:rPr>
          <w:spacing w:val="-8"/>
          <w:sz w:val="20"/>
        </w:rPr>
        <w:t> </w:t>
      </w:r>
      <w:r>
        <w:rPr>
          <w:sz w:val="20"/>
        </w:rPr>
        <w:t>Lima</w:t>
      </w:r>
      <w:r>
        <w:rPr>
          <w:spacing w:val="-8"/>
          <w:sz w:val="20"/>
        </w:rPr>
        <w:t> </w:t>
      </w:r>
      <w:r>
        <w:rPr>
          <w:sz w:val="20"/>
        </w:rPr>
        <w:t>Pessoa</w:t>
      </w:r>
      <w:r>
        <w:rPr>
          <w:spacing w:val="-8"/>
          <w:sz w:val="20"/>
        </w:rPr>
        <w:t> </w:t>
      </w:r>
      <w:r>
        <w:rPr>
          <w:sz w:val="20"/>
        </w:rPr>
        <w:t>(1897/AM). Advogado: Joao Carlos Dalmagro (721A/AM).</w:t>
      </w:r>
    </w:p>
    <w:p>
      <w:pPr>
        <w:pStyle w:val="Heading2"/>
      </w:pPr>
      <w:r>
        <w:rPr/>
        <w:t>Agravado:</w:t>
      </w:r>
      <w:r>
        <w:rPr>
          <w:spacing w:val="-7"/>
        </w:rPr>
        <w:t> </w:t>
      </w:r>
      <w:r>
        <w:rPr/>
        <w:t>Banco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5"/>
        </w:rPr>
        <w:t> </w:t>
      </w:r>
      <w:r>
        <w:rPr/>
        <w:t>S.a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Basa.</w:t>
      </w:r>
    </w:p>
    <w:p>
      <w:pPr>
        <w:pStyle w:val="BodyText"/>
        <w:ind w:right="3950"/>
      </w:pPr>
      <w:r>
        <w:rPr/>
        <w:t>Advogada:</w:t>
      </w:r>
      <w:r>
        <w:rPr>
          <w:spacing w:val="-7"/>
        </w:rPr>
        <w:t> </w:t>
      </w:r>
      <w:r>
        <w:rPr/>
        <w:t>Helen</w:t>
      </w:r>
      <w:r>
        <w:rPr>
          <w:spacing w:val="-7"/>
        </w:rPr>
        <w:t> </w:t>
      </w:r>
      <w:r>
        <w:rPr/>
        <w:t>Susane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Miranda</w:t>
      </w:r>
      <w:r>
        <w:rPr>
          <w:spacing w:val="-7"/>
        </w:rPr>
        <w:t> </w:t>
      </w:r>
      <w:r>
        <w:rPr/>
        <w:t>(7627/AM)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207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tabs>
          <w:tab w:pos="5748" w:val="left" w:leader="none"/>
        </w:tabs>
        <w:spacing w:before="0"/>
        <w:ind w:left="139" w:right="2488" w:firstLine="0"/>
        <w:jc w:val="left"/>
        <w:rPr>
          <w:sz w:val="20"/>
        </w:rPr>
      </w:pPr>
      <w:r>
        <w:rPr>
          <w:sz w:val="20"/>
        </w:rPr>
        <w:t>25.</w:t>
      </w:r>
      <w:r>
        <w:rPr>
          <w:rFonts w:ascii="Arial" w:hAnsi="Arial"/>
          <w:b/>
          <w:sz w:val="20"/>
        </w:rPr>
        <w:t>0714671-79.2012.8.04.0001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5ª Vara da Fazenda Pública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Cezar</w:t>
      </w:r>
      <w:r>
        <w:rPr>
          <w:spacing w:val="-4"/>
        </w:rPr>
        <w:t> </w:t>
      </w:r>
      <w:r>
        <w:rPr/>
        <w:t>Luiz</w:t>
      </w:r>
      <w:r>
        <w:rPr>
          <w:spacing w:val="-5"/>
        </w:rPr>
        <w:t> </w:t>
      </w:r>
      <w:r>
        <w:rPr/>
        <w:t>Bandiera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Fora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5"/>
        </w:rPr>
        <w:t>uso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Município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Manaus.</w:t>
      </w:r>
    </w:p>
    <w:p>
      <w:pPr>
        <w:pStyle w:val="BodyText"/>
        <w:ind w:right="2399"/>
      </w:pPr>
      <w:r>
        <w:rPr/>
        <w:t>Procurador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Município:</w:t>
      </w:r>
      <w:r>
        <w:rPr>
          <w:spacing w:val="-6"/>
        </w:rPr>
        <w:t> </w:t>
      </w:r>
      <w:r>
        <w:rPr/>
        <w:t>Marcos</w:t>
      </w:r>
      <w:r>
        <w:rPr>
          <w:spacing w:val="-6"/>
        </w:rPr>
        <w:t> </w:t>
      </w:r>
      <w:r>
        <w:rPr/>
        <w:t>Ricardo</w:t>
      </w:r>
      <w:r>
        <w:rPr>
          <w:spacing w:val="-6"/>
        </w:rPr>
        <w:t> </w:t>
      </w:r>
      <w:r>
        <w:rPr/>
        <w:t>Herszon</w:t>
      </w:r>
      <w:r>
        <w:rPr>
          <w:spacing w:val="-6"/>
        </w:rPr>
        <w:t> </w:t>
      </w:r>
      <w:r>
        <w:rPr/>
        <w:t>Cavalcanti</w:t>
      </w:r>
      <w:r>
        <w:rPr>
          <w:spacing w:val="-6"/>
        </w:rPr>
        <w:t> </w:t>
      </w:r>
      <w:r>
        <w:rPr/>
        <w:t>(2324/AM). Procuradora do Município: Ellen Larissa de Oliveira Frota (4310/AM).</w:t>
      </w:r>
    </w:p>
    <w:p>
      <w:pPr>
        <w:spacing w:before="0"/>
        <w:ind w:left="139" w:right="4207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Apelante: Contrutora J Nasser Engenharia LTDA. </w:t>
      </w: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Carlos</w:t>
      </w:r>
      <w:r>
        <w:rPr>
          <w:spacing w:val="-7"/>
          <w:sz w:val="20"/>
        </w:rPr>
        <w:t> </w:t>
      </w:r>
      <w:r>
        <w:rPr>
          <w:sz w:val="20"/>
        </w:rPr>
        <w:t>Murilo</w:t>
      </w:r>
      <w:r>
        <w:rPr>
          <w:spacing w:val="-7"/>
          <w:sz w:val="20"/>
        </w:rPr>
        <w:t> </w:t>
      </w:r>
      <w:r>
        <w:rPr>
          <w:sz w:val="20"/>
        </w:rPr>
        <w:t>Laredo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Souza</w:t>
      </w:r>
      <w:r>
        <w:rPr>
          <w:spacing w:val="-7"/>
          <w:sz w:val="20"/>
        </w:rPr>
        <w:t> </w:t>
      </w:r>
      <w:r>
        <w:rPr>
          <w:sz w:val="20"/>
        </w:rPr>
        <w:t>(7.356/AM). </w:t>
      </w:r>
      <w:r>
        <w:rPr>
          <w:sz w:val="20"/>
          <w:u w:val="thick"/>
        </w:rPr>
        <w:t>Advogado: Fabrício da Silva Henriques (7.744/AM).</w:t>
      </w:r>
    </w:p>
    <w:p>
      <w:pPr>
        <w:spacing w:before="0"/>
        <w:ind w:left="139" w:right="4207" w:firstLine="0"/>
        <w:jc w:val="left"/>
        <w:rPr>
          <w:sz w:val="20"/>
        </w:rPr>
      </w:pPr>
      <w:r>
        <w:rPr>
          <w:sz w:val="20"/>
        </w:rPr>
        <w:t>Soc.</w:t>
      </w:r>
      <w:r>
        <w:rPr>
          <w:spacing w:val="-8"/>
          <w:sz w:val="20"/>
        </w:rPr>
        <w:t> </w:t>
      </w:r>
      <w:r>
        <w:rPr>
          <w:sz w:val="20"/>
        </w:rPr>
        <w:t>Advogados:</w:t>
      </w:r>
      <w:r>
        <w:rPr>
          <w:spacing w:val="-8"/>
          <w:sz w:val="20"/>
        </w:rPr>
        <w:t> </w:t>
      </w:r>
      <w:r>
        <w:rPr>
          <w:sz w:val="20"/>
        </w:rPr>
        <w:t>Andrade</w:t>
      </w:r>
      <w:r>
        <w:rPr>
          <w:spacing w:val="-8"/>
          <w:sz w:val="20"/>
        </w:rPr>
        <w:t> </w:t>
      </w:r>
      <w:r>
        <w:rPr>
          <w:sz w:val="20"/>
        </w:rPr>
        <w:t>GC</w:t>
      </w:r>
      <w:r>
        <w:rPr>
          <w:spacing w:val="-8"/>
          <w:sz w:val="20"/>
        </w:rPr>
        <w:t> </w:t>
      </w:r>
      <w:r>
        <w:rPr>
          <w:sz w:val="20"/>
        </w:rPr>
        <w:t>Advogados</w:t>
      </w:r>
      <w:r>
        <w:rPr>
          <w:spacing w:val="-8"/>
          <w:sz w:val="20"/>
        </w:rPr>
        <w:t> </w:t>
      </w:r>
      <w:r>
        <w:rPr>
          <w:sz w:val="20"/>
        </w:rPr>
        <w:t>(5797/AM). </w:t>
      </w:r>
      <w:r>
        <w:rPr>
          <w:rFonts w:ascii="Arial" w:hAnsi="Arial"/>
          <w:b/>
          <w:sz w:val="20"/>
        </w:rPr>
        <w:t>Apelante: Condomínio Residencial Central Park. </w:t>
      </w:r>
      <w:r>
        <w:rPr>
          <w:sz w:val="20"/>
        </w:rPr>
        <w:t>Advogada: Luciana Morais Avelar (A633/AM).</w:t>
      </w:r>
    </w:p>
    <w:p>
      <w:pPr>
        <w:spacing w:before="0"/>
        <w:ind w:left="139" w:right="4588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Apelado: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Ministério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Público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Estado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Amazonas. </w:t>
      </w:r>
      <w:r>
        <w:rPr>
          <w:sz w:val="20"/>
        </w:rPr>
        <w:t>Procurador: Carlos Sérgio Edwards de Freitas (219/MP). Promotor: Lauro Tavares da Silva.</w:t>
      </w:r>
    </w:p>
    <w:p>
      <w:pPr>
        <w:pStyle w:val="BodyText"/>
        <w:jc w:val="both"/>
      </w:pPr>
      <w:r>
        <w:rPr/>
        <w:t>Promotor:</w:t>
      </w:r>
      <w:r>
        <w:rPr>
          <w:spacing w:val="-8"/>
        </w:rPr>
        <w:t> </w:t>
      </w:r>
      <w:r>
        <w:rPr/>
        <w:t>Aguinelo</w:t>
      </w:r>
      <w:r>
        <w:rPr>
          <w:spacing w:val="-7"/>
        </w:rPr>
        <w:t> </w:t>
      </w:r>
      <w:r>
        <w:rPr/>
        <w:t>Balbi</w:t>
      </w:r>
      <w:r>
        <w:rPr>
          <w:spacing w:val="-7"/>
        </w:rPr>
        <w:t> </w:t>
      </w:r>
      <w:r>
        <w:rPr>
          <w:spacing w:val="-2"/>
        </w:rPr>
        <w:t>Júnior.</w:t>
      </w:r>
    </w:p>
    <w:p>
      <w:pPr>
        <w:pStyle w:val="BodyText"/>
        <w:jc w:val="both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631"/>
        <w:jc w:val="both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jc w:val="both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tabs>
          <w:tab w:pos="5748" w:val="left" w:leader="none"/>
        </w:tabs>
        <w:spacing w:before="0"/>
        <w:ind w:left="139" w:right="2488" w:firstLine="0"/>
        <w:jc w:val="left"/>
        <w:rPr>
          <w:sz w:val="20"/>
        </w:rPr>
      </w:pPr>
      <w:r>
        <w:rPr>
          <w:sz w:val="20"/>
        </w:rPr>
        <w:t>26.</w:t>
      </w:r>
      <w:r>
        <w:rPr>
          <w:rFonts w:ascii="Arial" w:hAnsi="Arial"/>
          <w:b/>
          <w:sz w:val="20"/>
        </w:rPr>
        <w:t>0667070-33.2019.8.04.0001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15ª Vara Cível e de Acidentes de Trabalho</w:t>
      </w:r>
    </w:p>
    <w:p>
      <w:pPr>
        <w:pStyle w:val="BodyText"/>
        <w:jc w:val="both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Andrade</w:t>
      </w:r>
    </w:p>
    <w:p>
      <w:pPr>
        <w:pStyle w:val="Heading2"/>
      </w:pPr>
      <w:r>
        <w:rPr/>
        <w:t>Apelante:</w:t>
      </w:r>
      <w:r>
        <w:rPr>
          <w:spacing w:val="-10"/>
        </w:rPr>
        <w:t> </w:t>
      </w:r>
      <w:r>
        <w:rPr/>
        <w:t>Unimed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Manaus</w:t>
      </w:r>
      <w:r>
        <w:rPr>
          <w:spacing w:val="-8"/>
        </w:rPr>
        <w:t> </w:t>
      </w:r>
      <w:r>
        <w:rPr/>
        <w:t>Cooperativa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</w:t>
      </w:r>
      <w:r>
        <w:rPr>
          <w:spacing w:val="-8"/>
        </w:rPr>
        <w:t> </w:t>
      </w:r>
      <w:r>
        <w:rPr/>
        <w:t>Médico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pStyle w:val="BodyText"/>
        <w:ind w:right="4732"/>
      </w:pPr>
      <w:r>
        <w:rPr/>
        <w:t>Advogado: Pedro Camara Junior (2834/AM).</w:t>
      </w:r>
      <w:r>
        <w:rPr/>
        <w:t> </w:t>
      </w:r>
      <w:r>
        <w:rPr>
          <w:u w:val="thick"/>
        </w:rPr>
        <w:t>Advogada: Juliana Brito da Cruz (14.465/AM)</w:t>
      </w:r>
      <w:r>
        <w:rPr/>
        <w:t>. </w:t>
      </w: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Iago</w:t>
      </w:r>
      <w:r>
        <w:rPr>
          <w:spacing w:val="-7"/>
          <w:u w:val="thick"/>
        </w:rPr>
        <w:t> </w:t>
      </w:r>
      <w:r>
        <w:rPr>
          <w:u w:val="thick"/>
        </w:rPr>
        <w:t>Henrique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Almeida</w:t>
      </w:r>
      <w:r>
        <w:rPr>
          <w:spacing w:val="-7"/>
          <w:u w:val="thick"/>
        </w:rPr>
        <w:t> </w:t>
      </w:r>
      <w:r>
        <w:rPr>
          <w:u w:val="thick"/>
        </w:rPr>
        <w:t>Lira</w:t>
      </w:r>
      <w:r>
        <w:rPr>
          <w:spacing w:val="-7"/>
          <w:u w:val="thick"/>
        </w:rPr>
        <w:t> </w:t>
      </w:r>
      <w:r>
        <w:rPr>
          <w:u w:val="thick"/>
        </w:rPr>
        <w:t>(14.727/AM)</w:t>
      </w:r>
      <w:r>
        <w:rPr>
          <w:color w:val="0000FF"/>
        </w:rPr>
        <w:t>,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77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Pedro</w:t>
      </w:r>
      <w:r>
        <w:rPr>
          <w:spacing w:val="-6"/>
        </w:rPr>
        <w:t> </w:t>
      </w:r>
      <w:r>
        <w:rPr/>
        <w:t>Câmara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Sociedade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Advogados</w:t>
      </w:r>
      <w:r>
        <w:rPr>
          <w:spacing w:val="-5"/>
        </w:rPr>
        <w:t> </w:t>
      </w:r>
      <w:r>
        <w:rPr>
          <w:spacing w:val="-2"/>
        </w:rPr>
        <w:t>(613/AM).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Ad</w:t>
      </w:r>
      <w:r>
        <w:rPr>
          <w:spacing w:val="-6"/>
        </w:rPr>
        <w:t> </w:t>
      </w:r>
      <w:r>
        <w:rPr/>
        <w:t>Up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Administração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Prestação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Tecnologia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Informação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2"/>
        </w:rPr>
        <w:t>Internet.</w:t>
      </w:r>
    </w:p>
    <w:p>
      <w:pPr>
        <w:pStyle w:val="BodyText"/>
        <w:ind w:right="4607"/>
      </w:pPr>
      <w:r>
        <w:rPr/>
        <w:t>Advogada: Maria Helena Cardoso (240221/SP). Advogada: Luna de Souza Fernandes (12663/AM)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207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tabs>
          <w:tab w:pos="5748" w:val="left" w:leader="none"/>
        </w:tabs>
        <w:spacing w:before="0"/>
        <w:ind w:left="139" w:right="2488" w:firstLine="0"/>
        <w:jc w:val="left"/>
        <w:rPr>
          <w:sz w:val="20"/>
        </w:rPr>
      </w:pPr>
      <w:r>
        <w:rPr>
          <w:sz w:val="20"/>
        </w:rPr>
        <w:t>27.</w:t>
      </w:r>
      <w:r>
        <w:rPr>
          <w:rFonts w:ascii="Arial" w:hAnsi="Arial"/>
          <w:b/>
          <w:sz w:val="20"/>
        </w:rPr>
        <w:t>0610840-97.2021.8.04.0001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16ª Vara Cível e de Acidentes de Trabalho</w:t>
      </w:r>
    </w:p>
    <w:p>
      <w:pPr>
        <w:spacing w:before="0"/>
        <w:ind w:left="139" w:right="5218" w:firstLine="0"/>
        <w:jc w:val="left"/>
        <w:rPr>
          <w:rFonts w:ascii="Arial"/>
          <w:b/>
          <w:sz w:val="20"/>
        </w:rPr>
      </w:pPr>
      <w:r>
        <w:rPr>
          <w:sz w:val="20"/>
        </w:rPr>
        <w:t>*Juiz</w:t>
      </w:r>
      <w:r>
        <w:rPr>
          <w:spacing w:val="-8"/>
          <w:sz w:val="20"/>
        </w:rPr>
        <w:t> </w:t>
      </w:r>
      <w:r>
        <w:rPr>
          <w:sz w:val="20"/>
        </w:rPr>
        <w:t>Prolator:</w:t>
      </w:r>
      <w:r>
        <w:rPr>
          <w:spacing w:val="-8"/>
          <w:sz w:val="20"/>
        </w:rPr>
        <w:t> </w:t>
      </w:r>
      <w:r>
        <w:rPr>
          <w:sz w:val="20"/>
        </w:rPr>
        <w:t>Abraham</w:t>
      </w:r>
      <w:r>
        <w:rPr>
          <w:spacing w:val="-8"/>
          <w:sz w:val="20"/>
        </w:rPr>
        <w:t> </w:t>
      </w:r>
      <w:r>
        <w:rPr>
          <w:sz w:val="20"/>
        </w:rPr>
        <w:t>Peixoto</w:t>
      </w:r>
      <w:r>
        <w:rPr>
          <w:spacing w:val="-8"/>
          <w:sz w:val="20"/>
        </w:rPr>
        <w:t> </w:t>
      </w:r>
      <w:r>
        <w:rPr>
          <w:sz w:val="20"/>
        </w:rPr>
        <w:t>Campos</w:t>
      </w:r>
      <w:r>
        <w:rPr>
          <w:spacing w:val="-8"/>
          <w:sz w:val="20"/>
        </w:rPr>
        <w:t> </w:t>
      </w:r>
      <w:r>
        <w:rPr>
          <w:sz w:val="20"/>
        </w:rPr>
        <w:t>Filho </w:t>
      </w:r>
      <w:r>
        <w:rPr>
          <w:rFonts w:ascii="Arial"/>
          <w:b/>
          <w:sz w:val="20"/>
        </w:rPr>
        <w:t>Apelante: Banco Industrial do Brasil S/A. </w:t>
      </w:r>
      <w:r>
        <w:rPr>
          <w:sz w:val="20"/>
        </w:rPr>
        <w:t>Advogado: Wilson Sales Belchior (17314/CE). </w:t>
      </w:r>
      <w:r>
        <w:rPr>
          <w:sz w:val="20"/>
          <w:u w:val="thick"/>
        </w:rPr>
        <w:t>Advogado: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Wilson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Sales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Belchior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(1037A/AM).</w:t>
      </w:r>
      <w:r>
        <w:rPr>
          <w:sz w:val="20"/>
        </w:rPr>
        <w:t> </w:t>
      </w:r>
      <w:r>
        <w:rPr>
          <w:rFonts w:ascii="Arial"/>
          <w:b/>
          <w:sz w:val="20"/>
        </w:rPr>
        <w:t>Apelada: Rosineide Assis Lima.</w:t>
      </w:r>
    </w:p>
    <w:p>
      <w:pPr>
        <w:pStyle w:val="BodyText"/>
        <w:ind w:right="3950"/>
      </w:pPr>
      <w:r>
        <w:rPr/>
        <w:t>Advogado:</w:t>
      </w:r>
      <w:r>
        <w:rPr>
          <w:spacing w:val="-7"/>
        </w:rPr>
        <w:t> </w:t>
      </w:r>
      <w:r>
        <w:rPr/>
        <w:t>Manoel</w:t>
      </w:r>
      <w:r>
        <w:rPr>
          <w:spacing w:val="-7"/>
        </w:rPr>
        <w:t> </w:t>
      </w:r>
      <w:r>
        <w:rPr/>
        <w:t>Eduardo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Assis</w:t>
      </w:r>
      <w:r>
        <w:rPr>
          <w:spacing w:val="-7"/>
        </w:rPr>
        <w:t> </w:t>
      </w:r>
      <w:r>
        <w:rPr/>
        <w:t>(9613/AM)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207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tabs>
          <w:tab w:pos="5748" w:val="left" w:leader="none"/>
        </w:tabs>
        <w:spacing w:before="0"/>
        <w:ind w:left="139" w:right="2488" w:firstLine="0"/>
        <w:jc w:val="left"/>
        <w:rPr>
          <w:sz w:val="20"/>
        </w:rPr>
      </w:pPr>
      <w:r>
        <w:rPr>
          <w:sz w:val="20"/>
        </w:rPr>
        <w:t>28.</w:t>
      </w:r>
      <w:r>
        <w:rPr>
          <w:rFonts w:ascii="Arial" w:hAnsi="Arial"/>
          <w:b/>
          <w:sz w:val="20"/>
        </w:rPr>
        <w:t>0679739-84.2020.8.04.0001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8ª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Naia</w:t>
      </w:r>
      <w:r>
        <w:rPr>
          <w:spacing w:val="-6"/>
        </w:rPr>
        <w:t> </w:t>
      </w:r>
      <w:r>
        <w:rPr/>
        <w:t>Moreira</w:t>
      </w:r>
      <w:r>
        <w:rPr>
          <w:spacing w:val="-6"/>
        </w:rPr>
        <w:t> </w:t>
      </w:r>
      <w:r>
        <w:rPr>
          <w:spacing w:val="-2"/>
        </w:rPr>
        <w:t>Yamamura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Jose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Silva.</w:t>
      </w:r>
    </w:p>
    <w:p>
      <w:pPr>
        <w:pStyle w:val="BodyText"/>
        <w:ind w:right="3828"/>
      </w:pPr>
      <w:r>
        <w:rPr/>
        <w:t>Advogado: Maykon Felipe de Melo (20373/SC, 1399A/AM). Advogado:</w:t>
      </w:r>
      <w:r>
        <w:rPr>
          <w:spacing w:val="-7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(1397A/AM,</w:t>
      </w:r>
      <w:r>
        <w:rPr>
          <w:spacing w:val="-7"/>
        </w:rPr>
        <w:t> </w:t>
      </w:r>
      <w:r>
        <w:rPr/>
        <w:t>33787/SC). </w:t>
      </w:r>
      <w:r>
        <w:rPr>
          <w:u w:val="thick"/>
        </w:rPr>
        <w:t>Advogado: Vitor Teixeira Ferreira (39959/SC)</w:t>
      </w:r>
      <w:r>
        <w:rPr/>
        <w:t>.</w:t>
      </w:r>
    </w:p>
    <w:p>
      <w:pPr>
        <w:pStyle w:val="BodyText"/>
        <w:ind w:right="4207"/>
      </w:pPr>
      <w:r>
        <w:rPr>
          <w:u w:val="thick"/>
        </w:rPr>
        <w:t>Advogado: Leonardo Oliveira dos Santos (32.284/SC).</w:t>
      </w:r>
      <w:r>
        <w:rPr/>
        <w:t> </w:t>
      </w:r>
      <w:r>
        <w:rPr>
          <w:rFonts w:ascii="Arial" w:hAnsi="Arial"/>
          <w:b/>
        </w:rPr>
        <w:t>Apelado: Instituto Nacional do Seguro Social - Inss. </w:t>
      </w:r>
      <w:r>
        <w:rPr/>
        <w:t>Procuradora Federal: Angelina Pereira de Oliveira Lima. Procurador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Filho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207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tabs>
          <w:tab w:pos="5748" w:val="left" w:leader="none"/>
        </w:tabs>
        <w:spacing w:before="0"/>
        <w:ind w:left="139" w:right="2488" w:firstLine="0"/>
        <w:jc w:val="left"/>
        <w:rPr>
          <w:sz w:val="20"/>
        </w:rPr>
      </w:pPr>
      <w:r>
        <w:rPr>
          <w:sz w:val="20"/>
        </w:rPr>
        <w:t>29.</w:t>
      </w:r>
      <w:r>
        <w:rPr>
          <w:rFonts w:ascii="Arial" w:hAnsi="Arial"/>
          <w:b/>
          <w:sz w:val="20"/>
        </w:rPr>
        <w:t>0644783-76.2019.8.04.0001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11ª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Lia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Guedes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Freitas</w:t>
      </w:r>
    </w:p>
    <w:p>
      <w:pPr>
        <w:pStyle w:val="Heading2"/>
      </w:pPr>
      <w:r>
        <w:rPr/>
        <w:t>Apelante:</w:t>
      </w:r>
      <w:r>
        <w:rPr>
          <w:spacing w:val="-11"/>
        </w:rPr>
        <w:t> </w:t>
      </w:r>
      <w:r>
        <w:rPr/>
        <w:t>Amazon</w:t>
      </w:r>
      <w:r>
        <w:rPr>
          <w:spacing w:val="-9"/>
        </w:rPr>
        <w:t> </w:t>
      </w:r>
      <w:r>
        <w:rPr/>
        <w:t>Combustíveis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Veículos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Construções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BodyText"/>
        <w:ind w:right="4607"/>
      </w:pPr>
      <w:r>
        <w:rPr/>
        <w:t>Advogada: Isabella Jacob Nogueira (8800/AM). Advogada:</w:t>
      </w:r>
      <w:r>
        <w:rPr>
          <w:spacing w:val="-8"/>
        </w:rPr>
        <w:t> </w:t>
      </w:r>
      <w:r>
        <w:rPr/>
        <w:t>Nismarina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Araújo</w:t>
      </w:r>
      <w:r>
        <w:rPr>
          <w:spacing w:val="-8"/>
        </w:rPr>
        <w:t> </w:t>
      </w:r>
      <w:r>
        <w:rPr/>
        <w:t>(13044/AM). </w:t>
      </w:r>
      <w:r>
        <w:rPr>
          <w:u w:val="thick"/>
        </w:rPr>
        <w:t>Advogada:</w:t>
      </w:r>
      <w:r>
        <w:rPr>
          <w:spacing w:val="-8"/>
          <w:u w:val="thick"/>
        </w:rPr>
        <w:t> </w:t>
      </w:r>
      <w:r>
        <w:rPr>
          <w:u w:val="thick"/>
        </w:rPr>
        <w:t>Luana</w:t>
      </w:r>
      <w:r>
        <w:rPr>
          <w:spacing w:val="-7"/>
          <w:u w:val="thick"/>
        </w:rPr>
        <w:t> </w:t>
      </w:r>
      <w:r>
        <w:rPr>
          <w:u w:val="thick"/>
        </w:rPr>
        <w:t>Assunção</w:t>
      </w:r>
      <w:r>
        <w:rPr>
          <w:spacing w:val="-8"/>
          <w:u w:val="thick"/>
        </w:rPr>
        <w:t> </w:t>
      </w:r>
      <w:r>
        <w:rPr>
          <w:u w:val="thick"/>
        </w:rPr>
        <w:t>Pinheiro</w:t>
      </w:r>
      <w:r>
        <w:rPr>
          <w:spacing w:val="-7"/>
          <w:u w:val="thick"/>
        </w:rPr>
        <w:t> </w:t>
      </w:r>
      <w:r>
        <w:rPr>
          <w:spacing w:val="-2"/>
          <w:u w:val="thick"/>
        </w:rPr>
        <w:t>(15716/AM)</w:t>
      </w:r>
      <w:r>
        <w:rPr>
          <w:spacing w:val="-2"/>
        </w:rPr>
        <w:t>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Cleiton</w:t>
      </w:r>
      <w:r>
        <w:rPr>
          <w:spacing w:val="-7"/>
        </w:rPr>
        <w:t> </w:t>
      </w:r>
      <w:r>
        <w:rPr/>
        <w:t>Gurgel</w:t>
      </w:r>
      <w:r>
        <w:rPr>
          <w:spacing w:val="-6"/>
        </w:rPr>
        <w:t> </w:t>
      </w:r>
      <w:r>
        <w:rPr/>
        <w:t>Barreto,</w:t>
      </w:r>
      <w:r>
        <w:rPr>
          <w:spacing w:val="-6"/>
        </w:rPr>
        <w:t> </w:t>
      </w:r>
      <w:r>
        <w:rPr/>
        <w:t>Egerton</w:t>
      </w:r>
      <w:r>
        <w:rPr>
          <w:spacing w:val="-7"/>
        </w:rPr>
        <w:t> </w:t>
      </w:r>
      <w:r>
        <w:rPr/>
        <w:t>Gurgel</w:t>
      </w:r>
      <w:r>
        <w:rPr>
          <w:spacing w:val="-6"/>
        </w:rPr>
        <w:t> </w:t>
      </w:r>
      <w:r>
        <w:rPr/>
        <w:t>Barreto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Edson</w:t>
      </w:r>
      <w:r>
        <w:rPr>
          <w:spacing w:val="-6"/>
        </w:rPr>
        <w:t> </w:t>
      </w:r>
      <w:r>
        <w:rPr/>
        <w:t>Gurgel</w:t>
      </w:r>
      <w:r>
        <w:rPr>
          <w:spacing w:val="-6"/>
        </w:rPr>
        <w:t> </w:t>
      </w:r>
      <w:r>
        <w:rPr>
          <w:spacing w:val="-2"/>
        </w:rPr>
        <w:t>Barreto.</w:t>
      </w:r>
    </w:p>
    <w:p>
      <w:pPr>
        <w:pStyle w:val="BodyText"/>
        <w:ind w:right="3256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Alan</w:t>
      </w:r>
      <w:r>
        <w:rPr>
          <w:spacing w:val="-6"/>
          <w:u w:val="thick"/>
        </w:rPr>
        <w:t> </w:t>
      </w:r>
      <w:r>
        <w:rPr>
          <w:u w:val="thick"/>
        </w:rPr>
        <w:t>Carlos</w:t>
      </w:r>
      <w:r>
        <w:rPr>
          <w:spacing w:val="-6"/>
          <w:u w:val="thick"/>
        </w:rPr>
        <w:t> </w:t>
      </w:r>
      <w:r>
        <w:rPr>
          <w:u w:val="thick"/>
        </w:rPr>
        <w:t>Amaral</w:t>
      </w:r>
      <w:r>
        <w:rPr>
          <w:spacing w:val="-6"/>
          <w:u w:val="thick"/>
        </w:rPr>
        <w:t> </w:t>
      </w:r>
      <w:r>
        <w:rPr>
          <w:u w:val="thick"/>
        </w:rPr>
        <w:t>Gomes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6"/>
          <w:u w:val="thick"/>
        </w:rPr>
        <w:t> </w:t>
      </w:r>
      <w:r>
        <w:rPr>
          <w:u w:val="thick"/>
        </w:rPr>
        <w:t>Albuquerque</w:t>
      </w:r>
      <w:r>
        <w:rPr>
          <w:spacing w:val="-6"/>
          <w:u w:val="thick"/>
        </w:rPr>
        <w:t> </w:t>
      </w:r>
      <w:r>
        <w:rPr>
          <w:u w:val="thick"/>
        </w:rPr>
        <w:t>(8344/AM).</w:t>
      </w:r>
      <w:r>
        <w:rPr/>
        <w:t>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207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BodyText"/>
        <w:tabs>
          <w:tab w:pos="6468" w:val="left" w:leader="none"/>
        </w:tabs>
        <w:ind w:right="756"/>
      </w:pPr>
      <w:r>
        <w:rPr/>
        <w:t>30.</w:t>
      </w:r>
      <w:r>
        <w:rPr>
          <w:rFonts w:ascii="Arial" w:hAnsi="Arial"/>
          <w:b/>
        </w:rPr>
        <w:t>4002626-04.2021.8.04.0000 </w:t>
      </w:r>
      <w:r>
        <w:rPr/>
        <w:t>- Agravo de Instrumento.</w:t>
        <w:tab/>
        <w:t>Não</w:t>
      </w:r>
      <w:r>
        <w:rPr>
          <w:spacing w:val="-13"/>
        </w:rPr>
        <w:t> </w:t>
      </w:r>
      <w:r>
        <w:rPr/>
        <w:t>proclamado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resultado. Origem: 17ª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Simone</w:t>
      </w:r>
      <w:r>
        <w:rPr>
          <w:spacing w:val="-5"/>
        </w:rPr>
        <w:t> </w:t>
      </w:r>
      <w:r>
        <w:rPr/>
        <w:t>Laurent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Figueiredo</w:t>
      </w:r>
    </w:p>
    <w:p>
      <w:pPr>
        <w:pStyle w:val="Heading2"/>
      </w:pPr>
      <w:r>
        <w:rPr/>
        <w:t>Agravante:</w:t>
      </w:r>
      <w:r>
        <w:rPr>
          <w:spacing w:val="-9"/>
        </w:rPr>
        <w:t> </w:t>
      </w:r>
      <w:r>
        <w:rPr/>
        <w:t>Centro</w:t>
      </w:r>
      <w:r>
        <w:rPr>
          <w:spacing w:val="-9"/>
        </w:rPr>
        <w:t> </w:t>
      </w:r>
      <w:r>
        <w:rPr/>
        <w:t>Educacional</w:t>
      </w:r>
      <w:r>
        <w:rPr>
          <w:spacing w:val="-9"/>
        </w:rPr>
        <w:t> </w:t>
      </w:r>
      <w:r>
        <w:rPr>
          <w:spacing w:val="-2"/>
        </w:rPr>
        <w:t>Triunfo.</w:t>
      </w:r>
    </w:p>
    <w:p>
      <w:pPr>
        <w:pStyle w:val="Heading2"/>
        <w:spacing w:after="0"/>
        <w:sectPr>
          <w:pgSz w:w="11920" w:h="16840"/>
          <w:pgMar w:top="1340" w:bottom="280" w:left="992" w:right="1133"/>
        </w:sectPr>
      </w:pPr>
    </w:p>
    <w:p>
      <w:pPr>
        <w:spacing w:before="77"/>
        <w:ind w:left="139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Agravante: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Antonio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Eraldo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Silveira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Araújo.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Rodrigo</w:t>
      </w:r>
      <w:r>
        <w:rPr>
          <w:spacing w:val="-6"/>
        </w:rPr>
        <w:t> </w:t>
      </w:r>
      <w:r>
        <w:rPr/>
        <w:t>Otávio</w:t>
      </w:r>
      <w:r>
        <w:rPr>
          <w:spacing w:val="-7"/>
        </w:rPr>
        <w:t> </w:t>
      </w:r>
      <w:r>
        <w:rPr/>
        <w:t>Borges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>
          <w:spacing w:val="-2"/>
        </w:rPr>
        <w:t>(6488/AM).</w:t>
      </w:r>
    </w:p>
    <w:p>
      <w:pPr>
        <w:spacing w:before="0"/>
        <w:ind w:left="139" w:right="310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Agravado: Associação dos Moradores do Residencial Portinari. </w:t>
      </w:r>
      <w:r>
        <w:rPr>
          <w:sz w:val="20"/>
        </w:rPr>
        <w:t>Advogado:</w:t>
      </w:r>
      <w:r>
        <w:rPr>
          <w:spacing w:val="-6"/>
          <w:sz w:val="20"/>
        </w:rPr>
        <w:t> </w:t>
      </w:r>
      <w:r>
        <w:rPr>
          <w:sz w:val="20"/>
        </w:rPr>
        <w:t>Fernando</w:t>
      </w:r>
      <w:r>
        <w:rPr>
          <w:spacing w:val="-6"/>
          <w:sz w:val="20"/>
        </w:rPr>
        <w:t> </w:t>
      </w:r>
      <w:r>
        <w:rPr>
          <w:sz w:val="20"/>
        </w:rPr>
        <w:t>Nunes</w:t>
      </w:r>
      <w:r>
        <w:rPr>
          <w:spacing w:val="-6"/>
          <w:sz w:val="20"/>
        </w:rPr>
        <w:t> </w:t>
      </w:r>
      <w:r>
        <w:rPr>
          <w:sz w:val="20"/>
        </w:rPr>
        <w:t>Frota</w:t>
      </w:r>
      <w:r>
        <w:rPr>
          <w:spacing w:val="-6"/>
          <w:sz w:val="20"/>
        </w:rPr>
        <w:t> </w:t>
      </w:r>
      <w:r>
        <w:rPr>
          <w:sz w:val="20"/>
        </w:rPr>
        <w:t>(1527/AM).</w:t>
      </w:r>
      <w:r>
        <w:rPr>
          <w:spacing w:val="-6"/>
          <w:sz w:val="20"/>
        </w:rPr>
        <w:t> </w:t>
      </w:r>
      <w:r>
        <w:rPr>
          <w:sz w:val="20"/>
        </w:rPr>
        <w:t>(Sustentou</w:t>
      </w:r>
      <w:r>
        <w:rPr>
          <w:spacing w:val="-6"/>
          <w:sz w:val="20"/>
        </w:rPr>
        <w:t> </w:t>
      </w:r>
      <w:r>
        <w:rPr>
          <w:sz w:val="20"/>
        </w:rPr>
        <w:t>em</w:t>
      </w:r>
      <w:r>
        <w:rPr>
          <w:spacing w:val="-6"/>
          <w:sz w:val="20"/>
        </w:rPr>
        <w:t> </w:t>
      </w:r>
      <w:r>
        <w:rPr>
          <w:sz w:val="20"/>
        </w:rPr>
        <w:t>03.04.2023) Procuradora de Justiça: Exma. Sra. Dra. Karla Fragapani Leite Presidente: Exmo. Sr. Des. Airton Luís Corrêa Gentil</w:t>
      </w:r>
    </w:p>
    <w:p>
      <w:pPr>
        <w:spacing w:before="0"/>
        <w:ind w:left="139" w:right="3073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Lafayette Carneiro Vieira Júnior Exmo. Sr. Des. Abraham Peixoto Campos Filho</w:t>
      </w:r>
    </w:p>
    <w:p>
      <w:pPr>
        <w:pStyle w:val="BodyText"/>
        <w:ind w:left="0"/>
      </w:pPr>
    </w:p>
    <w:p>
      <w:pPr>
        <w:tabs>
          <w:tab w:pos="5748" w:val="left" w:leader="none"/>
        </w:tabs>
        <w:spacing w:before="0"/>
        <w:ind w:left="139" w:right="1476" w:firstLine="0"/>
        <w:jc w:val="left"/>
        <w:rPr>
          <w:sz w:val="20"/>
        </w:rPr>
      </w:pPr>
      <w:r>
        <w:rPr>
          <w:sz w:val="20"/>
        </w:rPr>
        <w:t>31.</w:t>
      </w:r>
      <w:r>
        <w:rPr>
          <w:rFonts w:ascii="Arial" w:hAnsi="Arial"/>
          <w:b/>
          <w:sz w:val="20"/>
        </w:rPr>
        <w:t>0617371-73.2019.8.04.0001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Vara Especializada da Dívida Ativa Estadual</w:t>
      </w:r>
    </w:p>
    <w:p>
      <w:pPr>
        <w:spacing w:before="0"/>
        <w:ind w:left="139" w:right="5098" w:firstLine="0"/>
        <w:jc w:val="left"/>
        <w:rPr>
          <w:sz w:val="20"/>
        </w:rPr>
      </w:pPr>
      <w:r>
        <w:rPr>
          <w:sz w:val="20"/>
        </w:rPr>
        <w:t>Juiz Prolator: Marco Antônio Pinto Costa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Apelante: Rita de Cássia Ferreira Campos. </w:t>
      </w:r>
      <w:r>
        <w:rPr>
          <w:sz w:val="20"/>
        </w:rPr>
        <w:t>Defensor:</w:t>
      </w:r>
      <w:r>
        <w:rPr>
          <w:spacing w:val="-8"/>
          <w:sz w:val="20"/>
        </w:rPr>
        <w:t> </w:t>
      </w:r>
      <w:r>
        <w:rPr>
          <w:sz w:val="20"/>
        </w:rPr>
        <w:t>Luiz</w:t>
      </w:r>
      <w:r>
        <w:rPr>
          <w:spacing w:val="-8"/>
          <w:sz w:val="20"/>
        </w:rPr>
        <w:t> </w:t>
      </w:r>
      <w:r>
        <w:rPr>
          <w:sz w:val="20"/>
        </w:rPr>
        <w:t>Maurício</w:t>
      </w:r>
      <w:r>
        <w:rPr>
          <w:spacing w:val="-8"/>
          <w:sz w:val="20"/>
        </w:rPr>
        <w:t> </w:t>
      </w:r>
      <w:r>
        <w:rPr>
          <w:sz w:val="20"/>
        </w:rPr>
        <w:t>Oliveira</w:t>
      </w:r>
      <w:r>
        <w:rPr>
          <w:spacing w:val="-8"/>
          <w:sz w:val="20"/>
        </w:rPr>
        <w:t> </w:t>
      </w:r>
      <w:r>
        <w:rPr>
          <w:sz w:val="20"/>
        </w:rPr>
        <w:t>Bastos</w:t>
      </w:r>
      <w:r>
        <w:rPr>
          <w:spacing w:val="-8"/>
          <w:sz w:val="20"/>
        </w:rPr>
        <w:t> </w:t>
      </w:r>
      <w:r>
        <w:rPr>
          <w:sz w:val="20"/>
        </w:rPr>
        <w:t>(2620/AM).</w:t>
      </w:r>
    </w:p>
    <w:p>
      <w:pPr>
        <w:pStyle w:val="BodyText"/>
        <w:ind w:right="2399"/>
      </w:pPr>
      <w:r>
        <w:rPr/>
        <w:t>Defensor:</w:t>
      </w:r>
      <w:r>
        <w:rPr>
          <w:spacing w:val="-6"/>
        </w:rPr>
        <w:t> </w:t>
      </w:r>
      <w:r>
        <w:rPr/>
        <w:t>Rafael</w:t>
      </w:r>
      <w:r>
        <w:rPr>
          <w:spacing w:val="-6"/>
        </w:rPr>
        <w:t> </w:t>
      </w:r>
      <w:r>
        <w:rPr/>
        <w:t>Vinheiro</w:t>
      </w:r>
      <w:r>
        <w:rPr>
          <w:spacing w:val="-6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Barbosa.</w:t>
      </w:r>
      <w:r>
        <w:rPr>
          <w:spacing w:val="40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03.04.2023) Defensoria: Defensoria Pública do Estado do Amazonas.</w:t>
      </w:r>
    </w:p>
    <w:p>
      <w:pPr>
        <w:pStyle w:val="Heading2"/>
      </w:pPr>
      <w:r>
        <w:rPr/>
        <w:t>Apelado:</w:t>
      </w:r>
      <w:r>
        <w:rPr>
          <w:spacing w:val="-10"/>
        </w:rPr>
        <w:t> </w:t>
      </w:r>
      <w:r>
        <w:rPr/>
        <w:t>Departamento</w:t>
      </w:r>
      <w:r>
        <w:rPr>
          <w:spacing w:val="-7"/>
        </w:rPr>
        <w:t> </w:t>
      </w:r>
      <w:r>
        <w:rPr/>
        <w:t>Estadual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Transito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DETRAN/AM.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Sergio</w:t>
      </w:r>
      <w:r>
        <w:rPr>
          <w:spacing w:val="-7"/>
        </w:rPr>
        <w:t> </w:t>
      </w:r>
      <w:r>
        <w:rPr/>
        <w:t>Augusto</w:t>
      </w:r>
      <w:r>
        <w:rPr>
          <w:spacing w:val="-8"/>
        </w:rPr>
        <w:t> </w:t>
      </w:r>
      <w:r>
        <w:rPr/>
        <w:t>Graça</w:t>
      </w:r>
      <w:r>
        <w:rPr>
          <w:spacing w:val="-7"/>
        </w:rPr>
        <w:t> </w:t>
      </w:r>
      <w:r>
        <w:rPr/>
        <w:t>Cavalcante</w:t>
      </w:r>
      <w:r>
        <w:rPr>
          <w:spacing w:val="-7"/>
        </w:rPr>
        <w:t> </w:t>
      </w:r>
      <w:r>
        <w:rPr>
          <w:spacing w:val="-2"/>
        </w:rPr>
        <w:t>(4895/AM).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ind w:right="3256"/>
      </w:pPr>
      <w:r>
        <w:rPr/>
        <w:t>Procuradora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6"/>
        </w:rPr>
        <w:t> </w:t>
      </w:r>
      <w:r>
        <w:rPr/>
        <w:t>Vivian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Frota</w:t>
      </w:r>
      <w:r>
        <w:rPr>
          <w:spacing w:val="-6"/>
        </w:rPr>
        <w:t> </w:t>
      </w:r>
      <w:r>
        <w:rPr/>
        <w:t>(6880/AM). Procuradora de Justiça: Exma. Sra. Dra. Karla Fregapani Leite Presidente: Exmo. Sr. Des. Airton Luís Corrêa Gentil</w:t>
      </w:r>
    </w:p>
    <w:p>
      <w:pPr>
        <w:spacing w:before="0"/>
        <w:ind w:left="139" w:right="3073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Lafayette Carneiro Vieira Júnior Exmo. Sr. Des. Abraham Peixoto Campos Filho</w:t>
      </w:r>
    </w:p>
    <w:p>
      <w:pPr>
        <w:pStyle w:val="BodyText"/>
        <w:ind w:left="0"/>
      </w:pPr>
    </w:p>
    <w:p>
      <w:pPr>
        <w:tabs>
          <w:tab w:pos="5748" w:val="left" w:leader="none"/>
        </w:tabs>
        <w:spacing w:before="0"/>
        <w:ind w:left="139" w:right="1476" w:firstLine="0"/>
        <w:jc w:val="left"/>
        <w:rPr>
          <w:sz w:val="20"/>
        </w:rPr>
      </w:pPr>
      <w:r>
        <w:rPr>
          <w:sz w:val="20"/>
        </w:rPr>
        <w:t>32. </w:t>
      </w:r>
      <w:r>
        <w:rPr>
          <w:rFonts w:ascii="Arial" w:hAnsi="Arial"/>
          <w:b/>
          <w:sz w:val="20"/>
        </w:rPr>
        <w:t>0640313-36.2018.8.04.0001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5ª Vara da Fazenda Pública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Cezar</w:t>
      </w:r>
      <w:r>
        <w:rPr>
          <w:spacing w:val="-6"/>
        </w:rPr>
        <w:t> </w:t>
      </w:r>
      <w:r>
        <w:rPr/>
        <w:t>Luiz</w:t>
      </w:r>
      <w:r>
        <w:rPr>
          <w:spacing w:val="-5"/>
        </w:rPr>
        <w:t> </w:t>
      </w:r>
      <w:r>
        <w:rPr>
          <w:spacing w:val="-2"/>
        </w:rPr>
        <w:t>Bandiera</w:t>
      </w:r>
    </w:p>
    <w:p>
      <w:pPr>
        <w:pStyle w:val="Heading2"/>
      </w:pPr>
      <w:r>
        <w:rPr/>
        <w:t>Apelante/apelado:</w:t>
      </w:r>
      <w:r>
        <w:rPr>
          <w:spacing w:val="-9"/>
        </w:rPr>
        <w:t> </w:t>
      </w:r>
      <w:r>
        <w:rPr/>
        <w:t>O</w:t>
      </w:r>
      <w:r>
        <w:rPr>
          <w:spacing w:val="-6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Procurador:</w:t>
      </w:r>
      <w:r>
        <w:rPr>
          <w:spacing w:val="-8"/>
        </w:rPr>
        <w:t> </w:t>
      </w:r>
      <w:r>
        <w:rPr/>
        <w:t>Eugênio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Seelig</w:t>
      </w:r>
      <w:r>
        <w:rPr>
          <w:spacing w:val="-7"/>
        </w:rPr>
        <w:t> </w:t>
      </w:r>
      <w:r>
        <w:rPr>
          <w:spacing w:val="-2"/>
        </w:rPr>
        <w:t>(8625/AM).</w:t>
      </w:r>
    </w:p>
    <w:p>
      <w:pPr>
        <w:pStyle w:val="Heading2"/>
      </w:pPr>
      <w:r>
        <w:rPr/>
        <w:t>Apelante/apelada:</w:t>
      </w:r>
      <w:r>
        <w:rPr>
          <w:spacing w:val="-6"/>
        </w:rPr>
        <w:t> </w:t>
      </w:r>
      <w:r>
        <w:rPr/>
        <w:t>Adrieida</w:t>
      </w:r>
      <w:r>
        <w:rPr>
          <w:spacing w:val="-6"/>
        </w:rPr>
        <w:t> </w:t>
      </w:r>
      <w:r>
        <w:rPr/>
        <w:t>Ferraz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Jose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Silva.</w:t>
      </w:r>
    </w:p>
    <w:p>
      <w:pPr>
        <w:pStyle w:val="BodyText"/>
        <w:ind w:right="3950"/>
      </w:pPr>
      <w:r>
        <w:rPr/>
        <w:t>Defensoria:</w:t>
      </w:r>
      <w:r>
        <w:rPr>
          <w:spacing w:val="-7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 Defensor: Ricardo Queiroz de Paiva (Defensor Público).</w:t>
      </w:r>
    </w:p>
    <w:p>
      <w:pPr>
        <w:pStyle w:val="BodyText"/>
        <w:ind w:right="2399"/>
      </w:pPr>
      <w:r>
        <w:rPr/>
        <w:t>Defensor:</w:t>
      </w:r>
      <w:r>
        <w:rPr>
          <w:spacing w:val="-6"/>
        </w:rPr>
        <w:t> </w:t>
      </w:r>
      <w:r>
        <w:rPr/>
        <w:t>Rafael</w:t>
      </w:r>
      <w:r>
        <w:rPr>
          <w:spacing w:val="-6"/>
        </w:rPr>
        <w:t> </w:t>
      </w:r>
      <w:r>
        <w:rPr/>
        <w:t>Vinheiro</w:t>
      </w:r>
      <w:r>
        <w:rPr>
          <w:spacing w:val="-6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Barbosa.</w:t>
      </w:r>
      <w:r>
        <w:rPr>
          <w:spacing w:val="40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08.05.2023) Presidente: Exmo. Sr. Des. Airton Luís Corrêa Gentil</w:t>
      </w:r>
    </w:p>
    <w:p>
      <w:pPr>
        <w:spacing w:before="0"/>
        <w:ind w:left="139" w:right="3073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João de Jesus Abdala Simões Exmo. Sr. Des. Abraham Peixoto Campos Filho</w:t>
      </w:r>
    </w:p>
    <w:p>
      <w:pPr>
        <w:tabs>
          <w:tab w:pos="5748" w:val="left" w:leader="none"/>
        </w:tabs>
        <w:spacing w:before="230"/>
        <w:ind w:left="139" w:right="1476" w:firstLine="0"/>
        <w:jc w:val="left"/>
        <w:rPr>
          <w:sz w:val="20"/>
        </w:rPr>
      </w:pPr>
      <w:r>
        <w:rPr>
          <w:sz w:val="20"/>
        </w:rPr>
        <w:t>33. </w:t>
      </w:r>
      <w:r>
        <w:rPr>
          <w:rFonts w:ascii="Arial" w:hAnsi="Arial"/>
          <w:b/>
          <w:sz w:val="20"/>
        </w:rPr>
        <w:t>0618399-13.2018.8.04.0001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7ª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Elizete</w:t>
      </w:r>
      <w:r>
        <w:rPr>
          <w:spacing w:val="-8"/>
        </w:rPr>
        <w:t> </w:t>
      </w:r>
      <w:r>
        <w:rPr/>
        <w:t>Barcelos</w:t>
      </w:r>
      <w:r>
        <w:rPr>
          <w:spacing w:val="-8"/>
        </w:rPr>
        <w:t> </w:t>
      </w:r>
      <w:r>
        <w:rPr>
          <w:spacing w:val="-2"/>
        </w:rPr>
        <w:t>Brandão.</w:t>
      </w:r>
    </w:p>
    <w:p>
      <w:pPr>
        <w:pStyle w:val="BodyText"/>
        <w:ind w:right="3950"/>
      </w:pPr>
      <w:r>
        <w:rPr/>
        <w:t>Advogado:</w:t>
      </w:r>
      <w:r>
        <w:rPr>
          <w:spacing w:val="-7"/>
        </w:rPr>
        <w:t> </w:t>
      </w:r>
      <w:r>
        <w:rPr/>
        <w:t>Júlio</w:t>
      </w:r>
      <w:r>
        <w:rPr>
          <w:spacing w:val="-7"/>
        </w:rPr>
        <w:t> </w:t>
      </w:r>
      <w:r>
        <w:rPr/>
        <w:t>Cesar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Lorenzoni</w:t>
      </w:r>
      <w:r>
        <w:rPr>
          <w:spacing w:val="-7"/>
        </w:rPr>
        <w:t> </w:t>
      </w:r>
      <w:r>
        <w:rPr/>
        <w:t>(5545/AM). Advogada : Lilian da Silva Alves (8921/AM).</w:t>
      </w:r>
    </w:p>
    <w:p>
      <w:pPr>
        <w:pStyle w:val="BodyText"/>
        <w:ind w:right="3073"/>
      </w:pPr>
      <w:r>
        <w:rPr/>
        <w:t>Advogado:</w:t>
      </w:r>
      <w:r>
        <w:rPr>
          <w:spacing w:val="-6"/>
        </w:rPr>
        <w:t> </w:t>
      </w:r>
      <w:r>
        <w:rPr/>
        <w:t>Geovani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Cruz</w:t>
      </w:r>
      <w:r>
        <w:rPr>
          <w:spacing w:val="-6"/>
        </w:rPr>
        <w:t> </w:t>
      </w:r>
      <w:r>
        <w:rPr/>
        <w:t>(9.355/AM).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08.05.2023) Soc. Advogados: Lorenzoni &amp; Alves Advogados Associados (499/AM).</w:t>
      </w:r>
    </w:p>
    <w:p>
      <w:pPr>
        <w:pStyle w:val="Heading2"/>
      </w:pPr>
      <w:r>
        <w:rPr/>
        <w:t>Apelado:</w:t>
      </w:r>
      <w:r>
        <w:rPr>
          <w:spacing w:val="-12"/>
        </w:rPr>
        <w:t> </w:t>
      </w:r>
      <w:r>
        <w:rPr/>
        <w:t>Toyolex</w:t>
      </w:r>
      <w:r>
        <w:rPr>
          <w:spacing w:val="-11"/>
        </w:rPr>
        <w:t> </w:t>
      </w:r>
      <w:r>
        <w:rPr/>
        <w:t>Autos</w:t>
      </w:r>
      <w:r>
        <w:rPr>
          <w:spacing w:val="-11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Advogada:</w:t>
      </w:r>
      <w:r>
        <w:rPr>
          <w:spacing w:val="-11"/>
        </w:rPr>
        <w:t> </w:t>
      </w:r>
      <w:r>
        <w:rPr/>
        <w:t>Marisa</w:t>
      </w:r>
      <w:r>
        <w:rPr>
          <w:spacing w:val="-9"/>
        </w:rPr>
        <w:t> </w:t>
      </w:r>
      <w:r>
        <w:rPr/>
        <w:t>Tavares</w:t>
      </w:r>
      <w:r>
        <w:rPr>
          <w:spacing w:val="-9"/>
        </w:rPr>
        <w:t> </w:t>
      </w:r>
      <w:r>
        <w:rPr/>
        <w:t>Barros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Moura</w:t>
      </w:r>
      <w:r>
        <w:rPr>
          <w:spacing w:val="-8"/>
        </w:rPr>
        <w:t> </w:t>
      </w:r>
      <w:r>
        <w:rPr>
          <w:spacing w:val="-2"/>
        </w:rPr>
        <w:t>(23647/PE).</w:t>
      </w:r>
    </w:p>
    <w:p>
      <w:pPr>
        <w:pStyle w:val="BodyText"/>
        <w:ind w:right="2399"/>
      </w:pPr>
      <w:r>
        <w:rPr/>
        <w:t>Advogado:</w:t>
      </w:r>
      <w:r>
        <w:rPr>
          <w:spacing w:val="-6"/>
        </w:rPr>
        <w:t> </w:t>
      </w:r>
      <w:r>
        <w:rPr/>
        <w:t>Victor</w:t>
      </w:r>
      <w:r>
        <w:rPr>
          <w:spacing w:val="-6"/>
        </w:rPr>
        <w:t> </w:t>
      </w:r>
      <w:r>
        <w:rPr/>
        <w:t>Hugo</w:t>
      </w:r>
      <w:r>
        <w:rPr>
          <w:spacing w:val="-6"/>
        </w:rPr>
        <w:t> </w:t>
      </w:r>
      <w:r>
        <w:rPr/>
        <w:t>Lemos</w:t>
      </w:r>
      <w:r>
        <w:rPr>
          <w:spacing w:val="-6"/>
        </w:rPr>
        <w:t> </w:t>
      </w:r>
      <w:r>
        <w:rPr/>
        <w:t>Farias</w:t>
      </w:r>
      <w:r>
        <w:rPr>
          <w:spacing w:val="-6"/>
        </w:rPr>
        <w:t> </w:t>
      </w:r>
      <w:r>
        <w:rPr/>
        <w:t>(30.542/PE).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08.05.2023) Presidente: Exmo. Sr. Des. Airton Luís Corrêa Gentil</w:t>
      </w:r>
    </w:p>
    <w:p>
      <w:pPr>
        <w:spacing w:before="0"/>
        <w:ind w:left="139" w:right="3073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João de Jesus Abdala Simões Exmo. Sr. Des. Abraham Peixoto Campos Filho</w:t>
      </w:r>
    </w:p>
    <w:p>
      <w:pPr>
        <w:tabs>
          <w:tab w:pos="6468" w:val="left" w:leader="none"/>
        </w:tabs>
        <w:spacing w:before="230"/>
        <w:ind w:left="139" w:right="1768" w:firstLine="0"/>
        <w:jc w:val="left"/>
        <w:rPr>
          <w:sz w:val="20"/>
        </w:rPr>
      </w:pPr>
      <w:r>
        <w:rPr>
          <w:sz w:val="20"/>
        </w:rPr>
        <w:t>34.</w:t>
      </w:r>
      <w:r>
        <w:rPr>
          <w:rFonts w:ascii="Arial" w:hAnsi="Arial"/>
          <w:b/>
          <w:sz w:val="20"/>
        </w:rPr>
        <w:t>4001493-24.2021.8.04.0000 </w:t>
      </w:r>
      <w:r>
        <w:rPr>
          <w:sz w:val="20"/>
        </w:rPr>
        <w:t>- Agravo de Instrumento.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Vara Especializada da Dívida Ativa Municipal</w:t>
      </w:r>
    </w:p>
    <w:p>
      <w:pPr>
        <w:pStyle w:val="BodyText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Ana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O.</w:t>
      </w:r>
      <w:r>
        <w:rPr>
          <w:spacing w:val="-4"/>
        </w:rPr>
        <w:t> </w:t>
      </w:r>
      <w:r>
        <w:rPr>
          <w:spacing w:val="-2"/>
        </w:rPr>
        <w:t>Diógenes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Heading2"/>
        <w:spacing w:before="77"/>
      </w:pPr>
      <w:r>
        <w:rPr/>
        <w:t>Agravante:</w:t>
      </w:r>
      <w:r>
        <w:rPr>
          <w:spacing w:val="-7"/>
        </w:rPr>
        <w:t> </w:t>
      </w:r>
      <w:r>
        <w:rPr/>
        <w:t>Municipio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Manaus.</w:t>
      </w:r>
    </w:p>
    <w:p>
      <w:pPr>
        <w:pStyle w:val="BodyText"/>
      </w:pPr>
      <w:r>
        <w:rPr/>
        <w:t>Procuradora</w:t>
      </w:r>
      <w:r>
        <w:rPr>
          <w:spacing w:val="-9"/>
        </w:rPr>
        <w:t> </w:t>
      </w:r>
      <w:r>
        <w:rPr/>
        <w:t>do</w:t>
      </w:r>
      <w:r>
        <w:rPr>
          <w:spacing w:val="-6"/>
        </w:rPr>
        <w:t> </w:t>
      </w:r>
      <w:r>
        <w:rPr/>
        <w:t>Município:</w:t>
      </w:r>
      <w:r>
        <w:rPr>
          <w:spacing w:val="-7"/>
        </w:rPr>
        <w:t> </w:t>
      </w:r>
      <w:r>
        <w:rPr/>
        <w:t>Antônia</w:t>
      </w:r>
      <w:r>
        <w:rPr>
          <w:spacing w:val="-6"/>
        </w:rPr>
        <w:t> </w:t>
      </w:r>
      <w:r>
        <w:rPr/>
        <w:t>Marilia</w:t>
      </w:r>
      <w:r>
        <w:rPr>
          <w:spacing w:val="-7"/>
        </w:rPr>
        <w:t> </w:t>
      </w:r>
      <w:r>
        <w:rPr/>
        <w:t>Marques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França</w:t>
      </w:r>
      <w:r>
        <w:rPr>
          <w:spacing w:val="-6"/>
        </w:rPr>
        <w:t> </w:t>
      </w:r>
      <w:r>
        <w:rPr>
          <w:spacing w:val="-2"/>
        </w:rPr>
        <w:t>(1314A/AM).</w:t>
      </w:r>
    </w:p>
    <w:p>
      <w:pPr>
        <w:pStyle w:val="Heading2"/>
      </w:pPr>
      <w:r>
        <w:rPr/>
        <w:t>Agravado:</w:t>
      </w:r>
      <w:r>
        <w:rPr>
          <w:spacing w:val="-8"/>
        </w:rPr>
        <w:t> </w:t>
      </w:r>
      <w:r>
        <w:rPr/>
        <w:t>Bradesco</w:t>
      </w:r>
      <w:r>
        <w:rPr>
          <w:spacing w:val="-7"/>
        </w:rPr>
        <w:t> </w:t>
      </w:r>
      <w:r>
        <w:rPr/>
        <w:t>Saúde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ind w:right="4083"/>
      </w:pPr>
      <w:r>
        <w:rPr>
          <w:u w:val="thick"/>
        </w:rPr>
        <w:t>Advogado: Luiz Gustavo A. S. Bichara (303020/SP).</w:t>
      </w:r>
      <w:r>
        <w:rPr/>
        <w:t> </w:t>
      </w:r>
      <w:r>
        <w:rPr>
          <w:u w:val="thick"/>
        </w:rPr>
        <w:t>Advogado: Guilherme Anachoreta Tostes (350.339/SP).</w:t>
      </w:r>
      <w:r>
        <w:rPr/>
        <w:t> </w:t>
      </w:r>
      <w:r>
        <w:rPr>
          <w:u w:val="thick"/>
        </w:rPr>
        <w:t>Advogada: Bruna Leite de Souza Messa (424.319/SP).</w:t>
      </w:r>
      <w:r>
        <w:rPr/>
        <w:t> Advogado:</w:t>
      </w:r>
      <w:r>
        <w:rPr>
          <w:spacing w:val="-9"/>
        </w:rPr>
        <w:t> </w:t>
      </w:r>
      <w:r>
        <w:rPr/>
        <w:t>Wolmar</w:t>
      </w:r>
      <w:r>
        <w:rPr>
          <w:spacing w:val="-9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Amélio</w:t>
      </w:r>
      <w:r>
        <w:rPr>
          <w:spacing w:val="-9"/>
        </w:rPr>
        <w:t> </w:t>
      </w:r>
      <w:r>
        <w:rPr/>
        <w:t>Esteves</w:t>
      </w:r>
      <w:r>
        <w:rPr>
          <w:spacing w:val="-9"/>
        </w:rPr>
        <w:t> </w:t>
      </w:r>
      <w:r>
        <w:rPr/>
        <w:t>(167.329-B/SP). Advogado: Thiago Paranhos Neves (351.018/SP).</w:t>
      </w:r>
    </w:p>
    <w:p>
      <w:pPr>
        <w:pStyle w:val="BodyText"/>
        <w:ind w:right="3256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ind w:right="4207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ind w:right="395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ind w:left="0"/>
      </w:pPr>
    </w:p>
    <w:p>
      <w:pPr>
        <w:tabs>
          <w:tab w:pos="5748" w:val="left" w:leader="none"/>
        </w:tabs>
        <w:spacing w:before="0"/>
        <w:ind w:left="139" w:right="2488" w:firstLine="0"/>
        <w:jc w:val="left"/>
        <w:rPr>
          <w:sz w:val="20"/>
        </w:rPr>
      </w:pPr>
      <w:r>
        <w:rPr>
          <w:sz w:val="20"/>
        </w:rPr>
        <w:t>35.</w:t>
      </w:r>
      <w:r>
        <w:rPr>
          <w:rFonts w:ascii="Arial" w:hAnsi="Arial"/>
          <w:b/>
          <w:sz w:val="20"/>
        </w:rPr>
        <w:t>0656082-50.2019.8.04.0001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13ª Vara Cível e de Acidentes de Trabalho</w:t>
      </w:r>
    </w:p>
    <w:p>
      <w:pPr>
        <w:spacing w:before="0"/>
        <w:ind w:left="139" w:right="5218" w:firstLine="0"/>
        <w:jc w:val="left"/>
        <w:rPr>
          <w:sz w:val="20"/>
        </w:rPr>
      </w:pPr>
      <w:r>
        <w:rPr>
          <w:sz w:val="20"/>
        </w:rPr>
        <w:t>Juiz Prolator: Victor André Liuzzi Gomes </w:t>
      </w:r>
      <w:r>
        <w:rPr>
          <w:rFonts w:ascii="Arial" w:hAnsi="Arial"/>
          <w:b/>
          <w:sz w:val="20"/>
        </w:rPr>
        <w:t>Apelante: Carlos Alberto Lima de Queiroz.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Maykon</w:t>
      </w:r>
      <w:r>
        <w:rPr>
          <w:spacing w:val="-8"/>
          <w:sz w:val="20"/>
        </w:rPr>
        <w:t> </w:t>
      </w:r>
      <w:r>
        <w:rPr>
          <w:sz w:val="20"/>
        </w:rPr>
        <w:t>Felipe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Melo</w:t>
      </w:r>
      <w:r>
        <w:rPr>
          <w:spacing w:val="-8"/>
          <w:sz w:val="20"/>
        </w:rPr>
        <w:t> </w:t>
      </w:r>
      <w:r>
        <w:rPr>
          <w:sz w:val="20"/>
        </w:rPr>
        <w:t>(1399A/AM). Advogado: Maykon Felipe de Melo (20373/SC).</w:t>
      </w:r>
    </w:p>
    <w:p>
      <w:pPr>
        <w:pStyle w:val="BodyText"/>
        <w:ind w:right="4886"/>
        <w:jc w:val="both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Cairo Lucas Machado Prates (33787/SC). </w:t>
      </w:r>
      <w:r>
        <w:rPr>
          <w:u w:val="thick"/>
        </w:rPr>
        <w:t>Advogado: Vitor Teixeira Ferreira (39959/SC)</w:t>
      </w:r>
      <w:r>
        <w:rPr/>
        <w:t>.</w:t>
      </w:r>
    </w:p>
    <w:p>
      <w:pPr>
        <w:spacing w:before="0"/>
        <w:ind w:left="139" w:right="4207" w:firstLine="0"/>
        <w:jc w:val="left"/>
        <w:rPr>
          <w:sz w:val="20"/>
        </w:rPr>
      </w:pPr>
      <w:r>
        <w:rPr>
          <w:sz w:val="20"/>
          <w:u w:val="thick"/>
        </w:rPr>
        <w:t>Advogado: Leonardo Oliveira dos Santos (32.284/SC).</w:t>
      </w:r>
      <w:r>
        <w:rPr>
          <w:sz w:val="20"/>
        </w:rPr>
        <w:t> </w:t>
      </w:r>
      <w:r>
        <w:rPr>
          <w:rFonts w:ascii="Arial"/>
          <w:b/>
          <w:sz w:val="20"/>
        </w:rPr>
        <w:t>Apelado: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Instituto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Nacional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Seguro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Social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Inss. </w:t>
      </w:r>
      <w:r>
        <w:rPr>
          <w:sz w:val="20"/>
        </w:rPr>
        <w:t>Procuradora: Regina Melo Cavalcanti.</w:t>
      </w:r>
    </w:p>
    <w:p>
      <w:pPr>
        <w:pStyle w:val="BodyText"/>
        <w:ind w:right="3950"/>
      </w:pPr>
      <w:r>
        <w:rPr/>
        <w:t>Procurador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Filho Presidente: Exmo. Sr. Des. Airton Luís Corrêa 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ind w:right="4207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ind w:right="395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tabs>
          <w:tab w:pos="5748" w:val="left" w:leader="none"/>
        </w:tabs>
        <w:spacing w:before="230"/>
        <w:ind w:left="139" w:right="2488" w:firstLine="0"/>
        <w:jc w:val="left"/>
        <w:rPr>
          <w:sz w:val="20"/>
        </w:rPr>
      </w:pPr>
      <w:r>
        <w:rPr>
          <w:sz w:val="20"/>
        </w:rPr>
        <w:t>36.</w:t>
      </w:r>
      <w:r>
        <w:rPr>
          <w:rFonts w:ascii="Arial" w:hAnsi="Arial"/>
          <w:b/>
          <w:sz w:val="20"/>
        </w:rPr>
        <w:t>0659408-18.2019.8.04.0001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17ª Vara Cível e de Acidentes de Trabalho</w:t>
      </w:r>
    </w:p>
    <w:p>
      <w:pPr>
        <w:pStyle w:val="BodyText"/>
        <w:ind w:right="4851"/>
      </w:pPr>
      <w:r>
        <w:rPr/>
        <w:t>Juiz Prolator: Simone Laurent de Figueiredo </w:t>
      </w:r>
      <w:r>
        <w:rPr>
          <w:rFonts w:ascii="Arial"/>
          <w:b/>
        </w:rPr>
        <w:t>Apelante: Remington de Vasconcelos Pereira. </w:t>
      </w:r>
      <w:r>
        <w:rPr/>
        <w:t>Advogado: Maykon Felipe de Melo (20373/SC). Advogado: Maykon Felipe de Melo (1399A/AM). Advogado: Cairo Lucas Machado Prates (33787/SC).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</w:t>
      </w:r>
      <w:r>
        <w:rPr>
          <w:u w:val="thick"/>
        </w:rPr>
        <w:t>Advogado: Vitor Teixeira Ferreira (39959/SC)</w:t>
      </w:r>
      <w:r>
        <w:rPr/>
        <w:t>.</w:t>
      </w:r>
    </w:p>
    <w:p>
      <w:pPr>
        <w:spacing w:before="0"/>
        <w:ind w:left="139" w:right="4207" w:firstLine="0"/>
        <w:jc w:val="left"/>
        <w:rPr>
          <w:sz w:val="20"/>
        </w:rPr>
      </w:pPr>
      <w:r>
        <w:rPr>
          <w:sz w:val="20"/>
          <w:u w:val="thick"/>
        </w:rPr>
        <w:t>Advogado: Leonardo Oliveira dos Santos (32.284/SC).</w:t>
      </w:r>
      <w:r>
        <w:rPr>
          <w:sz w:val="20"/>
        </w:rPr>
        <w:t> </w:t>
      </w:r>
      <w:r>
        <w:rPr>
          <w:rFonts w:ascii="Arial"/>
          <w:b/>
          <w:sz w:val="20"/>
        </w:rPr>
        <w:t>Apelado: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Instituto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Nacional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Seguro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Social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Inss. </w:t>
      </w:r>
      <w:r>
        <w:rPr>
          <w:sz w:val="20"/>
        </w:rPr>
        <w:t>Procurador Federal: Luiz Gustavo Isoldi.</w:t>
      </w:r>
    </w:p>
    <w:p>
      <w:pPr>
        <w:pStyle w:val="BodyText"/>
        <w:ind w:right="3950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ind w:right="4207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ind w:right="395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tabs>
          <w:tab w:pos="5748" w:val="left" w:leader="none"/>
        </w:tabs>
        <w:spacing w:before="230"/>
        <w:ind w:left="139" w:right="2488" w:firstLine="0"/>
        <w:jc w:val="left"/>
        <w:rPr>
          <w:sz w:val="20"/>
        </w:rPr>
      </w:pPr>
      <w:r>
        <w:rPr>
          <w:sz w:val="20"/>
        </w:rPr>
        <w:t>37.</w:t>
      </w:r>
      <w:r>
        <w:rPr>
          <w:rFonts w:ascii="Arial" w:hAnsi="Arial"/>
          <w:b/>
          <w:sz w:val="20"/>
        </w:rPr>
        <w:t>0650971-85.2019.8.04.0001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12ª Vara Cível e de Acidentes de Trabalho</w:t>
      </w:r>
    </w:p>
    <w:p>
      <w:pPr>
        <w:pStyle w:val="BodyText"/>
        <w:jc w:val="both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Rothier</w:t>
      </w:r>
      <w:r>
        <w:rPr>
          <w:spacing w:val="-7"/>
        </w:rPr>
        <w:t> </w:t>
      </w:r>
      <w:r>
        <w:rPr/>
        <w:t>Pinheiro</w:t>
      </w:r>
      <w:r>
        <w:rPr>
          <w:spacing w:val="-6"/>
        </w:rPr>
        <w:t> </w:t>
      </w:r>
      <w:r>
        <w:rPr>
          <w:spacing w:val="-2"/>
        </w:rPr>
        <w:t>Torres</w:t>
      </w:r>
    </w:p>
    <w:p>
      <w:pPr>
        <w:pStyle w:val="BodyText"/>
        <w:spacing w:after="0"/>
        <w:jc w:val="both"/>
        <w:sectPr>
          <w:pgSz w:w="11920" w:h="16840"/>
          <w:pgMar w:top="1340" w:bottom="280" w:left="992" w:right="1133"/>
        </w:sectPr>
      </w:pPr>
    </w:p>
    <w:p>
      <w:pPr>
        <w:pStyle w:val="Heading2"/>
        <w:spacing w:before="77"/>
      </w:pPr>
      <w:r>
        <w:rPr/>
        <w:t>Apelante:</w:t>
      </w:r>
      <w:r>
        <w:rPr>
          <w:spacing w:val="-6"/>
        </w:rPr>
        <w:t> </w:t>
      </w:r>
      <w:r>
        <w:rPr/>
        <w:t>Mayra</w:t>
      </w:r>
      <w:r>
        <w:rPr>
          <w:spacing w:val="-5"/>
        </w:rPr>
        <w:t> </w:t>
      </w:r>
      <w:r>
        <w:rPr/>
        <w:t>Amydy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Araújo.</w:t>
      </w:r>
    </w:p>
    <w:p>
      <w:pPr>
        <w:pStyle w:val="BodyText"/>
        <w:ind w:right="3828"/>
      </w:pPr>
      <w:r>
        <w:rPr/>
        <w:t>Advogado: Maykon Felipe de Melo (20373/SC, 1399A/AM). Advogado:</w:t>
      </w:r>
      <w:r>
        <w:rPr>
          <w:spacing w:val="-7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(1397A/AM,</w:t>
      </w:r>
      <w:r>
        <w:rPr>
          <w:spacing w:val="-7"/>
        </w:rPr>
        <w:t> </w:t>
      </w:r>
      <w:r>
        <w:rPr/>
        <w:t>33787/SC). </w:t>
      </w:r>
      <w:r>
        <w:rPr>
          <w:u w:val="thick"/>
        </w:rPr>
        <w:t>Advogado: Leonardo Oliveira dos Santos (32.284/SC)</w:t>
      </w:r>
      <w:r>
        <w:rPr/>
        <w:t>.</w:t>
      </w:r>
    </w:p>
    <w:p>
      <w:pPr>
        <w:spacing w:before="0"/>
        <w:ind w:left="139" w:right="382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Instituto Nacional do Seguro Social - Inss. </w:t>
      </w:r>
      <w:r>
        <w:rPr>
          <w:sz w:val="20"/>
        </w:rPr>
        <w:t>Procuradora: Maria Auxiliadora de Paula Braz (3615/AM). Terceiro</w:t>
      </w:r>
      <w:r>
        <w:rPr>
          <w:spacing w:val="-9"/>
          <w:sz w:val="20"/>
        </w:rPr>
        <w:t> </w:t>
      </w:r>
      <w:r>
        <w:rPr>
          <w:sz w:val="20"/>
        </w:rPr>
        <w:t>Interessado:</w:t>
      </w:r>
      <w:r>
        <w:rPr>
          <w:spacing w:val="-9"/>
          <w:sz w:val="20"/>
        </w:rPr>
        <w:t> </w:t>
      </w:r>
      <w:r>
        <w:rPr>
          <w:sz w:val="20"/>
        </w:rPr>
        <w:t>Ministério</w:t>
      </w:r>
      <w:r>
        <w:rPr>
          <w:spacing w:val="-9"/>
          <w:sz w:val="20"/>
        </w:rPr>
        <w:t> </w:t>
      </w:r>
      <w:r>
        <w:rPr>
          <w:sz w:val="20"/>
        </w:rPr>
        <w:t>Público</w:t>
      </w:r>
      <w:r>
        <w:rPr>
          <w:spacing w:val="-9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Estado</w:t>
      </w:r>
      <w:r>
        <w:rPr>
          <w:spacing w:val="-9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Amazonas</w:t>
      </w:r>
    </w:p>
    <w:p>
      <w:pPr>
        <w:pStyle w:val="BodyText"/>
        <w:ind w:right="147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Antonina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Couto</w:t>
      </w:r>
      <w:r>
        <w:rPr>
          <w:spacing w:val="-5"/>
        </w:rPr>
        <w:t> </w:t>
      </w:r>
      <w:r>
        <w:rPr/>
        <w:t>Valle. Presidente: Exmo. Sr. Des. Airton Luís Corrêa 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ind w:right="4207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ind w:right="395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tabs>
          <w:tab w:pos="6468" w:val="left" w:leader="none"/>
        </w:tabs>
        <w:spacing w:before="230"/>
        <w:ind w:left="139" w:right="1768" w:firstLine="0"/>
        <w:jc w:val="left"/>
        <w:rPr>
          <w:sz w:val="20"/>
        </w:rPr>
      </w:pPr>
      <w:r>
        <w:rPr>
          <w:sz w:val="20"/>
        </w:rPr>
        <w:t>38.</w:t>
      </w:r>
      <w:r>
        <w:rPr>
          <w:rFonts w:ascii="Arial" w:hAnsi="Arial"/>
          <w:b/>
          <w:sz w:val="20"/>
        </w:rPr>
        <w:t>0648553-77.2019.8.04.0001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17ª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Simone</w:t>
      </w:r>
      <w:r>
        <w:rPr>
          <w:spacing w:val="-5"/>
        </w:rPr>
        <w:t> </w:t>
      </w:r>
      <w:r>
        <w:rPr/>
        <w:t>Laurent</w:t>
      </w:r>
      <w:r>
        <w:rPr>
          <w:spacing w:val="-6"/>
        </w:rPr>
        <w:t> </w:t>
      </w:r>
      <w:r>
        <w:rPr/>
        <w:t>Arruda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Marcia</w:t>
      </w:r>
      <w:r>
        <w:rPr>
          <w:spacing w:val="-6"/>
        </w:rPr>
        <w:t> </w:t>
      </w:r>
      <w:r>
        <w:rPr/>
        <w:t>Aquino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Oliveira.</w:t>
      </w:r>
    </w:p>
    <w:p>
      <w:pPr>
        <w:pStyle w:val="BodyText"/>
        <w:ind w:right="3828"/>
      </w:pPr>
      <w:r>
        <w:rPr/>
        <w:t>Advogado: Maykon Felipe de Melo (20373/SC, 1399A/AM). Advogado:</w:t>
      </w:r>
      <w:r>
        <w:rPr>
          <w:spacing w:val="-7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(1397A/AM,</w:t>
      </w:r>
      <w:r>
        <w:rPr>
          <w:spacing w:val="-7"/>
        </w:rPr>
        <w:t> </w:t>
      </w:r>
      <w:r>
        <w:rPr/>
        <w:t>33787/SC). </w:t>
      </w:r>
      <w:r>
        <w:rPr>
          <w:u w:val="thick"/>
        </w:rPr>
        <w:t>Advogado: Leonardo Oliveira dos Santos (32.284/SC)</w:t>
      </w:r>
      <w:r>
        <w:rPr/>
        <w:t>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2"/>
        </w:rPr>
        <w:t>Inss.</w:t>
      </w:r>
    </w:p>
    <w:p>
      <w:pPr>
        <w:pStyle w:val="BodyText"/>
      </w:pPr>
      <w:r>
        <w:rPr/>
        <w:t>Procurador:</w:t>
      </w:r>
      <w:r>
        <w:rPr>
          <w:spacing w:val="-7"/>
        </w:rPr>
        <w:t> </w:t>
      </w:r>
      <w:r>
        <w:rPr/>
        <w:t>Nelson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Farias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>
          <w:spacing w:val="-2"/>
        </w:rPr>
        <w:t>(2347/AM).</w:t>
      </w:r>
    </w:p>
    <w:p>
      <w:pPr>
        <w:pStyle w:val="BodyText"/>
        <w:ind w:right="147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Antonina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Couto</w:t>
      </w:r>
      <w:r>
        <w:rPr>
          <w:spacing w:val="-5"/>
        </w:rPr>
        <w:t> </w:t>
      </w:r>
      <w:r>
        <w:rPr/>
        <w:t>Valle. Presidente: Exmo. Sr. Des. Airton Luís Corrêa 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ind w:right="4207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ind w:right="395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tabs>
          <w:tab w:pos="6468" w:val="left" w:leader="none"/>
        </w:tabs>
        <w:spacing w:before="230"/>
        <w:ind w:left="139" w:right="1768" w:firstLine="0"/>
        <w:jc w:val="left"/>
        <w:rPr>
          <w:sz w:val="20"/>
        </w:rPr>
      </w:pPr>
      <w:r>
        <w:rPr>
          <w:sz w:val="20"/>
        </w:rPr>
        <w:t>39.</w:t>
      </w:r>
      <w:r>
        <w:rPr>
          <w:rFonts w:ascii="Arial" w:hAnsi="Arial"/>
          <w:b/>
          <w:sz w:val="20"/>
        </w:rPr>
        <w:t>0628174-28.2013.8.04.0001 </w:t>
      </w:r>
      <w:r>
        <w:rPr>
          <w:sz w:val="20"/>
        </w:rPr>
        <w:t>- Apelação / Remessa Necessária.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2ª Vara da Fazenda Pública</w:t>
      </w:r>
    </w:p>
    <w:p>
      <w:pPr>
        <w:pStyle w:val="BodyText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Leoney</w:t>
      </w:r>
      <w:r>
        <w:rPr>
          <w:spacing w:val="-11"/>
        </w:rPr>
        <w:t> </w:t>
      </w:r>
      <w:r>
        <w:rPr/>
        <w:t>F.</w:t>
      </w:r>
      <w:r>
        <w:rPr>
          <w:spacing w:val="-10"/>
        </w:rPr>
        <w:t> </w:t>
      </w:r>
      <w:r>
        <w:rPr>
          <w:spacing w:val="-2"/>
        </w:rPr>
        <w:t>Harraquian</w:t>
      </w:r>
    </w:p>
    <w:p>
      <w:pPr>
        <w:pStyle w:val="Heading2"/>
      </w:pPr>
      <w:r>
        <w:rPr/>
        <w:t>Autor/apelado:</w:t>
      </w:r>
      <w:r>
        <w:rPr>
          <w:spacing w:val="-8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Amazonas.</w:t>
      </w:r>
    </w:p>
    <w:p>
      <w:pPr>
        <w:pStyle w:val="BodyText"/>
        <w:ind w:right="3539"/>
      </w:pPr>
      <w:r>
        <w:rPr/>
        <w:t>Procurador: Helga Costa Mendonça Rezende (8242/AM). Procurador:</w:t>
      </w:r>
      <w:r>
        <w:rPr>
          <w:spacing w:val="-6"/>
        </w:rPr>
        <w:t> </w:t>
      </w:r>
      <w:r>
        <w:rPr/>
        <w:t>Ingrid</w:t>
      </w:r>
      <w:r>
        <w:rPr>
          <w:spacing w:val="-6"/>
        </w:rPr>
        <w:t> </w:t>
      </w:r>
      <w:r>
        <w:rPr/>
        <w:t>Khamylla</w:t>
      </w:r>
      <w:r>
        <w:rPr>
          <w:spacing w:val="-6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Ximenes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/>
        <w:t>(3629/AM). Procuradora: Leila Maria Raposo Xavier Leite (3726/AM).</w:t>
      </w:r>
    </w:p>
    <w:p>
      <w:pPr>
        <w:spacing w:before="0"/>
        <w:ind w:left="139" w:right="434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Ré/apelada: Priscilla Malta Marinho de Araújo. </w:t>
      </w:r>
      <w:r>
        <w:rPr>
          <w:sz w:val="20"/>
          <w:u w:val="thick"/>
        </w:rPr>
        <w:t>Advogado: Waldir Lincoln Pereira Tavares (3998/AM)</w:t>
      </w:r>
      <w:r>
        <w:rPr>
          <w:sz w:val="20"/>
        </w:rPr>
        <w:t>. Procurador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Justiça: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Dr.</w:t>
      </w:r>
      <w:r>
        <w:rPr>
          <w:spacing w:val="-8"/>
          <w:sz w:val="20"/>
        </w:rPr>
        <w:t> </w:t>
      </w:r>
      <w:r>
        <w:rPr>
          <w:sz w:val="20"/>
        </w:rPr>
        <w:t>Pedro</w:t>
      </w:r>
      <w:r>
        <w:rPr>
          <w:spacing w:val="-8"/>
          <w:sz w:val="20"/>
        </w:rPr>
        <w:t> </w:t>
      </w:r>
      <w:r>
        <w:rPr>
          <w:sz w:val="20"/>
        </w:rPr>
        <w:t>Bezerra</w:t>
      </w:r>
      <w:r>
        <w:rPr>
          <w:spacing w:val="-8"/>
          <w:sz w:val="20"/>
        </w:rPr>
        <w:t> </w:t>
      </w:r>
      <w:r>
        <w:rPr>
          <w:sz w:val="20"/>
        </w:rPr>
        <w:t>Filho. Presidente: Exmo. Sr. Des. Airton Luís Corrêa 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ind w:right="4207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ind w:right="395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tabs>
          <w:tab w:pos="6468" w:val="left" w:leader="none"/>
        </w:tabs>
        <w:spacing w:before="230"/>
        <w:ind w:right="1368"/>
      </w:pPr>
      <w:r>
        <w:rPr/>
        <w:t>40.</w:t>
      </w:r>
      <w:r>
        <w:rPr>
          <w:rFonts w:ascii="Arial" w:hAnsi="Arial"/>
          <w:b/>
        </w:rPr>
        <w:t>0003017-90.2022.8.04.0000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5ª Vara Cível e de Acidentes de Trabalho</w:t>
      </w:r>
    </w:p>
    <w:p>
      <w:pPr>
        <w:pStyle w:val="BodyText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Renier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Guimarães</w:t>
      </w:r>
    </w:p>
    <w:p>
      <w:pPr>
        <w:pStyle w:val="Heading2"/>
      </w:pPr>
      <w:r>
        <w:rPr/>
        <w:t>Embargante:</w:t>
      </w:r>
      <w:r>
        <w:rPr>
          <w:spacing w:val="-7"/>
        </w:rPr>
        <w:t> </w:t>
      </w:r>
      <w:r>
        <w:rPr/>
        <w:t>Samel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Plano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Saúde</w:t>
      </w:r>
      <w:r>
        <w:rPr>
          <w:spacing w:val="-4"/>
        </w:rPr>
        <w:t> </w:t>
      </w:r>
      <w:r>
        <w:rPr>
          <w:spacing w:val="-2"/>
        </w:rPr>
        <w:t>Ltda.</w:t>
      </w:r>
    </w:p>
    <w:p>
      <w:pPr>
        <w:pStyle w:val="BodyText"/>
        <w:ind w:right="3256"/>
      </w:pPr>
      <w:r>
        <w:rPr/>
        <w:t>Advogada:</w:t>
      </w:r>
      <w:r>
        <w:rPr>
          <w:spacing w:val="-6"/>
        </w:rPr>
        <w:t> </w:t>
      </w:r>
      <w:r>
        <w:rPr/>
        <w:t>Lara</w:t>
      </w:r>
      <w:r>
        <w:rPr>
          <w:spacing w:val="-6"/>
        </w:rPr>
        <w:t> </w:t>
      </w:r>
      <w:r>
        <w:rPr/>
        <w:t>Regina</w:t>
      </w:r>
      <w:r>
        <w:rPr>
          <w:spacing w:val="-6"/>
        </w:rPr>
        <w:t> </w:t>
      </w:r>
      <w:r>
        <w:rPr/>
        <w:t>Figueiredo</w:t>
      </w:r>
      <w:r>
        <w:rPr>
          <w:spacing w:val="-6"/>
        </w:rPr>
        <w:t> </w:t>
      </w:r>
      <w:r>
        <w:rPr/>
        <w:t>Pinto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/>
        <w:t>(10686/AM). Advogado: Heloisa Pontes Maues (9667/AM).</w:t>
      </w:r>
    </w:p>
    <w:p>
      <w:pPr>
        <w:pStyle w:val="BodyText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pStyle w:val="Heading2"/>
      </w:pPr>
      <w:r>
        <w:rPr/>
        <w:t>Embargada: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Conceição</w:t>
      </w:r>
      <w:r>
        <w:rPr>
          <w:spacing w:val="-9"/>
        </w:rPr>
        <w:t> </w:t>
      </w:r>
      <w:r>
        <w:rPr/>
        <w:t>Ventura</w:t>
      </w:r>
      <w:r>
        <w:rPr>
          <w:spacing w:val="-8"/>
        </w:rPr>
        <w:t> </w:t>
      </w:r>
      <w:r>
        <w:rPr>
          <w:spacing w:val="-2"/>
        </w:rPr>
        <w:t>Muller.</w:t>
      </w:r>
    </w:p>
    <w:p>
      <w:pPr>
        <w:pStyle w:val="BodyText"/>
        <w:ind w:right="4975"/>
      </w:pPr>
      <w:r>
        <w:rPr/>
        <w:t>Advogada: Riulna Ventura Muller (6654/AM).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Heading1"/>
        <w:spacing w:after="0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77"/>
        <w:ind w:right="4207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tabs>
          <w:tab w:pos="7188" w:val="left" w:leader="none"/>
        </w:tabs>
        <w:spacing w:before="0"/>
        <w:ind w:left="139" w:right="648" w:firstLine="0"/>
        <w:jc w:val="left"/>
        <w:rPr>
          <w:sz w:val="20"/>
        </w:rPr>
      </w:pPr>
      <w:r>
        <w:rPr>
          <w:sz w:val="20"/>
        </w:rPr>
        <w:t>41.</w:t>
      </w:r>
      <w:r>
        <w:rPr>
          <w:rFonts w:ascii="Arial" w:hAnsi="Arial"/>
          <w:b/>
          <w:sz w:val="20"/>
        </w:rPr>
        <w:t>0011419-63.2022.8.04.0000 </w:t>
      </w:r>
      <w:r>
        <w:rPr>
          <w:sz w:val="20"/>
        </w:rPr>
        <w:t>- Embargos de Declaração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4ª Vara da Fazenda Pública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5"/>
        </w:rPr>
        <w:t> </w:t>
      </w:r>
      <w:r>
        <w:rPr>
          <w:spacing w:val="-2"/>
        </w:rPr>
        <w:t>Feitoza</w:t>
      </w:r>
    </w:p>
    <w:p>
      <w:pPr>
        <w:pStyle w:val="Heading2"/>
      </w:pPr>
      <w:r>
        <w:rPr/>
        <w:t>Embargante:</w:t>
      </w:r>
      <w:r>
        <w:rPr>
          <w:spacing w:val="-9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Defensor:</w:t>
      </w:r>
      <w:r>
        <w:rPr>
          <w:spacing w:val="-10"/>
        </w:rPr>
        <w:t> </w:t>
      </w:r>
      <w:r>
        <w:rPr/>
        <w:t>Rodolfo</w:t>
      </w:r>
      <w:r>
        <w:rPr>
          <w:spacing w:val="-7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Bernardo</w:t>
      </w:r>
      <w:r>
        <w:rPr>
          <w:spacing w:val="-7"/>
        </w:rPr>
        <w:t> </w:t>
      </w:r>
      <w:r>
        <w:rPr/>
        <w:t>Lôbo</w:t>
      </w:r>
      <w:r>
        <w:rPr>
          <w:spacing w:val="-7"/>
        </w:rPr>
        <w:t> </w:t>
      </w:r>
      <w:r>
        <w:rPr>
          <w:spacing w:val="-2"/>
        </w:rPr>
        <w:t>(44028/GO).</w:t>
      </w:r>
    </w:p>
    <w:p>
      <w:pPr>
        <w:pStyle w:val="Heading2"/>
      </w:pPr>
      <w:r>
        <w:rPr/>
        <w:t>Embargado: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Amazonas.</w:t>
      </w:r>
    </w:p>
    <w:p>
      <w:pPr>
        <w:pStyle w:val="BodyText"/>
        <w:ind w:right="3256"/>
      </w:pPr>
      <w:r>
        <w:rPr/>
        <w:t>Procurador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6"/>
        </w:rPr>
        <w:t> </w:t>
      </w:r>
      <w:r>
        <w:rPr/>
        <w:t>Eugênio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Seelig</w:t>
      </w:r>
      <w:r>
        <w:rPr>
          <w:spacing w:val="-6"/>
        </w:rPr>
        <w:t> </w:t>
      </w:r>
      <w:r>
        <w:rPr/>
        <w:t>(8625/AM) Presidente: Exmo. Sr. Des. Airton Luís Corrêa 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ind w:right="4207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ind w:right="395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Heading2"/>
        <w:spacing w:before="230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JUSTIÇA.</w:t>
      </w:r>
    </w:p>
    <w:p>
      <w:pPr>
        <w:tabs>
          <w:tab w:pos="6468" w:val="left" w:leader="none"/>
        </w:tabs>
        <w:spacing w:before="230"/>
        <w:ind w:left="139" w:right="1368" w:firstLine="0"/>
        <w:jc w:val="left"/>
        <w:rPr>
          <w:sz w:val="20"/>
        </w:rPr>
      </w:pPr>
      <w:r>
        <w:rPr>
          <w:sz w:val="20"/>
        </w:rPr>
        <w:t>42.</w:t>
      </w:r>
      <w:r>
        <w:rPr>
          <w:rFonts w:ascii="Arial" w:hAnsi="Arial"/>
          <w:b/>
          <w:sz w:val="20"/>
        </w:rPr>
        <w:t>0697624-14.2020.8.04.0001 </w:t>
      </w:r>
      <w:r>
        <w:rPr>
          <w:sz w:val="20"/>
        </w:rPr>
        <w:t>- 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17ª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V.</w:t>
      </w:r>
      <w:r>
        <w:rPr>
          <w:spacing w:val="-8"/>
        </w:rPr>
        <w:t> </w:t>
      </w:r>
      <w:r>
        <w:rPr/>
        <w:t>M.</w:t>
      </w:r>
      <w:r>
        <w:rPr>
          <w:spacing w:val="-8"/>
        </w:rPr>
        <w:t> </w:t>
      </w:r>
      <w:r>
        <w:rPr/>
        <w:t>R.</w:t>
      </w:r>
      <w:r>
        <w:rPr>
          <w:spacing w:val="-8"/>
        </w:rPr>
        <w:t> </w:t>
      </w:r>
      <w:r>
        <w:rPr>
          <w:spacing w:val="-5"/>
        </w:rPr>
        <w:t>R.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Rafael</w:t>
      </w:r>
      <w:r>
        <w:rPr>
          <w:spacing w:val="-7"/>
        </w:rPr>
        <w:t> </w:t>
      </w:r>
      <w:r>
        <w:rPr/>
        <w:t>Yan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>
          <w:spacing w:val="-2"/>
        </w:rPr>
        <w:t>(13427/AM).</w:t>
      </w:r>
    </w:p>
    <w:p>
      <w:pPr>
        <w:pStyle w:val="Heading2"/>
      </w:pPr>
      <w:r>
        <w:rPr/>
        <w:t>Apelado:</w:t>
      </w:r>
      <w:r>
        <w:rPr>
          <w:spacing w:val="-4"/>
        </w:rPr>
        <w:t> </w:t>
      </w:r>
      <w:r>
        <w:rPr/>
        <w:t>C.</w:t>
      </w:r>
      <w:r>
        <w:rPr>
          <w:spacing w:val="-4"/>
        </w:rPr>
        <w:t> </w:t>
      </w:r>
      <w:r>
        <w:rPr/>
        <w:t>M.</w:t>
      </w:r>
      <w:r>
        <w:rPr>
          <w:spacing w:val="-4"/>
        </w:rPr>
        <w:t> LTDA.</w:t>
      </w:r>
    </w:p>
    <w:p>
      <w:pPr>
        <w:pStyle w:val="BodyText"/>
        <w:ind w:right="4607"/>
      </w:pPr>
      <w:r>
        <w:rPr/>
        <w:t>Advogada: Larissa Sento-Sé Rossi (1539A/AM).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207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line="480" w:lineRule="auto"/>
        <w:ind w:right="3950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Manaus, 24 de maio de 2023.</w:t>
      </w:r>
    </w:p>
    <w:p>
      <w:pPr>
        <w:pStyle w:val="BodyText"/>
      </w:pPr>
      <w:r>
        <w:rPr>
          <w:spacing w:val="-2"/>
        </w:rPr>
        <w:t>Davene</w:t>
      </w:r>
      <w:r>
        <w:rPr>
          <w:spacing w:val="-4"/>
        </w:rPr>
        <w:t> </w:t>
      </w:r>
      <w:r>
        <w:rPr>
          <w:spacing w:val="-2"/>
        </w:rPr>
        <w:t>Tamborini</w:t>
      </w:r>
      <w:r>
        <w:rPr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</w:pPr>
      <w:r>
        <w:rPr/>
        <w:t>Secretária</w:t>
      </w:r>
      <w:r>
        <w:rPr>
          <w:spacing w:val="-12"/>
        </w:rPr>
        <w:t> </w:t>
      </w:r>
      <w:r>
        <w:rPr/>
        <w:t>da</w:t>
      </w:r>
      <w:r>
        <w:rPr>
          <w:spacing w:val="-12"/>
        </w:rPr>
        <w:t> </w:t>
      </w:r>
      <w:r>
        <w:rPr/>
        <w:t>Terceira</w:t>
      </w:r>
      <w:r>
        <w:rPr>
          <w:spacing w:val="-12"/>
        </w:rPr>
        <w:t> </w:t>
      </w:r>
      <w:r>
        <w:rPr/>
        <w:t>Câmara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92</w:t>
      </w:r>
      <w:r>
        <w:rPr>
          <w:spacing w:val="-4"/>
        </w:rPr>
        <w:t> </w:t>
      </w:r>
      <w:r>
        <w:rPr/>
        <w:t>992086484</w:t>
      </w:r>
      <w:r>
        <w:rPr>
          <w:spacing w:val="-4"/>
        </w:rPr>
        <w:t> </w:t>
      </w:r>
      <w:r>
        <w:rPr/>
        <w:t>/</w:t>
      </w:r>
      <w:r>
        <w:rPr>
          <w:spacing w:val="-4"/>
        </w:rPr>
        <w:t> </w:t>
      </w:r>
      <w:hyperlink r:id="rId5">
        <w:r>
          <w:rPr>
            <w:spacing w:val="-2"/>
          </w:rPr>
          <w:t>sec.3camara.civel@tjam.jus.br</w:t>
        </w:r>
      </w:hyperlink>
    </w:p>
    <w:sectPr>
      <w:pgSz w:w="11920" w:h="16840"/>
      <w:pgMar w:top="134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"/>
      <w:lvlJc w:val="left"/>
      <w:pPr>
        <w:ind w:left="250" w:hanging="11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13" w:hanging="11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67" w:hanging="1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20" w:hanging="1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74" w:hanging="1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27" w:hanging="1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81" w:hanging="1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34" w:hanging="1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88" w:hanging="11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9" w:hanging="168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5" w:hanging="16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71" w:hanging="16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6" w:hanging="16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02" w:hanging="16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7" w:hanging="16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3" w:hanging="16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98" w:hanging="16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64" w:hanging="16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9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39"/>
      <w:outlineLvl w:val="2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9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3CC 29.05.2023_Site.docx</dc:title>
  <dcterms:created xsi:type="dcterms:W3CDTF">2025-05-20T13:23:51Z</dcterms:created>
  <dcterms:modified xsi:type="dcterms:W3CDTF">2025-05-20T13:23:51Z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Producer">
    <vt:lpwstr>Skia/PDF m115 Google Docs Renderer</vt:lpwstr>
  </property>
  <property fmtid="{D5CDD505-2E9C-101B-9397-08002B2CF9AE}" pid="4" name="LastSaved">
    <vt:filetime>2025-05-20T00:00:00Z</vt:filetime>
  </property>
</Properties>
</file>