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3"/>
        <w:spacing w:before="81"/>
        <w:ind w:right="580"/>
        <w:jc w:val="center"/>
      </w:pPr>
      <w:r>
        <w:rPr/>
        <w:t>12ª.</w:t>
      </w:r>
      <w:r>
        <w:rPr>
          <w:spacing w:val="-7"/>
        </w:rPr>
        <w:t> </w:t>
      </w:r>
      <w:r>
        <w:rPr/>
        <w:t>SESSÃO</w:t>
      </w:r>
      <w:r>
        <w:rPr>
          <w:spacing w:val="-4"/>
        </w:rPr>
        <w:t> </w:t>
      </w:r>
      <w:r>
        <w:rPr/>
        <w:t>ORDINÁRIA</w:t>
      </w:r>
      <w:r>
        <w:rPr>
          <w:spacing w:val="-5"/>
        </w:rPr>
        <w:t> </w:t>
      </w:r>
      <w:r>
        <w:rPr/>
        <w:t>DA</w:t>
      </w:r>
      <w:r>
        <w:rPr>
          <w:spacing w:val="-4"/>
        </w:rPr>
        <w:t> </w:t>
      </w:r>
      <w:r>
        <w:rPr/>
        <w:t>3ª.</w:t>
      </w:r>
      <w:r>
        <w:rPr>
          <w:spacing w:val="-5"/>
        </w:rPr>
        <w:t> </w:t>
      </w:r>
      <w:r>
        <w:rPr/>
        <w:t>CÂMARA</w:t>
      </w:r>
      <w:r>
        <w:rPr>
          <w:spacing w:val="-4"/>
        </w:rPr>
        <w:t> </w:t>
      </w:r>
      <w:r>
        <w:rPr/>
        <w:t>CÍVEL</w:t>
      </w:r>
      <w:r>
        <w:rPr>
          <w:spacing w:val="-5"/>
        </w:rPr>
        <w:t> </w:t>
      </w:r>
      <w:r>
        <w:rPr/>
        <w:t>-</w:t>
      </w:r>
      <w:r>
        <w:rPr>
          <w:spacing w:val="-4"/>
        </w:rPr>
        <w:t> </w:t>
      </w:r>
      <w:r>
        <w:rPr>
          <w:spacing w:val="-2"/>
        </w:rPr>
        <w:t>VIDEOCONFERÊNCIA</w:t>
      </w:r>
    </w:p>
    <w:p>
      <w:pPr>
        <w:pStyle w:val="BodyText"/>
        <w:spacing w:before="10"/>
        <w:ind w:right="580"/>
        <w:jc w:val="center"/>
      </w:pPr>
      <w:r>
        <w:rPr>
          <w:spacing w:val="-2"/>
        </w:rPr>
        <w:t>PAUTA</w:t>
      </w:r>
      <w:r>
        <w:rPr>
          <w:spacing w:val="-11"/>
        </w:rPr>
        <w:t> </w:t>
      </w:r>
      <w:r>
        <w:rPr>
          <w:spacing w:val="-2"/>
        </w:rPr>
        <w:t>DE</w:t>
      </w:r>
      <w:r>
        <w:rPr>
          <w:spacing w:val="-10"/>
        </w:rPr>
        <w:t> </w:t>
      </w:r>
      <w:r>
        <w:rPr>
          <w:spacing w:val="-2"/>
        </w:rPr>
        <w:t>JULGAMENTOS</w:t>
      </w:r>
    </w:p>
    <w:p>
      <w:pPr>
        <w:pStyle w:val="BodyText"/>
        <w:spacing w:line="249" w:lineRule="auto" w:before="10"/>
        <w:ind w:left="0" w:right="580"/>
        <w:jc w:val="center"/>
      </w:pPr>
      <w:r>
        <w:rPr/>
        <w:t>(Inscrição</w:t>
      </w:r>
      <w:r>
        <w:rPr>
          <w:spacing w:val="-4"/>
        </w:rPr>
        <w:t> </w:t>
      </w:r>
      <w:r>
        <w:rPr/>
        <w:t>para</w:t>
      </w:r>
      <w:r>
        <w:rPr>
          <w:spacing w:val="-4"/>
        </w:rPr>
        <w:t> </w:t>
      </w:r>
      <w:r>
        <w:rPr/>
        <w:t>sustentação</w:t>
      </w:r>
      <w:r>
        <w:rPr>
          <w:spacing w:val="-4"/>
        </w:rPr>
        <w:t> </w:t>
      </w:r>
      <w:r>
        <w:rPr/>
        <w:t>oral</w:t>
      </w:r>
      <w:r>
        <w:rPr>
          <w:spacing w:val="-4"/>
        </w:rPr>
        <w:t> </w:t>
      </w:r>
      <w:r>
        <w:rPr/>
        <w:t>=</w:t>
      </w:r>
      <w:r>
        <w:rPr>
          <w:spacing w:val="-4"/>
        </w:rPr>
        <w:t> </w:t>
      </w:r>
      <w:r>
        <w:rPr/>
        <w:t>nos</w:t>
      </w:r>
      <w:r>
        <w:rPr>
          <w:spacing w:val="-4"/>
        </w:rPr>
        <w:t> </w:t>
      </w:r>
      <w:r>
        <w:rPr/>
        <w:t>autos;</w:t>
      </w:r>
      <w:r>
        <w:rPr>
          <w:spacing w:val="-4"/>
        </w:rPr>
        <w:t> </w:t>
      </w:r>
      <w:r>
        <w:rPr/>
        <w:t>favor</w:t>
      </w:r>
      <w:r>
        <w:rPr>
          <w:spacing w:val="-4"/>
        </w:rPr>
        <w:t> </w:t>
      </w:r>
      <w:r>
        <w:rPr/>
        <w:t>enviar</w:t>
      </w:r>
      <w:r>
        <w:rPr>
          <w:spacing w:val="-4"/>
        </w:rPr>
        <w:t> </w:t>
      </w:r>
      <w:r>
        <w:rPr/>
        <w:t>o</w:t>
      </w:r>
      <w:r>
        <w:rPr>
          <w:spacing w:val="-4"/>
        </w:rPr>
        <w:t> </w:t>
      </w:r>
      <w:r>
        <w:rPr/>
        <w:t>pedido</w:t>
      </w:r>
      <w:r>
        <w:rPr>
          <w:spacing w:val="-4"/>
        </w:rPr>
        <w:t> </w:t>
      </w:r>
      <w:r>
        <w:rPr/>
        <w:t>também</w:t>
      </w:r>
      <w:r>
        <w:rPr>
          <w:spacing w:val="-4"/>
        </w:rPr>
        <w:t> </w:t>
      </w:r>
      <w:r>
        <w:rPr/>
        <w:t>pelo</w:t>
      </w:r>
      <w:r>
        <w:rPr>
          <w:spacing w:val="-4"/>
        </w:rPr>
        <w:t> </w:t>
      </w:r>
      <w:r>
        <w:rPr/>
        <w:t>endereço eletrônico </w:t>
      </w:r>
      <w:hyperlink r:id="rId5">
        <w:r>
          <w:rPr>
            <w:color w:val="1154CC"/>
            <w:u w:val="thick" w:color="1154CC"/>
          </w:rPr>
          <w:t>sec.3camara.civel@tjam.jus.br</w:t>
        </w:r>
      </w:hyperlink>
      <w:r>
        <w:rPr/>
        <w:t>)</w:t>
      </w:r>
    </w:p>
    <w:p>
      <w:pPr>
        <w:pStyle w:val="BodyText"/>
        <w:ind w:right="580"/>
        <w:jc w:val="center"/>
      </w:pPr>
      <w:r>
        <w:rPr/>
        <w:t>DATA:</w:t>
      </w:r>
      <w:r>
        <w:rPr>
          <w:spacing w:val="-12"/>
        </w:rPr>
        <w:t> </w:t>
      </w:r>
      <w:r>
        <w:rPr/>
        <w:t>17.04.2023,</w:t>
      </w:r>
      <w:r>
        <w:rPr>
          <w:spacing w:val="-12"/>
        </w:rPr>
        <w:t> </w:t>
      </w:r>
      <w:r>
        <w:rPr/>
        <w:t>às</w:t>
      </w:r>
      <w:r>
        <w:rPr>
          <w:spacing w:val="-12"/>
        </w:rPr>
        <w:t> </w:t>
      </w:r>
      <w:r>
        <w:rPr/>
        <w:t>9</w:t>
      </w:r>
      <w:r>
        <w:rPr>
          <w:spacing w:val="-11"/>
        </w:rPr>
        <w:t> </w:t>
      </w:r>
      <w:r>
        <w:rPr>
          <w:spacing w:val="-2"/>
        </w:rPr>
        <w:t>Horas</w:t>
      </w:r>
    </w:p>
    <w:p>
      <w:pPr>
        <w:pStyle w:val="BodyText"/>
        <w:spacing w:before="0"/>
        <w:ind w:left="0"/>
      </w:pPr>
    </w:p>
    <w:p>
      <w:pPr>
        <w:pStyle w:val="BodyText"/>
        <w:spacing w:before="30"/>
        <w:ind w:left="0"/>
      </w:pPr>
    </w:p>
    <w:p>
      <w:pPr>
        <w:spacing w:before="0"/>
        <w:ind w:left="1" w:right="0" w:firstLine="0"/>
        <w:jc w:val="left"/>
        <w:rPr>
          <w:rFonts w:ascii="Arial"/>
          <w:b/>
          <w:sz w:val="20"/>
        </w:rPr>
      </w:pPr>
      <w:r>
        <w:rPr>
          <w:rFonts w:ascii="Arial"/>
          <w:b/>
          <w:color w:val="212121"/>
          <w:spacing w:val="-2"/>
          <w:sz w:val="20"/>
        </w:rPr>
        <w:t>IMPORTANTE:</w:t>
      </w:r>
    </w:p>
    <w:p>
      <w:pPr>
        <w:pStyle w:val="ListParagraph"/>
        <w:numPr>
          <w:ilvl w:val="0"/>
          <w:numId w:val="1"/>
        </w:numPr>
        <w:tabs>
          <w:tab w:pos="122" w:val="left" w:leader="none"/>
        </w:tabs>
        <w:spacing w:line="240" w:lineRule="auto" w:before="10" w:after="0"/>
        <w:ind w:left="122" w:right="0" w:hanging="121"/>
        <w:jc w:val="both"/>
        <w:rPr>
          <w:sz w:val="20"/>
        </w:rPr>
      </w:pPr>
      <w:r>
        <w:rPr>
          <w:color w:val="212121"/>
          <w:sz w:val="20"/>
        </w:rPr>
        <w:t>O</w:t>
      </w:r>
      <w:r>
        <w:rPr>
          <w:color w:val="212121"/>
          <w:spacing w:val="-7"/>
          <w:sz w:val="20"/>
        </w:rPr>
        <w:t> </w:t>
      </w:r>
      <w:r>
        <w:rPr>
          <w:color w:val="212121"/>
          <w:sz w:val="20"/>
        </w:rPr>
        <w:t>pedido</w:t>
      </w:r>
      <w:r>
        <w:rPr>
          <w:color w:val="212121"/>
          <w:spacing w:val="-4"/>
          <w:sz w:val="20"/>
        </w:rPr>
        <w:t> </w:t>
      </w:r>
      <w:r>
        <w:rPr>
          <w:color w:val="212121"/>
          <w:sz w:val="20"/>
        </w:rPr>
        <w:t>de</w:t>
      </w:r>
      <w:r>
        <w:rPr>
          <w:color w:val="212121"/>
          <w:spacing w:val="-4"/>
          <w:sz w:val="20"/>
        </w:rPr>
        <w:t> </w:t>
      </w:r>
      <w:r>
        <w:rPr>
          <w:color w:val="212121"/>
          <w:sz w:val="20"/>
        </w:rPr>
        <w:t>sustentação</w:t>
      </w:r>
      <w:r>
        <w:rPr>
          <w:color w:val="212121"/>
          <w:spacing w:val="-4"/>
          <w:sz w:val="20"/>
        </w:rPr>
        <w:t> </w:t>
      </w:r>
      <w:r>
        <w:rPr>
          <w:color w:val="212121"/>
          <w:sz w:val="20"/>
        </w:rPr>
        <w:t>oral</w:t>
      </w:r>
      <w:r>
        <w:rPr>
          <w:color w:val="212121"/>
          <w:spacing w:val="-4"/>
          <w:sz w:val="20"/>
        </w:rPr>
        <w:t> </w:t>
      </w:r>
      <w:r>
        <w:rPr>
          <w:color w:val="212121"/>
          <w:sz w:val="20"/>
        </w:rPr>
        <w:t>deve</w:t>
      </w:r>
      <w:r>
        <w:rPr>
          <w:color w:val="212121"/>
          <w:spacing w:val="-4"/>
          <w:sz w:val="20"/>
        </w:rPr>
        <w:t> </w:t>
      </w:r>
      <w:r>
        <w:rPr>
          <w:color w:val="212121"/>
          <w:sz w:val="20"/>
        </w:rPr>
        <w:t>indicar</w:t>
      </w:r>
      <w:r>
        <w:rPr>
          <w:color w:val="212121"/>
          <w:spacing w:val="-4"/>
          <w:sz w:val="20"/>
        </w:rPr>
        <w:t> </w:t>
      </w:r>
      <w:r>
        <w:rPr>
          <w:color w:val="212121"/>
          <w:sz w:val="20"/>
        </w:rPr>
        <w:t>o</w:t>
      </w:r>
      <w:r>
        <w:rPr>
          <w:color w:val="212121"/>
          <w:spacing w:val="-5"/>
          <w:sz w:val="20"/>
        </w:rPr>
        <w:t> </w:t>
      </w:r>
      <w:r>
        <w:rPr>
          <w:rFonts w:ascii="Arial" w:hAnsi="Arial"/>
          <w:i/>
          <w:color w:val="212121"/>
          <w:sz w:val="20"/>
        </w:rPr>
        <w:t>email</w:t>
      </w:r>
      <w:r>
        <w:rPr>
          <w:rFonts w:ascii="Arial" w:hAnsi="Arial"/>
          <w:i/>
          <w:color w:val="212121"/>
          <w:spacing w:val="-4"/>
          <w:sz w:val="20"/>
        </w:rPr>
        <w:t> </w:t>
      </w:r>
      <w:r>
        <w:rPr>
          <w:color w:val="212121"/>
          <w:sz w:val="20"/>
        </w:rPr>
        <w:t>para</w:t>
      </w:r>
      <w:r>
        <w:rPr>
          <w:color w:val="212121"/>
          <w:spacing w:val="-4"/>
          <w:sz w:val="20"/>
        </w:rPr>
        <w:t> </w:t>
      </w:r>
      <w:r>
        <w:rPr>
          <w:color w:val="212121"/>
          <w:sz w:val="20"/>
        </w:rPr>
        <w:t>envio</w:t>
      </w:r>
      <w:r>
        <w:rPr>
          <w:color w:val="212121"/>
          <w:spacing w:val="-4"/>
          <w:sz w:val="20"/>
        </w:rPr>
        <w:t> </w:t>
      </w:r>
      <w:r>
        <w:rPr>
          <w:color w:val="212121"/>
          <w:sz w:val="20"/>
        </w:rPr>
        <w:t>do</w:t>
      </w:r>
      <w:r>
        <w:rPr>
          <w:color w:val="212121"/>
          <w:spacing w:val="-4"/>
          <w:sz w:val="20"/>
        </w:rPr>
        <w:t> </w:t>
      </w:r>
      <w:r>
        <w:rPr>
          <w:rFonts w:ascii="Arial" w:hAnsi="Arial"/>
          <w:i/>
          <w:color w:val="212121"/>
          <w:sz w:val="20"/>
        </w:rPr>
        <w:t>link</w:t>
      </w:r>
      <w:r>
        <w:rPr>
          <w:rFonts w:ascii="Arial" w:hAnsi="Arial"/>
          <w:i/>
          <w:color w:val="212121"/>
          <w:spacing w:val="-4"/>
          <w:sz w:val="20"/>
        </w:rPr>
        <w:t> </w:t>
      </w:r>
      <w:r>
        <w:rPr>
          <w:color w:val="212121"/>
          <w:sz w:val="20"/>
        </w:rPr>
        <w:t>da</w:t>
      </w:r>
      <w:r>
        <w:rPr>
          <w:color w:val="212121"/>
          <w:spacing w:val="-4"/>
          <w:sz w:val="20"/>
        </w:rPr>
        <w:t> </w:t>
      </w:r>
      <w:r>
        <w:rPr>
          <w:color w:val="212121"/>
          <w:spacing w:val="-2"/>
          <w:sz w:val="20"/>
        </w:rPr>
        <w:t>sessão.</w:t>
      </w:r>
    </w:p>
    <w:p>
      <w:pPr>
        <w:pStyle w:val="ListParagraph"/>
        <w:numPr>
          <w:ilvl w:val="0"/>
          <w:numId w:val="1"/>
        </w:numPr>
        <w:tabs>
          <w:tab w:pos="152" w:val="left" w:leader="none"/>
        </w:tabs>
        <w:spacing w:line="249" w:lineRule="auto" w:before="10" w:after="0"/>
        <w:ind w:left="1" w:right="580" w:firstLine="0"/>
        <w:jc w:val="both"/>
        <w:rPr>
          <w:sz w:val="20"/>
        </w:rPr>
      </w:pPr>
      <w:r>
        <w:rPr>
          <w:color w:val="212121"/>
          <w:sz w:val="20"/>
        </w:rPr>
        <w:t>Caso haja mudança de advogado para a sustentação (advogado não inscrito no pedido de sustentação), favor informar até o início da sessão</w:t>
      </w:r>
      <w:r>
        <w:rPr>
          <w:color w:val="212121"/>
          <w:spacing w:val="-3"/>
          <w:sz w:val="20"/>
        </w:rPr>
        <w:t> </w:t>
      </w:r>
      <w:r>
        <w:rPr>
          <w:color w:val="212121"/>
          <w:sz w:val="20"/>
        </w:rPr>
        <w:t>pelo</w:t>
      </w:r>
      <w:r>
        <w:rPr>
          <w:color w:val="212121"/>
          <w:spacing w:val="-3"/>
          <w:sz w:val="20"/>
        </w:rPr>
        <w:t> </w:t>
      </w:r>
      <w:r>
        <w:rPr>
          <w:color w:val="212121"/>
          <w:sz w:val="20"/>
        </w:rPr>
        <w:t>telefone</w:t>
      </w:r>
      <w:r>
        <w:rPr>
          <w:color w:val="212121"/>
          <w:spacing w:val="-3"/>
          <w:sz w:val="20"/>
        </w:rPr>
        <w:t> </w:t>
      </w:r>
      <w:r>
        <w:rPr>
          <w:color w:val="212121"/>
          <w:sz w:val="20"/>
        </w:rPr>
        <w:t>da</w:t>
      </w:r>
      <w:r>
        <w:rPr>
          <w:color w:val="212121"/>
          <w:spacing w:val="-3"/>
          <w:sz w:val="20"/>
        </w:rPr>
        <w:t> </w:t>
      </w:r>
      <w:r>
        <w:rPr>
          <w:color w:val="212121"/>
          <w:sz w:val="20"/>
        </w:rPr>
        <w:t>Secretária</w:t>
      </w:r>
      <w:r>
        <w:rPr>
          <w:color w:val="212121"/>
          <w:spacing w:val="-3"/>
          <w:sz w:val="20"/>
        </w:rPr>
        <w:t> </w:t>
      </w:r>
      <w:r>
        <w:rPr>
          <w:color w:val="212121"/>
          <w:sz w:val="20"/>
        </w:rPr>
        <w:t>(92</w:t>
      </w:r>
      <w:r>
        <w:rPr>
          <w:color w:val="212121"/>
          <w:spacing w:val="-3"/>
          <w:sz w:val="20"/>
        </w:rPr>
        <w:t> </w:t>
      </w:r>
      <w:r>
        <w:rPr>
          <w:color w:val="212121"/>
          <w:sz w:val="20"/>
        </w:rPr>
        <w:t>992086484) indicando o número do processo, o nome do novo patrono e a OAB, para</w:t>
      </w:r>
      <w:r>
        <w:rPr>
          <w:color w:val="212121"/>
          <w:spacing w:val="-2"/>
          <w:sz w:val="20"/>
        </w:rPr>
        <w:t> </w:t>
      </w:r>
      <w:r>
        <w:rPr>
          <w:color w:val="212121"/>
          <w:sz w:val="20"/>
        </w:rPr>
        <w:t>fins</w:t>
      </w:r>
      <w:r>
        <w:rPr>
          <w:color w:val="212121"/>
          <w:spacing w:val="-2"/>
          <w:sz w:val="20"/>
        </w:rPr>
        <w:t> </w:t>
      </w:r>
      <w:r>
        <w:rPr>
          <w:color w:val="212121"/>
          <w:sz w:val="20"/>
        </w:rPr>
        <w:t>de</w:t>
      </w:r>
      <w:r>
        <w:rPr>
          <w:color w:val="212121"/>
          <w:spacing w:val="-2"/>
          <w:sz w:val="20"/>
        </w:rPr>
        <w:t> </w:t>
      </w:r>
      <w:r>
        <w:rPr>
          <w:color w:val="212121"/>
          <w:sz w:val="20"/>
        </w:rPr>
        <w:t>anotação</w:t>
      </w:r>
      <w:r>
        <w:rPr>
          <w:color w:val="212121"/>
          <w:spacing w:val="-2"/>
          <w:sz w:val="20"/>
        </w:rPr>
        <w:t> </w:t>
      </w:r>
      <w:r>
        <w:rPr>
          <w:color w:val="212121"/>
          <w:sz w:val="20"/>
        </w:rPr>
        <w:t>na pauta. Permanece válido o link enviado pela Secretaria ao email do advogado anteriormente </w:t>
      </w:r>
      <w:r>
        <w:rPr>
          <w:color w:val="212121"/>
          <w:spacing w:val="-2"/>
          <w:sz w:val="20"/>
        </w:rPr>
        <w:t>inscrito.</w:t>
      </w:r>
    </w:p>
    <w:p>
      <w:pPr>
        <w:pStyle w:val="ListParagraph"/>
        <w:numPr>
          <w:ilvl w:val="0"/>
          <w:numId w:val="1"/>
        </w:numPr>
        <w:tabs>
          <w:tab w:pos="122" w:val="left" w:leader="none"/>
        </w:tabs>
        <w:spacing w:line="240" w:lineRule="auto" w:before="4" w:after="0"/>
        <w:ind w:left="122" w:right="0" w:hanging="121"/>
        <w:jc w:val="both"/>
        <w:rPr>
          <w:sz w:val="20"/>
        </w:rPr>
      </w:pPr>
      <w:r>
        <w:rPr>
          <w:color w:val="212121"/>
          <w:sz w:val="20"/>
        </w:rPr>
        <w:t>Os</w:t>
      </w:r>
      <w:r>
        <w:rPr>
          <w:color w:val="212121"/>
          <w:spacing w:val="-7"/>
          <w:sz w:val="20"/>
        </w:rPr>
        <w:t> </w:t>
      </w:r>
      <w:r>
        <w:rPr>
          <w:color w:val="212121"/>
          <w:sz w:val="20"/>
        </w:rPr>
        <w:t>advogados</w:t>
      </w:r>
      <w:r>
        <w:rPr>
          <w:color w:val="212121"/>
          <w:spacing w:val="-4"/>
          <w:sz w:val="20"/>
        </w:rPr>
        <w:t> </w:t>
      </w:r>
      <w:r>
        <w:rPr>
          <w:color w:val="212121"/>
          <w:sz w:val="20"/>
        </w:rPr>
        <w:t>devem</w:t>
      </w:r>
      <w:r>
        <w:rPr>
          <w:color w:val="212121"/>
          <w:spacing w:val="-4"/>
          <w:sz w:val="20"/>
        </w:rPr>
        <w:t> </w:t>
      </w:r>
      <w:r>
        <w:rPr>
          <w:color w:val="212121"/>
          <w:sz w:val="20"/>
        </w:rPr>
        <w:t>acessar</w:t>
      </w:r>
      <w:r>
        <w:rPr>
          <w:color w:val="212121"/>
          <w:spacing w:val="-4"/>
          <w:sz w:val="20"/>
        </w:rPr>
        <w:t> </w:t>
      </w:r>
      <w:r>
        <w:rPr>
          <w:color w:val="212121"/>
          <w:sz w:val="20"/>
        </w:rPr>
        <w:t>o</w:t>
      </w:r>
      <w:r>
        <w:rPr>
          <w:color w:val="212121"/>
          <w:spacing w:val="-5"/>
          <w:sz w:val="20"/>
        </w:rPr>
        <w:t> </w:t>
      </w:r>
      <w:r>
        <w:rPr>
          <w:rFonts w:ascii="Arial" w:hAnsi="Arial"/>
          <w:i/>
          <w:color w:val="212121"/>
          <w:sz w:val="20"/>
        </w:rPr>
        <w:t>link</w:t>
      </w:r>
      <w:r>
        <w:rPr>
          <w:rFonts w:ascii="Arial" w:hAnsi="Arial"/>
          <w:i/>
          <w:color w:val="212121"/>
          <w:spacing w:val="-4"/>
          <w:sz w:val="20"/>
        </w:rPr>
        <w:t> </w:t>
      </w:r>
      <w:r>
        <w:rPr>
          <w:color w:val="212121"/>
          <w:sz w:val="20"/>
        </w:rPr>
        <w:t>até</w:t>
      </w:r>
      <w:r>
        <w:rPr>
          <w:color w:val="212121"/>
          <w:spacing w:val="-4"/>
          <w:sz w:val="20"/>
        </w:rPr>
        <w:t> </w:t>
      </w:r>
      <w:r>
        <w:rPr>
          <w:color w:val="212121"/>
          <w:sz w:val="20"/>
        </w:rPr>
        <w:t>20</w:t>
      </w:r>
      <w:r>
        <w:rPr>
          <w:color w:val="212121"/>
          <w:spacing w:val="-4"/>
          <w:sz w:val="20"/>
        </w:rPr>
        <w:t> </w:t>
      </w:r>
      <w:r>
        <w:rPr>
          <w:color w:val="212121"/>
          <w:sz w:val="20"/>
        </w:rPr>
        <w:t>minutos</w:t>
      </w:r>
      <w:r>
        <w:rPr>
          <w:color w:val="212121"/>
          <w:spacing w:val="-5"/>
          <w:sz w:val="20"/>
        </w:rPr>
        <w:t> </w:t>
      </w:r>
      <w:r>
        <w:rPr>
          <w:color w:val="212121"/>
          <w:sz w:val="20"/>
        </w:rPr>
        <w:t>antes</w:t>
      </w:r>
      <w:r>
        <w:rPr>
          <w:color w:val="212121"/>
          <w:spacing w:val="-4"/>
          <w:sz w:val="20"/>
        </w:rPr>
        <w:t> </w:t>
      </w:r>
      <w:r>
        <w:rPr>
          <w:color w:val="212121"/>
          <w:sz w:val="20"/>
        </w:rPr>
        <w:t>do</w:t>
      </w:r>
      <w:r>
        <w:rPr>
          <w:color w:val="212121"/>
          <w:spacing w:val="-4"/>
          <w:sz w:val="20"/>
        </w:rPr>
        <w:t> </w:t>
      </w:r>
      <w:r>
        <w:rPr>
          <w:color w:val="212121"/>
          <w:sz w:val="20"/>
        </w:rPr>
        <w:t>início</w:t>
      </w:r>
      <w:r>
        <w:rPr>
          <w:color w:val="212121"/>
          <w:spacing w:val="-4"/>
          <w:sz w:val="20"/>
        </w:rPr>
        <w:t> </w:t>
      </w:r>
      <w:r>
        <w:rPr>
          <w:color w:val="212121"/>
          <w:sz w:val="20"/>
        </w:rPr>
        <w:t>da</w:t>
      </w:r>
      <w:r>
        <w:rPr>
          <w:color w:val="212121"/>
          <w:spacing w:val="-4"/>
          <w:sz w:val="20"/>
        </w:rPr>
        <w:t> </w:t>
      </w:r>
      <w:r>
        <w:rPr>
          <w:color w:val="212121"/>
          <w:spacing w:val="-2"/>
          <w:sz w:val="20"/>
        </w:rPr>
        <w:t>sessão.</w:t>
      </w:r>
    </w:p>
    <w:p>
      <w:pPr>
        <w:pStyle w:val="ListParagraph"/>
        <w:numPr>
          <w:ilvl w:val="0"/>
          <w:numId w:val="1"/>
        </w:numPr>
        <w:tabs>
          <w:tab w:pos="152" w:val="left" w:leader="none"/>
        </w:tabs>
        <w:spacing w:line="249" w:lineRule="auto" w:before="10" w:after="0"/>
        <w:ind w:left="1" w:right="586" w:firstLine="0"/>
        <w:jc w:val="both"/>
        <w:rPr>
          <w:sz w:val="20"/>
        </w:rPr>
      </w:pPr>
      <w:r>
        <w:rPr>
          <w:color w:val="212121"/>
          <w:sz w:val="20"/>
        </w:rPr>
        <w:t>Os advogados não entram de imediato na videoconferência. Ficam aguardando na "Sala de Espera" do aplicativo Zoom até o momento do julgamento do seu processo.</w:t>
      </w:r>
    </w:p>
    <w:p>
      <w:pPr>
        <w:pStyle w:val="ListParagraph"/>
        <w:numPr>
          <w:ilvl w:val="0"/>
          <w:numId w:val="1"/>
        </w:numPr>
        <w:tabs>
          <w:tab w:pos="152" w:val="left" w:leader="none"/>
        </w:tabs>
        <w:spacing w:line="249" w:lineRule="auto" w:before="2" w:after="0"/>
        <w:ind w:left="1" w:right="588" w:firstLine="0"/>
        <w:jc w:val="both"/>
        <w:rPr>
          <w:sz w:val="20"/>
        </w:rPr>
      </w:pPr>
      <w:r>
        <w:rPr>
          <w:color w:val="212121"/>
          <w:sz w:val="20"/>
        </w:rPr>
        <w:t>Para fins de identificação do advogado na lista da "Sala de Espera", é necessário que ele acesse o aplicativo Zoom usando seu</w:t>
      </w:r>
      <w:r>
        <w:rPr>
          <w:color w:val="212121"/>
          <w:spacing w:val="-3"/>
          <w:sz w:val="20"/>
        </w:rPr>
        <w:t> </w:t>
      </w:r>
      <w:r>
        <w:rPr>
          <w:color w:val="212121"/>
          <w:sz w:val="20"/>
        </w:rPr>
        <w:t>NOME</w:t>
      </w:r>
      <w:r>
        <w:rPr>
          <w:color w:val="212121"/>
          <w:spacing w:val="-3"/>
          <w:sz w:val="20"/>
        </w:rPr>
        <w:t> </w:t>
      </w:r>
      <w:r>
        <w:rPr>
          <w:color w:val="212121"/>
          <w:sz w:val="20"/>
        </w:rPr>
        <w:t>e</w:t>
      </w:r>
      <w:r>
        <w:rPr>
          <w:color w:val="212121"/>
          <w:spacing w:val="-3"/>
          <w:sz w:val="20"/>
        </w:rPr>
        <w:t> </w:t>
      </w:r>
      <w:r>
        <w:rPr>
          <w:color w:val="212121"/>
          <w:sz w:val="20"/>
        </w:rPr>
        <w:t>OAB,</w:t>
      </w:r>
      <w:r>
        <w:rPr>
          <w:color w:val="212121"/>
          <w:spacing w:val="-3"/>
          <w:sz w:val="20"/>
        </w:rPr>
        <w:t> </w:t>
      </w:r>
      <w:r>
        <w:rPr>
          <w:color w:val="212121"/>
          <w:sz w:val="20"/>
        </w:rPr>
        <w:t>por</w:t>
      </w:r>
      <w:r>
        <w:rPr>
          <w:color w:val="212121"/>
          <w:spacing w:val="-3"/>
          <w:sz w:val="20"/>
        </w:rPr>
        <w:t> </w:t>
      </w:r>
      <w:r>
        <w:rPr>
          <w:color w:val="212121"/>
          <w:sz w:val="20"/>
        </w:rPr>
        <w:t>exemplo,</w:t>
      </w:r>
      <w:r>
        <w:rPr>
          <w:color w:val="212121"/>
          <w:spacing w:val="-3"/>
          <w:sz w:val="20"/>
        </w:rPr>
        <w:t> </w:t>
      </w:r>
      <w:r>
        <w:rPr>
          <w:color w:val="212121"/>
          <w:sz w:val="20"/>
        </w:rPr>
        <w:t>"Nome</w:t>
      </w:r>
      <w:r>
        <w:rPr>
          <w:color w:val="212121"/>
          <w:spacing w:val="-3"/>
          <w:sz w:val="20"/>
        </w:rPr>
        <w:t> </w:t>
      </w:r>
      <w:r>
        <w:rPr>
          <w:color w:val="212121"/>
          <w:sz w:val="20"/>
        </w:rPr>
        <w:t>-</w:t>
      </w:r>
      <w:r>
        <w:rPr>
          <w:color w:val="212121"/>
          <w:spacing w:val="-3"/>
          <w:sz w:val="20"/>
        </w:rPr>
        <w:t> </w:t>
      </w:r>
      <w:r>
        <w:rPr>
          <w:color w:val="212121"/>
          <w:sz w:val="20"/>
        </w:rPr>
        <w:t>OAB/AM</w:t>
      </w:r>
      <w:r>
        <w:rPr>
          <w:color w:val="212121"/>
          <w:spacing w:val="-3"/>
          <w:sz w:val="20"/>
        </w:rPr>
        <w:t> </w:t>
      </w:r>
      <w:r>
        <w:rPr>
          <w:color w:val="212121"/>
          <w:sz w:val="20"/>
        </w:rPr>
        <w:t>000",</w:t>
      </w:r>
      <w:r>
        <w:rPr>
          <w:color w:val="212121"/>
          <w:spacing w:val="-3"/>
          <w:sz w:val="20"/>
        </w:rPr>
        <w:t> </w:t>
      </w:r>
      <w:r>
        <w:rPr>
          <w:color w:val="212121"/>
          <w:sz w:val="20"/>
        </w:rPr>
        <w:t>sob pena de não ser admitido na videoconferência por falta de identificação.</w:t>
      </w:r>
    </w:p>
    <w:p>
      <w:pPr>
        <w:pStyle w:val="ListParagraph"/>
        <w:numPr>
          <w:ilvl w:val="0"/>
          <w:numId w:val="1"/>
        </w:numPr>
        <w:tabs>
          <w:tab w:pos="167" w:val="left" w:leader="none"/>
        </w:tabs>
        <w:spacing w:line="249" w:lineRule="auto" w:before="2" w:after="0"/>
        <w:ind w:left="1" w:right="589" w:firstLine="0"/>
        <w:jc w:val="both"/>
        <w:rPr>
          <w:sz w:val="20"/>
        </w:rPr>
      </w:pPr>
      <w:r>
        <w:rPr>
          <w:color w:val="212121"/>
          <w:sz w:val="20"/>
        </w:rPr>
        <w:t>Paralelamente, enquanto aguarda na sala de espera e não entra na videoconferência, o acompanhamento da sessão deve ser feito pelo </w:t>
      </w:r>
      <w:r>
        <w:rPr>
          <w:rFonts w:ascii="Arial" w:hAnsi="Arial"/>
          <w:i/>
          <w:color w:val="212121"/>
          <w:sz w:val="20"/>
        </w:rPr>
        <w:t>YouTube</w:t>
      </w:r>
      <w:r>
        <w:rPr>
          <w:color w:val="212121"/>
          <w:sz w:val="20"/>
        </w:rPr>
        <w:t>, cujo endereço é atualizado na página principal do TJAM.</w:t>
      </w:r>
    </w:p>
    <w:p>
      <w:pPr>
        <w:pStyle w:val="ListParagraph"/>
        <w:numPr>
          <w:ilvl w:val="0"/>
          <w:numId w:val="1"/>
        </w:numPr>
        <w:tabs>
          <w:tab w:pos="122" w:val="left" w:leader="none"/>
        </w:tabs>
        <w:spacing w:line="240" w:lineRule="auto" w:before="3" w:after="0"/>
        <w:ind w:left="122" w:right="0" w:hanging="121"/>
        <w:jc w:val="both"/>
        <w:rPr>
          <w:sz w:val="20"/>
        </w:rPr>
      </w:pPr>
      <w:r>
        <w:rPr>
          <w:color w:val="212121"/>
          <w:sz w:val="20"/>
        </w:rPr>
        <w:t>Processos</w:t>
      </w:r>
      <w:r>
        <w:rPr>
          <w:color w:val="212121"/>
          <w:spacing w:val="-8"/>
          <w:sz w:val="20"/>
        </w:rPr>
        <w:t> </w:t>
      </w:r>
      <w:r>
        <w:rPr>
          <w:color w:val="212121"/>
          <w:sz w:val="20"/>
        </w:rPr>
        <w:t>com</w:t>
      </w:r>
      <w:r>
        <w:rPr>
          <w:color w:val="212121"/>
          <w:spacing w:val="-6"/>
          <w:sz w:val="20"/>
        </w:rPr>
        <w:t> </w:t>
      </w:r>
      <w:r>
        <w:rPr>
          <w:color w:val="212121"/>
          <w:sz w:val="20"/>
        </w:rPr>
        <w:t>segredo</w:t>
      </w:r>
      <w:r>
        <w:rPr>
          <w:color w:val="212121"/>
          <w:spacing w:val="-5"/>
          <w:sz w:val="20"/>
        </w:rPr>
        <w:t> </w:t>
      </w:r>
      <w:r>
        <w:rPr>
          <w:color w:val="212121"/>
          <w:sz w:val="20"/>
        </w:rPr>
        <w:t>de</w:t>
      </w:r>
      <w:r>
        <w:rPr>
          <w:color w:val="212121"/>
          <w:spacing w:val="-6"/>
          <w:sz w:val="20"/>
        </w:rPr>
        <w:t> </w:t>
      </w:r>
      <w:r>
        <w:rPr>
          <w:color w:val="212121"/>
          <w:sz w:val="20"/>
        </w:rPr>
        <w:t>justiça</w:t>
      </w:r>
      <w:r>
        <w:rPr>
          <w:color w:val="212121"/>
          <w:spacing w:val="-5"/>
          <w:sz w:val="20"/>
        </w:rPr>
        <w:t> </w:t>
      </w:r>
      <w:r>
        <w:rPr>
          <w:color w:val="212121"/>
          <w:sz w:val="20"/>
        </w:rPr>
        <w:t>não</w:t>
      </w:r>
      <w:r>
        <w:rPr>
          <w:color w:val="212121"/>
          <w:spacing w:val="-6"/>
          <w:sz w:val="20"/>
        </w:rPr>
        <w:t> </w:t>
      </w:r>
      <w:r>
        <w:rPr>
          <w:color w:val="212121"/>
          <w:sz w:val="20"/>
        </w:rPr>
        <w:t>são</w:t>
      </w:r>
      <w:r>
        <w:rPr>
          <w:color w:val="212121"/>
          <w:spacing w:val="-5"/>
          <w:sz w:val="20"/>
        </w:rPr>
        <w:t> </w:t>
      </w:r>
      <w:r>
        <w:rPr>
          <w:color w:val="212121"/>
          <w:sz w:val="20"/>
        </w:rPr>
        <w:t>transmitidos</w:t>
      </w:r>
      <w:r>
        <w:rPr>
          <w:color w:val="212121"/>
          <w:spacing w:val="-6"/>
          <w:sz w:val="20"/>
        </w:rPr>
        <w:t> </w:t>
      </w:r>
      <w:r>
        <w:rPr>
          <w:color w:val="212121"/>
          <w:sz w:val="20"/>
        </w:rPr>
        <w:t>pelo</w:t>
      </w:r>
      <w:r>
        <w:rPr>
          <w:color w:val="212121"/>
          <w:spacing w:val="-5"/>
          <w:sz w:val="20"/>
        </w:rPr>
        <w:t> </w:t>
      </w:r>
      <w:r>
        <w:rPr>
          <w:rFonts w:ascii="Arial" w:hAnsi="Arial"/>
          <w:i/>
          <w:color w:val="212121"/>
          <w:spacing w:val="-2"/>
          <w:sz w:val="20"/>
        </w:rPr>
        <w:t>YouTube</w:t>
      </w:r>
      <w:r>
        <w:rPr>
          <w:color w:val="212121"/>
          <w:spacing w:val="-2"/>
          <w:sz w:val="20"/>
        </w:rPr>
        <w:t>.</w:t>
      </w:r>
    </w:p>
    <w:p>
      <w:pPr>
        <w:pStyle w:val="BodyText"/>
        <w:spacing w:before="19"/>
        <w:ind w:left="0"/>
      </w:pPr>
    </w:p>
    <w:p>
      <w:pPr>
        <w:pStyle w:val="BodyText"/>
        <w:spacing w:line="249" w:lineRule="auto" w:before="1"/>
        <w:ind w:right="590"/>
        <w:jc w:val="both"/>
      </w:pPr>
      <w:r>
        <w:rPr>
          <w:rFonts w:ascii="Arial" w:hAnsi="Arial"/>
          <w:b/>
        </w:rPr>
        <w:t>Observação</w:t>
      </w:r>
      <w:r>
        <w:rPr/>
        <w:t>: Os processos adiados ou constantes de pautas anteriores, serão incluídos, automaticamente, na pauta subsequente.</w:t>
      </w:r>
    </w:p>
    <w:p>
      <w:pPr>
        <w:pStyle w:val="BodyText"/>
        <w:spacing w:before="11"/>
        <w:ind w:left="0"/>
      </w:pPr>
    </w:p>
    <w:p>
      <w:pPr>
        <w:pStyle w:val="BodyText"/>
        <w:spacing w:before="0"/>
        <w:jc w:val="both"/>
      </w:pPr>
      <w:r>
        <w:rPr/>
        <w:t>Presidente: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7"/>
        </w:rPr>
        <w:t> </w:t>
      </w:r>
      <w:r>
        <w:rPr>
          <w:spacing w:val="-2"/>
        </w:rPr>
        <w:t>Gentil</w:t>
      </w:r>
    </w:p>
    <w:p>
      <w:pPr>
        <w:pStyle w:val="BodyText"/>
        <w:spacing w:line="249" w:lineRule="auto" w:before="10"/>
        <w:ind w:right="2339"/>
      </w:pPr>
      <w:r>
        <w:rPr/>
        <w:t>Procuradora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4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Maria</w:t>
      </w:r>
      <w:r>
        <w:rPr>
          <w:spacing w:val="-4"/>
        </w:rPr>
        <w:t> </w:t>
      </w:r>
      <w:r>
        <w:rPr/>
        <w:t>José</w:t>
      </w:r>
      <w:r>
        <w:rPr>
          <w:spacing w:val="-4"/>
        </w:rPr>
        <w:t> </w:t>
      </w:r>
      <w:r>
        <w:rPr/>
        <w:t>da</w:t>
      </w:r>
      <w:r>
        <w:rPr>
          <w:spacing w:val="-4"/>
        </w:rPr>
        <w:t> </w:t>
      </w:r>
      <w:r>
        <w:rPr/>
        <w:t>Silva</w:t>
      </w:r>
      <w:r>
        <w:rPr>
          <w:spacing w:val="-4"/>
        </w:rPr>
        <w:t> </w:t>
      </w:r>
      <w:r>
        <w:rPr/>
        <w:t>Nazaré Secretária: Davene Tamborini Lopes</w:t>
      </w:r>
    </w:p>
    <w:p>
      <w:pPr>
        <w:pStyle w:val="BodyText"/>
        <w:spacing w:before="12"/>
        <w:ind w:left="0"/>
      </w:pPr>
    </w:p>
    <w:p>
      <w:pPr>
        <w:pStyle w:val="ListParagraph"/>
        <w:numPr>
          <w:ilvl w:val="0"/>
          <w:numId w:val="2"/>
        </w:numPr>
        <w:tabs>
          <w:tab w:pos="111" w:val="left" w:leader="none"/>
        </w:tabs>
        <w:spacing w:line="240" w:lineRule="auto" w:before="0" w:after="0"/>
        <w:ind w:left="111" w:right="0" w:hanging="110"/>
        <w:jc w:val="both"/>
        <w:rPr>
          <w:sz w:val="20"/>
          <w:u w:val="single"/>
        </w:rPr>
      </w:pPr>
      <w:r>
        <w:rPr>
          <w:sz w:val="20"/>
        </w:rPr>
        <w:t>–</w:t>
      </w:r>
      <w:r>
        <w:rPr>
          <w:spacing w:val="-4"/>
          <w:sz w:val="20"/>
        </w:rPr>
        <w:t> </w:t>
      </w:r>
      <w:r>
        <w:rPr>
          <w:sz w:val="20"/>
        </w:rPr>
        <w:t>Leitura</w:t>
      </w:r>
      <w:r>
        <w:rPr>
          <w:spacing w:val="-3"/>
          <w:sz w:val="20"/>
        </w:rPr>
        <w:t> </w:t>
      </w:r>
      <w:r>
        <w:rPr>
          <w:sz w:val="20"/>
        </w:rPr>
        <w:t>da</w:t>
      </w:r>
      <w:r>
        <w:rPr>
          <w:spacing w:val="-3"/>
          <w:sz w:val="20"/>
        </w:rPr>
        <w:t> </w:t>
      </w:r>
      <w:r>
        <w:rPr>
          <w:spacing w:val="-5"/>
          <w:sz w:val="20"/>
        </w:rPr>
        <w:t>Ata</w:t>
      </w:r>
    </w:p>
    <w:p>
      <w:pPr>
        <w:pStyle w:val="BodyText"/>
        <w:spacing w:before="20"/>
        <w:ind w:left="0"/>
      </w:pPr>
    </w:p>
    <w:p>
      <w:pPr>
        <w:pStyle w:val="ListParagraph"/>
        <w:numPr>
          <w:ilvl w:val="0"/>
          <w:numId w:val="2"/>
        </w:numPr>
        <w:tabs>
          <w:tab w:pos="111" w:val="left" w:leader="none"/>
        </w:tabs>
        <w:spacing w:line="240" w:lineRule="auto" w:before="0" w:after="0"/>
        <w:ind w:left="111" w:right="0" w:hanging="110"/>
        <w:jc w:val="left"/>
        <w:rPr>
          <w:rFonts w:ascii="Arial" w:hAnsi="Arial"/>
          <w:b/>
          <w:sz w:val="20"/>
          <w:u w:val="single"/>
        </w:rPr>
      </w:pPr>
      <w:r>
        <w:rPr>
          <w:rFonts w:ascii="Arial" w:hAnsi="Arial"/>
          <w:b/>
          <w:spacing w:val="-3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–</w:t>
      </w:r>
      <w:r>
        <w:rPr>
          <w:rFonts w:ascii="Arial" w:hAnsi="Arial"/>
          <w:b/>
          <w:spacing w:val="-3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Leitura</w:t>
      </w:r>
      <w:r>
        <w:rPr>
          <w:rFonts w:ascii="Arial" w:hAnsi="Arial"/>
          <w:b/>
          <w:spacing w:val="-3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de</w:t>
      </w:r>
      <w:r>
        <w:rPr>
          <w:rFonts w:ascii="Arial" w:hAnsi="Arial"/>
          <w:b/>
          <w:spacing w:val="-2"/>
          <w:sz w:val="20"/>
          <w:u w:val="single"/>
        </w:rPr>
        <w:t> Acórdãos</w:t>
      </w:r>
    </w:p>
    <w:p>
      <w:pPr>
        <w:pStyle w:val="BodyText"/>
        <w:spacing w:before="20"/>
        <w:ind w:left="0"/>
        <w:rPr>
          <w:rFonts w:ascii="Arial"/>
          <w:b/>
        </w:rPr>
      </w:pPr>
    </w:p>
    <w:p>
      <w:pPr>
        <w:spacing w:line="249" w:lineRule="auto" w:before="0"/>
        <w:ind w:left="1" w:right="3713" w:firstLine="0"/>
        <w:jc w:val="left"/>
        <w:rPr>
          <w:sz w:val="20"/>
        </w:rPr>
      </w:pPr>
      <w:r>
        <w:rPr>
          <w:sz w:val="20"/>
        </w:rPr>
        <w:t>52.</w:t>
      </w:r>
      <w:r>
        <w:rPr>
          <w:rFonts w:ascii="Arial" w:hAnsi="Arial"/>
          <w:b/>
          <w:sz w:val="20"/>
        </w:rPr>
        <w:t>4002986-02.2022.8.04.0000</w:t>
      </w:r>
      <w:r>
        <w:rPr>
          <w:rFonts w:ascii="Arial" w:hAnsi="Arial"/>
          <w:b/>
          <w:spacing w:val="-10"/>
          <w:sz w:val="20"/>
        </w:rPr>
        <w:t> </w:t>
      </w:r>
      <w:r>
        <w:rPr>
          <w:sz w:val="20"/>
        </w:rPr>
        <w:t>-</w:t>
      </w:r>
      <w:r>
        <w:rPr>
          <w:spacing w:val="-10"/>
          <w:sz w:val="20"/>
        </w:rPr>
        <w:t> </w:t>
      </w:r>
      <w:r>
        <w:rPr>
          <w:sz w:val="20"/>
        </w:rPr>
        <w:t>Agravo</w:t>
      </w:r>
      <w:r>
        <w:rPr>
          <w:spacing w:val="-10"/>
          <w:sz w:val="20"/>
        </w:rPr>
        <w:t> </w:t>
      </w:r>
      <w:r>
        <w:rPr>
          <w:sz w:val="20"/>
        </w:rPr>
        <w:t>de</w:t>
      </w:r>
      <w:r>
        <w:rPr>
          <w:spacing w:val="-10"/>
          <w:sz w:val="20"/>
        </w:rPr>
        <w:t> </w:t>
      </w:r>
      <w:r>
        <w:rPr>
          <w:sz w:val="20"/>
        </w:rPr>
        <w:t>Instrumento. Origem: 19ª Vara Cível e de Acidentes de Trabalho</w:t>
      </w:r>
    </w:p>
    <w:p>
      <w:pPr>
        <w:spacing w:line="249" w:lineRule="auto" w:before="2"/>
        <w:ind w:left="1" w:right="4382" w:firstLine="0"/>
        <w:jc w:val="left"/>
        <w:rPr>
          <w:sz w:val="20"/>
        </w:rPr>
      </w:pPr>
      <w:r>
        <w:rPr>
          <w:sz w:val="20"/>
        </w:rPr>
        <w:t>*Juiz Prolator: Rogério José da Costa Vieira </w:t>
      </w:r>
      <w:r>
        <w:rPr>
          <w:rFonts w:ascii="Arial" w:hAnsi="Arial"/>
          <w:b/>
          <w:sz w:val="20"/>
        </w:rPr>
        <w:t>Agravante: Núcleo de Estudos Avançados Ltda. </w:t>
      </w:r>
      <w:r>
        <w:rPr>
          <w:sz w:val="20"/>
        </w:rPr>
        <w:t>Advogado:</w:t>
      </w:r>
      <w:r>
        <w:rPr>
          <w:spacing w:val="-11"/>
          <w:sz w:val="20"/>
        </w:rPr>
        <w:t> </w:t>
      </w:r>
      <w:r>
        <w:rPr>
          <w:sz w:val="20"/>
        </w:rPr>
        <w:t>Bruno</w:t>
      </w:r>
      <w:r>
        <w:rPr>
          <w:spacing w:val="-11"/>
          <w:sz w:val="20"/>
        </w:rPr>
        <w:t> </w:t>
      </w:r>
      <w:r>
        <w:rPr>
          <w:sz w:val="20"/>
        </w:rPr>
        <w:t>Veiga</w:t>
      </w:r>
      <w:r>
        <w:rPr>
          <w:spacing w:val="-11"/>
          <w:sz w:val="20"/>
        </w:rPr>
        <w:t> </w:t>
      </w:r>
      <w:r>
        <w:rPr>
          <w:sz w:val="20"/>
        </w:rPr>
        <w:t>Pascarelli</w:t>
      </w:r>
      <w:r>
        <w:rPr>
          <w:spacing w:val="-11"/>
          <w:sz w:val="20"/>
        </w:rPr>
        <w:t> </w:t>
      </w:r>
      <w:r>
        <w:rPr>
          <w:sz w:val="20"/>
        </w:rPr>
        <w:t>Lopes</w:t>
      </w:r>
      <w:r>
        <w:rPr>
          <w:spacing w:val="-11"/>
          <w:sz w:val="20"/>
        </w:rPr>
        <w:t> </w:t>
      </w:r>
      <w:r>
        <w:rPr>
          <w:sz w:val="20"/>
        </w:rPr>
        <w:t>(7092/AM). Advogada: Giselle Falcone Medina (3747/AM).</w:t>
      </w:r>
    </w:p>
    <w:p>
      <w:pPr>
        <w:pStyle w:val="Heading3"/>
        <w:spacing w:before="3"/>
      </w:pPr>
      <w:r>
        <w:rPr/>
        <w:t>Agravada:</w:t>
      </w:r>
      <w:r>
        <w:rPr>
          <w:spacing w:val="-9"/>
        </w:rPr>
        <w:t> </w:t>
      </w:r>
      <w:r>
        <w:rPr/>
        <w:t>Inova</w:t>
      </w:r>
      <w:r>
        <w:rPr>
          <w:spacing w:val="-7"/>
        </w:rPr>
        <w:t> </w:t>
      </w:r>
      <w:r>
        <w:rPr/>
        <w:t>Construções</w:t>
      </w:r>
      <w:r>
        <w:rPr>
          <w:spacing w:val="-7"/>
        </w:rPr>
        <w:t> </w:t>
      </w:r>
      <w:r>
        <w:rPr/>
        <w:t>e</w:t>
      </w:r>
      <w:r>
        <w:rPr>
          <w:spacing w:val="-7"/>
        </w:rPr>
        <w:t> </w:t>
      </w:r>
      <w:r>
        <w:rPr/>
        <w:t>Projetos</w:t>
      </w:r>
      <w:r>
        <w:rPr>
          <w:spacing w:val="-6"/>
        </w:rPr>
        <w:t> </w:t>
      </w:r>
      <w:r>
        <w:rPr>
          <w:spacing w:val="-2"/>
        </w:rPr>
        <w:t>Ltda.</w:t>
      </w:r>
    </w:p>
    <w:p>
      <w:pPr>
        <w:pStyle w:val="BodyText"/>
        <w:spacing w:before="10"/>
      </w:pPr>
      <w:r>
        <w:rPr/>
        <w:t>Advogado:</w:t>
      </w:r>
      <w:r>
        <w:rPr>
          <w:spacing w:val="-6"/>
        </w:rPr>
        <w:t> </w:t>
      </w:r>
      <w:r>
        <w:rPr/>
        <w:t>Fábio</w:t>
      </w:r>
      <w:r>
        <w:rPr>
          <w:spacing w:val="-5"/>
        </w:rPr>
        <w:t> </w:t>
      </w:r>
      <w:r>
        <w:rPr/>
        <w:t>Lindoso</w:t>
      </w:r>
      <w:r>
        <w:rPr>
          <w:spacing w:val="-5"/>
        </w:rPr>
        <w:t> </w:t>
      </w:r>
      <w:r>
        <w:rPr/>
        <w:t>e</w:t>
      </w:r>
      <w:r>
        <w:rPr>
          <w:spacing w:val="-5"/>
        </w:rPr>
        <w:t> </w:t>
      </w:r>
      <w:r>
        <w:rPr/>
        <w:t>Lima</w:t>
      </w:r>
      <w:r>
        <w:rPr>
          <w:spacing w:val="-5"/>
        </w:rPr>
        <w:t> </w:t>
      </w:r>
      <w:r>
        <w:rPr>
          <w:spacing w:val="-2"/>
        </w:rPr>
        <w:t>(7417/AM).</w:t>
      </w:r>
    </w:p>
    <w:p>
      <w:pPr>
        <w:spacing w:line="249" w:lineRule="auto" w:before="11"/>
        <w:ind w:left="1" w:right="2339" w:firstLine="0"/>
        <w:jc w:val="left"/>
        <w:rPr>
          <w:sz w:val="20"/>
        </w:rPr>
      </w:pPr>
      <w:r>
        <w:rPr>
          <w:sz w:val="20"/>
        </w:rPr>
        <w:t>Presidente/</w:t>
      </w:r>
      <w:r>
        <w:rPr>
          <w:rFonts w:ascii="Arial" w:hAnsi="Arial"/>
          <w:b/>
          <w:sz w:val="24"/>
        </w:rPr>
        <w:t>Relator: Exmo. Sr. Des. Airton Luís Corrêa Gentil </w:t>
      </w:r>
      <w:r>
        <w:rPr>
          <w:sz w:val="20"/>
        </w:rPr>
        <w:t>Membros:</w:t>
      </w:r>
      <w:r>
        <w:rPr>
          <w:spacing w:val="-6"/>
          <w:sz w:val="20"/>
        </w:rPr>
        <w:t> </w:t>
      </w:r>
      <w:r>
        <w:rPr>
          <w:sz w:val="20"/>
        </w:rPr>
        <w:t>Exmo.</w:t>
      </w:r>
      <w:r>
        <w:rPr>
          <w:spacing w:val="-6"/>
          <w:sz w:val="20"/>
        </w:rPr>
        <w:t> </w:t>
      </w:r>
      <w:r>
        <w:rPr>
          <w:sz w:val="20"/>
        </w:rPr>
        <w:t>Sr.</w:t>
      </w:r>
      <w:r>
        <w:rPr>
          <w:spacing w:val="-6"/>
          <w:sz w:val="20"/>
        </w:rPr>
        <w:t> </w:t>
      </w:r>
      <w:r>
        <w:rPr>
          <w:sz w:val="20"/>
        </w:rPr>
        <w:t>Des.</w:t>
      </w:r>
      <w:r>
        <w:rPr>
          <w:spacing w:val="-6"/>
          <w:sz w:val="20"/>
        </w:rPr>
        <w:t> </w:t>
      </w:r>
      <w:r>
        <w:rPr>
          <w:sz w:val="20"/>
        </w:rPr>
        <w:t>Abraham</w:t>
      </w:r>
      <w:r>
        <w:rPr>
          <w:spacing w:val="-6"/>
          <w:sz w:val="20"/>
        </w:rPr>
        <w:t> </w:t>
      </w:r>
      <w:r>
        <w:rPr>
          <w:sz w:val="20"/>
        </w:rPr>
        <w:t>Peixoto</w:t>
      </w:r>
      <w:r>
        <w:rPr>
          <w:spacing w:val="-6"/>
          <w:sz w:val="20"/>
        </w:rPr>
        <w:t> </w:t>
      </w:r>
      <w:r>
        <w:rPr>
          <w:sz w:val="20"/>
        </w:rPr>
        <w:t>Campos</w:t>
      </w:r>
      <w:r>
        <w:rPr>
          <w:spacing w:val="-6"/>
          <w:sz w:val="20"/>
        </w:rPr>
        <w:t> </w:t>
      </w:r>
      <w:r>
        <w:rPr>
          <w:sz w:val="20"/>
        </w:rPr>
        <w:t>Filho</w:t>
      </w:r>
      <w:r>
        <w:rPr>
          <w:spacing w:val="-6"/>
          <w:sz w:val="20"/>
        </w:rPr>
        <w:t> </w:t>
      </w:r>
      <w:r>
        <w:rPr>
          <w:sz w:val="20"/>
        </w:rPr>
        <w:t>(Com</w:t>
      </w:r>
      <w:r>
        <w:rPr>
          <w:spacing w:val="-6"/>
          <w:sz w:val="20"/>
        </w:rPr>
        <w:t> </w:t>
      </w:r>
      <w:r>
        <w:rPr>
          <w:sz w:val="20"/>
        </w:rPr>
        <w:t>o</w:t>
      </w:r>
      <w:r>
        <w:rPr>
          <w:spacing w:val="-6"/>
          <w:sz w:val="20"/>
        </w:rPr>
        <w:t> </w:t>
      </w:r>
      <w:r>
        <w:rPr>
          <w:sz w:val="20"/>
        </w:rPr>
        <w:t>Relator) Exmo. Sr. Des. Domingos Jorge Chalub Pereira (Com o Relator)</w:t>
      </w:r>
    </w:p>
    <w:p>
      <w:pPr>
        <w:pStyle w:val="BodyText"/>
        <w:spacing w:line="229" w:lineRule="exact" w:before="0"/>
      </w:pPr>
      <w:r>
        <w:rPr/>
        <w:t>*Impedido:</w:t>
      </w:r>
      <w:r>
        <w:rPr>
          <w:spacing w:val="-9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9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9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>
          <w:spacing w:val="-2"/>
        </w:rPr>
        <w:t>Júnior</w:t>
      </w:r>
    </w:p>
    <w:p>
      <w:pPr>
        <w:pStyle w:val="BodyText"/>
        <w:spacing w:before="20"/>
        <w:ind w:left="0"/>
      </w:pPr>
    </w:p>
    <w:p>
      <w:pPr>
        <w:spacing w:line="249" w:lineRule="auto" w:before="0"/>
        <w:ind w:left="1" w:right="3713" w:firstLine="0"/>
        <w:jc w:val="left"/>
        <w:rPr>
          <w:sz w:val="20"/>
        </w:rPr>
      </w:pPr>
      <w:r>
        <w:rPr>
          <w:sz w:val="20"/>
        </w:rPr>
        <w:t>53.</w:t>
      </w:r>
      <w:r>
        <w:rPr>
          <w:rFonts w:ascii="Arial" w:hAnsi="Arial"/>
          <w:b/>
          <w:sz w:val="20"/>
        </w:rPr>
        <w:t>4008437-42.2021.8.04.0000</w:t>
      </w:r>
      <w:r>
        <w:rPr>
          <w:rFonts w:ascii="Arial" w:hAnsi="Arial"/>
          <w:b/>
          <w:spacing w:val="-10"/>
          <w:sz w:val="20"/>
        </w:rPr>
        <w:t> </w:t>
      </w:r>
      <w:r>
        <w:rPr>
          <w:sz w:val="20"/>
        </w:rPr>
        <w:t>-</w:t>
      </w:r>
      <w:r>
        <w:rPr>
          <w:spacing w:val="-10"/>
          <w:sz w:val="20"/>
        </w:rPr>
        <w:t> </w:t>
      </w:r>
      <w:r>
        <w:rPr>
          <w:sz w:val="20"/>
        </w:rPr>
        <w:t>Agravo</w:t>
      </w:r>
      <w:r>
        <w:rPr>
          <w:spacing w:val="-10"/>
          <w:sz w:val="20"/>
        </w:rPr>
        <w:t> </w:t>
      </w:r>
      <w:r>
        <w:rPr>
          <w:sz w:val="20"/>
        </w:rPr>
        <w:t>de</w:t>
      </w:r>
      <w:r>
        <w:rPr>
          <w:spacing w:val="-10"/>
          <w:sz w:val="20"/>
        </w:rPr>
        <w:t> </w:t>
      </w:r>
      <w:r>
        <w:rPr>
          <w:sz w:val="20"/>
        </w:rPr>
        <w:t>Instrumento. Origem: 5ª Vara Cível e de Acidentes de Trabalho</w:t>
      </w:r>
    </w:p>
    <w:p>
      <w:pPr>
        <w:pStyle w:val="BodyText"/>
      </w:pPr>
      <w:r>
        <w:rPr/>
        <w:t>Juiz</w:t>
      </w:r>
      <w:r>
        <w:rPr>
          <w:spacing w:val="-5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José</w:t>
      </w:r>
      <w:r>
        <w:rPr>
          <w:spacing w:val="-5"/>
        </w:rPr>
        <w:t> </w:t>
      </w:r>
      <w:r>
        <w:rPr/>
        <w:t>Renier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/>
        <w:t>Silva</w:t>
      </w:r>
      <w:r>
        <w:rPr>
          <w:spacing w:val="-5"/>
        </w:rPr>
        <w:t> </w:t>
      </w:r>
      <w:r>
        <w:rPr>
          <w:spacing w:val="-2"/>
        </w:rPr>
        <w:t>Guimarães</w:t>
      </w:r>
    </w:p>
    <w:p>
      <w:pPr>
        <w:pStyle w:val="Heading3"/>
      </w:pPr>
      <w:r>
        <w:rPr/>
        <w:t>Agravante:</w:t>
      </w:r>
      <w:r>
        <w:rPr>
          <w:spacing w:val="-8"/>
        </w:rPr>
        <w:t> </w:t>
      </w:r>
      <w:r>
        <w:rPr/>
        <w:t>Itaú</w:t>
      </w:r>
      <w:r>
        <w:rPr>
          <w:spacing w:val="-7"/>
        </w:rPr>
        <w:t> </w:t>
      </w:r>
      <w:r>
        <w:rPr/>
        <w:t>Unibanco</w:t>
      </w:r>
      <w:r>
        <w:rPr>
          <w:spacing w:val="-7"/>
        </w:rPr>
        <w:t> </w:t>
      </w:r>
      <w:r>
        <w:rPr>
          <w:spacing w:val="-4"/>
        </w:rPr>
        <w:t>S/A.</w:t>
      </w:r>
    </w:p>
    <w:p>
      <w:pPr>
        <w:pStyle w:val="BodyText"/>
        <w:spacing w:before="10"/>
      </w:pPr>
      <w:r>
        <w:rPr/>
        <w:t>Advogado:</w:t>
      </w:r>
      <w:r>
        <w:rPr>
          <w:spacing w:val="-6"/>
        </w:rPr>
        <w:t> </w:t>
      </w:r>
      <w:r>
        <w:rPr/>
        <w:t>Marco</w:t>
      </w:r>
      <w:r>
        <w:rPr>
          <w:spacing w:val="-6"/>
        </w:rPr>
        <w:t> </w:t>
      </w:r>
      <w:r>
        <w:rPr/>
        <w:t>André</w:t>
      </w:r>
      <w:r>
        <w:rPr>
          <w:spacing w:val="-6"/>
        </w:rPr>
        <w:t> </w:t>
      </w:r>
      <w:r>
        <w:rPr/>
        <w:t>Honda</w:t>
      </w:r>
      <w:r>
        <w:rPr>
          <w:spacing w:val="-6"/>
        </w:rPr>
        <w:t> </w:t>
      </w:r>
      <w:r>
        <w:rPr/>
        <w:t>Flores</w:t>
      </w:r>
      <w:r>
        <w:rPr>
          <w:spacing w:val="-6"/>
        </w:rPr>
        <w:t> </w:t>
      </w:r>
      <w:r>
        <w:rPr>
          <w:spacing w:val="-2"/>
        </w:rPr>
        <w:t>(6171/MS).</w:t>
      </w:r>
    </w:p>
    <w:p>
      <w:pPr>
        <w:pStyle w:val="Heading3"/>
      </w:pPr>
      <w:r>
        <w:rPr/>
        <w:t>Agravado:</w:t>
      </w:r>
      <w:r>
        <w:rPr>
          <w:spacing w:val="-10"/>
        </w:rPr>
        <w:t> </w:t>
      </w:r>
      <w:r>
        <w:rPr/>
        <w:t>Gilberto</w:t>
      </w:r>
      <w:r>
        <w:rPr>
          <w:spacing w:val="-10"/>
        </w:rPr>
        <w:t> </w:t>
      </w:r>
      <w:r>
        <w:rPr/>
        <w:t>Luiz</w:t>
      </w:r>
      <w:r>
        <w:rPr>
          <w:spacing w:val="-10"/>
        </w:rPr>
        <w:t> </w:t>
      </w:r>
      <w:r>
        <w:rPr/>
        <w:t>Valente</w:t>
      </w:r>
      <w:r>
        <w:rPr>
          <w:spacing w:val="-9"/>
        </w:rPr>
        <w:t> </w:t>
      </w:r>
      <w:r>
        <w:rPr>
          <w:spacing w:val="-2"/>
        </w:rPr>
        <w:t>Filho.</w:t>
      </w:r>
    </w:p>
    <w:p>
      <w:pPr>
        <w:pStyle w:val="BodyText"/>
        <w:spacing w:line="249" w:lineRule="auto" w:before="10"/>
        <w:ind w:right="3713"/>
      </w:pPr>
      <w:r>
        <w:rPr/>
        <w:t>Advogado:</w:t>
      </w:r>
      <w:r>
        <w:rPr>
          <w:spacing w:val="-10"/>
        </w:rPr>
        <w:t> </w:t>
      </w:r>
      <w:r>
        <w:rPr/>
        <w:t>Gilberto</w:t>
      </w:r>
      <w:r>
        <w:rPr>
          <w:spacing w:val="-10"/>
        </w:rPr>
        <w:t> </w:t>
      </w:r>
      <w:r>
        <w:rPr/>
        <w:t>Luiz</w:t>
      </w:r>
      <w:r>
        <w:rPr>
          <w:spacing w:val="-10"/>
        </w:rPr>
        <w:t> </w:t>
      </w:r>
      <w:r>
        <w:rPr/>
        <w:t>Valente</w:t>
      </w:r>
      <w:r>
        <w:rPr>
          <w:spacing w:val="-10"/>
        </w:rPr>
        <w:t> </w:t>
      </w:r>
      <w:r>
        <w:rPr/>
        <w:t>Rodrigues</w:t>
      </w:r>
      <w:r>
        <w:rPr>
          <w:spacing w:val="-10"/>
        </w:rPr>
        <w:t> </w:t>
      </w:r>
      <w:r>
        <w:rPr/>
        <w:t>Filho</w:t>
      </w:r>
      <w:r>
        <w:rPr>
          <w:spacing w:val="-10"/>
        </w:rPr>
        <w:t> </w:t>
      </w:r>
      <w:r>
        <w:rPr/>
        <w:t>(497A/AM). Advogado: Christian Alberto Rodrigues da Silva (2682/AM) Presidente: Exmo. Sr. Des. Airton Luís Corrêa Gentil</w:t>
      </w:r>
    </w:p>
    <w:p>
      <w:pPr>
        <w:pStyle w:val="BodyText"/>
        <w:spacing w:after="0" w:line="249" w:lineRule="auto"/>
        <w:sectPr>
          <w:type w:val="continuous"/>
          <w:pgSz w:w="11920" w:h="16840"/>
          <w:pgMar w:top="1340" w:bottom="280" w:left="1700" w:right="1133"/>
        </w:sectPr>
      </w:pPr>
    </w:p>
    <w:p>
      <w:pPr>
        <w:pStyle w:val="BodyText"/>
        <w:spacing w:before="81"/>
      </w:pPr>
      <w:r>
        <w:rPr/>
        <w:t>Relator: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/>
        <w:t>Simões</w:t>
      </w:r>
      <w:r>
        <w:rPr>
          <w:spacing w:val="-6"/>
        </w:rPr>
        <w:t> </w:t>
      </w:r>
      <w:r>
        <w:rPr/>
        <w:t>(voto</w:t>
      </w:r>
      <w:r>
        <w:rPr>
          <w:spacing w:val="-5"/>
        </w:rPr>
        <w:t> </w:t>
      </w:r>
      <w:r>
        <w:rPr>
          <w:spacing w:val="-2"/>
        </w:rPr>
        <w:t>vencido)</w:t>
      </w:r>
    </w:p>
    <w:p>
      <w:pPr>
        <w:pStyle w:val="Heading2"/>
        <w:spacing w:line="247" w:lineRule="auto"/>
      </w:pPr>
      <w:r>
        <w:rPr/>
        <w:t>Relator</w:t>
      </w:r>
      <w:r>
        <w:rPr>
          <w:spacing w:val="-10"/>
        </w:rPr>
        <w:t> </w:t>
      </w:r>
      <w:r>
        <w:rPr/>
        <w:t>Designado:</w:t>
      </w:r>
      <w:r>
        <w:rPr>
          <w:spacing w:val="-10"/>
        </w:rPr>
        <w:t> </w:t>
      </w:r>
      <w:r>
        <w:rPr/>
        <w:t>Exmo.</w:t>
      </w:r>
      <w:r>
        <w:rPr>
          <w:spacing w:val="-10"/>
        </w:rPr>
        <w:t> </w:t>
      </w:r>
      <w:r>
        <w:rPr/>
        <w:t>Sr.</w:t>
      </w:r>
      <w:r>
        <w:rPr>
          <w:spacing w:val="-10"/>
        </w:rPr>
        <w:t> </w:t>
      </w:r>
      <w:r>
        <w:rPr/>
        <w:t>Des.</w:t>
      </w:r>
      <w:r>
        <w:rPr>
          <w:spacing w:val="-10"/>
        </w:rPr>
        <w:t> </w:t>
      </w:r>
      <w:r>
        <w:rPr/>
        <w:t>Lafayette</w:t>
      </w:r>
      <w:r>
        <w:rPr>
          <w:spacing w:val="-10"/>
        </w:rPr>
        <w:t> </w:t>
      </w:r>
      <w:r>
        <w:rPr/>
        <w:t>Carneiro</w:t>
      </w:r>
      <w:r>
        <w:rPr>
          <w:spacing w:val="-10"/>
        </w:rPr>
        <w:t> </w:t>
      </w:r>
      <w:r>
        <w:rPr/>
        <w:t>Vieira</w:t>
      </w:r>
      <w:r>
        <w:rPr>
          <w:spacing w:val="-10"/>
        </w:rPr>
        <w:t> </w:t>
      </w:r>
      <w:r>
        <w:rPr/>
        <w:t>Júnior.</w:t>
      </w:r>
      <w:r>
        <w:rPr>
          <w:spacing w:val="-10"/>
        </w:rPr>
        <w:t> </w:t>
      </w:r>
      <w:r>
        <w:rPr/>
        <w:t>(Voto </w:t>
      </w:r>
      <w:r>
        <w:rPr>
          <w:spacing w:val="-2"/>
        </w:rPr>
        <w:t>divergente)</w:t>
      </w:r>
    </w:p>
    <w:p>
      <w:pPr>
        <w:pStyle w:val="BodyText"/>
        <w:spacing w:before="1"/>
      </w:pP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6"/>
        </w:rPr>
        <w:t> </w:t>
      </w:r>
      <w:r>
        <w:rPr/>
        <w:t>Peixoto</w:t>
      </w:r>
      <w:r>
        <w:rPr>
          <w:spacing w:val="-6"/>
        </w:rPr>
        <w:t> </w:t>
      </w:r>
      <w:r>
        <w:rPr/>
        <w:t>Campos</w:t>
      </w:r>
      <w:r>
        <w:rPr>
          <w:spacing w:val="-7"/>
        </w:rPr>
        <w:t> </w:t>
      </w:r>
      <w:r>
        <w:rPr/>
        <w:t>Filho</w:t>
      </w:r>
      <w:r>
        <w:rPr>
          <w:spacing w:val="-6"/>
        </w:rPr>
        <w:t> </w:t>
      </w:r>
      <w:r>
        <w:rPr/>
        <w:t>(Acompanhou</w:t>
      </w:r>
      <w:r>
        <w:rPr>
          <w:spacing w:val="-7"/>
        </w:rPr>
        <w:t> </w:t>
      </w:r>
      <w:r>
        <w:rPr/>
        <w:t>o</w:t>
      </w:r>
      <w:r>
        <w:rPr>
          <w:spacing w:val="-6"/>
        </w:rPr>
        <w:t> </w:t>
      </w:r>
      <w:r>
        <w:rPr/>
        <w:t>voto</w:t>
      </w:r>
      <w:r>
        <w:rPr>
          <w:spacing w:val="-6"/>
        </w:rPr>
        <w:t> </w:t>
      </w:r>
      <w:r>
        <w:rPr>
          <w:spacing w:val="-2"/>
        </w:rPr>
        <w:t>divergente)</w:t>
      </w:r>
    </w:p>
    <w:p>
      <w:pPr>
        <w:pStyle w:val="BodyText"/>
        <w:spacing w:before="19"/>
        <w:ind w:left="0"/>
      </w:pPr>
    </w:p>
    <w:p>
      <w:pPr>
        <w:pStyle w:val="ListParagraph"/>
        <w:numPr>
          <w:ilvl w:val="0"/>
          <w:numId w:val="2"/>
        </w:numPr>
        <w:tabs>
          <w:tab w:pos="165" w:val="left" w:leader="none"/>
        </w:tabs>
        <w:spacing w:line="240" w:lineRule="auto" w:before="1" w:after="0"/>
        <w:ind w:left="165" w:right="0" w:hanging="164"/>
        <w:jc w:val="left"/>
        <w:rPr>
          <w:rFonts w:ascii="Arial" w:hAnsi="Arial"/>
          <w:b/>
          <w:sz w:val="20"/>
          <w:u w:val="single"/>
        </w:rPr>
      </w:pPr>
      <w:r>
        <w:rPr>
          <w:rFonts w:ascii="Arial" w:hAnsi="Arial"/>
          <w:b/>
          <w:spacing w:val="-3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–</w:t>
      </w:r>
      <w:r>
        <w:rPr>
          <w:rFonts w:ascii="Arial" w:hAnsi="Arial"/>
          <w:b/>
          <w:spacing w:val="-2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Pauta</w:t>
      </w:r>
      <w:r>
        <w:rPr>
          <w:rFonts w:ascii="Arial" w:hAnsi="Arial"/>
          <w:b/>
          <w:spacing w:val="-2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de</w:t>
      </w:r>
      <w:r>
        <w:rPr>
          <w:rFonts w:ascii="Arial" w:hAnsi="Arial"/>
          <w:b/>
          <w:spacing w:val="-2"/>
          <w:sz w:val="20"/>
          <w:u w:val="single"/>
        </w:rPr>
        <w:t> Julgamentos</w:t>
      </w:r>
    </w:p>
    <w:p>
      <w:pPr>
        <w:pStyle w:val="BodyText"/>
        <w:spacing w:before="19"/>
        <w:ind w:left="0"/>
        <w:rPr>
          <w:rFonts w:ascii="Arial"/>
          <w:b/>
        </w:rPr>
      </w:pPr>
    </w:p>
    <w:p>
      <w:pPr>
        <w:spacing w:line="249" w:lineRule="auto" w:before="1"/>
        <w:ind w:left="1" w:right="3713" w:firstLine="0"/>
        <w:jc w:val="left"/>
        <w:rPr>
          <w:sz w:val="20"/>
        </w:rPr>
      </w:pPr>
      <w:r>
        <w:rPr>
          <w:sz w:val="20"/>
        </w:rPr>
        <w:t>01.</w:t>
      </w:r>
      <w:r>
        <w:rPr>
          <w:rFonts w:ascii="Arial" w:hAnsi="Arial"/>
          <w:b/>
          <w:sz w:val="20"/>
        </w:rPr>
        <w:t>4006417-44.2022.8.04.0000</w:t>
      </w:r>
      <w:r>
        <w:rPr>
          <w:rFonts w:ascii="Arial" w:hAnsi="Arial"/>
          <w:b/>
          <w:spacing w:val="-10"/>
          <w:sz w:val="20"/>
        </w:rPr>
        <w:t> </w:t>
      </w:r>
      <w:r>
        <w:rPr>
          <w:sz w:val="20"/>
        </w:rPr>
        <w:t>-</w:t>
      </w:r>
      <w:r>
        <w:rPr>
          <w:spacing w:val="-10"/>
          <w:sz w:val="20"/>
        </w:rPr>
        <w:t> </w:t>
      </w:r>
      <w:r>
        <w:rPr>
          <w:sz w:val="20"/>
        </w:rPr>
        <w:t>Agravo</w:t>
      </w:r>
      <w:r>
        <w:rPr>
          <w:spacing w:val="-10"/>
          <w:sz w:val="20"/>
        </w:rPr>
        <w:t> </w:t>
      </w:r>
      <w:r>
        <w:rPr>
          <w:sz w:val="20"/>
        </w:rPr>
        <w:t>de</w:t>
      </w:r>
      <w:r>
        <w:rPr>
          <w:spacing w:val="-10"/>
          <w:sz w:val="20"/>
        </w:rPr>
        <w:t> </w:t>
      </w:r>
      <w:r>
        <w:rPr>
          <w:sz w:val="20"/>
        </w:rPr>
        <w:t>Instrumento Origem: 20ª Vara Cível e de Acidentes de Trabalho</w:t>
      </w:r>
    </w:p>
    <w:p>
      <w:pPr>
        <w:pStyle w:val="BodyText"/>
        <w:spacing w:before="1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Roberto</w:t>
      </w:r>
      <w:r>
        <w:rPr>
          <w:spacing w:val="-6"/>
        </w:rPr>
        <w:t> </w:t>
      </w:r>
      <w:r>
        <w:rPr/>
        <w:t>Hermidas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Aragão</w:t>
      </w:r>
      <w:r>
        <w:rPr>
          <w:spacing w:val="-6"/>
        </w:rPr>
        <w:t> </w:t>
      </w:r>
      <w:r>
        <w:rPr>
          <w:spacing w:val="-2"/>
        </w:rPr>
        <w:t>Filho</w:t>
      </w:r>
    </w:p>
    <w:p>
      <w:pPr>
        <w:spacing w:line="249" w:lineRule="auto" w:before="10"/>
        <w:ind w:left="1" w:right="1048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Agravante: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Espólio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Murilo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Regis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Rayol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dos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Santos</w:t>
      </w:r>
      <w:r>
        <w:rPr>
          <w:sz w:val="20"/>
        </w:rPr>
        <w:t>,</w:t>
      </w:r>
      <w:r>
        <w:rPr>
          <w:spacing w:val="-5"/>
          <w:sz w:val="20"/>
        </w:rPr>
        <w:t> </w:t>
      </w:r>
      <w:r>
        <w:rPr>
          <w:sz w:val="20"/>
        </w:rPr>
        <w:t>representado</w:t>
      </w:r>
      <w:r>
        <w:rPr>
          <w:spacing w:val="-5"/>
          <w:sz w:val="20"/>
        </w:rPr>
        <w:t> </w:t>
      </w:r>
      <w:r>
        <w:rPr>
          <w:sz w:val="20"/>
        </w:rPr>
        <w:t>pelo</w:t>
      </w:r>
      <w:r>
        <w:rPr>
          <w:spacing w:val="-5"/>
          <w:sz w:val="20"/>
        </w:rPr>
        <w:t> </w:t>
      </w:r>
      <w:r>
        <w:rPr>
          <w:sz w:val="20"/>
        </w:rPr>
        <w:t>inventariante nomeado Rogério Abrahim Rayol dos Santos.</w:t>
      </w:r>
    </w:p>
    <w:p>
      <w:pPr>
        <w:spacing w:line="249" w:lineRule="auto" w:before="2"/>
        <w:ind w:left="1" w:right="4382" w:firstLine="0"/>
        <w:jc w:val="left"/>
        <w:rPr>
          <w:rFonts w:ascii="Arial" w:hAnsi="Arial"/>
          <w:b/>
          <w:sz w:val="20"/>
        </w:rPr>
      </w:pPr>
      <w:r>
        <w:rPr>
          <w:sz w:val="20"/>
        </w:rPr>
        <w:t>Agravante:</w:t>
      </w:r>
      <w:r>
        <w:rPr>
          <w:spacing w:val="-8"/>
          <w:sz w:val="20"/>
        </w:rPr>
        <w:t> </w:t>
      </w:r>
      <w:r>
        <w:rPr>
          <w:sz w:val="20"/>
        </w:rPr>
        <w:t>Rogério</w:t>
      </w:r>
      <w:r>
        <w:rPr>
          <w:spacing w:val="-8"/>
          <w:sz w:val="20"/>
        </w:rPr>
        <w:t> </w:t>
      </w:r>
      <w:r>
        <w:rPr>
          <w:sz w:val="20"/>
        </w:rPr>
        <w:t>Abrahim</w:t>
      </w:r>
      <w:r>
        <w:rPr>
          <w:spacing w:val="-8"/>
          <w:sz w:val="20"/>
        </w:rPr>
        <w:t> </w:t>
      </w:r>
      <w:r>
        <w:rPr>
          <w:sz w:val="20"/>
        </w:rPr>
        <w:t>Rayol</w:t>
      </w:r>
      <w:r>
        <w:rPr>
          <w:spacing w:val="-8"/>
          <w:sz w:val="20"/>
        </w:rPr>
        <w:t> </w:t>
      </w:r>
      <w:r>
        <w:rPr>
          <w:sz w:val="20"/>
        </w:rPr>
        <w:t>dos</w:t>
      </w:r>
      <w:r>
        <w:rPr>
          <w:spacing w:val="-8"/>
          <w:sz w:val="20"/>
        </w:rPr>
        <w:t> </w:t>
      </w:r>
      <w:r>
        <w:rPr>
          <w:sz w:val="20"/>
        </w:rPr>
        <w:t>Santos. Advogada: Priscila Lima Monteiro (5901/AM). </w:t>
      </w:r>
      <w:r>
        <w:rPr>
          <w:rFonts w:ascii="Arial" w:hAnsi="Arial"/>
          <w:b/>
          <w:sz w:val="20"/>
        </w:rPr>
        <w:t>Agravado: André Luiz de Carvalho.</w:t>
      </w:r>
    </w:p>
    <w:p>
      <w:pPr>
        <w:pStyle w:val="Heading3"/>
        <w:spacing w:before="2"/>
      </w:pPr>
      <w:r>
        <w:rPr/>
        <w:t>Agravado:</w:t>
      </w:r>
      <w:r>
        <w:rPr>
          <w:spacing w:val="-9"/>
        </w:rPr>
        <w:t> </w:t>
      </w:r>
      <w:r>
        <w:rPr/>
        <w:t>Construtora</w:t>
      </w:r>
      <w:r>
        <w:rPr>
          <w:spacing w:val="-8"/>
        </w:rPr>
        <w:t> </w:t>
      </w:r>
      <w:r>
        <w:rPr/>
        <w:t>Rayol</w:t>
      </w:r>
      <w:r>
        <w:rPr>
          <w:spacing w:val="-8"/>
        </w:rPr>
        <w:t> </w:t>
      </w:r>
      <w:r>
        <w:rPr>
          <w:spacing w:val="-2"/>
        </w:rPr>
        <w:t>Ltda.</w:t>
      </w:r>
    </w:p>
    <w:p>
      <w:pPr>
        <w:pStyle w:val="BodyText"/>
        <w:spacing w:before="10"/>
      </w:pPr>
      <w:r>
        <w:rPr/>
        <w:t>Presidente: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7"/>
        </w:rPr>
        <w:t> </w:t>
      </w:r>
      <w:r>
        <w:rPr>
          <w:spacing w:val="-2"/>
        </w:rPr>
        <w:t>Gentil</w:t>
      </w:r>
    </w:p>
    <w:p>
      <w:pPr>
        <w:pStyle w:val="Heading2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1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1"/>
        </w:rPr>
        <w:t> </w:t>
      </w:r>
      <w:r>
        <w:rPr>
          <w:spacing w:val="-2"/>
        </w:rPr>
        <w:t>Simões</w:t>
      </w:r>
    </w:p>
    <w:p>
      <w:pPr>
        <w:pStyle w:val="BodyText"/>
        <w:spacing w:line="249" w:lineRule="auto" w:before="9"/>
        <w:ind w:right="3713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before="1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spacing w:before="20"/>
        <w:ind w:left="0"/>
      </w:pPr>
    </w:p>
    <w:p>
      <w:pPr>
        <w:spacing w:before="0"/>
        <w:ind w:left="1" w:right="0" w:firstLine="0"/>
        <w:jc w:val="left"/>
        <w:rPr>
          <w:sz w:val="20"/>
        </w:rPr>
      </w:pPr>
      <w:r>
        <w:rPr>
          <w:sz w:val="20"/>
        </w:rPr>
        <w:t>02.</w:t>
      </w:r>
      <w:r>
        <w:rPr>
          <w:rFonts w:ascii="Arial" w:hAnsi="Arial"/>
          <w:b/>
          <w:sz w:val="20"/>
        </w:rPr>
        <w:t>0637751-54.2018.8.04.0001</w:t>
      </w:r>
      <w:r>
        <w:rPr>
          <w:rFonts w:ascii="Arial" w:hAnsi="Arial"/>
          <w:b/>
          <w:spacing w:val="-13"/>
          <w:sz w:val="20"/>
        </w:rPr>
        <w:t> </w:t>
      </w:r>
      <w:r>
        <w:rPr>
          <w:sz w:val="20"/>
        </w:rPr>
        <w:t>-</w:t>
      </w:r>
      <w:r>
        <w:rPr>
          <w:spacing w:val="-12"/>
          <w:sz w:val="20"/>
        </w:rPr>
        <w:t> </w:t>
      </w:r>
      <w:r>
        <w:rPr>
          <w:sz w:val="20"/>
        </w:rPr>
        <w:t>Apelação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Cível</w:t>
      </w:r>
    </w:p>
    <w:p>
      <w:pPr>
        <w:pStyle w:val="BodyText"/>
        <w:spacing w:line="249" w:lineRule="auto" w:before="10"/>
        <w:ind w:right="5551"/>
      </w:pPr>
      <w:r>
        <w:rPr/>
        <w:t>Origem:</w:t>
      </w:r>
      <w:r>
        <w:rPr>
          <w:spacing w:val="-11"/>
        </w:rPr>
        <w:t> </w:t>
      </w:r>
      <w:r>
        <w:rPr/>
        <w:t>5ª</w:t>
      </w:r>
      <w:r>
        <w:rPr>
          <w:spacing w:val="-11"/>
        </w:rPr>
        <w:t> </w:t>
      </w:r>
      <w:r>
        <w:rPr/>
        <w:t>Vara</w:t>
      </w:r>
      <w:r>
        <w:rPr>
          <w:spacing w:val="-11"/>
        </w:rPr>
        <w:t> </w:t>
      </w:r>
      <w:r>
        <w:rPr/>
        <w:t>da</w:t>
      </w:r>
      <w:r>
        <w:rPr>
          <w:spacing w:val="-11"/>
        </w:rPr>
        <w:t> </w:t>
      </w:r>
      <w:r>
        <w:rPr/>
        <w:t>Fazenda</w:t>
      </w:r>
      <w:r>
        <w:rPr>
          <w:spacing w:val="-11"/>
        </w:rPr>
        <w:t> </w:t>
      </w:r>
      <w:r>
        <w:rPr/>
        <w:t>Pública Juiz Prolator: Cezar Luiz Bandiera</w:t>
      </w:r>
    </w:p>
    <w:p>
      <w:pPr>
        <w:spacing w:line="249" w:lineRule="auto" w:before="2"/>
        <w:ind w:left="1" w:right="3713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Apelante: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Defensoria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Pública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do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Estado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do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Amazonas. </w:t>
      </w:r>
      <w:r>
        <w:rPr>
          <w:sz w:val="20"/>
        </w:rPr>
        <w:t>Defensoria: Defensoria Pública do Estado do Amazonas. Defensor: Rafael Vinheiro Monteiro Barbosa (4589/AM).</w:t>
      </w:r>
    </w:p>
    <w:p>
      <w:pPr>
        <w:pStyle w:val="Heading3"/>
        <w:spacing w:before="2"/>
      </w:pPr>
      <w:r>
        <w:rPr/>
        <w:t>Apelado:</w:t>
      </w:r>
      <w:r>
        <w:rPr>
          <w:spacing w:val="-10"/>
        </w:rPr>
        <w:t> </w:t>
      </w:r>
      <w:r>
        <w:rPr/>
        <w:t>Instituto</w:t>
      </w:r>
      <w:r>
        <w:rPr>
          <w:spacing w:val="-7"/>
        </w:rPr>
        <w:t> </w:t>
      </w:r>
      <w:r>
        <w:rPr/>
        <w:t>Acesso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Ensino,</w:t>
      </w:r>
      <w:r>
        <w:rPr>
          <w:spacing w:val="-7"/>
        </w:rPr>
        <w:t> </w:t>
      </w:r>
      <w:r>
        <w:rPr/>
        <w:t>Pesquisa,</w:t>
      </w:r>
      <w:r>
        <w:rPr>
          <w:spacing w:val="-7"/>
        </w:rPr>
        <w:t> </w:t>
      </w:r>
      <w:r>
        <w:rPr/>
        <w:t>Avaliação,</w:t>
      </w:r>
      <w:r>
        <w:rPr>
          <w:spacing w:val="-8"/>
        </w:rPr>
        <w:t> </w:t>
      </w:r>
      <w:r>
        <w:rPr/>
        <w:t>Seleção</w:t>
      </w:r>
      <w:r>
        <w:rPr>
          <w:spacing w:val="-7"/>
        </w:rPr>
        <w:t> </w:t>
      </w:r>
      <w:r>
        <w:rPr/>
        <w:t>e</w:t>
      </w:r>
      <w:r>
        <w:rPr>
          <w:spacing w:val="-7"/>
        </w:rPr>
        <w:t> </w:t>
      </w:r>
      <w:r>
        <w:rPr>
          <w:spacing w:val="-2"/>
        </w:rPr>
        <w:t>Emprego.</w:t>
      </w:r>
    </w:p>
    <w:p>
      <w:pPr>
        <w:spacing w:line="249" w:lineRule="auto" w:before="10"/>
        <w:ind w:left="1" w:right="3713" w:firstLine="0"/>
        <w:jc w:val="left"/>
        <w:rPr>
          <w:rFonts w:ascii="Arial" w:hAnsi="Arial"/>
          <w:b/>
          <w:sz w:val="20"/>
        </w:rPr>
      </w:pPr>
      <w:r>
        <w:rPr>
          <w:sz w:val="20"/>
        </w:rPr>
        <w:t>Advogado:</w:t>
      </w:r>
      <w:r>
        <w:rPr>
          <w:spacing w:val="-9"/>
          <w:sz w:val="20"/>
        </w:rPr>
        <w:t> </w:t>
      </w:r>
      <w:r>
        <w:rPr>
          <w:sz w:val="20"/>
        </w:rPr>
        <w:t>Mônica</w:t>
      </w:r>
      <w:r>
        <w:rPr>
          <w:spacing w:val="-9"/>
          <w:sz w:val="20"/>
        </w:rPr>
        <w:t> </w:t>
      </w:r>
      <w:r>
        <w:rPr>
          <w:sz w:val="20"/>
        </w:rPr>
        <w:t>Thaynah</w:t>
      </w:r>
      <w:r>
        <w:rPr>
          <w:spacing w:val="-9"/>
          <w:sz w:val="20"/>
        </w:rPr>
        <w:t> </w:t>
      </w:r>
      <w:r>
        <w:rPr>
          <w:sz w:val="20"/>
        </w:rPr>
        <w:t>Monteiro</w:t>
      </w:r>
      <w:r>
        <w:rPr>
          <w:spacing w:val="-9"/>
          <w:sz w:val="20"/>
        </w:rPr>
        <w:t> </w:t>
      </w:r>
      <w:r>
        <w:rPr>
          <w:sz w:val="20"/>
        </w:rPr>
        <w:t>Fiuza</w:t>
      </w:r>
      <w:r>
        <w:rPr>
          <w:spacing w:val="-9"/>
          <w:sz w:val="20"/>
        </w:rPr>
        <w:t> </w:t>
      </w:r>
      <w:r>
        <w:rPr>
          <w:sz w:val="20"/>
        </w:rPr>
        <w:t>(13742/AM). Advogada: Júlia Gabriela Trindade de Melo (8074/AM). </w:t>
      </w:r>
      <w:r>
        <w:rPr>
          <w:rFonts w:ascii="Arial" w:hAnsi="Arial"/>
          <w:b/>
          <w:sz w:val="20"/>
        </w:rPr>
        <w:t>Apelado: Estado do Amazonas.</w:t>
      </w:r>
    </w:p>
    <w:p>
      <w:pPr>
        <w:pStyle w:val="BodyText"/>
        <w:spacing w:line="249" w:lineRule="auto" w:before="3"/>
        <w:ind w:right="3713"/>
      </w:pPr>
      <w:r>
        <w:rPr/>
        <w:t>Procurador:</w:t>
      </w:r>
      <w:r>
        <w:rPr>
          <w:spacing w:val="-8"/>
        </w:rPr>
        <w:t> </w:t>
      </w:r>
      <w:r>
        <w:rPr/>
        <w:t>Franklin</w:t>
      </w:r>
      <w:r>
        <w:rPr>
          <w:spacing w:val="-8"/>
        </w:rPr>
        <w:t> </w:t>
      </w:r>
      <w:r>
        <w:rPr/>
        <w:t>Arthur</w:t>
      </w:r>
      <w:r>
        <w:rPr>
          <w:spacing w:val="-8"/>
        </w:rPr>
        <w:t> </w:t>
      </w:r>
      <w:r>
        <w:rPr/>
        <w:t>Martinz</w:t>
      </w:r>
      <w:r>
        <w:rPr>
          <w:spacing w:val="-8"/>
        </w:rPr>
        <w:t> </w:t>
      </w:r>
      <w:r>
        <w:rPr/>
        <w:t>Filho</w:t>
      </w:r>
      <w:r>
        <w:rPr>
          <w:spacing w:val="-8"/>
        </w:rPr>
        <w:t> </w:t>
      </w:r>
      <w:r>
        <w:rPr/>
        <w:t>(20217/CE). Presidente: Exmo. Sr. Des. Airton Luís Corrêa Gentil</w:t>
      </w:r>
    </w:p>
    <w:p>
      <w:pPr>
        <w:pStyle w:val="Heading2"/>
        <w:spacing w:before="2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1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1"/>
        </w:rPr>
        <w:t> </w:t>
      </w:r>
      <w:r>
        <w:rPr>
          <w:spacing w:val="-2"/>
        </w:rPr>
        <w:t>Simões</w:t>
      </w:r>
    </w:p>
    <w:p>
      <w:pPr>
        <w:pStyle w:val="BodyText"/>
        <w:spacing w:line="249" w:lineRule="auto" w:before="8"/>
        <w:ind w:right="3713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spacing w:before="20"/>
        <w:ind w:left="0"/>
      </w:pPr>
    </w:p>
    <w:p>
      <w:pPr>
        <w:spacing w:before="0"/>
        <w:ind w:left="1" w:right="0" w:firstLine="0"/>
        <w:jc w:val="left"/>
        <w:rPr>
          <w:sz w:val="20"/>
        </w:rPr>
      </w:pPr>
      <w:r>
        <w:rPr>
          <w:sz w:val="20"/>
        </w:rPr>
        <w:t>03.</w:t>
      </w:r>
      <w:r>
        <w:rPr>
          <w:rFonts w:ascii="Arial" w:hAnsi="Arial"/>
          <w:b/>
          <w:sz w:val="20"/>
        </w:rPr>
        <w:t>0641481-39.2019.8.04.0001</w:t>
      </w:r>
      <w:r>
        <w:rPr>
          <w:rFonts w:ascii="Arial" w:hAnsi="Arial"/>
          <w:b/>
          <w:spacing w:val="-13"/>
          <w:sz w:val="20"/>
        </w:rPr>
        <w:t> </w:t>
      </w:r>
      <w:r>
        <w:rPr>
          <w:sz w:val="20"/>
        </w:rPr>
        <w:t>-</w:t>
      </w:r>
      <w:r>
        <w:rPr>
          <w:spacing w:val="-12"/>
          <w:sz w:val="20"/>
        </w:rPr>
        <w:t> </w:t>
      </w:r>
      <w:r>
        <w:rPr>
          <w:sz w:val="20"/>
        </w:rPr>
        <w:t>Apelação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Cível</w:t>
      </w:r>
    </w:p>
    <w:p>
      <w:pPr>
        <w:spacing w:line="249" w:lineRule="auto" w:before="10"/>
        <w:ind w:left="1" w:right="4382" w:firstLine="0"/>
        <w:jc w:val="left"/>
        <w:rPr>
          <w:rFonts w:ascii="Arial" w:hAnsi="Arial"/>
          <w:b/>
          <w:sz w:val="20"/>
        </w:rPr>
      </w:pPr>
      <w:r>
        <w:rPr>
          <w:sz w:val="20"/>
        </w:rPr>
        <w:t>Origem:</w:t>
      </w:r>
      <w:r>
        <w:rPr>
          <w:spacing w:val="-8"/>
          <w:sz w:val="20"/>
        </w:rPr>
        <w:t> </w:t>
      </w:r>
      <w:r>
        <w:rPr>
          <w:sz w:val="20"/>
        </w:rPr>
        <w:t>3ª</w:t>
      </w:r>
      <w:r>
        <w:rPr>
          <w:spacing w:val="-8"/>
          <w:sz w:val="20"/>
        </w:rPr>
        <w:t> </w:t>
      </w:r>
      <w:r>
        <w:rPr>
          <w:sz w:val="20"/>
        </w:rPr>
        <w:t>Vara</w:t>
      </w:r>
      <w:r>
        <w:rPr>
          <w:spacing w:val="-8"/>
          <w:sz w:val="20"/>
        </w:rPr>
        <w:t> </w:t>
      </w:r>
      <w:r>
        <w:rPr>
          <w:sz w:val="20"/>
        </w:rPr>
        <w:t>Cível</w:t>
      </w:r>
      <w:r>
        <w:rPr>
          <w:spacing w:val="-8"/>
          <w:sz w:val="20"/>
        </w:rPr>
        <w:t> </w:t>
      </w:r>
      <w:r>
        <w:rPr>
          <w:sz w:val="20"/>
        </w:rPr>
        <w:t>e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Acidentes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Trabalho Juiz Prolator: Manuel Amaro Lima </w:t>
      </w:r>
      <w:r>
        <w:rPr>
          <w:rFonts w:ascii="Arial" w:hAnsi="Arial"/>
          <w:b/>
          <w:sz w:val="20"/>
        </w:rPr>
        <w:t>Apelante/apelada: HDI Seguros S/A.</w:t>
      </w:r>
    </w:p>
    <w:p>
      <w:pPr>
        <w:pStyle w:val="BodyText"/>
        <w:spacing w:before="3"/>
      </w:pPr>
      <w:r>
        <w:rPr/>
        <w:t>Advogado:</w:t>
      </w:r>
      <w:r>
        <w:rPr>
          <w:spacing w:val="-8"/>
        </w:rPr>
        <w:t> </w:t>
      </w:r>
      <w:r>
        <w:rPr/>
        <w:t>Trajano</w:t>
      </w:r>
      <w:r>
        <w:rPr>
          <w:spacing w:val="-7"/>
        </w:rPr>
        <w:t> </w:t>
      </w:r>
      <w:r>
        <w:rPr/>
        <w:t>Bastos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Oliveira</w:t>
      </w:r>
      <w:r>
        <w:rPr>
          <w:spacing w:val="-8"/>
        </w:rPr>
        <w:t> </w:t>
      </w:r>
      <w:r>
        <w:rPr/>
        <w:t>Neto</w:t>
      </w:r>
      <w:r>
        <w:rPr>
          <w:spacing w:val="-7"/>
        </w:rPr>
        <w:t> </w:t>
      </w:r>
      <w:r>
        <w:rPr/>
        <w:t>Friedrich</w:t>
      </w:r>
      <w:r>
        <w:rPr>
          <w:spacing w:val="-7"/>
        </w:rPr>
        <w:t> </w:t>
      </w:r>
      <w:r>
        <w:rPr>
          <w:spacing w:val="-2"/>
        </w:rPr>
        <w:t>(964A/AM).</w:t>
      </w:r>
    </w:p>
    <w:p>
      <w:pPr>
        <w:spacing w:line="249" w:lineRule="auto" w:before="10"/>
        <w:ind w:left="1" w:right="3814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Apelante/apelado: Fabio Cesar Silva de Souza. </w:t>
      </w:r>
      <w:r>
        <w:rPr>
          <w:sz w:val="20"/>
        </w:rPr>
        <w:t>Advogada: Priscila Pacheco Ferreira (5364/AM). </w:t>
      </w:r>
      <w:r>
        <w:rPr>
          <w:rFonts w:ascii="Arial" w:hAnsi="Arial"/>
          <w:b/>
          <w:sz w:val="20"/>
        </w:rPr>
        <w:t>Apelante/apelada:</w:t>
      </w:r>
      <w:r>
        <w:rPr>
          <w:rFonts w:ascii="Arial" w:hAnsi="Arial"/>
          <w:b/>
          <w:spacing w:val="-9"/>
          <w:sz w:val="20"/>
        </w:rPr>
        <w:t> </w:t>
      </w:r>
      <w:r>
        <w:rPr>
          <w:rFonts w:ascii="Arial" w:hAnsi="Arial"/>
          <w:b/>
          <w:sz w:val="20"/>
        </w:rPr>
        <w:t>Industrial</w:t>
      </w:r>
      <w:r>
        <w:rPr>
          <w:rFonts w:ascii="Arial" w:hAnsi="Arial"/>
          <w:b/>
          <w:spacing w:val="-9"/>
          <w:sz w:val="20"/>
        </w:rPr>
        <w:t> </w:t>
      </w:r>
      <w:r>
        <w:rPr>
          <w:rFonts w:ascii="Arial" w:hAnsi="Arial"/>
          <w:b/>
          <w:sz w:val="20"/>
        </w:rPr>
        <w:t>Oriente</w:t>
      </w:r>
      <w:r>
        <w:rPr>
          <w:rFonts w:ascii="Arial" w:hAnsi="Arial"/>
          <w:b/>
          <w:spacing w:val="-9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9"/>
          <w:sz w:val="20"/>
        </w:rPr>
        <w:t> </w:t>
      </w:r>
      <w:r>
        <w:rPr>
          <w:rFonts w:ascii="Arial" w:hAnsi="Arial"/>
          <w:b/>
          <w:sz w:val="20"/>
        </w:rPr>
        <w:t>Polímeros</w:t>
      </w:r>
      <w:r>
        <w:rPr>
          <w:rFonts w:ascii="Arial" w:hAnsi="Arial"/>
          <w:b/>
          <w:spacing w:val="-9"/>
          <w:sz w:val="20"/>
        </w:rPr>
        <w:t> </w:t>
      </w:r>
      <w:r>
        <w:rPr>
          <w:rFonts w:ascii="Arial" w:hAnsi="Arial"/>
          <w:b/>
          <w:sz w:val="20"/>
        </w:rPr>
        <w:t>Ltda. </w:t>
      </w:r>
      <w:r>
        <w:rPr>
          <w:sz w:val="20"/>
        </w:rPr>
        <w:t>Advogada: Priscila Pacheco Ferreira (5364/AM).</w:t>
      </w:r>
    </w:p>
    <w:p>
      <w:pPr>
        <w:pStyle w:val="BodyText"/>
        <w:spacing w:before="3"/>
      </w:pPr>
      <w:r>
        <w:rPr/>
        <w:t>Presidente: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7"/>
        </w:rPr>
        <w:t> </w:t>
      </w:r>
      <w:r>
        <w:rPr>
          <w:spacing w:val="-2"/>
        </w:rPr>
        <w:t>Gentil</w:t>
      </w:r>
    </w:p>
    <w:p>
      <w:pPr>
        <w:pStyle w:val="Heading2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1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1"/>
        </w:rPr>
        <w:t> </w:t>
      </w:r>
      <w:r>
        <w:rPr>
          <w:spacing w:val="-2"/>
        </w:rPr>
        <w:t>Simões</w:t>
      </w:r>
    </w:p>
    <w:p>
      <w:pPr>
        <w:pStyle w:val="BodyText"/>
        <w:spacing w:line="249" w:lineRule="auto" w:before="8"/>
        <w:ind w:right="3713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spacing w:before="19"/>
        <w:ind w:left="0"/>
      </w:pPr>
    </w:p>
    <w:p>
      <w:pPr>
        <w:spacing w:before="1"/>
        <w:ind w:left="1" w:right="0" w:firstLine="0"/>
        <w:jc w:val="left"/>
        <w:rPr>
          <w:sz w:val="20"/>
        </w:rPr>
      </w:pPr>
      <w:r>
        <w:rPr>
          <w:sz w:val="20"/>
        </w:rPr>
        <w:t>04.</w:t>
      </w:r>
      <w:r>
        <w:rPr>
          <w:rFonts w:ascii="Arial" w:hAnsi="Arial"/>
          <w:b/>
          <w:sz w:val="20"/>
        </w:rPr>
        <w:t>0673947-18.2021.8.04.0001</w:t>
      </w:r>
      <w:r>
        <w:rPr>
          <w:rFonts w:ascii="Arial" w:hAnsi="Arial"/>
          <w:b/>
          <w:spacing w:val="-13"/>
          <w:sz w:val="20"/>
        </w:rPr>
        <w:t> </w:t>
      </w:r>
      <w:r>
        <w:rPr>
          <w:sz w:val="20"/>
        </w:rPr>
        <w:t>-</w:t>
      </w:r>
      <w:r>
        <w:rPr>
          <w:spacing w:val="-12"/>
          <w:sz w:val="20"/>
        </w:rPr>
        <w:t> </w:t>
      </w:r>
      <w:r>
        <w:rPr>
          <w:sz w:val="20"/>
        </w:rPr>
        <w:t>Apelação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Cível</w:t>
      </w:r>
    </w:p>
    <w:p>
      <w:pPr>
        <w:pStyle w:val="BodyText"/>
        <w:spacing w:line="249" w:lineRule="auto" w:before="10"/>
        <w:ind w:right="4382"/>
      </w:pPr>
      <w:r>
        <w:rPr/>
        <w:t>Origem:</w:t>
      </w:r>
      <w:r>
        <w:rPr>
          <w:spacing w:val="-8"/>
        </w:rPr>
        <w:t> </w:t>
      </w:r>
      <w:r>
        <w:rPr/>
        <w:t>7ª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Trabalho Juiz Prolator: Rosselberto Himenes</w:t>
      </w:r>
    </w:p>
    <w:p>
      <w:pPr>
        <w:pStyle w:val="BodyText"/>
        <w:spacing w:after="0" w:line="249" w:lineRule="auto"/>
        <w:sectPr>
          <w:pgSz w:w="11920" w:h="16840"/>
          <w:pgMar w:top="1340" w:bottom="280" w:left="1700" w:right="1133"/>
        </w:sectPr>
      </w:pPr>
    </w:p>
    <w:p>
      <w:pPr>
        <w:spacing w:line="249" w:lineRule="auto" w:before="81"/>
        <w:ind w:left="1" w:right="4516" w:firstLine="0"/>
        <w:jc w:val="left"/>
        <w:rPr>
          <w:sz w:val="20"/>
        </w:rPr>
      </w:pPr>
      <w:r>
        <w:rPr>
          <w:rFonts w:ascii="Arial"/>
          <w:b/>
          <w:sz w:val="20"/>
        </w:rPr>
        <w:t>Apelante: Richard Oliveira de Alencar. </w:t>
      </w:r>
      <w:r>
        <w:rPr>
          <w:sz w:val="20"/>
        </w:rPr>
        <w:t>Advogado:</w:t>
      </w:r>
      <w:r>
        <w:rPr>
          <w:spacing w:val="-8"/>
          <w:sz w:val="20"/>
        </w:rPr>
        <w:t> </w:t>
      </w:r>
      <w:r>
        <w:rPr>
          <w:sz w:val="20"/>
        </w:rPr>
        <w:t>Edson</w:t>
      </w:r>
      <w:r>
        <w:rPr>
          <w:spacing w:val="-8"/>
          <w:sz w:val="20"/>
        </w:rPr>
        <w:t> </w:t>
      </w:r>
      <w:r>
        <w:rPr>
          <w:sz w:val="20"/>
        </w:rPr>
        <w:t>Amaral</w:t>
      </w:r>
      <w:r>
        <w:rPr>
          <w:spacing w:val="-8"/>
          <w:sz w:val="20"/>
        </w:rPr>
        <w:t> </w:t>
      </w:r>
      <w:r>
        <w:rPr>
          <w:sz w:val="20"/>
        </w:rPr>
        <w:t>dos</w:t>
      </w:r>
      <w:r>
        <w:rPr>
          <w:spacing w:val="-8"/>
          <w:sz w:val="20"/>
        </w:rPr>
        <w:t> </w:t>
      </w:r>
      <w:r>
        <w:rPr>
          <w:sz w:val="20"/>
        </w:rPr>
        <w:t>Santos</w:t>
      </w:r>
      <w:r>
        <w:rPr>
          <w:spacing w:val="-8"/>
          <w:sz w:val="20"/>
        </w:rPr>
        <w:t> </w:t>
      </w:r>
      <w:r>
        <w:rPr>
          <w:sz w:val="20"/>
        </w:rPr>
        <w:t>(8274/AM). Advogado: Rainier Cardoso (9835/AM).</w:t>
      </w:r>
    </w:p>
    <w:p>
      <w:pPr>
        <w:pStyle w:val="BodyText"/>
        <w:spacing w:before="3"/>
      </w:pPr>
      <w:r>
        <w:rPr/>
        <w:t>Advogado:</w:t>
      </w:r>
      <w:r>
        <w:rPr>
          <w:spacing w:val="-7"/>
        </w:rPr>
        <w:t> </w:t>
      </w:r>
      <w:r>
        <w:rPr/>
        <w:t>Eliana</w:t>
      </w:r>
      <w:r>
        <w:rPr>
          <w:spacing w:val="-6"/>
        </w:rPr>
        <w:t> </w:t>
      </w:r>
      <w:r>
        <w:rPr/>
        <w:t>Sandra</w:t>
      </w:r>
      <w:r>
        <w:rPr>
          <w:spacing w:val="-6"/>
        </w:rPr>
        <w:t> </w:t>
      </w:r>
      <w:r>
        <w:rPr/>
        <w:t>Carvalho</w:t>
      </w:r>
      <w:r>
        <w:rPr>
          <w:spacing w:val="44"/>
        </w:rPr>
        <w:t> </w:t>
      </w:r>
      <w:r>
        <w:rPr/>
        <w:t>Barroso</w:t>
      </w:r>
      <w:r>
        <w:rPr>
          <w:spacing w:val="-6"/>
        </w:rPr>
        <w:t> </w:t>
      </w:r>
      <w:r>
        <w:rPr>
          <w:spacing w:val="-2"/>
        </w:rPr>
        <w:t>(2027/AM).</w:t>
      </w:r>
    </w:p>
    <w:p>
      <w:pPr>
        <w:pStyle w:val="Heading3"/>
      </w:pPr>
      <w:r>
        <w:rPr/>
        <w:t>Apelado:</w:t>
      </w:r>
      <w:r>
        <w:rPr>
          <w:spacing w:val="-6"/>
        </w:rPr>
        <w:t> </w:t>
      </w:r>
      <w:r>
        <w:rPr/>
        <w:t>Luiz</w:t>
      </w:r>
      <w:r>
        <w:rPr>
          <w:spacing w:val="-6"/>
        </w:rPr>
        <w:t> </w:t>
      </w:r>
      <w:r>
        <w:rPr/>
        <w:t>Benicio</w:t>
      </w:r>
      <w:r>
        <w:rPr>
          <w:spacing w:val="-6"/>
        </w:rPr>
        <w:t> </w:t>
      </w:r>
      <w:r>
        <w:rPr/>
        <w:t>Silva</w:t>
      </w:r>
      <w:r>
        <w:rPr>
          <w:spacing w:val="-6"/>
        </w:rPr>
        <w:t> </w:t>
      </w:r>
      <w:r>
        <w:rPr>
          <w:spacing w:val="-2"/>
        </w:rPr>
        <w:t>Souza.</w:t>
      </w:r>
    </w:p>
    <w:p>
      <w:pPr>
        <w:pStyle w:val="BodyText"/>
        <w:spacing w:line="249" w:lineRule="auto" w:before="10"/>
        <w:ind w:right="3794"/>
        <w:jc w:val="both"/>
      </w:pPr>
      <w:r>
        <w:rPr/>
        <w:t>Advogada:</w:t>
      </w:r>
      <w:r>
        <w:rPr>
          <w:spacing w:val="-8"/>
        </w:rPr>
        <w:t> </w:t>
      </w:r>
      <w:r>
        <w:rPr/>
        <w:t>Syrslane</w:t>
      </w:r>
      <w:r>
        <w:rPr>
          <w:spacing w:val="-8"/>
        </w:rPr>
        <w:t> </w:t>
      </w:r>
      <w:r>
        <w:rPr/>
        <w:t>Ferreira</w:t>
      </w:r>
      <w:r>
        <w:rPr>
          <w:spacing w:val="-8"/>
        </w:rPr>
        <w:t> </w:t>
      </w:r>
      <w:r>
        <w:rPr/>
        <w:t>Navegante</w:t>
      </w:r>
      <w:r>
        <w:rPr>
          <w:spacing w:val="-8"/>
        </w:rPr>
        <w:t> </w:t>
      </w:r>
      <w:r>
        <w:rPr/>
        <w:t>Santos</w:t>
      </w:r>
      <w:r>
        <w:rPr>
          <w:spacing w:val="-8"/>
        </w:rPr>
        <w:t> </w:t>
      </w:r>
      <w:r>
        <w:rPr/>
        <w:t>(5154/AM). Advogado:</w:t>
      </w:r>
      <w:r>
        <w:rPr>
          <w:spacing w:val="-2"/>
        </w:rPr>
        <w:t> </w:t>
      </w:r>
      <w:r>
        <w:rPr/>
        <w:t>Arthemio</w:t>
      </w:r>
      <w:r>
        <w:rPr>
          <w:spacing w:val="-2"/>
        </w:rPr>
        <w:t> </w:t>
      </w:r>
      <w:r>
        <w:rPr/>
        <w:t>Wagner</w:t>
      </w:r>
      <w:r>
        <w:rPr>
          <w:spacing w:val="-2"/>
        </w:rPr>
        <w:t> </w:t>
      </w:r>
      <w:r>
        <w:rPr/>
        <w:t>Dantas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Oliveira</w:t>
      </w:r>
      <w:r>
        <w:rPr>
          <w:spacing w:val="-2"/>
        </w:rPr>
        <w:t> </w:t>
      </w:r>
      <w:r>
        <w:rPr/>
        <w:t>(2026/AM) Presidente: Exmo. Sr. Des. Airton Luís Corrêa Gentil</w:t>
      </w:r>
    </w:p>
    <w:p>
      <w:pPr>
        <w:pStyle w:val="Heading2"/>
        <w:spacing w:before="3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1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1"/>
        </w:rPr>
        <w:t> </w:t>
      </w:r>
      <w:r>
        <w:rPr>
          <w:spacing w:val="-2"/>
        </w:rPr>
        <w:t>Simões</w:t>
      </w:r>
    </w:p>
    <w:p>
      <w:pPr>
        <w:pStyle w:val="BodyText"/>
        <w:spacing w:line="249" w:lineRule="auto" w:before="8"/>
        <w:ind w:right="3713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spacing w:before="20"/>
        <w:ind w:left="0"/>
      </w:pPr>
    </w:p>
    <w:p>
      <w:pPr>
        <w:spacing w:line="249" w:lineRule="auto" w:before="0"/>
        <w:ind w:left="1" w:right="3713" w:firstLine="0"/>
        <w:jc w:val="left"/>
        <w:rPr>
          <w:sz w:val="20"/>
        </w:rPr>
      </w:pPr>
      <w:r>
        <w:rPr>
          <w:sz w:val="20"/>
        </w:rPr>
        <w:t>05.</w:t>
      </w:r>
      <w:r>
        <w:rPr>
          <w:rFonts w:ascii="Arial" w:hAnsi="Arial"/>
          <w:b/>
          <w:sz w:val="20"/>
        </w:rPr>
        <w:t>4005750-58.2022.8.04.0000</w:t>
      </w:r>
      <w:r>
        <w:rPr>
          <w:rFonts w:ascii="Arial" w:hAnsi="Arial"/>
          <w:b/>
          <w:spacing w:val="-10"/>
          <w:sz w:val="20"/>
        </w:rPr>
        <w:t> </w:t>
      </w:r>
      <w:r>
        <w:rPr>
          <w:sz w:val="20"/>
        </w:rPr>
        <w:t>-</w:t>
      </w:r>
      <w:r>
        <w:rPr>
          <w:spacing w:val="-10"/>
          <w:sz w:val="20"/>
        </w:rPr>
        <w:t> </w:t>
      </w:r>
      <w:r>
        <w:rPr>
          <w:sz w:val="20"/>
        </w:rPr>
        <w:t>Agravo</w:t>
      </w:r>
      <w:r>
        <w:rPr>
          <w:spacing w:val="-10"/>
          <w:sz w:val="20"/>
        </w:rPr>
        <w:t> </w:t>
      </w:r>
      <w:r>
        <w:rPr>
          <w:sz w:val="20"/>
        </w:rPr>
        <w:t>de</w:t>
      </w:r>
      <w:r>
        <w:rPr>
          <w:spacing w:val="-10"/>
          <w:sz w:val="20"/>
        </w:rPr>
        <w:t> </w:t>
      </w:r>
      <w:r>
        <w:rPr>
          <w:sz w:val="20"/>
        </w:rPr>
        <w:t>Instrumento Origem: 20ª Vara Cível e de Acidentes de Trabalho</w:t>
      </w:r>
    </w:p>
    <w:p>
      <w:pPr>
        <w:pStyle w:val="BodyText"/>
        <w:spacing w:before="1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Roberto</w:t>
      </w:r>
      <w:r>
        <w:rPr>
          <w:spacing w:val="-6"/>
        </w:rPr>
        <w:t> </w:t>
      </w:r>
      <w:r>
        <w:rPr/>
        <w:t>Hermidas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Aragão</w:t>
      </w:r>
      <w:r>
        <w:rPr>
          <w:spacing w:val="-6"/>
        </w:rPr>
        <w:t> </w:t>
      </w:r>
      <w:r>
        <w:rPr>
          <w:spacing w:val="-2"/>
        </w:rPr>
        <w:t>Filho</w:t>
      </w:r>
    </w:p>
    <w:p>
      <w:pPr>
        <w:spacing w:line="249" w:lineRule="auto" w:before="10"/>
        <w:ind w:left="1" w:right="4848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Agravante: América Veículos Ltda. </w:t>
      </w:r>
      <w:r>
        <w:rPr>
          <w:sz w:val="20"/>
        </w:rPr>
        <w:t>Advogado:</w:t>
      </w:r>
      <w:r>
        <w:rPr>
          <w:spacing w:val="-8"/>
          <w:sz w:val="20"/>
        </w:rPr>
        <w:t> </w:t>
      </w:r>
      <w:r>
        <w:rPr>
          <w:sz w:val="20"/>
        </w:rPr>
        <w:t>Marisa</w:t>
      </w:r>
      <w:r>
        <w:rPr>
          <w:spacing w:val="-8"/>
          <w:sz w:val="20"/>
        </w:rPr>
        <w:t> </w:t>
      </w:r>
      <w:r>
        <w:rPr>
          <w:sz w:val="20"/>
        </w:rPr>
        <w:t>Paiva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Moura</w:t>
      </w:r>
      <w:r>
        <w:rPr>
          <w:spacing w:val="-8"/>
          <w:sz w:val="20"/>
        </w:rPr>
        <w:t> </w:t>
      </w:r>
      <w:r>
        <w:rPr>
          <w:sz w:val="20"/>
        </w:rPr>
        <w:t>(23647/PE). </w:t>
      </w:r>
      <w:r>
        <w:rPr>
          <w:rFonts w:ascii="Arial" w:hAnsi="Arial"/>
          <w:b/>
          <w:sz w:val="20"/>
        </w:rPr>
        <w:t>Agravado: Leandro Cruz Barros.</w:t>
      </w:r>
    </w:p>
    <w:p>
      <w:pPr>
        <w:pStyle w:val="BodyText"/>
        <w:spacing w:before="3"/>
      </w:pPr>
      <w:r>
        <w:rPr/>
        <w:t>Advogado:</w:t>
      </w:r>
      <w:r>
        <w:rPr>
          <w:spacing w:val="-6"/>
        </w:rPr>
        <w:t> </w:t>
      </w:r>
      <w:r>
        <w:rPr/>
        <w:t>Sérgio</w:t>
      </w:r>
      <w:r>
        <w:rPr>
          <w:spacing w:val="-6"/>
        </w:rPr>
        <w:t> </w:t>
      </w:r>
      <w:r>
        <w:rPr/>
        <w:t>Ricardo</w:t>
      </w:r>
      <w:r>
        <w:rPr>
          <w:spacing w:val="-6"/>
        </w:rPr>
        <w:t> </w:t>
      </w:r>
      <w:r>
        <w:rPr/>
        <w:t>Mota</w:t>
      </w:r>
      <w:r>
        <w:rPr>
          <w:spacing w:val="-6"/>
        </w:rPr>
        <w:t> </w:t>
      </w:r>
      <w:r>
        <w:rPr/>
        <w:t>Cruz</w:t>
      </w:r>
      <w:r>
        <w:rPr>
          <w:spacing w:val="-6"/>
        </w:rPr>
        <w:t> </w:t>
      </w:r>
      <w:r>
        <w:rPr>
          <w:spacing w:val="-2"/>
        </w:rPr>
        <w:t>(3495/AM)</w:t>
      </w:r>
    </w:p>
    <w:p>
      <w:pPr>
        <w:pStyle w:val="Heading2"/>
      </w:pPr>
      <w:r>
        <w:rPr>
          <w:rFonts w:ascii="Arial MT" w:hAnsi="Arial MT"/>
          <w:b w:val="0"/>
          <w:sz w:val="20"/>
        </w:rPr>
        <w:t>Presidente/</w:t>
      </w:r>
      <w:r>
        <w:rPr/>
        <w:t>Relator:</w:t>
      </w:r>
      <w:r>
        <w:rPr>
          <w:spacing w:val="-6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>
          <w:spacing w:val="-2"/>
        </w:rPr>
        <w:t>Gentil</w:t>
      </w:r>
    </w:p>
    <w:p>
      <w:pPr>
        <w:pStyle w:val="BodyText"/>
        <w:spacing w:line="249" w:lineRule="auto" w:before="8"/>
        <w:ind w:right="3713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line="249" w:lineRule="auto"/>
        <w:ind w:right="3850"/>
        <w:jc w:val="both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BodyText"/>
        <w:spacing w:before="11"/>
        <w:ind w:left="0"/>
      </w:pPr>
    </w:p>
    <w:p>
      <w:pPr>
        <w:spacing w:line="249" w:lineRule="auto" w:before="0"/>
        <w:ind w:left="1" w:right="2891" w:firstLine="0"/>
        <w:jc w:val="left"/>
        <w:rPr>
          <w:sz w:val="20"/>
        </w:rPr>
      </w:pPr>
      <w:r>
        <w:rPr>
          <w:sz w:val="20"/>
        </w:rPr>
        <w:t>06.</w:t>
      </w:r>
      <w:r>
        <w:rPr>
          <w:rFonts w:ascii="Arial" w:hAnsi="Arial"/>
          <w:b/>
          <w:sz w:val="20"/>
        </w:rPr>
        <w:t>0010544-93.2022.8.04.0000</w:t>
      </w:r>
      <w:r>
        <w:rPr>
          <w:rFonts w:ascii="Arial" w:hAnsi="Arial"/>
          <w:b/>
          <w:spacing w:val="-9"/>
          <w:sz w:val="20"/>
        </w:rPr>
        <w:t> </w:t>
      </w:r>
      <w:r>
        <w:rPr>
          <w:sz w:val="20"/>
        </w:rPr>
        <w:t>-</w:t>
      </w:r>
      <w:r>
        <w:rPr>
          <w:spacing w:val="-9"/>
          <w:sz w:val="20"/>
        </w:rPr>
        <w:t> </w:t>
      </w:r>
      <w:r>
        <w:rPr>
          <w:sz w:val="20"/>
        </w:rPr>
        <w:t>Embargos</w:t>
      </w:r>
      <w:r>
        <w:rPr>
          <w:spacing w:val="-9"/>
          <w:sz w:val="20"/>
        </w:rPr>
        <w:t> </w:t>
      </w:r>
      <w:r>
        <w:rPr>
          <w:sz w:val="20"/>
        </w:rPr>
        <w:t>de</w:t>
      </w:r>
      <w:r>
        <w:rPr>
          <w:spacing w:val="-9"/>
          <w:sz w:val="20"/>
        </w:rPr>
        <w:t> </w:t>
      </w:r>
      <w:r>
        <w:rPr>
          <w:sz w:val="20"/>
        </w:rPr>
        <w:t>Declaração</w:t>
      </w:r>
      <w:r>
        <w:rPr>
          <w:spacing w:val="-9"/>
          <w:sz w:val="20"/>
        </w:rPr>
        <w:t> </w:t>
      </w:r>
      <w:r>
        <w:rPr>
          <w:sz w:val="20"/>
        </w:rPr>
        <w:t>Cível Origem: 14ª Vara Cível e de Acidentes de Trabalho</w:t>
      </w:r>
    </w:p>
    <w:p>
      <w:pPr>
        <w:spacing w:line="249" w:lineRule="auto" w:before="2"/>
        <w:ind w:left="1" w:right="4382" w:firstLine="0"/>
        <w:jc w:val="left"/>
        <w:rPr>
          <w:rFonts w:ascii="Arial" w:hAnsi="Arial"/>
          <w:b/>
          <w:sz w:val="20"/>
        </w:rPr>
      </w:pPr>
      <w:r>
        <w:rPr>
          <w:sz w:val="20"/>
        </w:rPr>
        <w:t>Juiz Prolator: Francisco Carlos G. de queiroz </w:t>
      </w:r>
      <w:r>
        <w:rPr>
          <w:rFonts w:ascii="Arial" w:hAnsi="Arial"/>
          <w:b/>
          <w:sz w:val="20"/>
        </w:rPr>
        <w:t>Embargante: Itautinga Agro Industrial S/A. </w:t>
      </w:r>
      <w:r>
        <w:rPr>
          <w:sz w:val="20"/>
        </w:rPr>
        <w:t>Advogado:</w:t>
      </w:r>
      <w:r>
        <w:rPr>
          <w:spacing w:val="-13"/>
          <w:sz w:val="20"/>
        </w:rPr>
        <w:t> </w:t>
      </w:r>
      <w:r>
        <w:rPr>
          <w:sz w:val="20"/>
        </w:rPr>
        <w:t>João</w:t>
      </w:r>
      <w:r>
        <w:rPr>
          <w:spacing w:val="-13"/>
          <w:sz w:val="20"/>
        </w:rPr>
        <w:t> </w:t>
      </w:r>
      <w:r>
        <w:rPr>
          <w:sz w:val="20"/>
        </w:rPr>
        <w:t>Bosco</w:t>
      </w:r>
      <w:r>
        <w:rPr>
          <w:spacing w:val="-13"/>
          <w:sz w:val="20"/>
        </w:rPr>
        <w:t> </w:t>
      </w:r>
      <w:r>
        <w:rPr>
          <w:sz w:val="20"/>
        </w:rPr>
        <w:t>A.</w:t>
      </w:r>
      <w:r>
        <w:rPr>
          <w:spacing w:val="-13"/>
          <w:sz w:val="20"/>
        </w:rPr>
        <w:t> </w:t>
      </w:r>
      <w:r>
        <w:rPr>
          <w:sz w:val="20"/>
        </w:rPr>
        <w:t>Toledano</w:t>
      </w:r>
      <w:r>
        <w:rPr>
          <w:spacing w:val="-13"/>
          <w:sz w:val="20"/>
        </w:rPr>
        <w:t> </w:t>
      </w:r>
      <w:r>
        <w:rPr>
          <w:sz w:val="20"/>
        </w:rPr>
        <w:t>(1456/AM). </w:t>
      </w:r>
      <w:r>
        <w:rPr>
          <w:rFonts w:ascii="Arial" w:hAnsi="Arial"/>
          <w:b/>
          <w:sz w:val="20"/>
        </w:rPr>
        <w:t>Embargado: Andrade GC Advogados.</w:t>
      </w:r>
    </w:p>
    <w:p>
      <w:pPr>
        <w:pStyle w:val="BodyText"/>
        <w:spacing w:before="3"/>
      </w:pPr>
      <w:r>
        <w:rPr/>
        <w:t>Advogado:</w:t>
      </w:r>
      <w:r>
        <w:rPr>
          <w:spacing w:val="-9"/>
        </w:rPr>
        <w:t> </w:t>
      </w:r>
      <w:r>
        <w:rPr/>
        <w:t>Keyth</w:t>
      </w:r>
      <w:r>
        <w:rPr>
          <w:spacing w:val="-8"/>
        </w:rPr>
        <w:t> </w:t>
      </w:r>
      <w:r>
        <w:rPr/>
        <w:t>Yara</w:t>
      </w:r>
      <w:r>
        <w:rPr>
          <w:spacing w:val="-9"/>
        </w:rPr>
        <w:t> </w:t>
      </w:r>
      <w:r>
        <w:rPr/>
        <w:t>Pontes</w:t>
      </w:r>
      <w:r>
        <w:rPr>
          <w:spacing w:val="-8"/>
        </w:rPr>
        <w:t> </w:t>
      </w:r>
      <w:r>
        <w:rPr/>
        <w:t>Pina</w:t>
      </w:r>
      <w:r>
        <w:rPr>
          <w:spacing w:val="-8"/>
        </w:rPr>
        <w:t> </w:t>
      </w:r>
      <w:r>
        <w:rPr>
          <w:spacing w:val="-2"/>
        </w:rPr>
        <w:t>(3467/AM).</w:t>
      </w:r>
    </w:p>
    <w:p>
      <w:pPr>
        <w:pStyle w:val="Heading2"/>
      </w:pPr>
      <w:r>
        <w:rPr>
          <w:rFonts w:ascii="Arial MT" w:hAnsi="Arial MT"/>
          <w:b w:val="0"/>
          <w:sz w:val="20"/>
        </w:rPr>
        <w:t>Presidente/</w:t>
      </w:r>
      <w:r>
        <w:rPr/>
        <w:t>Relator:</w:t>
      </w:r>
      <w:r>
        <w:rPr>
          <w:spacing w:val="-6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>
          <w:spacing w:val="-2"/>
        </w:rPr>
        <w:t>Gentil</w:t>
      </w:r>
    </w:p>
    <w:p>
      <w:pPr>
        <w:pStyle w:val="BodyText"/>
        <w:spacing w:line="249" w:lineRule="auto" w:before="8"/>
        <w:ind w:right="3713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line="249" w:lineRule="auto"/>
        <w:ind w:right="3850"/>
        <w:jc w:val="both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BodyText"/>
        <w:spacing w:before="11"/>
        <w:ind w:left="0"/>
      </w:pPr>
    </w:p>
    <w:p>
      <w:pPr>
        <w:spacing w:line="249" w:lineRule="auto" w:before="0"/>
        <w:ind w:left="1" w:right="3713" w:firstLine="0"/>
        <w:jc w:val="left"/>
        <w:rPr>
          <w:sz w:val="20"/>
        </w:rPr>
      </w:pPr>
      <w:r>
        <w:rPr>
          <w:sz w:val="20"/>
        </w:rPr>
        <w:t>07.</w:t>
      </w:r>
      <w:r>
        <w:rPr>
          <w:rFonts w:ascii="Arial" w:hAnsi="Arial"/>
          <w:b/>
          <w:sz w:val="20"/>
        </w:rPr>
        <w:t>4004537-17.2022.8.04.0000</w:t>
      </w:r>
      <w:r>
        <w:rPr>
          <w:rFonts w:ascii="Arial" w:hAnsi="Arial"/>
          <w:b/>
          <w:spacing w:val="-10"/>
          <w:sz w:val="20"/>
        </w:rPr>
        <w:t> </w:t>
      </w:r>
      <w:r>
        <w:rPr>
          <w:sz w:val="20"/>
        </w:rPr>
        <w:t>-</w:t>
      </w:r>
      <w:r>
        <w:rPr>
          <w:spacing w:val="-10"/>
          <w:sz w:val="20"/>
        </w:rPr>
        <w:t> </w:t>
      </w:r>
      <w:r>
        <w:rPr>
          <w:sz w:val="20"/>
        </w:rPr>
        <w:t>Agravo</w:t>
      </w:r>
      <w:r>
        <w:rPr>
          <w:spacing w:val="-10"/>
          <w:sz w:val="20"/>
        </w:rPr>
        <w:t> </w:t>
      </w:r>
      <w:r>
        <w:rPr>
          <w:sz w:val="20"/>
        </w:rPr>
        <w:t>de</w:t>
      </w:r>
      <w:r>
        <w:rPr>
          <w:spacing w:val="-10"/>
          <w:sz w:val="20"/>
        </w:rPr>
        <w:t> </w:t>
      </w:r>
      <w:r>
        <w:rPr>
          <w:sz w:val="20"/>
        </w:rPr>
        <w:t>Instrumento Origem: 2ª Vara da Fazenda Pública</w:t>
      </w:r>
    </w:p>
    <w:p>
      <w:pPr>
        <w:pStyle w:val="BodyText"/>
      </w:pPr>
      <w:r>
        <w:rPr/>
        <w:t>Juiz</w:t>
      </w:r>
      <w:r>
        <w:rPr>
          <w:spacing w:val="-11"/>
        </w:rPr>
        <w:t> </w:t>
      </w:r>
      <w:r>
        <w:rPr/>
        <w:t>Prolator:</w:t>
      </w:r>
      <w:r>
        <w:rPr>
          <w:spacing w:val="-11"/>
        </w:rPr>
        <w:t> </w:t>
      </w:r>
      <w:r>
        <w:rPr/>
        <w:t>Leoney</w:t>
      </w:r>
      <w:r>
        <w:rPr>
          <w:spacing w:val="-11"/>
        </w:rPr>
        <w:t> </w:t>
      </w:r>
      <w:r>
        <w:rPr/>
        <w:t>F.</w:t>
      </w:r>
      <w:r>
        <w:rPr>
          <w:spacing w:val="-10"/>
        </w:rPr>
        <w:t> </w:t>
      </w:r>
      <w:r>
        <w:rPr>
          <w:spacing w:val="-2"/>
        </w:rPr>
        <w:t>Harraquian</w:t>
      </w:r>
    </w:p>
    <w:p>
      <w:pPr>
        <w:pStyle w:val="Heading3"/>
      </w:pPr>
      <w:r>
        <w:rPr/>
        <w:t>Agravante:</w:t>
      </w:r>
      <w:r>
        <w:rPr>
          <w:spacing w:val="-11"/>
        </w:rPr>
        <w:t> </w:t>
      </w:r>
      <w:r>
        <w:rPr/>
        <w:t>Aliança</w:t>
      </w:r>
      <w:r>
        <w:rPr>
          <w:spacing w:val="-9"/>
        </w:rPr>
        <w:t> </w:t>
      </w:r>
      <w:r>
        <w:rPr/>
        <w:t>Serviços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Edificações</w:t>
      </w:r>
      <w:r>
        <w:rPr>
          <w:spacing w:val="-8"/>
        </w:rPr>
        <w:t> </w:t>
      </w:r>
      <w:r>
        <w:rPr/>
        <w:t>e</w:t>
      </w:r>
      <w:r>
        <w:rPr>
          <w:spacing w:val="-9"/>
        </w:rPr>
        <w:t> </w:t>
      </w:r>
      <w:r>
        <w:rPr/>
        <w:t>Transporte</w:t>
      </w:r>
      <w:r>
        <w:rPr>
          <w:spacing w:val="-8"/>
        </w:rPr>
        <w:t> </w:t>
      </w:r>
      <w:r>
        <w:rPr>
          <w:spacing w:val="-2"/>
        </w:rPr>
        <w:t>Ltda..</w:t>
      </w:r>
    </w:p>
    <w:p>
      <w:pPr>
        <w:pStyle w:val="BodyText"/>
        <w:spacing w:line="249" w:lineRule="auto" w:before="10"/>
        <w:ind w:right="3713"/>
      </w:pPr>
      <w:r>
        <w:rPr/>
        <w:t>Advogado:</w:t>
      </w:r>
      <w:r>
        <w:rPr>
          <w:spacing w:val="-8"/>
        </w:rPr>
        <w:t> </w:t>
      </w:r>
      <w:r>
        <w:rPr/>
        <w:t>Aniello</w:t>
      </w:r>
      <w:r>
        <w:rPr>
          <w:spacing w:val="-8"/>
        </w:rPr>
        <w:t> </w:t>
      </w:r>
      <w:r>
        <w:rPr/>
        <w:t>Miranda</w:t>
      </w:r>
      <w:r>
        <w:rPr>
          <w:spacing w:val="-8"/>
        </w:rPr>
        <w:t> </w:t>
      </w:r>
      <w:r>
        <w:rPr/>
        <w:t>Aufiero</w:t>
      </w:r>
      <w:r>
        <w:rPr>
          <w:spacing w:val="-8"/>
        </w:rPr>
        <w:t> </w:t>
      </w:r>
      <w:r>
        <w:rPr/>
        <w:t>(1579/AM,</w:t>
      </w:r>
      <w:r>
        <w:rPr>
          <w:spacing w:val="-8"/>
        </w:rPr>
        <w:t> </w:t>
      </w:r>
      <w:r>
        <w:rPr/>
        <w:t>1874/AM). Advogado: Mário Vitor Magalhães Aufiero (8787/AM).</w:t>
      </w:r>
    </w:p>
    <w:p>
      <w:pPr>
        <w:pStyle w:val="Heading3"/>
        <w:spacing w:before="2"/>
      </w:pPr>
      <w:r>
        <w:rPr/>
        <w:t>Agravado:</w:t>
      </w:r>
      <w:r>
        <w:rPr>
          <w:spacing w:val="-6"/>
        </w:rPr>
        <w:t> </w:t>
      </w:r>
      <w:r>
        <w:rPr/>
        <w:t>Estado</w:t>
      </w:r>
      <w:r>
        <w:rPr>
          <w:spacing w:val="-6"/>
        </w:rPr>
        <w:t> </w:t>
      </w:r>
      <w:r>
        <w:rPr/>
        <w:t>do</w:t>
      </w:r>
      <w:r>
        <w:rPr>
          <w:spacing w:val="-5"/>
        </w:rPr>
        <w:t> </w:t>
      </w:r>
      <w:r>
        <w:rPr>
          <w:spacing w:val="-2"/>
        </w:rPr>
        <w:t>Amazonas.</w:t>
      </w:r>
    </w:p>
    <w:p>
      <w:pPr>
        <w:pStyle w:val="BodyText"/>
        <w:spacing w:line="249" w:lineRule="auto" w:before="10"/>
        <w:ind w:right="3713"/>
      </w:pPr>
      <w:r>
        <w:rPr/>
        <w:t>Procurador:</w:t>
      </w:r>
      <w:r>
        <w:rPr>
          <w:spacing w:val="-7"/>
        </w:rPr>
        <w:t> </w:t>
      </w:r>
      <w:r>
        <w:rPr/>
        <w:t>Ana</w:t>
      </w:r>
      <w:r>
        <w:rPr>
          <w:spacing w:val="-7"/>
        </w:rPr>
        <w:t> </w:t>
      </w:r>
      <w:r>
        <w:rPr/>
        <w:t>Marcela</w:t>
      </w:r>
      <w:r>
        <w:rPr>
          <w:spacing w:val="-7"/>
        </w:rPr>
        <w:t> </w:t>
      </w:r>
      <w:r>
        <w:rPr/>
        <w:t>Grana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Almeida</w:t>
      </w:r>
      <w:r>
        <w:rPr>
          <w:spacing w:val="-7"/>
        </w:rPr>
        <w:t> </w:t>
      </w:r>
      <w:r>
        <w:rPr/>
        <w:t>(7513/AM) Presidente: Exmo. Sr. Des. Airton Luís Corrêa Gentil</w:t>
      </w:r>
    </w:p>
    <w:p>
      <w:pPr>
        <w:pStyle w:val="Heading2"/>
        <w:spacing w:before="2"/>
      </w:pPr>
      <w:r>
        <w:rPr/>
        <w:t>Relator: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2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2"/>
        </w:rPr>
        <w:t> Júnior</w:t>
      </w:r>
    </w:p>
    <w:p>
      <w:pPr>
        <w:pStyle w:val="BodyText"/>
        <w:spacing w:line="249" w:lineRule="auto" w:before="8"/>
        <w:ind w:right="3713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Exmo. Sr. Des. Domingos Jorge Chalub Pereira</w:t>
      </w:r>
    </w:p>
    <w:p>
      <w:pPr>
        <w:pStyle w:val="BodyText"/>
      </w:pPr>
      <w:r>
        <w:rPr/>
        <w:t>Suplente: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before="20"/>
        <w:ind w:left="0"/>
      </w:pPr>
    </w:p>
    <w:p>
      <w:pPr>
        <w:spacing w:before="0"/>
        <w:ind w:left="1" w:right="0" w:firstLine="0"/>
        <w:jc w:val="left"/>
        <w:rPr>
          <w:sz w:val="20"/>
        </w:rPr>
      </w:pPr>
      <w:r>
        <w:rPr>
          <w:sz w:val="20"/>
        </w:rPr>
        <w:t>08.</w:t>
      </w:r>
      <w:r>
        <w:rPr>
          <w:rFonts w:ascii="Arial" w:hAnsi="Arial"/>
          <w:b/>
          <w:sz w:val="20"/>
        </w:rPr>
        <w:t>0746880-23.2020.8.04.0001</w:t>
      </w:r>
      <w:r>
        <w:rPr>
          <w:rFonts w:ascii="Arial" w:hAnsi="Arial"/>
          <w:b/>
          <w:spacing w:val="-13"/>
          <w:sz w:val="20"/>
        </w:rPr>
        <w:t> </w:t>
      </w:r>
      <w:r>
        <w:rPr>
          <w:sz w:val="20"/>
        </w:rPr>
        <w:t>-</w:t>
      </w:r>
      <w:r>
        <w:rPr>
          <w:spacing w:val="-12"/>
          <w:sz w:val="20"/>
        </w:rPr>
        <w:t> </w:t>
      </w:r>
      <w:r>
        <w:rPr>
          <w:sz w:val="20"/>
        </w:rPr>
        <w:t>Apelação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Cível</w:t>
      </w:r>
    </w:p>
    <w:p>
      <w:pPr>
        <w:spacing w:line="249" w:lineRule="auto" w:before="10"/>
        <w:ind w:left="1" w:right="4382" w:firstLine="0"/>
        <w:jc w:val="left"/>
        <w:rPr>
          <w:rFonts w:ascii="Arial" w:hAnsi="Arial"/>
          <w:b/>
          <w:sz w:val="20"/>
        </w:rPr>
      </w:pPr>
      <w:r>
        <w:rPr>
          <w:sz w:val="20"/>
        </w:rPr>
        <w:t>Origem:</w:t>
      </w:r>
      <w:r>
        <w:rPr>
          <w:spacing w:val="-8"/>
          <w:sz w:val="20"/>
        </w:rPr>
        <w:t> </w:t>
      </w:r>
      <w:r>
        <w:rPr>
          <w:sz w:val="20"/>
        </w:rPr>
        <w:t>8ª</w:t>
      </w:r>
      <w:r>
        <w:rPr>
          <w:spacing w:val="-8"/>
          <w:sz w:val="20"/>
        </w:rPr>
        <w:t> </w:t>
      </w:r>
      <w:r>
        <w:rPr>
          <w:sz w:val="20"/>
        </w:rPr>
        <w:t>Vara</w:t>
      </w:r>
      <w:r>
        <w:rPr>
          <w:spacing w:val="-8"/>
          <w:sz w:val="20"/>
        </w:rPr>
        <w:t> </w:t>
      </w:r>
      <w:r>
        <w:rPr>
          <w:sz w:val="20"/>
        </w:rPr>
        <w:t>Cível</w:t>
      </w:r>
      <w:r>
        <w:rPr>
          <w:spacing w:val="-8"/>
          <w:sz w:val="20"/>
        </w:rPr>
        <w:t> </w:t>
      </w:r>
      <w:r>
        <w:rPr>
          <w:sz w:val="20"/>
        </w:rPr>
        <w:t>e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Acidentes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Trabalho Juiz Prolator: Márcio Rothier Pinheiro Torres </w:t>
      </w:r>
      <w:r>
        <w:rPr>
          <w:rFonts w:ascii="Arial" w:hAnsi="Arial"/>
          <w:b/>
          <w:sz w:val="20"/>
        </w:rPr>
        <w:t>Apelante: Ronaldo Batista Lopes.</w:t>
      </w:r>
    </w:p>
    <w:p>
      <w:pPr>
        <w:spacing w:after="0" w:line="249" w:lineRule="auto"/>
        <w:jc w:val="left"/>
        <w:rPr>
          <w:rFonts w:ascii="Arial" w:hAnsi="Arial"/>
          <w:b/>
          <w:sz w:val="20"/>
        </w:rPr>
        <w:sectPr>
          <w:pgSz w:w="11920" w:h="16840"/>
          <w:pgMar w:top="1340" w:bottom="280" w:left="1700" w:right="1133"/>
        </w:sectPr>
      </w:pPr>
    </w:p>
    <w:p>
      <w:pPr>
        <w:spacing w:line="249" w:lineRule="auto" w:before="81"/>
        <w:ind w:left="1" w:right="4094" w:firstLine="0"/>
        <w:jc w:val="left"/>
        <w:rPr>
          <w:sz w:val="20"/>
        </w:rPr>
      </w:pPr>
      <w:r>
        <w:rPr>
          <w:sz w:val="20"/>
        </w:rPr>
        <w:t>Advogado: Maykon Felipe de Melo (1399A/AM). </w:t>
      </w:r>
      <w:r>
        <w:rPr>
          <w:rFonts w:ascii="Arial" w:hAnsi="Arial"/>
          <w:b/>
          <w:sz w:val="20"/>
        </w:rPr>
        <w:t>Apelado: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Instituto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Nacional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do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Seguro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Social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-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Inss. </w:t>
      </w:r>
      <w:r>
        <w:rPr>
          <w:sz w:val="20"/>
        </w:rPr>
        <w:t>Procuradora:</w:t>
      </w:r>
      <w:r>
        <w:rPr>
          <w:spacing w:val="-8"/>
          <w:sz w:val="20"/>
        </w:rPr>
        <w:t> </w:t>
      </w:r>
      <w:r>
        <w:rPr>
          <w:sz w:val="20"/>
        </w:rPr>
        <w:t>Luciana</w:t>
      </w:r>
      <w:r>
        <w:rPr>
          <w:spacing w:val="-8"/>
          <w:sz w:val="20"/>
        </w:rPr>
        <w:t> </w:t>
      </w:r>
      <w:r>
        <w:rPr>
          <w:sz w:val="20"/>
        </w:rPr>
        <w:t>Santana</w:t>
      </w:r>
      <w:r>
        <w:rPr>
          <w:spacing w:val="-8"/>
          <w:sz w:val="20"/>
        </w:rPr>
        <w:t> </w:t>
      </w:r>
      <w:r>
        <w:rPr>
          <w:sz w:val="20"/>
        </w:rPr>
        <w:t>do</w:t>
      </w:r>
      <w:r>
        <w:rPr>
          <w:spacing w:val="-8"/>
          <w:sz w:val="20"/>
        </w:rPr>
        <w:t> </w:t>
      </w:r>
      <w:r>
        <w:rPr>
          <w:sz w:val="20"/>
        </w:rPr>
        <w:t>Carmo</w:t>
      </w:r>
      <w:r>
        <w:rPr>
          <w:spacing w:val="-8"/>
          <w:sz w:val="20"/>
        </w:rPr>
        <w:t> </w:t>
      </w:r>
      <w:r>
        <w:rPr>
          <w:sz w:val="20"/>
        </w:rPr>
        <w:t>(100366/MG). Procurador de Justiça: Pedro Bezerra Filho</w:t>
      </w:r>
    </w:p>
    <w:p>
      <w:pPr>
        <w:pStyle w:val="BodyText"/>
        <w:spacing w:before="3"/>
      </w:pPr>
      <w:r>
        <w:rPr/>
        <w:t>Presidente: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7"/>
        </w:rPr>
        <w:t> </w:t>
      </w:r>
      <w:r>
        <w:rPr>
          <w:spacing w:val="-2"/>
        </w:rPr>
        <w:t>Gentil</w:t>
      </w:r>
    </w:p>
    <w:p>
      <w:pPr>
        <w:pStyle w:val="Heading2"/>
      </w:pPr>
      <w:r>
        <w:rPr/>
        <w:t>Relator: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2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2"/>
        </w:rPr>
        <w:t> Júnior</w:t>
      </w:r>
    </w:p>
    <w:p>
      <w:pPr>
        <w:pStyle w:val="BodyText"/>
        <w:spacing w:line="249" w:lineRule="auto" w:before="8"/>
        <w:ind w:right="3713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Exmo. Sr. Des. Domingos Jorge Chalub Pereira</w:t>
      </w:r>
    </w:p>
    <w:p>
      <w:pPr>
        <w:pStyle w:val="BodyText"/>
      </w:pPr>
      <w:r>
        <w:rPr/>
        <w:t>Suplente: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before="20"/>
        <w:ind w:left="0"/>
      </w:pPr>
    </w:p>
    <w:p>
      <w:pPr>
        <w:spacing w:line="249" w:lineRule="auto" w:before="0"/>
        <w:ind w:left="1" w:right="2891" w:firstLine="0"/>
        <w:jc w:val="left"/>
        <w:rPr>
          <w:sz w:val="20"/>
        </w:rPr>
      </w:pPr>
      <w:r>
        <w:rPr>
          <w:sz w:val="20"/>
        </w:rPr>
        <w:t>09.</w:t>
      </w:r>
      <w:r>
        <w:rPr>
          <w:rFonts w:ascii="Arial" w:hAnsi="Arial"/>
          <w:b/>
          <w:sz w:val="20"/>
        </w:rPr>
        <w:t>0010582-08.2022.8.04.0000</w:t>
      </w:r>
      <w:r>
        <w:rPr>
          <w:rFonts w:ascii="Arial" w:hAnsi="Arial"/>
          <w:b/>
          <w:spacing w:val="-9"/>
          <w:sz w:val="20"/>
        </w:rPr>
        <w:t> </w:t>
      </w:r>
      <w:r>
        <w:rPr>
          <w:sz w:val="20"/>
        </w:rPr>
        <w:t>-</w:t>
      </w:r>
      <w:r>
        <w:rPr>
          <w:spacing w:val="-9"/>
          <w:sz w:val="20"/>
        </w:rPr>
        <w:t> </w:t>
      </w:r>
      <w:r>
        <w:rPr>
          <w:sz w:val="20"/>
        </w:rPr>
        <w:t>Embargos</w:t>
      </w:r>
      <w:r>
        <w:rPr>
          <w:spacing w:val="-9"/>
          <w:sz w:val="20"/>
        </w:rPr>
        <w:t> </w:t>
      </w:r>
      <w:r>
        <w:rPr>
          <w:sz w:val="20"/>
        </w:rPr>
        <w:t>de</w:t>
      </w:r>
      <w:r>
        <w:rPr>
          <w:spacing w:val="-9"/>
          <w:sz w:val="20"/>
        </w:rPr>
        <w:t> </w:t>
      </w:r>
      <w:r>
        <w:rPr>
          <w:sz w:val="20"/>
        </w:rPr>
        <w:t>Declaração</w:t>
      </w:r>
      <w:r>
        <w:rPr>
          <w:spacing w:val="-9"/>
          <w:sz w:val="20"/>
        </w:rPr>
        <w:t> </w:t>
      </w:r>
      <w:r>
        <w:rPr>
          <w:sz w:val="20"/>
        </w:rPr>
        <w:t>Cível Origem: 15ª Vara Cível e de Acidentes de Trabalho</w:t>
      </w:r>
    </w:p>
    <w:p>
      <w:pPr>
        <w:pStyle w:val="BodyText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Ida</w:t>
      </w:r>
      <w:r>
        <w:rPr>
          <w:spacing w:val="-4"/>
        </w:rPr>
        <w:t> </w:t>
      </w:r>
      <w:r>
        <w:rPr/>
        <w:t>Maria</w:t>
      </w:r>
      <w:r>
        <w:rPr>
          <w:spacing w:val="-5"/>
        </w:rPr>
        <w:t> </w:t>
      </w:r>
      <w:r>
        <w:rPr/>
        <w:t>Costa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>
          <w:spacing w:val="-2"/>
        </w:rPr>
        <w:t>Andrade</w:t>
      </w:r>
    </w:p>
    <w:p>
      <w:pPr>
        <w:pStyle w:val="Heading3"/>
      </w:pPr>
      <w:r>
        <w:rPr/>
        <w:t>Embargante:</w:t>
      </w:r>
      <w:r>
        <w:rPr>
          <w:spacing w:val="-9"/>
        </w:rPr>
        <w:t> </w:t>
      </w:r>
      <w:r>
        <w:rPr/>
        <w:t>Liberty</w:t>
      </w:r>
      <w:r>
        <w:rPr>
          <w:spacing w:val="-8"/>
        </w:rPr>
        <w:t> </w:t>
      </w:r>
      <w:r>
        <w:rPr/>
        <w:t>Seguros</w:t>
      </w:r>
      <w:r>
        <w:rPr>
          <w:spacing w:val="-8"/>
        </w:rPr>
        <w:t> </w:t>
      </w:r>
      <w:r>
        <w:rPr>
          <w:spacing w:val="-4"/>
        </w:rPr>
        <w:t>S/A.</w:t>
      </w:r>
    </w:p>
    <w:p>
      <w:pPr>
        <w:pStyle w:val="BodyText"/>
        <w:spacing w:line="249" w:lineRule="auto" w:before="10"/>
        <w:ind w:right="3713"/>
      </w:pPr>
      <w:r>
        <w:rPr/>
        <w:t>Advogado: Tiago Moraes Gonçalves (242177/SP). Advogado:</w:t>
      </w:r>
      <w:r>
        <w:rPr>
          <w:spacing w:val="-9"/>
        </w:rPr>
        <w:t> </w:t>
      </w:r>
      <w:r>
        <w:rPr/>
        <w:t>Mauricio</w:t>
      </w:r>
      <w:r>
        <w:rPr>
          <w:spacing w:val="-9"/>
        </w:rPr>
        <w:t> </w:t>
      </w:r>
      <w:r>
        <w:rPr/>
        <w:t>Luis</w:t>
      </w:r>
      <w:r>
        <w:rPr>
          <w:spacing w:val="-9"/>
        </w:rPr>
        <w:t> </w:t>
      </w:r>
      <w:r>
        <w:rPr/>
        <w:t>Pinheiro</w:t>
      </w:r>
      <w:r>
        <w:rPr>
          <w:spacing w:val="-9"/>
        </w:rPr>
        <w:t> </w:t>
      </w:r>
      <w:r>
        <w:rPr/>
        <w:t>Silveira</w:t>
      </w:r>
      <w:r>
        <w:rPr>
          <w:spacing w:val="-9"/>
        </w:rPr>
        <w:t> </w:t>
      </w:r>
      <w:r>
        <w:rPr/>
        <w:t>(131657/SP). </w:t>
      </w:r>
      <w:r>
        <w:rPr>
          <w:rFonts w:ascii="Arial" w:hAnsi="Arial"/>
          <w:b/>
        </w:rPr>
        <w:t>Embargado: Chibatao Navegação e Comercio Ltda. </w:t>
      </w:r>
      <w:r>
        <w:rPr/>
        <w:t>Advogado: Solon Angelim Alencar Ferreira (3338/AM) Presidente: Exmo. Sr. Des. Airton Luís Corrêa Gentil</w:t>
      </w:r>
    </w:p>
    <w:p>
      <w:pPr>
        <w:pStyle w:val="Heading2"/>
        <w:spacing w:before="5"/>
      </w:pPr>
      <w:r>
        <w:rPr/>
        <w:t>Relator: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2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2"/>
        </w:rPr>
        <w:t> Júnior</w:t>
      </w:r>
    </w:p>
    <w:p>
      <w:pPr>
        <w:pStyle w:val="BodyText"/>
        <w:spacing w:line="249" w:lineRule="auto" w:before="8"/>
        <w:ind w:right="3713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Exmo. Sr. Des. Domingos Jorge Chalub Pereira</w:t>
      </w:r>
    </w:p>
    <w:p>
      <w:pPr>
        <w:pStyle w:val="BodyText"/>
      </w:pPr>
      <w:r>
        <w:rPr/>
        <w:t>Suplente: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before="19"/>
        <w:ind w:left="0"/>
      </w:pPr>
    </w:p>
    <w:p>
      <w:pPr>
        <w:spacing w:line="249" w:lineRule="auto" w:before="1"/>
        <w:ind w:left="1" w:right="2891" w:firstLine="0"/>
        <w:jc w:val="left"/>
        <w:rPr>
          <w:sz w:val="20"/>
        </w:rPr>
      </w:pPr>
      <w:r>
        <w:rPr>
          <w:sz w:val="20"/>
        </w:rPr>
        <w:t>10.</w:t>
      </w:r>
      <w:r>
        <w:rPr>
          <w:rFonts w:ascii="Arial" w:hAnsi="Arial"/>
          <w:b/>
          <w:sz w:val="20"/>
        </w:rPr>
        <w:t>0000533-68.2023.8.04.0000</w:t>
      </w:r>
      <w:r>
        <w:rPr>
          <w:rFonts w:ascii="Arial" w:hAnsi="Arial"/>
          <w:b/>
          <w:spacing w:val="-9"/>
          <w:sz w:val="20"/>
        </w:rPr>
        <w:t> </w:t>
      </w:r>
      <w:r>
        <w:rPr>
          <w:sz w:val="20"/>
        </w:rPr>
        <w:t>-</w:t>
      </w:r>
      <w:r>
        <w:rPr>
          <w:spacing w:val="-9"/>
          <w:sz w:val="20"/>
        </w:rPr>
        <w:t> </w:t>
      </w:r>
      <w:r>
        <w:rPr>
          <w:sz w:val="20"/>
        </w:rPr>
        <w:t>Embargos</w:t>
      </w:r>
      <w:r>
        <w:rPr>
          <w:spacing w:val="-9"/>
          <w:sz w:val="20"/>
        </w:rPr>
        <w:t> </w:t>
      </w:r>
      <w:r>
        <w:rPr>
          <w:sz w:val="20"/>
        </w:rPr>
        <w:t>de</w:t>
      </w:r>
      <w:r>
        <w:rPr>
          <w:spacing w:val="-9"/>
          <w:sz w:val="20"/>
        </w:rPr>
        <w:t> </w:t>
      </w:r>
      <w:r>
        <w:rPr>
          <w:sz w:val="20"/>
        </w:rPr>
        <w:t>Declaração</w:t>
      </w:r>
      <w:r>
        <w:rPr>
          <w:spacing w:val="-9"/>
          <w:sz w:val="20"/>
        </w:rPr>
        <w:t> </w:t>
      </w:r>
      <w:r>
        <w:rPr>
          <w:sz w:val="20"/>
        </w:rPr>
        <w:t>Cível Origem: 5ª Vara Cível e de Acidentes de Trabalho</w:t>
      </w:r>
    </w:p>
    <w:p>
      <w:pPr>
        <w:spacing w:line="249" w:lineRule="auto" w:before="1"/>
        <w:ind w:left="1" w:right="3814" w:firstLine="0"/>
        <w:jc w:val="left"/>
        <w:rPr>
          <w:rFonts w:ascii="Arial" w:hAnsi="Arial"/>
          <w:b/>
          <w:sz w:val="20"/>
        </w:rPr>
      </w:pPr>
      <w:r>
        <w:rPr>
          <w:sz w:val="20"/>
        </w:rPr>
        <w:t>Juiz Prolator: José Renier da Silva Guimarães </w:t>
      </w:r>
      <w:r>
        <w:rPr>
          <w:rFonts w:ascii="Arial" w:hAnsi="Arial"/>
          <w:b/>
          <w:sz w:val="20"/>
        </w:rPr>
        <w:t>Embargante: Porto Seguro Cia de Seguros Gerais. </w:t>
      </w:r>
      <w:r>
        <w:rPr>
          <w:sz w:val="20"/>
        </w:rPr>
        <w:t>Advogado:</w:t>
      </w:r>
      <w:r>
        <w:rPr>
          <w:spacing w:val="-7"/>
          <w:sz w:val="20"/>
        </w:rPr>
        <w:t> </w:t>
      </w:r>
      <w:r>
        <w:rPr>
          <w:sz w:val="20"/>
        </w:rPr>
        <w:t>Alvaro</w:t>
      </w:r>
      <w:r>
        <w:rPr>
          <w:spacing w:val="-7"/>
          <w:sz w:val="20"/>
        </w:rPr>
        <w:t> </w:t>
      </w:r>
      <w:r>
        <w:rPr>
          <w:sz w:val="20"/>
        </w:rPr>
        <w:t>Luiz</w:t>
      </w:r>
      <w:r>
        <w:rPr>
          <w:spacing w:val="-7"/>
          <w:sz w:val="20"/>
        </w:rPr>
        <w:t> </w:t>
      </w:r>
      <w:r>
        <w:rPr>
          <w:sz w:val="20"/>
        </w:rPr>
        <w:t>da</w:t>
      </w:r>
      <w:r>
        <w:rPr>
          <w:spacing w:val="-7"/>
          <w:sz w:val="20"/>
        </w:rPr>
        <w:t> </w:t>
      </w:r>
      <w:r>
        <w:rPr>
          <w:sz w:val="20"/>
        </w:rPr>
        <w:t>Costa</w:t>
      </w:r>
      <w:r>
        <w:rPr>
          <w:spacing w:val="-7"/>
          <w:sz w:val="20"/>
        </w:rPr>
        <w:t> </w:t>
      </w:r>
      <w:r>
        <w:rPr>
          <w:sz w:val="20"/>
        </w:rPr>
        <w:t>Fernandes</w:t>
      </w:r>
      <w:r>
        <w:rPr>
          <w:spacing w:val="-7"/>
          <w:sz w:val="20"/>
        </w:rPr>
        <w:t> </w:t>
      </w:r>
      <w:r>
        <w:rPr>
          <w:sz w:val="20"/>
        </w:rPr>
        <w:t>(86415/RJ). </w:t>
      </w:r>
      <w:r>
        <w:rPr>
          <w:rFonts w:ascii="Arial" w:hAnsi="Arial"/>
          <w:b/>
          <w:sz w:val="20"/>
        </w:rPr>
        <w:t>Embargada: Gisele Pereira Novo.</w:t>
      </w:r>
    </w:p>
    <w:p>
      <w:pPr>
        <w:pStyle w:val="BodyText"/>
        <w:spacing w:line="249" w:lineRule="auto" w:before="4"/>
        <w:ind w:right="3713"/>
      </w:pPr>
      <w:r>
        <w:rPr/>
        <w:t>Advogada: Enny Ludmyla Pereira Duarte (8094/AM). Procuradora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Justiça:</w:t>
      </w:r>
      <w:r>
        <w:rPr>
          <w:spacing w:val="-8"/>
        </w:rPr>
        <w:t> </w:t>
      </w:r>
      <w:r>
        <w:rPr/>
        <w:t>Delisa</w:t>
      </w:r>
      <w:r>
        <w:rPr>
          <w:spacing w:val="-8"/>
        </w:rPr>
        <w:t> </w:t>
      </w:r>
      <w:r>
        <w:rPr/>
        <w:t>Olivia</w:t>
      </w:r>
      <w:r>
        <w:rPr>
          <w:spacing w:val="-8"/>
        </w:rPr>
        <w:t> </w:t>
      </w:r>
      <w:r>
        <w:rPr/>
        <w:t>Vieralves</w:t>
      </w:r>
      <w:r>
        <w:rPr>
          <w:spacing w:val="-8"/>
        </w:rPr>
        <w:t> </w:t>
      </w:r>
      <w:r>
        <w:rPr/>
        <w:t>Ferreira Presidente: Exmo. Sr. Des. Airton Luís Corrêa Gentil</w:t>
      </w:r>
    </w:p>
    <w:p>
      <w:pPr>
        <w:pStyle w:val="Heading2"/>
        <w:spacing w:before="3"/>
      </w:pPr>
      <w:r>
        <w:rPr/>
        <w:t>Relator: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2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2"/>
        </w:rPr>
        <w:t> Júnior</w:t>
      </w:r>
    </w:p>
    <w:p>
      <w:pPr>
        <w:pStyle w:val="BodyText"/>
        <w:spacing w:line="249" w:lineRule="auto" w:before="8"/>
        <w:ind w:right="3713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Exmo. Sr. Des. Domingos Jorge Chalub Pereira</w:t>
      </w:r>
    </w:p>
    <w:p>
      <w:pPr>
        <w:pStyle w:val="BodyText"/>
      </w:pPr>
      <w:r>
        <w:rPr/>
        <w:t>Suplente: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before="19"/>
        <w:ind w:left="0"/>
      </w:pPr>
    </w:p>
    <w:p>
      <w:pPr>
        <w:spacing w:line="249" w:lineRule="auto" w:before="1"/>
        <w:ind w:left="1" w:right="2891" w:firstLine="0"/>
        <w:jc w:val="left"/>
        <w:rPr>
          <w:sz w:val="20"/>
        </w:rPr>
      </w:pPr>
      <w:r>
        <w:rPr>
          <w:sz w:val="20"/>
        </w:rPr>
        <w:t>11.</w:t>
      </w:r>
      <w:r>
        <w:rPr>
          <w:rFonts w:ascii="Arial" w:hAnsi="Arial"/>
          <w:b/>
          <w:sz w:val="20"/>
        </w:rPr>
        <w:t>0000598-63.2023.8.04.0000</w:t>
      </w:r>
      <w:r>
        <w:rPr>
          <w:rFonts w:ascii="Arial" w:hAnsi="Arial"/>
          <w:b/>
          <w:spacing w:val="-11"/>
          <w:sz w:val="20"/>
        </w:rPr>
        <w:t> </w:t>
      </w:r>
      <w:r>
        <w:rPr>
          <w:sz w:val="20"/>
        </w:rPr>
        <w:t>-</w:t>
      </w:r>
      <w:r>
        <w:rPr>
          <w:spacing w:val="-11"/>
          <w:sz w:val="20"/>
        </w:rPr>
        <w:t> </w:t>
      </w:r>
      <w:r>
        <w:rPr>
          <w:sz w:val="20"/>
        </w:rPr>
        <w:t>Embargos</w:t>
      </w:r>
      <w:r>
        <w:rPr>
          <w:spacing w:val="-11"/>
          <w:sz w:val="20"/>
        </w:rPr>
        <w:t> </w:t>
      </w:r>
      <w:r>
        <w:rPr>
          <w:sz w:val="20"/>
        </w:rPr>
        <w:t>de</w:t>
      </w:r>
      <w:r>
        <w:rPr>
          <w:spacing w:val="-11"/>
          <w:sz w:val="20"/>
        </w:rPr>
        <w:t> </w:t>
      </w:r>
      <w:r>
        <w:rPr>
          <w:sz w:val="20"/>
        </w:rPr>
        <w:t>Declaração</w:t>
      </w:r>
      <w:r>
        <w:rPr>
          <w:spacing w:val="-11"/>
          <w:sz w:val="20"/>
        </w:rPr>
        <w:t> </w:t>
      </w:r>
      <w:r>
        <w:rPr>
          <w:sz w:val="20"/>
        </w:rPr>
        <w:t>Cível Origem: 20ª Vara Cível e de Acidentes de Trabalho</w:t>
      </w:r>
    </w:p>
    <w:p>
      <w:pPr>
        <w:pStyle w:val="BodyText"/>
        <w:spacing w:before="1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Roberto</w:t>
      </w:r>
      <w:r>
        <w:rPr>
          <w:spacing w:val="-6"/>
        </w:rPr>
        <w:t> </w:t>
      </w:r>
      <w:r>
        <w:rPr/>
        <w:t>Hermidas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Aragão</w:t>
      </w:r>
      <w:r>
        <w:rPr>
          <w:spacing w:val="-6"/>
        </w:rPr>
        <w:t> </w:t>
      </w:r>
      <w:r>
        <w:rPr>
          <w:spacing w:val="-2"/>
        </w:rPr>
        <w:t>Filho</w:t>
      </w:r>
    </w:p>
    <w:p>
      <w:pPr>
        <w:spacing w:line="249" w:lineRule="auto" w:before="10"/>
        <w:ind w:left="1" w:right="4382" w:firstLine="0"/>
        <w:jc w:val="left"/>
        <w:rPr>
          <w:rFonts w:ascii="Arial"/>
          <w:b/>
          <w:sz w:val="20"/>
        </w:rPr>
      </w:pPr>
      <w:r>
        <w:rPr>
          <w:rFonts w:ascii="Arial"/>
          <w:b/>
          <w:sz w:val="20"/>
        </w:rPr>
        <w:t>Embargante: Joao Rosa dos Santos Filho. </w:t>
      </w:r>
      <w:r>
        <w:rPr>
          <w:sz w:val="20"/>
        </w:rPr>
        <w:t>Advogado:</w:t>
      </w:r>
      <w:r>
        <w:rPr>
          <w:spacing w:val="-8"/>
          <w:sz w:val="20"/>
        </w:rPr>
        <w:t> </w:t>
      </w:r>
      <w:r>
        <w:rPr>
          <w:sz w:val="20"/>
        </w:rPr>
        <w:t>Wellyngton</w:t>
      </w:r>
      <w:r>
        <w:rPr>
          <w:spacing w:val="-8"/>
          <w:sz w:val="20"/>
        </w:rPr>
        <w:t> </w:t>
      </w:r>
      <w:r>
        <w:rPr>
          <w:sz w:val="20"/>
        </w:rPr>
        <w:t>da</w:t>
      </w:r>
      <w:r>
        <w:rPr>
          <w:spacing w:val="-8"/>
          <w:sz w:val="20"/>
        </w:rPr>
        <w:t> </w:t>
      </w:r>
      <w:r>
        <w:rPr>
          <w:sz w:val="20"/>
        </w:rPr>
        <w:t>Silva</w:t>
      </w:r>
      <w:r>
        <w:rPr>
          <w:spacing w:val="-8"/>
          <w:sz w:val="20"/>
        </w:rPr>
        <w:t> </w:t>
      </w:r>
      <w:r>
        <w:rPr>
          <w:sz w:val="20"/>
        </w:rPr>
        <w:t>e</w:t>
      </w:r>
      <w:r>
        <w:rPr>
          <w:spacing w:val="-8"/>
          <w:sz w:val="20"/>
        </w:rPr>
        <w:t> </w:t>
      </w:r>
      <w:r>
        <w:rPr>
          <w:sz w:val="20"/>
        </w:rPr>
        <w:t>Silva</w:t>
      </w:r>
      <w:r>
        <w:rPr>
          <w:spacing w:val="-8"/>
          <w:sz w:val="20"/>
        </w:rPr>
        <w:t> </w:t>
      </w:r>
      <w:r>
        <w:rPr>
          <w:sz w:val="20"/>
        </w:rPr>
        <w:t>(422/AM). </w:t>
      </w:r>
      <w:r>
        <w:rPr>
          <w:rFonts w:ascii="Arial"/>
          <w:b/>
          <w:sz w:val="20"/>
        </w:rPr>
        <w:t>Embargante: Juraci Domingos Silvestre.</w:t>
      </w:r>
    </w:p>
    <w:p>
      <w:pPr>
        <w:spacing w:line="249" w:lineRule="auto" w:before="3"/>
        <w:ind w:left="1" w:right="4382" w:firstLine="0"/>
        <w:jc w:val="left"/>
        <w:rPr>
          <w:sz w:val="20"/>
        </w:rPr>
      </w:pPr>
      <w:r>
        <w:rPr>
          <w:sz w:val="20"/>
        </w:rPr>
        <w:t>Advogado:</w:t>
      </w:r>
      <w:r>
        <w:rPr>
          <w:spacing w:val="-8"/>
          <w:sz w:val="20"/>
        </w:rPr>
        <w:t> </w:t>
      </w:r>
      <w:r>
        <w:rPr>
          <w:sz w:val="20"/>
        </w:rPr>
        <w:t>Wellyngton</w:t>
      </w:r>
      <w:r>
        <w:rPr>
          <w:spacing w:val="-8"/>
          <w:sz w:val="20"/>
        </w:rPr>
        <w:t> </w:t>
      </w:r>
      <w:r>
        <w:rPr>
          <w:sz w:val="20"/>
        </w:rPr>
        <w:t>da</w:t>
      </w:r>
      <w:r>
        <w:rPr>
          <w:spacing w:val="-8"/>
          <w:sz w:val="20"/>
        </w:rPr>
        <w:t> </w:t>
      </w:r>
      <w:r>
        <w:rPr>
          <w:sz w:val="20"/>
        </w:rPr>
        <w:t>Silva</w:t>
      </w:r>
      <w:r>
        <w:rPr>
          <w:spacing w:val="-8"/>
          <w:sz w:val="20"/>
        </w:rPr>
        <w:t> </w:t>
      </w:r>
      <w:r>
        <w:rPr>
          <w:sz w:val="20"/>
        </w:rPr>
        <w:t>e</w:t>
      </w:r>
      <w:r>
        <w:rPr>
          <w:spacing w:val="-8"/>
          <w:sz w:val="20"/>
        </w:rPr>
        <w:t> </w:t>
      </w:r>
      <w:r>
        <w:rPr>
          <w:sz w:val="20"/>
        </w:rPr>
        <w:t>Silva</w:t>
      </w:r>
      <w:r>
        <w:rPr>
          <w:spacing w:val="-8"/>
          <w:sz w:val="20"/>
        </w:rPr>
        <w:t> </w:t>
      </w:r>
      <w:r>
        <w:rPr>
          <w:sz w:val="20"/>
        </w:rPr>
        <w:t>(422/AM). </w:t>
      </w:r>
      <w:r>
        <w:rPr>
          <w:rFonts w:ascii="Arial"/>
          <w:b/>
          <w:sz w:val="20"/>
        </w:rPr>
        <w:t>Embargado: Direcional Engenharia S/A. </w:t>
      </w:r>
      <w:r>
        <w:rPr>
          <w:sz w:val="20"/>
        </w:rPr>
        <w:t>Advogado: Keyth Yara Pontes Pina (3467/AM).</w:t>
      </w:r>
    </w:p>
    <w:p>
      <w:pPr>
        <w:pStyle w:val="BodyText"/>
        <w:spacing w:line="249" w:lineRule="auto"/>
        <w:ind w:right="3713"/>
      </w:pPr>
      <w:r>
        <w:rPr/>
        <w:t>Soc.</w:t>
      </w:r>
      <w:r>
        <w:rPr>
          <w:spacing w:val="-8"/>
        </w:rPr>
        <w:t> </w:t>
      </w:r>
      <w:r>
        <w:rPr/>
        <w:t>Advogados:</w:t>
      </w:r>
      <w:r>
        <w:rPr>
          <w:spacing w:val="-8"/>
        </w:rPr>
        <w:t> </w:t>
      </w:r>
      <w:r>
        <w:rPr/>
        <w:t>Andrade</w:t>
      </w:r>
      <w:r>
        <w:rPr>
          <w:spacing w:val="-8"/>
        </w:rPr>
        <w:t> </w:t>
      </w:r>
      <w:r>
        <w:rPr/>
        <w:t>GC</w:t>
      </w:r>
      <w:r>
        <w:rPr>
          <w:spacing w:val="-8"/>
        </w:rPr>
        <w:t> </w:t>
      </w:r>
      <w:r>
        <w:rPr/>
        <w:t>Advogados</w:t>
      </w:r>
      <w:r>
        <w:rPr>
          <w:spacing w:val="-8"/>
        </w:rPr>
        <w:t> </w:t>
      </w:r>
      <w:r>
        <w:rPr/>
        <w:t>(5797/AM) Presidente: Exmo. Sr. Des. Airton Luís Corrêa Gentil</w:t>
      </w:r>
    </w:p>
    <w:p>
      <w:pPr>
        <w:pStyle w:val="Heading2"/>
        <w:spacing w:before="3"/>
      </w:pPr>
      <w:r>
        <w:rPr/>
        <w:t>Relator: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2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2"/>
        </w:rPr>
        <w:t> Júnior</w:t>
      </w:r>
    </w:p>
    <w:p>
      <w:pPr>
        <w:pStyle w:val="BodyText"/>
        <w:spacing w:line="249" w:lineRule="auto" w:before="8"/>
        <w:ind w:right="3713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Exmo. Sr. Des. Domingos Jorge Chalub Pereira</w:t>
      </w:r>
    </w:p>
    <w:p>
      <w:pPr>
        <w:pStyle w:val="BodyText"/>
      </w:pPr>
      <w:r>
        <w:rPr/>
        <w:t>Suplente: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before="19"/>
        <w:ind w:left="0"/>
      </w:pPr>
    </w:p>
    <w:p>
      <w:pPr>
        <w:spacing w:line="249" w:lineRule="auto" w:before="1"/>
        <w:ind w:left="1" w:right="2891" w:firstLine="0"/>
        <w:jc w:val="left"/>
        <w:rPr>
          <w:sz w:val="20"/>
        </w:rPr>
      </w:pPr>
      <w:r>
        <w:rPr>
          <w:sz w:val="20"/>
        </w:rPr>
        <w:t>12.</w:t>
      </w:r>
      <w:r>
        <w:rPr>
          <w:rFonts w:ascii="Arial" w:hAnsi="Arial"/>
          <w:b/>
          <w:sz w:val="20"/>
        </w:rPr>
        <w:t>0001001-32.2023.8.04.0000</w:t>
      </w:r>
      <w:r>
        <w:rPr>
          <w:rFonts w:ascii="Arial" w:hAnsi="Arial"/>
          <w:b/>
          <w:spacing w:val="-9"/>
          <w:sz w:val="20"/>
        </w:rPr>
        <w:t> </w:t>
      </w:r>
      <w:r>
        <w:rPr>
          <w:sz w:val="20"/>
        </w:rPr>
        <w:t>-</w:t>
      </w:r>
      <w:r>
        <w:rPr>
          <w:spacing w:val="-9"/>
          <w:sz w:val="20"/>
        </w:rPr>
        <w:t> </w:t>
      </w:r>
      <w:r>
        <w:rPr>
          <w:sz w:val="20"/>
        </w:rPr>
        <w:t>Embargos</w:t>
      </w:r>
      <w:r>
        <w:rPr>
          <w:spacing w:val="-9"/>
          <w:sz w:val="20"/>
        </w:rPr>
        <w:t> </w:t>
      </w:r>
      <w:r>
        <w:rPr>
          <w:sz w:val="20"/>
        </w:rPr>
        <w:t>de</w:t>
      </w:r>
      <w:r>
        <w:rPr>
          <w:spacing w:val="-9"/>
          <w:sz w:val="20"/>
        </w:rPr>
        <w:t> </w:t>
      </w:r>
      <w:r>
        <w:rPr>
          <w:sz w:val="20"/>
        </w:rPr>
        <w:t>Declaração</w:t>
      </w:r>
      <w:r>
        <w:rPr>
          <w:spacing w:val="-9"/>
          <w:sz w:val="20"/>
        </w:rPr>
        <w:t> </w:t>
      </w:r>
      <w:r>
        <w:rPr>
          <w:sz w:val="20"/>
        </w:rPr>
        <w:t>Cível Origem: 9ª Vara Cível e de Acidentes de Trabalho</w:t>
      </w:r>
    </w:p>
    <w:p>
      <w:pPr>
        <w:pStyle w:val="BodyText"/>
        <w:spacing w:before="1"/>
      </w:pPr>
      <w:r>
        <w:rPr/>
        <w:t>Juiz</w:t>
      </w:r>
      <w:r>
        <w:rPr>
          <w:spacing w:val="-11"/>
        </w:rPr>
        <w:t> </w:t>
      </w:r>
      <w:r>
        <w:rPr/>
        <w:t>Prolator:</w:t>
      </w:r>
      <w:r>
        <w:rPr>
          <w:spacing w:val="-9"/>
        </w:rPr>
        <w:t> </w:t>
      </w:r>
      <w:r>
        <w:rPr/>
        <w:t>Maria</w:t>
      </w:r>
      <w:r>
        <w:rPr>
          <w:spacing w:val="-9"/>
        </w:rPr>
        <w:t> </w:t>
      </w:r>
      <w:r>
        <w:rPr/>
        <w:t>Eunice</w:t>
      </w:r>
      <w:r>
        <w:rPr>
          <w:spacing w:val="-9"/>
        </w:rPr>
        <w:t> </w:t>
      </w:r>
      <w:r>
        <w:rPr/>
        <w:t>Torres</w:t>
      </w:r>
      <w:r>
        <w:rPr>
          <w:spacing w:val="-9"/>
        </w:rPr>
        <w:t> </w:t>
      </w:r>
      <w:r>
        <w:rPr/>
        <w:t>do</w:t>
      </w:r>
      <w:r>
        <w:rPr>
          <w:spacing w:val="-9"/>
        </w:rPr>
        <w:t> </w:t>
      </w:r>
      <w:r>
        <w:rPr>
          <w:spacing w:val="-2"/>
        </w:rPr>
        <w:t>Nascimento</w:t>
      </w:r>
    </w:p>
    <w:p>
      <w:pPr>
        <w:pStyle w:val="BodyText"/>
        <w:spacing w:after="0"/>
        <w:sectPr>
          <w:pgSz w:w="11920" w:h="16840"/>
          <w:pgMar w:top="1340" w:bottom="280" w:left="1700" w:right="1133"/>
        </w:sectPr>
      </w:pPr>
    </w:p>
    <w:p>
      <w:pPr>
        <w:spacing w:line="249" w:lineRule="auto" w:before="81"/>
        <w:ind w:left="1" w:right="4382" w:firstLine="0"/>
        <w:jc w:val="left"/>
        <w:rPr>
          <w:rFonts w:ascii="Arial"/>
          <w:b/>
          <w:sz w:val="20"/>
        </w:rPr>
      </w:pPr>
      <w:r>
        <w:rPr>
          <w:rFonts w:ascii="Arial"/>
          <w:b/>
          <w:sz w:val="20"/>
        </w:rPr>
        <w:t>Embargante:</w:t>
      </w:r>
      <w:r>
        <w:rPr>
          <w:rFonts w:ascii="Arial"/>
          <w:b/>
          <w:spacing w:val="-8"/>
          <w:sz w:val="20"/>
        </w:rPr>
        <w:t> </w:t>
      </w:r>
      <w:r>
        <w:rPr>
          <w:rFonts w:ascii="Arial"/>
          <w:b/>
          <w:sz w:val="20"/>
        </w:rPr>
        <w:t>Banco</w:t>
      </w:r>
      <w:r>
        <w:rPr>
          <w:rFonts w:ascii="Arial"/>
          <w:b/>
          <w:spacing w:val="-8"/>
          <w:sz w:val="20"/>
        </w:rPr>
        <w:t> </w:t>
      </w:r>
      <w:r>
        <w:rPr>
          <w:rFonts w:ascii="Arial"/>
          <w:b/>
          <w:sz w:val="20"/>
        </w:rPr>
        <w:t>Industrial</w:t>
      </w:r>
      <w:r>
        <w:rPr>
          <w:rFonts w:ascii="Arial"/>
          <w:b/>
          <w:spacing w:val="-8"/>
          <w:sz w:val="20"/>
        </w:rPr>
        <w:t> </w:t>
      </w:r>
      <w:r>
        <w:rPr>
          <w:rFonts w:ascii="Arial"/>
          <w:b/>
          <w:sz w:val="20"/>
        </w:rPr>
        <w:t>do</w:t>
      </w:r>
      <w:r>
        <w:rPr>
          <w:rFonts w:ascii="Arial"/>
          <w:b/>
          <w:spacing w:val="-8"/>
          <w:sz w:val="20"/>
        </w:rPr>
        <w:t> </w:t>
      </w:r>
      <w:r>
        <w:rPr>
          <w:rFonts w:ascii="Arial"/>
          <w:b/>
          <w:sz w:val="20"/>
        </w:rPr>
        <w:t>Brasil</w:t>
      </w:r>
      <w:r>
        <w:rPr>
          <w:rFonts w:ascii="Arial"/>
          <w:b/>
          <w:spacing w:val="-8"/>
          <w:sz w:val="20"/>
        </w:rPr>
        <w:t> </w:t>
      </w:r>
      <w:r>
        <w:rPr>
          <w:rFonts w:ascii="Arial"/>
          <w:b/>
          <w:sz w:val="20"/>
        </w:rPr>
        <w:t>S/A. </w:t>
      </w:r>
      <w:r>
        <w:rPr>
          <w:sz w:val="20"/>
        </w:rPr>
        <w:t>Advogado: Wilson Sales Belchior (17314/CE). </w:t>
      </w:r>
      <w:r>
        <w:rPr>
          <w:rFonts w:ascii="Arial"/>
          <w:b/>
          <w:sz w:val="20"/>
        </w:rPr>
        <w:t>Embargado: Luiz Moraes Arcanjo.</w:t>
      </w:r>
    </w:p>
    <w:p>
      <w:pPr>
        <w:pStyle w:val="BodyText"/>
        <w:spacing w:line="249" w:lineRule="auto" w:before="3"/>
        <w:ind w:right="3713"/>
      </w:pPr>
      <w:r>
        <w:rPr/>
        <w:t>Advogado: Anderson Santos da Silva (12015/AM) Presidente: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8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</w:t>
      </w:r>
    </w:p>
    <w:p>
      <w:pPr>
        <w:pStyle w:val="Heading2"/>
        <w:spacing w:before="2"/>
      </w:pPr>
      <w:r>
        <w:rPr/>
        <w:t>Relator: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2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2"/>
        </w:rPr>
        <w:t> Júnior</w:t>
      </w:r>
    </w:p>
    <w:p>
      <w:pPr>
        <w:pStyle w:val="BodyText"/>
        <w:spacing w:line="249" w:lineRule="auto" w:before="8"/>
        <w:ind w:right="3713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Exmo. Sr. Des. Domingos Jorge Chalub Pereira</w:t>
      </w:r>
    </w:p>
    <w:p>
      <w:pPr>
        <w:pStyle w:val="BodyText"/>
      </w:pPr>
      <w:r>
        <w:rPr/>
        <w:t>Suplente: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before="20"/>
        <w:ind w:left="0"/>
      </w:pPr>
    </w:p>
    <w:p>
      <w:pPr>
        <w:spacing w:line="249" w:lineRule="auto" w:before="0"/>
        <w:ind w:left="1" w:right="4293" w:firstLine="0"/>
        <w:jc w:val="left"/>
        <w:rPr>
          <w:rFonts w:ascii="Arial" w:hAnsi="Arial"/>
          <w:b/>
          <w:sz w:val="20"/>
        </w:rPr>
      </w:pPr>
      <w:r>
        <w:rPr>
          <w:sz w:val="20"/>
        </w:rPr>
        <w:t>13.</w:t>
      </w:r>
      <w:r>
        <w:rPr>
          <w:rFonts w:ascii="Arial" w:hAnsi="Arial"/>
          <w:b/>
          <w:sz w:val="20"/>
        </w:rPr>
        <w:t>0011912-40.2022.8.04.0000</w:t>
      </w:r>
      <w:r>
        <w:rPr>
          <w:rFonts w:ascii="Arial" w:hAnsi="Arial"/>
          <w:b/>
          <w:spacing w:val="-13"/>
          <w:sz w:val="20"/>
        </w:rPr>
        <w:t> </w:t>
      </w:r>
      <w:r>
        <w:rPr>
          <w:sz w:val="20"/>
        </w:rPr>
        <w:t>-</w:t>
      </w:r>
      <w:r>
        <w:rPr>
          <w:spacing w:val="-13"/>
          <w:sz w:val="20"/>
        </w:rPr>
        <w:t> </w:t>
      </w:r>
      <w:r>
        <w:rPr>
          <w:sz w:val="20"/>
        </w:rPr>
        <w:t>Agravo</w:t>
      </w:r>
      <w:r>
        <w:rPr>
          <w:spacing w:val="-13"/>
          <w:sz w:val="20"/>
        </w:rPr>
        <w:t> </w:t>
      </w:r>
      <w:r>
        <w:rPr>
          <w:sz w:val="20"/>
        </w:rPr>
        <w:t>Interno</w:t>
      </w:r>
      <w:r>
        <w:rPr>
          <w:spacing w:val="-13"/>
          <w:sz w:val="20"/>
        </w:rPr>
        <w:t> </w:t>
      </w:r>
      <w:r>
        <w:rPr>
          <w:sz w:val="20"/>
        </w:rPr>
        <w:t>Cível Origem: 13ª Vara Cível e de Acidentes de Trabalho Juiz Prolator: Naira Neila Batista de Oliveira Norte </w:t>
      </w:r>
      <w:r>
        <w:rPr>
          <w:rFonts w:ascii="Arial" w:hAnsi="Arial"/>
          <w:b/>
          <w:sz w:val="20"/>
        </w:rPr>
        <w:t>Agravante: Hapvida Assistência Médica Ltda..</w:t>
      </w:r>
    </w:p>
    <w:p>
      <w:pPr>
        <w:spacing w:line="249" w:lineRule="auto" w:before="3"/>
        <w:ind w:left="1" w:right="4382" w:firstLine="0"/>
        <w:jc w:val="left"/>
        <w:rPr>
          <w:rFonts w:ascii="Arial" w:hAnsi="Arial"/>
          <w:b/>
          <w:sz w:val="20"/>
        </w:rPr>
      </w:pPr>
      <w:r>
        <w:rPr>
          <w:sz w:val="20"/>
        </w:rPr>
        <w:t>Advogado: Igor Macedo Facó (16470/CE). </w:t>
      </w:r>
      <w:r>
        <w:rPr>
          <w:rFonts w:ascii="Arial" w:hAnsi="Arial"/>
          <w:b/>
          <w:sz w:val="20"/>
        </w:rPr>
        <w:t>Agravado:</w:t>
      </w:r>
      <w:r>
        <w:rPr>
          <w:rFonts w:ascii="Arial" w:hAnsi="Arial"/>
          <w:b/>
          <w:spacing w:val="-10"/>
          <w:sz w:val="20"/>
        </w:rPr>
        <w:t> </w:t>
      </w:r>
      <w:r>
        <w:rPr>
          <w:rFonts w:ascii="Arial" w:hAnsi="Arial"/>
          <w:b/>
          <w:sz w:val="20"/>
        </w:rPr>
        <w:t>Agnes</w:t>
      </w:r>
      <w:r>
        <w:rPr>
          <w:rFonts w:ascii="Arial" w:hAnsi="Arial"/>
          <w:b/>
          <w:spacing w:val="-10"/>
          <w:sz w:val="20"/>
        </w:rPr>
        <w:t> </w:t>
      </w:r>
      <w:r>
        <w:rPr>
          <w:rFonts w:ascii="Arial" w:hAnsi="Arial"/>
          <w:b/>
          <w:sz w:val="20"/>
        </w:rPr>
        <w:t>Sury</w:t>
      </w:r>
      <w:r>
        <w:rPr>
          <w:rFonts w:ascii="Arial" w:hAnsi="Arial"/>
          <w:b/>
          <w:spacing w:val="-10"/>
          <w:sz w:val="20"/>
        </w:rPr>
        <w:t> </w:t>
      </w:r>
      <w:r>
        <w:rPr>
          <w:rFonts w:ascii="Arial" w:hAnsi="Arial"/>
          <w:b/>
          <w:sz w:val="20"/>
        </w:rPr>
        <w:t>Saraiva</w:t>
      </w:r>
      <w:r>
        <w:rPr>
          <w:rFonts w:ascii="Arial" w:hAnsi="Arial"/>
          <w:b/>
          <w:spacing w:val="-10"/>
          <w:sz w:val="20"/>
        </w:rPr>
        <w:t> </w:t>
      </w:r>
      <w:r>
        <w:rPr>
          <w:rFonts w:ascii="Arial" w:hAnsi="Arial"/>
          <w:b/>
          <w:sz w:val="20"/>
        </w:rPr>
        <w:t>Nascimento. Agravado: Gabrielly Garcia Cardoso.</w:t>
      </w:r>
    </w:p>
    <w:p>
      <w:pPr>
        <w:pStyle w:val="BodyText"/>
        <w:spacing w:line="249" w:lineRule="auto" w:before="3"/>
        <w:ind w:right="4382"/>
      </w:pPr>
      <w:r>
        <w:rPr/>
        <w:t>Advogado:</w:t>
      </w:r>
      <w:r>
        <w:rPr>
          <w:spacing w:val="-10"/>
        </w:rPr>
        <w:t> </w:t>
      </w:r>
      <w:r>
        <w:rPr/>
        <w:t>Rosquild</w:t>
      </w:r>
      <w:r>
        <w:rPr>
          <w:spacing w:val="-10"/>
        </w:rPr>
        <w:t> </w:t>
      </w:r>
      <w:r>
        <w:rPr/>
        <w:t>Azedo</w:t>
      </w:r>
      <w:r>
        <w:rPr>
          <w:spacing w:val="-10"/>
        </w:rPr>
        <w:t> </w:t>
      </w:r>
      <w:r>
        <w:rPr/>
        <w:t>Omena</w:t>
      </w:r>
      <w:r>
        <w:rPr>
          <w:spacing w:val="-10"/>
        </w:rPr>
        <w:t> </w:t>
      </w:r>
      <w:r>
        <w:rPr/>
        <w:t>(605A/AM). Advogado: Raul Góes Neto (8203/AM)</w:t>
      </w:r>
    </w:p>
    <w:p>
      <w:pPr>
        <w:pStyle w:val="BodyText"/>
        <w:spacing w:before="1"/>
      </w:pPr>
      <w:r>
        <w:rPr/>
        <w:t>Presidente: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7"/>
        </w:rPr>
        <w:t> </w:t>
      </w:r>
      <w:r>
        <w:rPr>
          <w:spacing w:val="-2"/>
        </w:rPr>
        <w:t>Gentil</w:t>
      </w:r>
    </w:p>
    <w:p>
      <w:pPr>
        <w:pStyle w:val="Heading2"/>
      </w:pPr>
      <w:r>
        <w:rPr/>
        <w:t>Relator: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2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2"/>
        </w:rPr>
        <w:t> Júnior</w:t>
      </w:r>
    </w:p>
    <w:p>
      <w:pPr>
        <w:pStyle w:val="BodyText"/>
        <w:spacing w:line="249" w:lineRule="auto" w:before="8"/>
        <w:ind w:right="3713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Exmo. Sr. Des. Domingos Jorge Chalub Pereira</w:t>
      </w:r>
    </w:p>
    <w:p>
      <w:pPr>
        <w:pStyle w:val="BodyText"/>
      </w:pPr>
      <w:r>
        <w:rPr/>
        <w:t>Suplente: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before="20"/>
        <w:ind w:left="0"/>
      </w:pPr>
    </w:p>
    <w:p>
      <w:pPr>
        <w:pStyle w:val="BodyText"/>
        <w:spacing w:line="249" w:lineRule="auto" w:before="0"/>
        <w:ind w:right="4293"/>
      </w:pPr>
      <w:r>
        <w:rPr/>
        <w:t>14.</w:t>
      </w:r>
      <w:r>
        <w:rPr>
          <w:rFonts w:ascii="Arial" w:hAnsi="Arial"/>
          <w:b/>
        </w:rPr>
        <w:t>0000135-24.2023.8.04.0000</w:t>
      </w:r>
      <w:r>
        <w:rPr>
          <w:rFonts w:ascii="Arial" w:hAnsi="Arial"/>
          <w:b/>
          <w:spacing w:val="-10"/>
        </w:rPr>
        <w:t> </w:t>
      </w:r>
      <w:r>
        <w:rPr/>
        <w:t>-</w:t>
      </w:r>
      <w:r>
        <w:rPr>
          <w:spacing w:val="-10"/>
        </w:rPr>
        <w:t> </w:t>
      </w:r>
      <w:r>
        <w:rPr/>
        <w:t>Agravo</w:t>
      </w:r>
      <w:r>
        <w:rPr>
          <w:spacing w:val="-10"/>
        </w:rPr>
        <w:t> </w:t>
      </w:r>
      <w:r>
        <w:rPr/>
        <w:t>Interno</w:t>
      </w:r>
      <w:r>
        <w:rPr>
          <w:spacing w:val="-10"/>
        </w:rPr>
        <w:t> </w:t>
      </w:r>
      <w:r>
        <w:rPr/>
        <w:t>Cível Origem: 3ª Vara Cível e de Acidentes de Trabalho</w:t>
      </w:r>
      <w:r>
        <w:rPr/>
        <w:t> Juiz Prolator: Manuel Amaro Lima</w:t>
      </w:r>
    </w:p>
    <w:p>
      <w:pPr>
        <w:pStyle w:val="Heading3"/>
        <w:spacing w:before="2"/>
      </w:pPr>
      <w:r>
        <w:rPr/>
        <w:t>Agravante:</w:t>
      </w:r>
      <w:r>
        <w:rPr>
          <w:spacing w:val="-9"/>
        </w:rPr>
        <w:t> </w:t>
      </w:r>
      <w:r>
        <w:rPr/>
        <w:t>Defensoria</w:t>
      </w:r>
      <w:r>
        <w:rPr>
          <w:spacing w:val="-6"/>
        </w:rPr>
        <w:t> </w:t>
      </w:r>
      <w:r>
        <w:rPr/>
        <w:t>Pública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Estado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>
          <w:spacing w:val="-2"/>
        </w:rPr>
        <w:t>Amazonas.</w:t>
      </w:r>
    </w:p>
    <w:p>
      <w:pPr>
        <w:pStyle w:val="BodyText"/>
        <w:spacing w:before="10"/>
      </w:pPr>
      <w:r>
        <w:rPr/>
        <w:t>Defensor:</w:t>
      </w:r>
      <w:r>
        <w:rPr>
          <w:spacing w:val="-9"/>
        </w:rPr>
        <w:t> </w:t>
      </w:r>
      <w:r>
        <w:rPr/>
        <w:t>Cristiano</w:t>
      </w:r>
      <w:r>
        <w:rPr>
          <w:spacing w:val="-7"/>
        </w:rPr>
        <w:t> </w:t>
      </w:r>
      <w:r>
        <w:rPr/>
        <w:t>Pinheiro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>
          <w:spacing w:val="-2"/>
        </w:rPr>
        <w:t>Costa.</w:t>
      </w:r>
    </w:p>
    <w:p>
      <w:pPr>
        <w:spacing w:line="249" w:lineRule="auto" w:before="11"/>
        <w:ind w:left="1" w:right="3713" w:firstLine="0"/>
        <w:jc w:val="left"/>
        <w:rPr>
          <w:sz w:val="20"/>
        </w:rPr>
      </w:pPr>
      <w:r>
        <w:rPr>
          <w:sz w:val="20"/>
        </w:rPr>
        <w:t>Defensoria: Defensoria Pública do Estado do Amazonas. </w:t>
      </w:r>
      <w:r>
        <w:rPr>
          <w:rFonts w:ascii="Arial" w:hAnsi="Arial"/>
          <w:b/>
          <w:sz w:val="20"/>
        </w:rPr>
        <w:t>Agravado: Amazonas Distribuidora de Energia S/A. </w:t>
      </w:r>
      <w:r>
        <w:rPr>
          <w:sz w:val="20"/>
        </w:rPr>
        <w:t>Advogado:</w:t>
      </w:r>
      <w:r>
        <w:rPr>
          <w:spacing w:val="-11"/>
          <w:sz w:val="20"/>
        </w:rPr>
        <w:t> </w:t>
      </w:r>
      <w:r>
        <w:rPr>
          <w:sz w:val="20"/>
        </w:rPr>
        <w:t>Décio</w:t>
      </w:r>
      <w:r>
        <w:rPr>
          <w:spacing w:val="-11"/>
          <w:sz w:val="20"/>
        </w:rPr>
        <w:t> </w:t>
      </w:r>
      <w:r>
        <w:rPr>
          <w:sz w:val="20"/>
        </w:rPr>
        <w:t>Flávio</w:t>
      </w:r>
      <w:r>
        <w:rPr>
          <w:spacing w:val="-11"/>
          <w:sz w:val="20"/>
        </w:rPr>
        <w:t> </w:t>
      </w:r>
      <w:r>
        <w:rPr>
          <w:sz w:val="20"/>
        </w:rPr>
        <w:t>Gonçalves</w:t>
      </w:r>
      <w:r>
        <w:rPr>
          <w:spacing w:val="-11"/>
          <w:sz w:val="20"/>
        </w:rPr>
        <w:t> </w:t>
      </w:r>
      <w:r>
        <w:rPr>
          <w:sz w:val="20"/>
        </w:rPr>
        <w:t>Torres</w:t>
      </w:r>
      <w:r>
        <w:rPr>
          <w:spacing w:val="-11"/>
          <w:sz w:val="20"/>
        </w:rPr>
        <w:t> </w:t>
      </w:r>
      <w:r>
        <w:rPr>
          <w:sz w:val="20"/>
        </w:rPr>
        <w:t>Freire</w:t>
      </w:r>
      <w:r>
        <w:rPr>
          <w:spacing w:val="-11"/>
          <w:sz w:val="20"/>
        </w:rPr>
        <w:t> </w:t>
      </w:r>
      <w:r>
        <w:rPr>
          <w:sz w:val="20"/>
        </w:rPr>
        <w:t>(697A/AM) Presidente: Exmo. Sr. Des. Airton Luís Corrêa Gentil</w:t>
      </w:r>
    </w:p>
    <w:p>
      <w:pPr>
        <w:pStyle w:val="Heading2"/>
        <w:spacing w:before="4"/>
      </w:pPr>
      <w:r>
        <w:rPr/>
        <w:t>Relator: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2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2"/>
        </w:rPr>
        <w:t> Júnior</w:t>
      </w:r>
    </w:p>
    <w:p>
      <w:pPr>
        <w:pStyle w:val="BodyText"/>
        <w:spacing w:line="249" w:lineRule="auto" w:before="8"/>
        <w:ind w:right="3713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Exmo. Sr. Des. Domingos Jorge Chalub Pereira</w:t>
      </w:r>
    </w:p>
    <w:p>
      <w:pPr>
        <w:pStyle w:val="BodyText"/>
        <w:spacing w:before="1"/>
      </w:pPr>
      <w:r>
        <w:rPr/>
        <w:t>Suplente: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before="20"/>
        <w:ind w:left="0"/>
      </w:pPr>
    </w:p>
    <w:p>
      <w:pPr>
        <w:spacing w:before="0"/>
        <w:ind w:left="1" w:right="0" w:firstLine="0"/>
        <w:jc w:val="left"/>
        <w:rPr>
          <w:sz w:val="20"/>
        </w:rPr>
      </w:pPr>
      <w:r>
        <w:rPr>
          <w:sz w:val="20"/>
        </w:rPr>
        <w:t>15.</w:t>
      </w:r>
      <w:r>
        <w:rPr>
          <w:rFonts w:ascii="Arial" w:hAnsi="Arial"/>
          <w:b/>
          <w:sz w:val="20"/>
        </w:rPr>
        <w:t>0601295-43.2022.8.04.4600</w:t>
      </w:r>
      <w:r>
        <w:rPr>
          <w:rFonts w:ascii="Arial" w:hAnsi="Arial"/>
          <w:b/>
          <w:spacing w:val="-13"/>
          <w:sz w:val="20"/>
        </w:rPr>
        <w:t> </w:t>
      </w:r>
      <w:r>
        <w:rPr>
          <w:sz w:val="20"/>
        </w:rPr>
        <w:t>-</w:t>
      </w:r>
      <w:r>
        <w:rPr>
          <w:spacing w:val="-12"/>
          <w:sz w:val="20"/>
        </w:rPr>
        <w:t> </w:t>
      </w:r>
      <w:r>
        <w:rPr>
          <w:sz w:val="20"/>
        </w:rPr>
        <w:t>Apelação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Cível</w:t>
      </w:r>
    </w:p>
    <w:p>
      <w:pPr>
        <w:pStyle w:val="BodyText"/>
        <w:spacing w:before="11"/>
      </w:pPr>
      <w:r>
        <w:rPr/>
        <w:t>Origem:</w:t>
      </w:r>
      <w:r>
        <w:rPr>
          <w:spacing w:val="-8"/>
        </w:rPr>
        <w:t> </w:t>
      </w:r>
      <w:r>
        <w:rPr/>
        <w:t>2ª</w:t>
      </w:r>
      <w:r>
        <w:rPr>
          <w:spacing w:val="-7"/>
        </w:rPr>
        <w:t> </w:t>
      </w:r>
      <w:r>
        <w:rPr/>
        <w:t>Vara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>
          <w:spacing w:val="-2"/>
        </w:rPr>
        <w:t>Iranduba</w:t>
      </w:r>
    </w:p>
    <w:p>
      <w:pPr>
        <w:pStyle w:val="BodyText"/>
        <w:spacing w:before="10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Larissa</w:t>
      </w:r>
      <w:r>
        <w:rPr>
          <w:spacing w:val="-7"/>
        </w:rPr>
        <w:t> </w:t>
      </w:r>
      <w:r>
        <w:rPr/>
        <w:t>Padilha</w:t>
      </w:r>
      <w:r>
        <w:rPr>
          <w:spacing w:val="-6"/>
        </w:rPr>
        <w:t> </w:t>
      </w:r>
      <w:r>
        <w:rPr/>
        <w:t>Roriz</w:t>
      </w:r>
      <w:r>
        <w:rPr>
          <w:spacing w:val="-6"/>
        </w:rPr>
        <w:t> </w:t>
      </w:r>
      <w:r>
        <w:rPr>
          <w:spacing w:val="-2"/>
        </w:rPr>
        <w:t>Penna</w:t>
      </w:r>
    </w:p>
    <w:p>
      <w:pPr>
        <w:pStyle w:val="Heading3"/>
      </w:pPr>
      <w:r>
        <w:rPr/>
        <w:t>Apelante:</w:t>
      </w:r>
      <w:r>
        <w:rPr>
          <w:spacing w:val="-9"/>
        </w:rPr>
        <w:t> </w:t>
      </w:r>
      <w:r>
        <w:rPr/>
        <w:t>Gisely</w:t>
      </w:r>
      <w:r>
        <w:rPr>
          <w:spacing w:val="-6"/>
        </w:rPr>
        <w:t> </w:t>
      </w:r>
      <w:r>
        <w:rPr/>
        <w:t>Gonçalves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>
          <w:spacing w:val="-2"/>
        </w:rPr>
        <w:t>Matos.</w:t>
      </w:r>
    </w:p>
    <w:p>
      <w:pPr>
        <w:spacing w:line="249" w:lineRule="auto" w:before="10"/>
        <w:ind w:left="1" w:right="3375" w:firstLine="0"/>
        <w:jc w:val="left"/>
        <w:rPr>
          <w:sz w:val="20"/>
        </w:rPr>
      </w:pPr>
      <w:r>
        <w:rPr>
          <w:sz w:val="20"/>
        </w:rPr>
        <w:t>Advogado:</w:t>
      </w:r>
      <w:r>
        <w:rPr>
          <w:spacing w:val="-7"/>
          <w:sz w:val="20"/>
        </w:rPr>
        <w:t> </w:t>
      </w:r>
      <w:r>
        <w:rPr>
          <w:sz w:val="20"/>
        </w:rPr>
        <w:t>Candido</w:t>
      </w:r>
      <w:r>
        <w:rPr>
          <w:spacing w:val="-7"/>
          <w:sz w:val="20"/>
        </w:rPr>
        <w:t> </w:t>
      </w:r>
      <w:r>
        <w:rPr>
          <w:sz w:val="20"/>
        </w:rPr>
        <w:t>Nisvaldo</w:t>
      </w:r>
      <w:r>
        <w:rPr>
          <w:spacing w:val="-7"/>
          <w:sz w:val="20"/>
        </w:rPr>
        <w:t> </w:t>
      </w:r>
      <w:r>
        <w:rPr>
          <w:sz w:val="20"/>
        </w:rPr>
        <w:t>França</w:t>
      </w:r>
      <w:r>
        <w:rPr>
          <w:spacing w:val="-7"/>
          <w:sz w:val="20"/>
        </w:rPr>
        <w:t> </w:t>
      </w:r>
      <w:r>
        <w:rPr>
          <w:sz w:val="20"/>
        </w:rPr>
        <w:t>Coelho</w:t>
      </w:r>
      <w:r>
        <w:rPr>
          <w:spacing w:val="-7"/>
          <w:sz w:val="20"/>
        </w:rPr>
        <w:t> </w:t>
      </w:r>
      <w:r>
        <w:rPr>
          <w:sz w:val="20"/>
        </w:rPr>
        <w:t>Junior</w:t>
      </w:r>
      <w:r>
        <w:rPr>
          <w:spacing w:val="-7"/>
          <w:sz w:val="20"/>
        </w:rPr>
        <w:t> </w:t>
      </w:r>
      <w:r>
        <w:rPr>
          <w:sz w:val="20"/>
        </w:rPr>
        <w:t>(A1389/AM). </w:t>
      </w:r>
      <w:r>
        <w:rPr>
          <w:rFonts w:ascii="Arial" w:hAnsi="Arial"/>
          <w:b/>
          <w:sz w:val="20"/>
        </w:rPr>
        <w:t>Apelado: Amazonas Distribuidora de Energia S/A.</w:t>
      </w:r>
      <w:r>
        <w:rPr>
          <w:rFonts w:ascii="Arial" w:hAnsi="Arial"/>
          <w:b/>
          <w:spacing w:val="40"/>
          <w:sz w:val="20"/>
        </w:rPr>
        <w:t> </w:t>
      </w:r>
      <w:r>
        <w:rPr>
          <w:sz w:val="20"/>
        </w:rPr>
        <w:t>Advogado: Márcio Melo Nogueira (5163/AC).</w:t>
      </w:r>
    </w:p>
    <w:p>
      <w:pPr>
        <w:pStyle w:val="BodyText"/>
      </w:pPr>
      <w:r>
        <w:rPr/>
        <w:t>Advogado:</w:t>
      </w:r>
      <w:r>
        <w:rPr>
          <w:spacing w:val="-10"/>
        </w:rPr>
        <w:t> </w:t>
      </w:r>
      <w:r>
        <w:rPr/>
        <w:t>Diego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Paiva</w:t>
      </w:r>
      <w:r>
        <w:rPr>
          <w:spacing w:val="-9"/>
        </w:rPr>
        <w:t> </w:t>
      </w:r>
      <w:r>
        <w:rPr/>
        <w:t>Vasconcelos</w:t>
      </w:r>
      <w:r>
        <w:rPr>
          <w:spacing w:val="-9"/>
        </w:rPr>
        <w:t> </w:t>
      </w:r>
      <w:r>
        <w:rPr>
          <w:spacing w:val="-2"/>
        </w:rPr>
        <w:t>(2013/RO).</w:t>
      </w:r>
    </w:p>
    <w:p>
      <w:pPr>
        <w:pStyle w:val="BodyText"/>
        <w:spacing w:line="249" w:lineRule="auto" w:before="10"/>
        <w:ind w:right="2339"/>
      </w:pPr>
      <w:r>
        <w:rPr/>
        <w:t>Soc.</w:t>
      </w:r>
      <w:r>
        <w:rPr>
          <w:spacing w:val="-10"/>
        </w:rPr>
        <w:t> </w:t>
      </w:r>
      <w:r>
        <w:rPr/>
        <w:t>Advogados:</w:t>
      </w:r>
      <w:r>
        <w:rPr>
          <w:spacing w:val="-10"/>
        </w:rPr>
        <w:t> </w:t>
      </w:r>
      <w:r>
        <w:rPr/>
        <w:t>Nogueira</w:t>
      </w:r>
      <w:r>
        <w:rPr>
          <w:spacing w:val="-10"/>
        </w:rPr>
        <w:t> </w:t>
      </w:r>
      <w:r>
        <w:rPr/>
        <w:t>e</w:t>
      </w:r>
      <w:r>
        <w:rPr>
          <w:spacing w:val="-10"/>
        </w:rPr>
        <w:t> </w:t>
      </w:r>
      <w:r>
        <w:rPr/>
        <w:t>Vasconcelos</w:t>
      </w:r>
      <w:r>
        <w:rPr>
          <w:spacing w:val="-10"/>
        </w:rPr>
        <w:t> </w:t>
      </w:r>
      <w:r>
        <w:rPr/>
        <w:t>Advocacia</w:t>
      </w:r>
      <w:r>
        <w:rPr>
          <w:spacing w:val="-10"/>
        </w:rPr>
        <w:t> </w:t>
      </w:r>
      <w:r>
        <w:rPr/>
        <w:t>(78421/AM) Presidente: Exmo. Sr. Des. Airton Luís Corrêa Gentil</w:t>
      </w:r>
    </w:p>
    <w:p>
      <w:pPr>
        <w:pStyle w:val="Heading2"/>
        <w:spacing w:before="3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Abraham</w:t>
      </w:r>
      <w:r>
        <w:rPr>
          <w:spacing w:val="-2"/>
        </w:rPr>
        <w:t> </w:t>
      </w:r>
      <w:r>
        <w:rPr/>
        <w:t>Peixoto</w:t>
      </w:r>
      <w:r>
        <w:rPr>
          <w:spacing w:val="-2"/>
        </w:rPr>
        <w:t> </w:t>
      </w:r>
      <w:r>
        <w:rPr/>
        <w:t>Campos</w:t>
      </w:r>
      <w:r>
        <w:rPr>
          <w:spacing w:val="-2"/>
        </w:rPr>
        <w:t> Filho</w:t>
      </w:r>
    </w:p>
    <w:p>
      <w:pPr>
        <w:pStyle w:val="BodyText"/>
        <w:spacing w:line="249" w:lineRule="auto" w:before="8"/>
        <w:ind w:right="3988"/>
      </w:pPr>
      <w:r>
        <w:rPr/>
        <w:t>Membros: Exmo. Sr. Des. João de Jesus Abdala Simões Exmo. Sr. Des. Domingos Jorge Chalub Pereira</w:t>
      </w:r>
      <w:r>
        <w:rPr/>
        <w:t> Suplente: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</w:t>
      </w:r>
    </w:p>
    <w:p>
      <w:pPr>
        <w:pStyle w:val="BodyText"/>
        <w:spacing w:before="12"/>
        <w:ind w:left="0"/>
      </w:pPr>
    </w:p>
    <w:p>
      <w:pPr>
        <w:pStyle w:val="Heading3"/>
        <w:spacing w:before="0"/>
      </w:pPr>
      <w:r>
        <w:rPr/>
        <w:t>SEGREDO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>
          <w:spacing w:val="-2"/>
        </w:rPr>
        <w:t>JUSTIÇA</w:t>
      </w:r>
    </w:p>
    <w:p>
      <w:pPr>
        <w:spacing w:before="10"/>
        <w:ind w:left="1" w:right="0" w:firstLine="0"/>
        <w:jc w:val="left"/>
        <w:rPr>
          <w:sz w:val="20"/>
        </w:rPr>
      </w:pPr>
      <w:r>
        <w:rPr>
          <w:sz w:val="20"/>
        </w:rPr>
        <w:t>16.</w:t>
      </w:r>
      <w:r>
        <w:rPr>
          <w:rFonts w:ascii="Arial" w:hAnsi="Arial"/>
          <w:b/>
          <w:sz w:val="20"/>
        </w:rPr>
        <w:t>0214091-62.2019.8.04.0001</w:t>
      </w:r>
      <w:r>
        <w:rPr>
          <w:rFonts w:ascii="Arial" w:hAnsi="Arial"/>
          <w:b/>
          <w:spacing w:val="-13"/>
          <w:sz w:val="20"/>
        </w:rPr>
        <w:t> </w:t>
      </w:r>
      <w:r>
        <w:rPr>
          <w:sz w:val="20"/>
        </w:rPr>
        <w:t>-</w:t>
      </w:r>
      <w:r>
        <w:rPr>
          <w:spacing w:val="-12"/>
          <w:sz w:val="20"/>
        </w:rPr>
        <w:t> </w:t>
      </w:r>
      <w:r>
        <w:rPr>
          <w:sz w:val="20"/>
        </w:rPr>
        <w:t>Apelação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Cível</w:t>
      </w:r>
    </w:p>
    <w:p>
      <w:pPr>
        <w:pStyle w:val="BodyText"/>
        <w:spacing w:before="10"/>
      </w:pPr>
      <w:r>
        <w:rPr/>
        <w:t>Origem:</w:t>
      </w:r>
      <w:r>
        <w:rPr>
          <w:spacing w:val="-10"/>
        </w:rPr>
        <w:t> </w:t>
      </w:r>
      <w:r>
        <w:rPr/>
        <w:t>Vara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Registros</w:t>
      </w:r>
      <w:r>
        <w:rPr>
          <w:spacing w:val="-7"/>
        </w:rPr>
        <w:t> </w:t>
      </w:r>
      <w:r>
        <w:rPr/>
        <w:t>Públicos</w:t>
      </w:r>
      <w:r>
        <w:rPr>
          <w:spacing w:val="-8"/>
        </w:rPr>
        <w:t> </w:t>
      </w:r>
      <w:r>
        <w:rPr/>
        <w:t>e</w:t>
      </w:r>
      <w:r>
        <w:rPr>
          <w:spacing w:val="-7"/>
        </w:rPr>
        <w:t> </w:t>
      </w:r>
      <w:r>
        <w:rPr>
          <w:spacing w:val="-2"/>
        </w:rPr>
        <w:t>Usucapião</w:t>
      </w:r>
    </w:p>
    <w:p>
      <w:pPr>
        <w:pStyle w:val="BodyText"/>
        <w:spacing w:after="0"/>
        <w:sectPr>
          <w:pgSz w:w="11920" w:h="16840"/>
          <w:pgMar w:top="1340" w:bottom="280" w:left="1700" w:right="1133"/>
        </w:sectPr>
      </w:pPr>
    </w:p>
    <w:p>
      <w:pPr>
        <w:pStyle w:val="BodyText"/>
        <w:spacing w:before="81"/>
      </w:pPr>
      <w:r>
        <w:rPr/>
        <w:t>Juiz</w:t>
      </w:r>
      <w:r>
        <w:rPr>
          <w:spacing w:val="-6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Ana</w:t>
      </w:r>
      <w:r>
        <w:rPr>
          <w:spacing w:val="-5"/>
        </w:rPr>
        <w:t> </w:t>
      </w:r>
      <w:r>
        <w:rPr/>
        <w:t>Paula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Medeiros</w:t>
      </w:r>
      <w:r>
        <w:rPr>
          <w:spacing w:val="-5"/>
        </w:rPr>
        <w:t> </w:t>
      </w:r>
      <w:r>
        <w:rPr/>
        <w:t>Braga</w:t>
      </w:r>
      <w:r>
        <w:rPr>
          <w:spacing w:val="-5"/>
        </w:rPr>
        <w:t> </w:t>
      </w:r>
      <w:r>
        <w:rPr>
          <w:spacing w:val="-2"/>
        </w:rPr>
        <w:t>Bussulo</w:t>
      </w:r>
    </w:p>
    <w:p>
      <w:pPr>
        <w:pStyle w:val="Heading3"/>
      </w:pPr>
      <w:r>
        <w:rPr/>
        <w:t>Apelante:</w:t>
      </w:r>
      <w:r>
        <w:rPr>
          <w:spacing w:val="-4"/>
        </w:rPr>
        <w:t> </w:t>
      </w:r>
      <w:r>
        <w:rPr/>
        <w:t>L.</w:t>
      </w:r>
      <w:r>
        <w:rPr>
          <w:spacing w:val="-4"/>
        </w:rPr>
        <w:t> </w:t>
      </w:r>
      <w:r>
        <w:rPr/>
        <w:t>B.</w:t>
      </w:r>
      <w:r>
        <w:rPr>
          <w:spacing w:val="-4"/>
        </w:rPr>
        <w:t> </w:t>
      </w:r>
      <w:r>
        <w:rPr/>
        <w:t>S.</w:t>
      </w:r>
      <w:r>
        <w:rPr>
          <w:spacing w:val="-3"/>
        </w:rPr>
        <w:t> </w:t>
      </w:r>
      <w:r>
        <w:rPr>
          <w:spacing w:val="-5"/>
        </w:rPr>
        <w:t>S.</w:t>
      </w:r>
    </w:p>
    <w:p>
      <w:pPr>
        <w:pStyle w:val="BodyText"/>
        <w:spacing w:line="249" w:lineRule="auto" w:before="10"/>
        <w:ind w:right="3713"/>
        <w:rPr>
          <w:rFonts w:ascii="Arial"/>
          <w:b/>
        </w:rPr>
      </w:pPr>
      <w:r>
        <w:rPr/>
        <w:t>Advogado: Paulo Agner da Silva Souza (5361/AM). Advogada:</w:t>
      </w:r>
      <w:r>
        <w:rPr>
          <w:spacing w:val="-8"/>
        </w:rPr>
        <w:t> </w:t>
      </w:r>
      <w:r>
        <w:rPr/>
        <w:t>Syrslane</w:t>
      </w:r>
      <w:r>
        <w:rPr>
          <w:spacing w:val="-8"/>
        </w:rPr>
        <w:t> </w:t>
      </w:r>
      <w:r>
        <w:rPr/>
        <w:t>Ferreira</w:t>
      </w:r>
      <w:r>
        <w:rPr>
          <w:spacing w:val="-8"/>
        </w:rPr>
        <w:t> </w:t>
      </w:r>
      <w:r>
        <w:rPr/>
        <w:t>Navegante</w:t>
      </w:r>
      <w:r>
        <w:rPr>
          <w:spacing w:val="-8"/>
        </w:rPr>
        <w:t> </w:t>
      </w:r>
      <w:r>
        <w:rPr/>
        <w:t>Santos</w:t>
      </w:r>
      <w:r>
        <w:rPr>
          <w:spacing w:val="-8"/>
        </w:rPr>
        <w:t> </w:t>
      </w:r>
      <w:r>
        <w:rPr/>
        <w:t>(5154/AM). </w:t>
      </w:r>
      <w:r>
        <w:rPr>
          <w:rFonts w:ascii="Arial"/>
          <w:b/>
        </w:rPr>
        <w:t>Apelado: R. O. de A.</w:t>
      </w:r>
    </w:p>
    <w:p>
      <w:pPr>
        <w:spacing w:line="249" w:lineRule="auto" w:before="3"/>
        <w:ind w:left="1" w:right="4748" w:firstLine="0"/>
        <w:jc w:val="left"/>
        <w:rPr>
          <w:sz w:val="20"/>
        </w:rPr>
      </w:pPr>
      <w:r>
        <w:rPr>
          <w:sz w:val="20"/>
        </w:rPr>
        <w:t>Advogado: Rainier Cardoso (9835/AM). </w:t>
      </w:r>
      <w:r>
        <w:rPr>
          <w:rFonts w:ascii="Arial"/>
          <w:b/>
          <w:sz w:val="20"/>
        </w:rPr>
        <w:t>Apelado:</w:t>
      </w:r>
      <w:r>
        <w:rPr>
          <w:rFonts w:ascii="Arial"/>
          <w:b/>
          <w:spacing w:val="-7"/>
          <w:sz w:val="20"/>
        </w:rPr>
        <w:t> </w:t>
      </w:r>
      <w:r>
        <w:rPr>
          <w:rFonts w:ascii="Arial"/>
          <w:b/>
          <w:sz w:val="20"/>
        </w:rPr>
        <w:t>C.</w:t>
      </w:r>
      <w:r>
        <w:rPr>
          <w:rFonts w:ascii="Arial"/>
          <w:b/>
          <w:spacing w:val="-7"/>
          <w:sz w:val="20"/>
        </w:rPr>
        <w:t> </w:t>
      </w:r>
      <w:r>
        <w:rPr>
          <w:rFonts w:ascii="Arial"/>
          <w:b/>
          <w:sz w:val="20"/>
        </w:rPr>
        <w:t>do</w:t>
      </w:r>
      <w:r>
        <w:rPr>
          <w:rFonts w:ascii="Arial"/>
          <w:b/>
          <w:spacing w:val="-7"/>
          <w:sz w:val="20"/>
        </w:rPr>
        <w:t> </w:t>
      </w:r>
      <w:r>
        <w:rPr>
          <w:rFonts w:ascii="Arial"/>
          <w:b/>
          <w:sz w:val="20"/>
        </w:rPr>
        <w:t>1</w:t>
      </w:r>
      <w:r>
        <w:rPr>
          <w:rFonts w:ascii="Arial"/>
          <w:b/>
          <w:spacing w:val="-7"/>
          <w:sz w:val="20"/>
        </w:rPr>
        <w:t> </w:t>
      </w:r>
      <w:r>
        <w:rPr>
          <w:rFonts w:ascii="Arial"/>
          <w:b/>
          <w:sz w:val="20"/>
        </w:rPr>
        <w:t>O.</w:t>
      </w:r>
      <w:r>
        <w:rPr>
          <w:rFonts w:ascii="Arial"/>
          <w:b/>
          <w:spacing w:val="-7"/>
          <w:sz w:val="20"/>
        </w:rPr>
        <w:t> </w:t>
      </w:r>
      <w:r>
        <w:rPr>
          <w:rFonts w:ascii="Arial"/>
          <w:b/>
          <w:sz w:val="20"/>
        </w:rPr>
        <w:t>do</w:t>
      </w:r>
      <w:r>
        <w:rPr>
          <w:rFonts w:ascii="Arial"/>
          <w:b/>
          <w:spacing w:val="-7"/>
          <w:sz w:val="20"/>
        </w:rPr>
        <w:t> </w:t>
      </w:r>
      <w:r>
        <w:rPr>
          <w:rFonts w:ascii="Arial"/>
          <w:b/>
          <w:sz w:val="20"/>
        </w:rPr>
        <w:t>R.</w:t>
      </w:r>
      <w:r>
        <w:rPr>
          <w:rFonts w:ascii="Arial"/>
          <w:b/>
          <w:spacing w:val="-7"/>
          <w:sz w:val="20"/>
        </w:rPr>
        <w:t> </w:t>
      </w:r>
      <w:r>
        <w:rPr>
          <w:rFonts w:ascii="Arial"/>
          <w:b/>
          <w:sz w:val="20"/>
        </w:rPr>
        <w:t>de</w:t>
      </w:r>
      <w:r>
        <w:rPr>
          <w:rFonts w:ascii="Arial"/>
          <w:b/>
          <w:spacing w:val="-7"/>
          <w:sz w:val="20"/>
        </w:rPr>
        <w:t> </w:t>
      </w:r>
      <w:r>
        <w:rPr>
          <w:rFonts w:ascii="Arial"/>
          <w:b/>
          <w:sz w:val="20"/>
        </w:rPr>
        <w:t>I.</w:t>
      </w:r>
      <w:r>
        <w:rPr>
          <w:rFonts w:ascii="Arial"/>
          <w:b/>
          <w:spacing w:val="-7"/>
          <w:sz w:val="20"/>
        </w:rPr>
        <w:t> </w:t>
      </w:r>
      <w:r>
        <w:rPr>
          <w:rFonts w:ascii="Arial"/>
          <w:b/>
          <w:sz w:val="20"/>
        </w:rPr>
        <w:t>e</w:t>
      </w:r>
      <w:r>
        <w:rPr>
          <w:rFonts w:ascii="Arial"/>
          <w:b/>
          <w:spacing w:val="-7"/>
          <w:sz w:val="20"/>
        </w:rPr>
        <w:t> </w:t>
      </w:r>
      <w:r>
        <w:rPr>
          <w:rFonts w:ascii="Arial"/>
          <w:b/>
          <w:sz w:val="20"/>
        </w:rPr>
        <w:t>P.</w:t>
      </w:r>
      <w:r>
        <w:rPr>
          <w:rFonts w:ascii="Arial"/>
          <w:b/>
          <w:spacing w:val="-7"/>
          <w:sz w:val="20"/>
        </w:rPr>
        <w:t> </w:t>
      </w:r>
      <w:r>
        <w:rPr>
          <w:rFonts w:ascii="Arial"/>
          <w:b/>
          <w:sz w:val="20"/>
        </w:rPr>
        <w:t>de</w:t>
      </w:r>
      <w:r>
        <w:rPr>
          <w:rFonts w:ascii="Arial"/>
          <w:b/>
          <w:spacing w:val="-7"/>
          <w:sz w:val="20"/>
        </w:rPr>
        <w:t> </w:t>
      </w:r>
      <w:r>
        <w:rPr>
          <w:rFonts w:ascii="Arial"/>
          <w:b/>
          <w:sz w:val="20"/>
        </w:rPr>
        <w:t>T.</w:t>
      </w:r>
      <w:r>
        <w:rPr>
          <w:rFonts w:ascii="Arial"/>
          <w:b/>
          <w:spacing w:val="-7"/>
          <w:sz w:val="20"/>
        </w:rPr>
        <w:t> </w:t>
      </w:r>
      <w:r>
        <w:rPr>
          <w:rFonts w:ascii="Arial"/>
          <w:b/>
          <w:sz w:val="20"/>
        </w:rPr>
        <w:t>de</w:t>
      </w:r>
      <w:r>
        <w:rPr>
          <w:rFonts w:ascii="Arial"/>
          <w:b/>
          <w:spacing w:val="-7"/>
          <w:sz w:val="20"/>
        </w:rPr>
        <w:t> </w:t>
      </w:r>
      <w:r>
        <w:rPr>
          <w:rFonts w:ascii="Arial"/>
          <w:b/>
          <w:sz w:val="20"/>
        </w:rPr>
        <w:t>M. </w:t>
      </w:r>
      <w:r>
        <w:rPr>
          <w:sz w:val="20"/>
        </w:rPr>
        <w:t>Advogado:</w:t>
      </w:r>
      <w:r>
        <w:rPr>
          <w:spacing w:val="-9"/>
          <w:sz w:val="20"/>
        </w:rPr>
        <w:t> </w:t>
      </w:r>
      <w:r>
        <w:rPr>
          <w:sz w:val="20"/>
        </w:rPr>
        <w:t>Affimar</w:t>
      </w:r>
      <w:r>
        <w:rPr>
          <w:spacing w:val="-9"/>
          <w:sz w:val="20"/>
        </w:rPr>
        <w:t> </w:t>
      </w:r>
      <w:r>
        <w:rPr>
          <w:sz w:val="20"/>
        </w:rPr>
        <w:t>Cabo</w:t>
      </w:r>
      <w:r>
        <w:rPr>
          <w:spacing w:val="-9"/>
          <w:sz w:val="20"/>
        </w:rPr>
        <w:t> </w:t>
      </w:r>
      <w:r>
        <w:rPr>
          <w:sz w:val="20"/>
        </w:rPr>
        <w:t>Verde</w:t>
      </w:r>
      <w:r>
        <w:rPr>
          <w:spacing w:val="-9"/>
          <w:sz w:val="20"/>
        </w:rPr>
        <w:t> </w:t>
      </w:r>
      <w:r>
        <w:rPr>
          <w:sz w:val="20"/>
        </w:rPr>
        <w:t>Filho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(A229/AM).</w:t>
      </w:r>
    </w:p>
    <w:p>
      <w:pPr>
        <w:pStyle w:val="BodyText"/>
      </w:pPr>
      <w:r>
        <w:rPr/>
        <w:t>Presidente: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7"/>
        </w:rPr>
        <w:t> </w:t>
      </w:r>
      <w:r>
        <w:rPr>
          <w:spacing w:val="-2"/>
        </w:rPr>
        <w:t>Gentil</w:t>
      </w:r>
    </w:p>
    <w:p>
      <w:pPr>
        <w:pStyle w:val="Heading2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1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1"/>
        </w:rPr>
        <w:t> </w:t>
      </w:r>
      <w:r>
        <w:rPr>
          <w:spacing w:val="-2"/>
        </w:rPr>
        <w:t>Simões</w:t>
      </w:r>
    </w:p>
    <w:p>
      <w:pPr>
        <w:pStyle w:val="BodyText"/>
        <w:spacing w:line="249" w:lineRule="auto" w:before="8"/>
        <w:ind w:right="3713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Heading2"/>
        <w:spacing w:before="206"/>
        <w:ind w:left="2299"/>
      </w:pPr>
      <w:r>
        <w:rPr/>
        <w:t>ADIADOS DA SESSÃO </w:t>
      </w:r>
      <w:r>
        <w:rPr>
          <w:spacing w:val="-2"/>
        </w:rPr>
        <w:t>ANTERIOR</w:t>
      </w:r>
    </w:p>
    <w:p>
      <w:pPr>
        <w:spacing w:line="249" w:lineRule="auto" w:before="203"/>
        <w:ind w:left="1" w:right="1048" w:firstLine="0"/>
        <w:jc w:val="left"/>
        <w:rPr>
          <w:sz w:val="20"/>
        </w:rPr>
      </w:pPr>
      <w:r>
        <w:rPr>
          <w:sz w:val="20"/>
        </w:rPr>
        <w:t>17.</w:t>
      </w:r>
      <w:r>
        <w:rPr>
          <w:rFonts w:ascii="Arial" w:hAnsi="Arial"/>
          <w:b/>
          <w:sz w:val="20"/>
        </w:rPr>
        <w:t>0634217-05.2018.8.04.0001</w:t>
      </w:r>
      <w:r>
        <w:rPr>
          <w:rFonts w:ascii="Arial" w:hAnsi="Arial"/>
          <w:b/>
          <w:spacing w:val="-6"/>
          <w:sz w:val="20"/>
        </w:rPr>
        <w:t> </w:t>
      </w:r>
      <w:r>
        <w:rPr>
          <w:sz w:val="20"/>
        </w:rPr>
        <w:t>-</w:t>
      </w:r>
      <w:r>
        <w:rPr>
          <w:spacing w:val="-6"/>
          <w:sz w:val="20"/>
        </w:rPr>
        <w:t> </w:t>
      </w:r>
      <w:r>
        <w:rPr>
          <w:sz w:val="20"/>
        </w:rPr>
        <w:t>Apelação</w:t>
      </w:r>
      <w:r>
        <w:rPr>
          <w:spacing w:val="-6"/>
          <w:sz w:val="20"/>
        </w:rPr>
        <w:t> </w:t>
      </w:r>
      <w:r>
        <w:rPr>
          <w:sz w:val="20"/>
        </w:rPr>
        <w:t>Cível.</w:t>
      </w:r>
      <w:r>
        <w:rPr>
          <w:spacing w:val="-6"/>
          <w:sz w:val="20"/>
        </w:rPr>
        <w:t> </w:t>
      </w:r>
      <w:r>
        <w:rPr>
          <w:sz w:val="20"/>
        </w:rPr>
        <w:t>Iniciou</w:t>
      </w:r>
      <w:r>
        <w:rPr>
          <w:spacing w:val="-6"/>
          <w:sz w:val="20"/>
        </w:rPr>
        <w:t> </w:t>
      </w:r>
      <w:r>
        <w:rPr>
          <w:sz w:val="20"/>
        </w:rPr>
        <w:t>no</w:t>
      </w:r>
      <w:r>
        <w:rPr>
          <w:spacing w:val="-6"/>
          <w:sz w:val="20"/>
        </w:rPr>
        <w:t> </w:t>
      </w:r>
      <w:r>
        <w:rPr>
          <w:sz w:val="20"/>
        </w:rPr>
        <w:t>julgamento</w:t>
      </w:r>
      <w:r>
        <w:rPr>
          <w:spacing w:val="-6"/>
          <w:sz w:val="20"/>
        </w:rPr>
        <w:t> </w:t>
      </w:r>
      <w:r>
        <w:rPr>
          <w:sz w:val="20"/>
        </w:rPr>
        <w:t>virtual.</w:t>
      </w:r>
      <w:r>
        <w:rPr>
          <w:spacing w:val="-6"/>
          <w:sz w:val="20"/>
        </w:rPr>
        <w:t> </w:t>
      </w:r>
      <w:r>
        <w:rPr>
          <w:sz w:val="20"/>
          <w:u w:val="thick"/>
        </w:rPr>
        <w:t>Quorum</w:t>
      </w:r>
      <w:r>
        <w:rPr>
          <w:sz w:val="20"/>
        </w:rPr>
        <w:t> </w:t>
      </w:r>
      <w:r>
        <w:rPr>
          <w:spacing w:val="-2"/>
          <w:sz w:val="20"/>
          <w:u w:val="thick"/>
        </w:rPr>
        <w:t>ampliado</w:t>
      </w:r>
      <w:r>
        <w:rPr>
          <w:spacing w:val="-2"/>
          <w:sz w:val="20"/>
        </w:rPr>
        <w:t>.</w:t>
      </w:r>
    </w:p>
    <w:p>
      <w:pPr>
        <w:pStyle w:val="BodyText"/>
        <w:tabs>
          <w:tab w:pos="5760" w:val="left" w:leader="none"/>
          <w:tab w:pos="6094" w:val="left" w:leader="none"/>
        </w:tabs>
        <w:spacing w:line="249" w:lineRule="auto" w:before="1"/>
        <w:ind w:right="1768"/>
      </w:pPr>
      <w:r>
        <w:rPr/>
        <w:t>Origem: 5ª Vara Cível e de Acidentes de Trabalho.</w:t>
        <w:tab/>
        <w:t>Sustentação</w:t>
      </w:r>
      <w:r>
        <w:rPr>
          <w:spacing w:val="-14"/>
        </w:rPr>
        <w:t> </w:t>
      </w:r>
      <w:r>
        <w:rPr/>
        <w:t>oral. Juiz Prolator: José Renier da Silva Guimarães</w:t>
        <w:tab/>
        <w:tab/>
        <w:t>2 partes</w:t>
      </w:r>
    </w:p>
    <w:p>
      <w:pPr>
        <w:pStyle w:val="Heading3"/>
        <w:spacing w:line="249" w:lineRule="auto" w:before="2"/>
      </w:pPr>
      <w:r>
        <w:rPr/>
        <w:t>Apelantes:</w:t>
      </w:r>
      <w:r>
        <w:rPr>
          <w:spacing w:val="-4"/>
        </w:rPr>
        <w:t> </w:t>
      </w:r>
      <w:r>
        <w:rPr/>
        <w:t>Artfacas</w:t>
      </w:r>
      <w:r>
        <w:rPr>
          <w:spacing w:val="-4"/>
        </w:rPr>
        <w:t> </w:t>
      </w:r>
      <w:r>
        <w:rPr/>
        <w:t>da</w:t>
      </w:r>
      <w:r>
        <w:rPr>
          <w:spacing w:val="-4"/>
        </w:rPr>
        <w:t> </w:t>
      </w:r>
      <w:r>
        <w:rPr/>
        <w:t>Amazônia</w:t>
      </w:r>
      <w:r>
        <w:rPr>
          <w:spacing w:val="-4"/>
        </w:rPr>
        <w:t> </w:t>
      </w:r>
      <w:r>
        <w:rPr/>
        <w:t>Indústria</w:t>
      </w:r>
      <w:r>
        <w:rPr>
          <w:spacing w:val="-4"/>
        </w:rPr>
        <w:t> </w:t>
      </w:r>
      <w:r>
        <w:rPr/>
        <w:t>e</w:t>
      </w:r>
      <w:r>
        <w:rPr>
          <w:spacing w:val="-4"/>
        </w:rPr>
        <w:t> </w:t>
      </w:r>
      <w:r>
        <w:rPr/>
        <w:t>Comércio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Facas</w:t>
      </w:r>
      <w:r>
        <w:rPr>
          <w:spacing w:val="-4"/>
        </w:rPr>
        <w:t> </w:t>
      </w:r>
      <w:r>
        <w:rPr/>
        <w:t>Gráficas</w:t>
      </w:r>
      <w:r>
        <w:rPr>
          <w:spacing w:val="-4"/>
        </w:rPr>
        <w:t> </w:t>
      </w:r>
      <w:r>
        <w:rPr/>
        <w:t>Ltda.</w:t>
      </w:r>
      <w:r>
        <w:rPr>
          <w:spacing w:val="-4"/>
        </w:rPr>
        <w:t> </w:t>
      </w:r>
      <w:r>
        <w:rPr/>
        <w:t>e</w:t>
      </w:r>
      <w:r>
        <w:rPr>
          <w:spacing w:val="-4"/>
        </w:rPr>
        <w:t> </w:t>
      </w:r>
      <w:r>
        <w:rPr/>
        <w:t>Ellen</w:t>
      </w:r>
      <w:r>
        <w:rPr>
          <w:spacing w:val="-4"/>
        </w:rPr>
        <w:t> </w:t>
      </w:r>
      <w:r>
        <w:rPr/>
        <w:t>Ritta </w:t>
      </w:r>
      <w:r>
        <w:rPr>
          <w:spacing w:val="-2"/>
        </w:rPr>
        <w:t>Honorato.</w:t>
      </w:r>
    </w:p>
    <w:p>
      <w:pPr>
        <w:pStyle w:val="BodyText"/>
        <w:spacing w:line="249" w:lineRule="auto"/>
        <w:ind w:right="3713"/>
      </w:pPr>
      <w:r>
        <w:rPr/>
        <w:t>Advogado: Amilcar Augusto César de Carvalho (1450/AM). </w:t>
      </w:r>
      <w:r>
        <w:rPr>
          <w:u w:val="thick"/>
        </w:rPr>
        <w:t>Advogada:</w:t>
      </w:r>
      <w:r>
        <w:rPr>
          <w:spacing w:val="-7"/>
          <w:u w:val="thick"/>
        </w:rPr>
        <w:t> </w:t>
      </w:r>
      <w:r>
        <w:rPr>
          <w:u w:val="thick"/>
        </w:rPr>
        <w:t>Elaine</w:t>
      </w:r>
      <w:r>
        <w:rPr>
          <w:spacing w:val="-7"/>
          <w:u w:val="thick"/>
        </w:rPr>
        <w:t> </w:t>
      </w:r>
      <w:r>
        <w:rPr>
          <w:u w:val="thick"/>
        </w:rPr>
        <w:t>Bezerra</w:t>
      </w:r>
      <w:r>
        <w:rPr>
          <w:spacing w:val="-7"/>
          <w:u w:val="thick"/>
        </w:rPr>
        <w:t> </w:t>
      </w:r>
      <w:r>
        <w:rPr>
          <w:u w:val="thick"/>
        </w:rPr>
        <w:t>de</w:t>
      </w:r>
      <w:r>
        <w:rPr>
          <w:spacing w:val="-7"/>
          <w:u w:val="thick"/>
        </w:rPr>
        <w:t> </w:t>
      </w:r>
      <w:r>
        <w:rPr>
          <w:u w:val="thick"/>
        </w:rPr>
        <w:t>Queiroz</w:t>
      </w:r>
      <w:r>
        <w:rPr>
          <w:spacing w:val="-7"/>
          <w:u w:val="thick"/>
        </w:rPr>
        <w:t> </w:t>
      </w:r>
      <w:r>
        <w:rPr>
          <w:u w:val="thick"/>
        </w:rPr>
        <w:t>Benayon</w:t>
      </w:r>
      <w:r>
        <w:rPr>
          <w:spacing w:val="-7"/>
          <w:u w:val="thick"/>
        </w:rPr>
        <w:t> </w:t>
      </w:r>
      <w:r>
        <w:rPr>
          <w:u w:val="thick"/>
        </w:rPr>
        <w:t>(3.456/AM).</w:t>
      </w:r>
    </w:p>
    <w:p>
      <w:pPr>
        <w:pStyle w:val="Heading3"/>
        <w:spacing w:line="249" w:lineRule="auto" w:before="1"/>
      </w:pPr>
      <w:r>
        <w:rPr/>
        <w:t>Apelados:</w:t>
      </w:r>
      <w:r>
        <w:rPr>
          <w:spacing w:val="-4"/>
        </w:rPr>
        <w:t> </w:t>
      </w:r>
      <w:r>
        <w:rPr/>
        <w:t>Distribuidora</w:t>
      </w:r>
      <w:r>
        <w:rPr>
          <w:spacing w:val="-4"/>
        </w:rPr>
        <w:t> </w:t>
      </w:r>
      <w:r>
        <w:rPr/>
        <w:t>Bringel</w:t>
      </w:r>
      <w:r>
        <w:rPr>
          <w:spacing w:val="-4"/>
        </w:rPr>
        <w:t> </w:t>
      </w:r>
      <w:r>
        <w:rPr/>
        <w:t>Ltda.,</w:t>
      </w:r>
      <w:r>
        <w:rPr>
          <w:spacing w:val="-4"/>
        </w:rPr>
        <w:t> </w:t>
      </w:r>
      <w:r>
        <w:rPr/>
        <w:t>Sebastião</w:t>
      </w:r>
      <w:r>
        <w:rPr>
          <w:spacing w:val="-4"/>
        </w:rPr>
        <w:t> </w:t>
      </w:r>
      <w:r>
        <w:rPr/>
        <w:t>Ramilo</w:t>
      </w:r>
      <w:r>
        <w:rPr>
          <w:spacing w:val="-4"/>
        </w:rPr>
        <w:t> </w:t>
      </w:r>
      <w:r>
        <w:rPr/>
        <w:t>Bulcão</w:t>
      </w:r>
      <w:r>
        <w:rPr>
          <w:spacing w:val="-4"/>
        </w:rPr>
        <w:t> </w:t>
      </w:r>
      <w:r>
        <w:rPr/>
        <w:t>Bringel</w:t>
      </w:r>
      <w:r>
        <w:rPr>
          <w:spacing w:val="-4"/>
        </w:rPr>
        <w:t> </w:t>
      </w:r>
      <w:r>
        <w:rPr/>
        <w:t>e</w:t>
      </w:r>
      <w:r>
        <w:rPr>
          <w:spacing w:val="-4"/>
        </w:rPr>
        <w:t> </w:t>
      </w:r>
      <w:r>
        <w:rPr/>
        <w:t>Sérgio</w:t>
      </w:r>
      <w:r>
        <w:rPr>
          <w:spacing w:val="-4"/>
        </w:rPr>
        <w:t> </w:t>
      </w:r>
      <w:r>
        <w:rPr/>
        <w:t>Roberto</w:t>
      </w:r>
      <w:r>
        <w:rPr>
          <w:spacing w:val="-4"/>
        </w:rPr>
        <w:t> </w:t>
      </w:r>
      <w:r>
        <w:rPr/>
        <w:t>de Melo Bringel.</w:t>
      </w:r>
    </w:p>
    <w:p>
      <w:pPr>
        <w:pStyle w:val="BodyText"/>
        <w:spacing w:line="249" w:lineRule="auto"/>
        <w:ind w:right="3713"/>
      </w:pPr>
      <w:r>
        <w:rPr/>
        <w:t>Advogada: Érika Roberta Régis da Silva (4815/AM). </w:t>
      </w:r>
      <w:r>
        <w:rPr>
          <w:u w:val="thick"/>
        </w:rPr>
        <w:t>Advogado:</w:t>
      </w:r>
      <w:r>
        <w:rPr>
          <w:spacing w:val="-7"/>
          <w:u w:val="thick"/>
        </w:rPr>
        <w:t> </w:t>
      </w:r>
      <w:r>
        <w:rPr>
          <w:u w:val="thick"/>
        </w:rPr>
        <w:t>Renan</w:t>
      </w:r>
      <w:r>
        <w:rPr>
          <w:spacing w:val="-7"/>
          <w:u w:val="thick"/>
        </w:rPr>
        <w:t> </w:t>
      </w:r>
      <w:r>
        <w:rPr>
          <w:u w:val="thick"/>
        </w:rPr>
        <w:t>de</w:t>
      </w:r>
      <w:r>
        <w:rPr>
          <w:spacing w:val="-7"/>
          <w:u w:val="thick"/>
        </w:rPr>
        <w:t> </w:t>
      </w:r>
      <w:r>
        <w:rPr>
          <w:u w:val="thick"/>
        </w:rPr>
        <w:t>Melo</w:t>
      </w:r>
      <w:r>
        <w:rPr>
          <w:spacing w:val="-7"/>
          <w:u w:val="thick"/>
        </w:rPr>
        <w:t> </w:t>
      </w:r>
      <w:r>
        <w:rPr>
          <w:u w:val="thick"/>
        </w:rPr>
        <w:t>Rosas</w:t>
      </w:r>
      <w:r>
        <w:rPr>
          <w:spacing w:val="-7"/>
          <w:u w:val="thick"/>
        </w:rPr>
        <w:t> </w:t>
      </w:r>
      <w:r>
        <w:rPr>
          <w:u w:val="thick"/>
        </w:rPr>
        <w:t>Luna</w:t>
      </w:r>
      <w:r>
        <w:rPr>
          <w:spacing w:val="-7"/>
          <w:u w:val="thick"/>
        </w:rPr>
        <w:t> </w:t>
      </w:r>
      <w:r>
        <w:rPr>
          <w:u w:val="thick"/>
        </w:rPr>
        <w:t>(14.253/AM).</w:t>
      </w:r>
    </w:p>
    <w:p>
      <w:pPr>
        <w:spacing w:line="249" w:lineRule="auto" w:before="3"/>
        <w:ind w:left="1" w:right="2339" w:firstLine="0"/>
        <w:jc w:val="left"/>
        <w:rPr>
          <w:sz w:val="20"/>
        </w:rPr>
      </w:pPr>
      <w:r>
        <w:rPr>
          <w:rFonts w:ascii="Arial" w:hAnsi="Arial"/>
          <w:b/>
          <w:sz w:val="22"/>
        </w:rPr>
        <w:t>Presidente/</w:t>
      </w:r>
      <w:r>
        <w:rPr>
          <w:rFonts w:ascii="Arial" w:hAnsi="Arial"/>
          <w:b/>
          <w:sz w:val="24"/>
        </w:rPr>
        <w:t>Relator: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Exmo.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Sr.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Des.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Airton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Luís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Corrêa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Gentil </w:t>
      </w:r>
      <w:r>
        <w:rPr>
          <w:sz w:val="20"/>
        </w:rPr>
        <w:t>Membros: Exmo. Sr. Des. Lafayette Carneiro Vieira Júnior (Com o relator) Exmo. Sr. Des. Abraham Peixoto Campos Filho (Voto divergente)</w:t>
      </w:r>
      <w:r>
        <w:rPr>
          <w:sz w:val="20"/>
        </w:rPr>
        <w:t> Suplentes: Exmo. Sr. Des. Domingos Jorge Chalub Pereira</w:t>
      </w:r>
    </w:p>
    <w:p>
      <w:pPr>
        <w:pStyle w:val="BodyText"/>
        <w:spacing w:line="230" w:lineRule="exact" w:before="0"/>
      </w:pP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5"/>
        </w:rPr>
        <w:t> </w:t>
      </w:r>
      <w:r>
        <w:rPr>
          <w:spacing w:val="-2"/>
        </w:rPr>
        <w:t>Simões</w:t>
      </w:r>
    </w:p>
    <w:p>
      <w:pPr>
        <w:tabs>
          <w:tab w:pos="6480" w:val="left" w:leader="none"/>
        </w:tabs>
        <w:spacing w:line="249" w:lineRule="auto" w:before="205"/>
        <w:ind w:left="1" w:right="1048" w:firstLine="0"/>
        <w:jc w:val="left"/>
        <w:rPr>
          <w:sz w:val="20"/>
        </w:rPr>
      </w:pPr>
      <w:r>
        <w:rPr>
          <w:sz w:val="20"/>
        </w:rPr>
        <w:t>18. </w:t>
      </w:r>
      <w:r>
        <w:rPr>
          <w:rFonts w:ascii="Arial" w:hAnsi="Arial"/>
          <w:b/>
          <w:sz w:val="20"/>
        </w:rPr>
        <w:t>0648289-89.2021.8.04.0001 </w:t>
      </w:r>
      <w:r>
        <w:rPr>
          <w:sz w:val="20"/>
        </w:rPr>
        <w:t>- Apelação Cível.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oral. Origem: 1ª Vara Cível e de Acidentes de Trabalho</w:t>
      </w:r>
    </w:p>
    <w:p>
      <w:pPr>
        <w:pStyle w:val="BodyText"/>
        <w:spacing w:before="1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Sheilla</w:t>
      </w:r>
      <w:r>
        <w:rPr>
          <w:spacing w:val="-6"/>
        </w:rPr>
        <w:t> </w:t>
      </w:r>
      <w:r>
        <w:rPr/>
        <w:t>Jordana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Sales</w:t>
      </w:r>
    </w:p>
    <w:p>
      <w:pPr>
        <w:pStyle w:val="Heading3"/>
      </w:pPr>
      <w:r>
        <w:rPr/>
        <w:t>Apelante:</w:t>
      </w:r>
      <w:r>
        <w:rPr>
          <w:spacing w:val="-9"/>
        </w:rPr>
        <w:t> </w:t>
      </w:r>
      <w:r>
        <w:rPr/>
        <w:t>Maria</w:t>
      </w:r>
      <w:r>
        <w:rPr>
          <w:spacing w:val="-6"/>
        </w:rPr>
        <w:t> </w:t>
      </w:r>
      <w:r>
        <w:rPr/>
        <w:t>Auxiliadora</w:t>
      </w:r>
      <w:r>
        <w:rPr>
          <w:spacing w:val="-7"/>
        </w:rPr>
        <w:t> </w:t>
      </w:r>
      <w:r>
        <w:rPr/>
        <w:t>L</w:t>
      </w:r>
      <w:r>
        <w:rPr>
          <w:spacing w:val="-6"/>
        </w:rPr>
        <w:t> </w:t>
      </w:r>
      <w:r>
        <w:rPr>
          <w:spacing w:val="-2"/>
        </w:rPr>
        <w:t>Lago.</w:t>
      </w:r>
    </w:p>
    <w:p>
      <w:pPr>
        <w:pStyle w:val="BodyText"/>
        <w:spacing w:before="10"/>
      </w:pPr>
      <w:r>
        <w:rPr/>
        <w:t>Advogado:</w:t>
      </w:r>
      <w:r>
        <w:rPr>
          <w:spacing w:val="-7"/>
        </w:rPr>
        <w:t> </w:t>
      </w:r>
      <w:r>
        <w:rPr/>
        <w:t>Clemente</w:t>
      </w:r>
      <w:r>
        <w:rPr>
          <w:spacing w:val="-7"/>
        </w:rPr>
        <w:t> </w:t>
      </w:r>
      <w:r>
        <w:rPr/>
        <w:t>Augusto</w:t>
      </w:r>
      <w:r>
        <w:rPr>
          <w:spacing w:val="-6"/>
        </w:rPr>
        <w:t> </w:t>
      </w:r>
      <w:r>
        <w:rPr/>
        <w:t>Gomes</w:t>
      </w:r>
      <w:r>
        <w:rPr>
          <w:spacing w:val="-7"/>
        </w:rPr>
        <w:t> </w:t>
      </w:r>
      <w:r>
        <w:rPr/>
        <w:t>Neto</w:t>
      </w:r>
      <w:r>
        <w:rPr>
          <w:spacing w:val="-6"/>
        </w:rPr>
        <w:t> </w:t>
      </w:r>
      <w:r>
        <w:rPr>
          <w:spacing w:val="-2"/>
        </w:rPr>
        <w:t>(10785/AM).</w:t>
      </w:r>
    </w:p>
    <w:p>
      <w:pPr>
        <w:pStyle w:val="Heading3"/>
      </w:pPr>
      <w:r>
        <w:rPr/>
        <w:t>Apelado:</w:t>
      </w:r>
      <w:r>
        <w:rPr>
          <w:spacing w:val="-7"/>
        </w:rPr>
        <w:t> </w:t>
      </w:r>
      <w:r>
        <w:rPr/>
        <w:t>Banco</w:t>
      </w:r>
      <w:r>
        <w:rPr>
          <w:spacing w:val="-6"/>
        </w:rPr>
        <w:t> </w:t>
      </w:r>
      <w:r>
        <w:rPr/>
        <w:t>C6</w:t>
      </w:r>
      <w:r>
        <w:rPr>
          <w:spacing w:val="-6"/>
        </w:rPr>
        <w:t> </w:t>
      </w:r>
      <w:r>
        <w:rPr/>
        <w:t>Consignado</w:t>
      </w:r>
      <w:r>
        <w:rPr>
          <w:spacing w:val="-6"/>
        </w:rPr>
        <w:t> </w:t>
      </w:r>
      <w:r>
        <w:rPr>
          <w:spacing w:val="-4"/>
        </w:rPr>
        <w:t>S.a.</w:t>
      </w:r>
    </w:p>
    <w:p>
      <w:pPr>
        <w:pStyle w:val="BodyText"/>
        <w:spacing w:line="249" w:lineRule="auto" w:before="10"/>
        <w:ind w:right="4094"/>
      </w:pPr>
      <w:r>
        <w:rPr/>
        <w:t>Advogado: Feliciano Lyra Moura (965A/AM).</w:t>
      </w:r>
      <w:r>
        <w:rPr>
          <w:spacing w:val="80"/>
        </w:rPr>
        <w:t> </w:t>
      </w:r>
      <w:r>
        <w:rPr>
          <w:u w:val="thick"/>
        </w:rPr>
        <w:t>Advogado:</w:t>
      </w:r>
      <w:r>
        <w:rPr>
          <w:spacing w:val="-8"/>
          <w:u w:val="thick"/>
        </w:rPr>
        <w:t> </w:t>
      </w:r>
      <w:r>
        <w:rPr>
          <w:u w:val="thick"/>
        </w:rPr>
        <w:t>Damião</w:t>
      </w:r>
      <w:r>
        <w:rPr>
          <w:spacing w:val="-8"/>
          <w:u w:val="thick"/>
        </w:rPr>
        <w:t> </w:t>
      </w:r>
      <w:r>
        <w:rPr>
          <w:u w:val="thick"/>
        </w:rPr>
        <w:t>Junio</w:t>
      </w:r>
      <w:r>
        <w:rPr>
          <w:spacing w:val="-8"/>
          <w:u w:val="thick"/>
        </w:rPr>
        <w:t> </w:t>
      </w:r>
      <w:r>
        <w:rPr>
          <w:u w:val="thick"/>
        </w:rPr>
        <w:t>Pereira</w:t>
      </w:r>
      <w:r>
        <w:rPr>
          <w:spacing w:val="-8"/>
          <w:u w:val="thick"/>
        </w:rPr>
        <w:t> </w:t>
      </w:r>
      <w:r>
        <w:rPr>
          <w:u w:val="thick"/>
        </w:rPr>
        <w:t>Bonifacio</w:t>
      </w:r>
      <w:r>
        <w:rPr>
          <w:spacing w:val="-8"/>
          <w:u w:val="thick"/>
        </w:rPr>
        <w:t> </w:t>
      </w:r>
      <w:r>
        <w:rPr>
          <w:u w:val="thick"/>
        </w:rPr>
        <w:t>(68.669/DF)</w:t>
      </w:r>
      <w:r>
        <w:rPr/>
        <w:t>. Procuradora de Justiça: Karla Fregapani Leite Presidente: Exmo. Sr. Des. Airton Luís Corrêa Gentil</w:t>
      </w:r>
    </w:p>
    <w:p>
      <w:pPr>
        <w:pStyle w:val="Heading2"/>
        <w:spacing w:before="4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Abraham</w:t>
      </w:r>
      <w:r>
        <w:rPr>
          <w:spacing w:val="-2"/>
        </w:rPr>
        <w:t> </w:t>
      </w:r>
      <w:r>
        <w:rPr/>
        <w:t>Peixoto</w:t>
      </w:r>
      <w:r>
        <w:rPr>
          <w:spacing w:val="-2"/>
        </w:rPr>
        <w:t> </w:t>
      </w:r>
      <w:r>
        <w:rPr/>
        <w:t>Campos</w:t>
      </w:r>
      <w:r>
        <w:rPr>
          <w:spacing w:val="-2"/>
        </w:rPr>
        <w:t> Filho</w:t>
      </w:r>
    </w:p>
    <w:p>
      <w:pPr>
        <w:pStyle w:val="BodyText"/>
        <w:spacing w:line="249" w:lineRule="auto" w:before="9"/>
        <w:ind w:right="3988"/>
      </w:pPr>
      <w:r>
        <w:rPr/>
        <w:t>Membros: Exmo. Sr. Des. João de Jesus Abdala Simões Exmo. Sr. Des. Domingos Jorge Chalub Pereira</w:t>
      </w:r>
      <w:r>
        <w:rPr/>
        <w:t> Suplente: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</w:t>
      </w:r>
    </w:p>
    <w:p>
      <w:pPr>
        <w:pStyle w:val="BodyText"/>
        <w:spacing w:before="12"/>
        <w:ind w:left="0"/>
      </w:pPr>
    </w:p>
    <w:p>
      <w:pPr>
        <w:tabs>
          <w:tab w:pos="6480" w:val="left" w:leader="none"/>
        </w:tabs>
        <w:spacing w:line="249" w:lineRule="auto" w:before="0"/>
        <w:ind w:left="1" w:right="1048" w:firstLine="0"/>
        <w:jc w:val="left"/>
        <w:rPr>
          <w:sz w:val="20"/>
        </w:rPr>
      </w:pPr>
      <w:r>
        <w:rPr>
          <w:sz w:val="20"/>
        </w:rPr>
        <w:t>19.</w:t>
      </w:r>
      <w:r>
        <w:rPr>
          <w:rFonts w:ascii="Arial" w:hAnsi="Arial"/>
          <w:b/>
          <w:sz w:val="20"/>
        </w:rPr>
        <w:t>0605770-07.2018.8.04.0001 </w:t>
      </w:r>
      <w:r>
        <w:rPr>
          <w:sz w:val="20"/>
        </w:rPr>
        <w:t>- Apelação Cível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oral. Origem: 20ª Vara Cível e de Acidentes de Trabalho</w:t>
      </w:r>
    </w:p>
    <w:p>
      <w:pPr>
        <w:pStyle w:val="BodyText"/>
      </w:pPr>
      <w:r>
        <w:rPr/>
        <w:t>Juiz</w:t>
      </w:r>
      <w:r>
        <w:rPr>
          <w:spacing w:val="-6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Manuel</w:t>
      </w:r>
      <w:r>
        <w:rPr>
          <w:spacing w:val="-6"/>
        </w:rPr>
        <w:t> </w:t>
      </w:r>
      <w:r>
        <w:rPr/>
        <w:t>Amaro</w:t>
      </w:r>
      <w:r>
        <w:rPr>
          <w:spacing w:val="-6"/>
        </w:rPr>
        <w:t> </w:t>
      </w:r>
      <w:r>
        <w:rPr>
          <w:spacing w:val="-4"/>
        </w:rPr>
        <w:t>Lima</w:t>
      </w:r>
    </w:p>
    <w:p>
      <w:pPr>
        <w:pStyle w:val="Heading3"/>
      </w:pPr>
      <w:r>
        <w:rPr/>
        <w:t>Apelante/apelada:</w:t>
      </w:r>
      <w:r>
        <w:rPr>
          <w:spacing w:val="-11"/>
        </w:rPr>
        <w:t> </w:t>
      </w:r>
      <w:r>
        <w:rPr/>
        <w:t>Hapvida</w:t>
      </w:r>
      <w:r>
        <w:rPr>
          <w:spacing w:val="-10"/>
        </w:rPr>
        <w:t> </w:t>
      </w:r>
      <w:r>
        <w:rPr/>
        <w:t>Assistencia</w:t>
      </w:r>
      <w:r>
        <w:rPr>
          <w:spacing w:val="-10"/>
        </w:rPr>
        <w:t> </w:t>
      </w:r>
      <w:r>
        <w:rPr/>
        <w:t>Medica</w:t>
      </w:r>
      <w:r>
        <w:rPr>
          <w:spacing w:val="-10"/>
        </w:rPr>
        <w:t> </w:t>
      </w:r>
      <w:r>
        <w:rPr>
          <w:spacing w:val="-2"/>
        </w:rPr>
        <w:t>Ltda.</w:t>
      </w:r>
    </w:p>
    <w:p>
      <w:pPr>
        <w:pStyle w:val="BodyText"/>
        <w:spacing w:before="10"/>
      </w:pPr>
      <w:r>
        <w:rPr/>
        <w:t>Advogado:</w:t>
      </w:r>
      <w:r>
        <w:rPr>
          <w:spacing w:val="-6"/>
        </w:rPr>
        <w:t> </w:t>
      </w:r>
      <w:r>
        <w:rPr/>
        <w:t>Igor</w:t>
      </w:r>
      <w:r>
        <w:rPr>
          <w:spacing w:val="-6"/>
        </w:rPr>
        <w:t> </w:t>
      </w:r>
      <w:r>
        <w:rPr/>
        <w:t>Macedo</w:t>
      </w:r>
      <w:r>
        <w:rPr>
          <w:spacing w:val="-6"/>
        </w:rPr>
        <w:t> </w:t>
      </w:r>
      <w:r>
        <w:rPr/>
        <w:t>Facó</w:t>
      </w:r>
      <w:r>
        <w:rPr>
          <w:spacing w:val="-5"/>
        </w:rPr>
        <w:t> </w:t>
      </w:r>
      <w:r>
        <w:rPr>
          <w:spacing w:val="-2"/>
        </w:rPr>
        <w:t>(1541A/AM).</w:t>
      </w:r>
    </w:p>
    <w:p>
      <w:pPr>
        <w:pStyle w:val="BodyText"/>
        <w:spacing w:before="10"/>
      </w:pPr>
      <w:r>
        <w:rPr>
          <w:u w:val="thick"/>
        </w:rPr>
        <w:t>Advogado:</w:t>
      </w:r>
      <w:r>
        <w:rPr>
          <w:spacing w:val="-6"/>
          <w:u w:val="thick"/>
        </w:rPr>
        <w:t> </w:t>
      </w:r>
      <w:r>
        <w:rPr>
          <w:u w:val="thick"/>
        </w:rPr>
        <w:t>Carlos</w:t>
      </w:r>
      <w:r>
        <w:rPr>
          <w:spacing w:val="-5"/>
          <w:u w:val="thick"/>
        </w:rPr>
        <w:t> </w:t>
      </w:r>
      <w:r>
        <w:rPr>
          <w:u w:val="thick"/>
        </w:rPr>
        <w:t>Marcelo</w:t>
      </w:r>
      <w:r>
        <w:rPr>
          <w:spacing w:val="-6"/>
          <w:u w:val="thick"/>
        </w:rPr>
        <w:t> </w:t>
      </w:r>
      <w:r>
        <w:rPr>
          <w:u w:val="thick"/>
        </w:rPr>
        <w:t>de</w:t>
      </w:r>
      <w:r>
        <w:rPr>
          <w:spacing w:val="-5"/>
          <w:u w:val="thick"/>
        </w:rPr>
        <w:t> </w:t>
      </w:r>
      <w:r>
        <w:rPr>
          <w:u w:val="thick"/>
        </w:rPr>
        <w:t>Lima</w:t>
      </w:r>
      <w:r>
        <w:rPr>
          <w:spacing w:val="-6"/>
          <w:u w:val="thick"/>
        </w:rPr>
        <w:t> </w:t>
      </w:r>
      <w:r>
        <w:rPr>
          <w:u w:val="thick"/>
        </w:rPr>
        <w:t>Nunes</w:t>
      </w:r>
      <w:r>
        <w:rPr>
          <w:spacing w:val="-5"/>
          <w:u w:val="thick"/>
        </w:rPr>
        <w:t> </w:t>
      </w:r>
      <w:r>
        <w:rPr>
          <w:spacing w:val="-2"/>
          <w:u w:val="thick"/>
        </w:rPr>
        <w:t>(10.136/AM)</w:t>
      </w:r>
      <w:r>
        <w:rPr>
          <w:spacing w:val="-2"/>
        </w:rPr>
        <w:t>.</w:t>
      </w:r>
    </w:p>
    <w:p>
      <w:pPr>
        <w:pStyle w:val="Heading3"/>
      </w:pPr>
      <w:r>
        <w:rPr/>
        <w:t>Apelantes/apelados:</w:t>
      </w:r>
      <w:r>
        <w:rPr>
          <w:spacing w:val="-9"/>
        </w:rPr>
        <w:t> </w:t>
      </w:r>
      <w:r>
        <w:rPr/>
        <w:t>Elida</w:t>
      </w:r>
      <w:r>
        <w:rPr>
          <w:spacing w:val="-6"/>
        </w:rPr>
        <w:t> </w:t>
      </w:r>
      <w:r>
        <w:rPr/>
        <w:t>Ferreira</w:t>
      </w:r>
      <w:r>
        <w:rPr>
          <w:spacing w:val="-7"/>
        </w:rPr>
        <w:t> </w:t>
      </w:r>
      <w:r>
        <w:rPr/>
        <w:t>Maduro</w:t>
      </w:r>
      <w:r>
        <w:rPr>
          <w:spacing w:val="-6"/>
        </w:rPr>
        <w:t> </w:t>
      </w:r>
      <w:r>
        <w:rPr/>
        <w:t>e</w:t>
      </w:r>
      <w:r>
        <w:rPr>
          <w:spacing w:val="-7"/>
        </w:rPr>
        <w:t> </w:t>
      </w:r>
      <w:r>
        <w:rPr/>
        <w:t>Karl</w:t>
      </w:r>
      <w:r>
        <w:rPr>
          <w:spacing w:val="-6"/>
        </w:rPr>
        <w:t> </w:t>
      </w:r>
      <w:r>
        <w:rPr/>
        <w:t>Steffany</w:t>
      </w:r>
      <w:r>
        <w:rPr>
          <w:spacing w:val="-7"/>
        </w:rPr>
        <w:t> </w:t>
      </w:r>
      <w:r>
        <w:rPr/>
        <w:t>da</w:t>
      </w:r>
      <w:r>
        <w:rPr>
          <w:spacing w:val="-6"/>
        </w:rPr>
        <w:t> </w:t>
      </w:r>
      <w:r>
        <w:rPr/>
        <w:t>Silva</w:t>
      </w:r>
      <w:r>
        <w:rPr>
          <w:spacing w:val="-6"/>
        </w:rPr>
        <w:t> </w:t>
      </w:r>
      <w:r>
        <w:rPr>
          <w:spacing w:val="-2"/>
        </w:rPr>
        <w:t>Maduro.</w:t>
      </w:r>
    </w:p>
    <w:p>
      <w:pPr>
        <w:pStyle w:val="BodyText"/>
        <w:spacing w:line="249" w:lineRule="auto" w:before="10"/>
        <w:ind w:right="3713"/>
      </w:pPr>
      <w:r>
        <w:rPr>
          <w:u w:val="thick"/>
        </w:rPr>
        <w:t>Advogado:</w:t>
      </w:r>
      <w:r>
        <w:rPr>
          <w:spacing w:val="-11"/>
          <w:u w:val="thick"/>
        </w:rPr>
        <w:t> </w:t>
      </w:r>
      <w:r>
        <w:rPr>
          <w:u w:val="thick"/>
        </w:rPr>
        <w:t>Gesiel</w:t>
      </w:r>
      <w:r>
        <w:rPr>
          <w:spacing w:val="-11"/>
          <w:u w:val="thick"/>
        </w:rPr>
        <w:t> </w:t>
      </w:r>
      <w:r>
        <w:rPr>
          <w:u w:val="thick"/>
        </w:rPr>
        <w:t>Barboza</w:t>
      </w:r>
      <w:r>
        <w:rPr>
          <w:spacing w:val="-11"/>
          <w:u w:val="thick"/>
        </w:rPr>
        <w:t> </w:t>
      </w:r>
      <w:r>
        <w:rPr>
          <w:u w:val="thick"/>
        </w:rPr>
        <w:t>Santos</w:t>
      </w:r>
      <w:r>
        <w:rPr>
          <w:spacing w:val="-11"/>
          <w:u w:val="thick"/>
        </w:rPr>
        <w:t> </w:t>
      </w:r>
      <w:r>
        <w:rPr>
          <w:u w:val="thick"/>
        </w:rPr>
        <w:t>(1197A/AM,</w:t>
      </w:r>
      <w:r>
        <w:rPr>
          <w:spacing w:val="-11"/>
          <w:u w:val="thick"/>
        </w:rPr>
        <w:t> </w:t>
      </w:r>
      <w:r>
        <w:rPr>
          <w:u w:val="thick"/>
        </w:rPr>
        <w:t>1514/RR).</w:t>
      </w:r>
      <w:r>
        <w:rPr/>
        <w:t> Presidente: Exmo. Sr. Des. Airton Luís Corrêa Gentil</w:t>
      </w:r>
    </w:p>
    <w:p>
      <w:pPr>
        <w:pStyle w:val="BodyText"/>
        <w:spacing w:after="0" w:line="249" w:lineRule="auto"/>
        <w:sectPr>
          <w:pgSz w:w="11920" w:h="16840"/>
          <w:pgMar w:top="1340" w:bottom="280" w:left="1700" w:right="1133"/>
        </w:sectPr>
      </w:pPr>
    </w:p>
    <w:p>
      <w:pPr>
        <w:pStyle w:val="Heading2"/>
        <w:spacing w:before="62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Abraham</w:t>
      </w:r>
      <w:r>
        <w:rPr>
          <w:spacing w:val="-2"/>
        </w:rPr>
        <w:t> </w:t>
      </w:r>
      <w:r>
        <w:rPr/>
        <w:t>Peixoto</w:t>
      </w:r>
      <w:r>
        <w:rPr>
          <w:spacing w:val="-2"/>
        </w:rPr>
        <w:t> </w:t>
      </w:r>
      <w:r>
        <w:rPr/>
        <w:t>Campos</w:t>
      </w:r>
      <w:r>
        <w:rPr>
          <w:spacing w:val="-2"/>
        </w:rPr>
        <w:t> Filho</w:t>
      </w:r>
    </w:p>
    <w:p>
      <w:pPr>
        <w:pStyle w:val="BodyText"/>
        <w:spacing w:line="249" w:lineRule="auto" w:before="8"/>
        <w:ind w:right="3988"/>
      </w:pPr>
      <w:r>
        <w:rPr/>
        <w:t>Membros: Exmo. Sr. Des. João de Jesus Abdala Simões Exmo. Sr. Des. Domingos Jorge Chalub Pereira</w:t>
      </w:r>
      <w:r>
        <w:rPr/>
        <w:t> Suplente: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</w:t>
      </w:r>
    </w:p>
    <w:p>
      <w:pPr>
        <w:pStyle w:val="BodyText"/>
        <w:spacing w:before="12"/>
        <w:ind w:left="0"/>
      </w:pPr>
    </w:p>
    <w:p>
      <w:pPr>
        <w:tabs>
          <w:tab w:pos="6480" w:val="left" w:leader="none"/>
        </w:tabs>
        <w:spacing w:line="249" w:lineRule="auto" w:before="1"/>
        <w:ind w:left="1" w:right="1048" w:firstLine="0"/>
        <w:jc w:val="left"/>
        <w:rPr>
          <w:sz w:val="20"/>
        </w:rPr>
      </w:pPr>
      <w:r>
        <w:rPr>
          <w:sz w:val="20"/>
        </w:rPr>
        <w:t>20.</w:t>
      </w:r>
      <w:r>
        <w:rPr>
          <w:rFonts w:ascii="Arial" w:hAnsi="Arial"/>
          <w:b/>
          <w:sz w:val="20"/>
        </w:rPr>
        <w:t>0601622-85.2022.8.04.4600 </w:t>
      </w:r>
      <w:r>
        <w:rPr>
          <w:sz w:val="20"/>
        </w:rPr>
        <w:t>- Apelação Cível.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oral. Origem: 2ª Vara de Iranduba</w:t>
      </w:r>
    </w:p>
    <w:p>
      <w:pPr>
        <w:pStyle w:val="BodyText"/>
        <w:spacing w:before="1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Larissa</w:t>
      </w:r>
      <w:r>
        <w:rPr>
          <w:spacing w:val="-7"/>
        </w:rPr>
        <w:t> </w:t>
      </w:r>
      <w:r>
        <w:rPr/>
        <w:t>Padilha</w:t>
      </w:r>
      <w:r>
        <w:rPr>
          <w:spacing w:val="-6"/>
        </w:rPr>
        <w:t> </w:t>
      </w:r>
      <w:r>
        <w:rPr/>
        <w:t>Roriz</w:t>
      </w:r>
      <w:r>
        <w:rPr>
          <w:spacing w:val="-6"/>
        </w:rPr>
        <w:t> </w:t>
      </w:r>
      <w:r>
        <w:rPr>
          <w:spacing w:val="-2"/>
        </w:rPr>
        <w:t>Penna</w:t>
      </w:r>
    </w:p>
    <w:p>
      <w:pPr>
        <w:pStyle w:val="Heading3"/>
      </w:pPr>
      <w:r>
        <w:rPr/>
        <w:t>Apelante:</w:t>
      </w:r>
      <w:r>
        <w:rPr>
          <w:spacing w:val="-8"/>
        </w:rPr>
        <w:t> </w:t>
      </w:r>
      <w:r>
        <w:rPr/>
        <w:t>Amazonas</w:t>
      </w:r>
      <w:r>
        <w:rPr>
          <w:spacing w:val="-8"/>
        </w:rPr>
        <w:t> </w:t>
      </w:r>
      <w:r>
        <w:rPr/>
        <w:t>Distribuidora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Energia</w:t>
      </w:r>
      <w:r>
        <w:rPr>
          <w:spacing w:val="-7"/>
        </w:rPr>
        <w:t> </w:t>
      </w:r>
      <w:r>
        <w:rPr>
          <w:spacing w:val="-4"/>
        </w:rPr>
        <w:t>S/A.</w:t>
      </w:r>
    </w:p>
    <w:p>
      <w:pPr>
        <w:pStyle w:val="BodyText"/>
        <w:spacing w:line="249" w:lineRule="auto" w:before="10"/>
        <w:ind w:right="4382"/>
      </w:pPr>
      <w:r>
        <w:rPr>
          <w:u w:val="thick"/>
        </w:rPr>
        <w:t>Advogado: Márcio Melo Nogueira (5163/AC).</w:t>
      </w:r>
      <w:r>
        <w:rPr/>
        <w:t> </w:t>
      </w:r>
      <w:r>
        <w:rPr>
          <w:u w:val="thick"/>
        </w:rPr>
        <w:t>Advogado:</w:t>
      </w:r>
      <w:r>
        <w:rPr>
          <w:spacing w:val="-11"/>
          <w:u w:val="thick"/>
        </w:rPr>
        <w:t> </w:t>
      </w:r>
      <w:r>
        <w:rPr>
          <w:u w:val="thick"/>
        </w:rPr>
        <w:t>Diego</w:t>
      </w:r>
      <w:r>
        <w:rPr>
          <w:spacing w:val="-11"/>
          <w:u w:val="thick"/>
        </w:rPr>
        <w:t> </w:t>
      </w:r>
      <w:r>
        <w:rPr>
          <w:u w:val="thick"/>
        </w:rPr>
        <w:t>de</w:t>
      </w:r>
      <w:r>
        <w:rPr>
          <w:spacing w:val="-11"/>
          <w:u w:val="thick"/>
        </w:rPr>
        <w:t> </w:t>
      </w:r>
      <w:r>
        <w:rPr>
          <w:u w:val="thick"/>
        </w:rPr>
        <w:t>Paiva</w:t>
      </w:r>
      <w:r>
        <w:rPr>
          <w:spacing w:val="-11"/>
          <w:u w:val="thick"/>
        </w:rPr>
        <w:t> </w:t>
      </w:r>
      <w:r>
        <w:rPr>
          <w:u w:val="thick"/>
        </w:rPr>
        <w:t>Vasconcelos</w:t>
      </w:r>
      <w:r>
        <w:rPr>
          <w:spacing w:val="-11"/>
          <w:u w:val="thick"/>
        </w:rPr>
        <w:t> </w:t>
      </w:r>
      <w:r>
        <w:rPr>
          <w:u w:val="thick"/>
        </w:rPr>
        <w:t>(2013/RO).</w:t>
      </w:r>
    </w:p>
    <w:p>
      <w:pPr>
        <w:pStyle w:val="BodyText"/>
      </w:pPr>
      <w:r>
        <w:rPr/>
        <w:t>Soc.</w:t>
      </w:r>
      <w:r>
        <w:rPr>
          <w:spacing w:val="-10"/>
        </w:rPr>
        <w:t> </w:t>
      </w:r>
      <w:r>
        <w:rPr/>
        <w:t>Advogados:</w:t>
      </w:r>
      <w:r>
        <w:rPr>
          <w:spacing w:val="-9"/>
        </w:rPr>
        <w:t> </w:t>
      </w:r>
      <w:r>
        <w:rPr/>
        <w:t>Nogueira</w:t>
      </w:r>
      <w:r>
        <w:rPr>
          <w:spacing w:val="-10"/>
        </w:rPr>
        <w:t> </w:t>
      </w:r>
      <w:r>
        <w:rPr/>
        <w:t>e</w:t>
      </w:r>
      <w:r>
        <w:rPr>
          <w:spacing w:val="-9"/>
        </w:rPr>
        <w:t> </w:t>
      </w:r>
      <w:r>
        <w:rPr/>
        <w:t>Vasconcelos</w:t>
      </w:r>
      <w:r>
        <w:rPr>
          <w:spacing w:val="-10"/>
        </w:rPr>
        <w:t> </w:t>
      </w:r>
      <w:r>
        <w:rPr/>
        <w:t>Advocacia</w:t>
      </w:r>
      <w:r>
        <w:rPr>
          <w:spacing w:val="-9"/>
        </w:rPr>
        <w:t> </w:t>
      </w:r>
      <w:r>
        <w:rPr>
          <w:spacing w:val="-2"/>
        </w:rPr>
        <w:t>(78421/AM).</w:t>
      </w:r>
    </w:p>
    <w:p>
      <w:pPr>
        <w:pStyle w:val="Heading3"/>
      </w:pPr>
      <w:r>
        <w:rPr/>
        <w:t>Apelada:</w:t>
      </w:r>
      <w:r>
        <w:rPr>
          <w:spacing w:val="-8"/>
        </w:rPr>
        <w:t> </w:t>
      </w:r>
      <w:r>
        <w:rPr/>
        <w:t>Maria</w:t>
      </w:r>
      <w:r>
        <w:rPr>
          <w:spacing w:val="-6"/>
        </w:rPr>
        <w:t> </w:t>
      </w:r>
      <w:r>
        <w:rPr/>
        <w:t>Brandão</w:t>
      </w:r>
      <w:r>
        <w:rPr>
          <w:spacing w:val="-6"/>
        </w:rPr>
        <w:t> </w:t>
      </w:r>
      <w:r>
        <w:rPr/>
        <w:t>dos</w:t>
      </w:r>
      <w:r>
        <w:rPr>
          <w:spacing w:val="-5"/>
        </w:rPr>
        <w:t> </w:t>
      </w:r>
      <w:r>
        <w:rPr>
          <w:spacing w:val="-2"/>
        </w:rPr>
        <w:t>Santos.</w:t>
      </w:r>
    </w:p>
    <w:p>
      <w:pPr>
        <w:pStyle w:val="BodyText"/>
        <w:spacing w:line="249" w:lineRule="auto" w:before="10"/>
        <w:ind w:right="2891"/>
      </w:pPr>
      <w:r>
        <w:rPr/>
        <w:t>Advogado:</w:t>
      </w:r>
      <w:r>
        <w:rPr>
          <w:spacing w:val="-7"/>
        </w:rPr>
        <w:t> </w:t>
      </w:r>
      <w:r>
        <w:rPr/>
        <w:t>Candido</w:t>
      </w:r>
      <w:r>
        <w:rPr>
          <w:spacing w:val="-7"/>
        </w:rPr>
        <w:t> </w:t>
      </w:r>
      <w:r>
        <w:rPr/>
        <w:t>Nisvaldo</w:t>
      </w:r>
      <w:r>
        <w:rPr>
          <w:spacing w:val="-7"/>
        </w:rPr>
        <w:t> </w:t>
      </w:r>
      <w:r>
        <w:rPr/>
        <w:t>França</w:t>
      </w:r>
      <w:r>
        <w:rPr>
          <w:spacing w:val="-7"/>
        </w:rPr>
        <w:t> </w:t>
      </w:r>
      <w:r>
        <w:rPr/>
        <w:t>Coelho</w:t>
      </w:r>
      <w:r>
        <w:rPr>
          <w:spacing w:val="-7"/>
        </w:rPr>
        <w:t> </w:t>
      </w:r>
      <w:r>
        <w:rPr/>
        <w:t>Junior</w:t>
      </w:r>
      <w:r>
        <w:rPr>
          <w:spacing w:val="-7"/>
        </w:rPr>
        <w:t> </w:t>
      </w:r>
      <w:r>
        <w:rPr/>
        <w:t>(A1389/AM) Presidente: Exmo. Sr. Des. Airton Luís Corrêa Gentil</w:t>
      </w:r>
    </w:p>
    <w:p>
      <w:pPr>
        <w:pStyle w:val="Heading2"/>
        <w:spacing w:before="2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Abraham</w:t>
      </w:r>
      <w:r>
        <w:rPr>
          <w:spacing w:val="-2"/>
        </w:rPr>
        <w:t> </w:t>
      </w:r>
      <w:r>
        <w:rPr/>
        <w:t>Peixoto</w:t>
      </w:r>
      <w:r>
        <w:rPr>
          <w:spacing w:val="-2"/>
        </w:rPr>
        <w:t> </w:t>
      </w:r>
      <w:r>
        <w:rPr/>
        <w:t>Campos</w:t>
      </w:r>
      <w:r>
        <w:rPr>
          <w:spacing w:val="-2"/>
        </w:rPr>
        <w:t> Filho</w:t>
      </w:r>
    </w:p>
    <w:p>
      <w:pPr>
        <w:pStyle w:val="BodyText"/>
        <w:spacing w:line="249" w:lineRule="auto" w:before="9"/>
        <w:ind w:right="3988"/>
      </w:pPr>
      <w:r>
        <w:rPr/>
        <w:t>Membros: Exmo. Sr. Des. João de Jesus Abdala Simões Exmo. Sr. Des. Domingos Jorge Chalub Pereira</w:t>
      </w:r>
      <w:r>
        <w:rPr/>
        <w:t> Suplente: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</w:t>
      </w:r>
    </w:p>
    <w:p>
      <w:pPr>
        <w:tabs>
          <w:tab w:pos="6480" w:val="left" w:leader="none"/>
        </w:tabs>
        <w:spacing w:line="480" w:lineRule="exact" w:before="46"/>
        <w:ind w:left="1" w:right="1048" w:firstLine="0"/>
        <w:jc w:val="left"/>
        <w:rPr>
          <w:sz w:val="20"/>
        </w:rPr>
      </w:pPr>
      <w:r>
        <w:rPr>
          <w:sz w:val="20"/>
        </w:rPr>
        <w:t>21.</w:t>
      </w:r>
      <w:r>
        <w:rPr>
          <w:rFonts w:ascii="Arial" w:hAnsi="Arial"/>
          <w:b/>
          <w:sz w:val="20"/>
        </w:rPr>
        <w:t>0600735-37.2016.8.04.0001 </w:t>
      </w:r>
      <w:r>
        <w:rPr>
          <w:sz w:val="20"/>
        </w:rPr>
        <w:t>- Apelação Cível.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oral. Origem: 4ª Vara Cível e de Acidentes de Trabalho</w:t>
      </w:r>
    </w:p>
    <w:p>
      <w:pPr>
        <w:pStyle w:val="BodyText"/>
        <w:spacing w:line="186" w:lineRule="exact" w:before="0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Naira</w:t>
      </w:r>
      <w:r>
        <w:rPr>
          <w:spacing w:val="-6"/>
        </w:rPr>
        <w:t> </w:t>
      </w:r>
      <w:r>
        <w:rPr/>
        <w:t>Neila</w:t>
      </w:r>
      <w:r>
        <w:rPr>
          <w:spacing w:val="-5"/>
        </w:rPr>
        <w:t> </w:t>
      </w:r>
      <w:r>
        <w:rPr/>
        <w:t>Batista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5"/>
        </w:rPr>
        <w:t> </w:t>
      </w:r>
      <w:r>
        <w:rPr>
          <w:spacing w:val="-2"/>
        </w:rPr>
        <w:t>Norte</w:t>
      </w:r>
    </w:p>
    <w:p>
      <w:pPr>
        <w:spacing w:line="249" w:lineRule="auto" w:before="10"/>
        <w:ind w:left="1" w:right="4382" w:firstLine="0"/>
        <w:jc w:val="left"/>
        <w:rPr>
          <w:rFonts w:ascii="Arial"/>
          <w:b/>
          <w:sz w:val="20"/>
        </w:rPr>
      </w:pPr>
      <w:r>
        <w:rPr>
          <w:rFonts w:ascii="Arial"/>
          <w:b/>
          <w:sz w:val="20"/>
        </w:rPr>
        <w:t>Apelante/apelado: Aslan Machado Alves. </w:t>
      </w:r>
      <w:r>
        <w:rPr>
          <w:sz w:val="20"/>
        </w:rPr>
        <w:t>Advogado:</w:t>
      </w:r>
      <w:r>
        <w:rPr>
          <w:spacing w:val="-8"/>
          <w:sz w:val="20"/>
        </w:rPr>
        <w:t> </w:t>
      </w:r>
      <w:r>
        <w:rPr>
          <w:sz w:val="20"/>
        </w:rPr>
        <w:t>Heliady</w:t>
      </w:r>
      <w:r>
        <w:rPr>
          <w:spacing w:val="-8"/>
          <w:sz w:val="20"/>
        </w:rPr>
        <w:t> </w:t>
      </w:r>
      <w:r>
        <w:rPr>
          <w:sz w:val="20"/>
        </w:rPr>
        <w:t>Cordovil</w:t>
      </w:r>
      <w:r>
        <w:rPr>
          <w:spacing w:val="-8"/>
          <w:sz w:val="20"/>
        </w:rPr>
        <w:t> </w:t>
      </w:r>
      <w:r>
        <w:rPr>
          <w:sz w:val="20"/>
        </w:rPr>
        <w:t>da</w:t>
      </w:r>
      <w:r>
        <w:rPr>
          <w:spacing w:val="-8"/>
          <w:sz w:val="20"/>
        </w:rPr>
        <w:t> </w:t>
      </w:r>
      <w:r>
        <w:rPr>
          <w:sz w:val="20"/>
        </w:rPr>
        <w:t>Silva</w:t>
      </w:r>
      <w:r>
        <w:rPr>
          <w:spacing w:val="-8"/>
          <w:sz w:val="20"/>
        </w:rPr>
        <w:t> </w:t>
      </w:r>
      <w:r>
        <w:rPr>
          <w:sz w:val="20"/>
        </w:rPr>
        <w:t>(10496/AM). </w:t>
      </w:r>
      <w:r>
        <w:rPr>
          <w:rFonts w:ascii="Arial"/>
          <w:b/>
          <w:sz w:val="20"/>
        </w:rPr>
        <w:t>Apelante/apelado: Cristal Engenharia Ltda.</w:t>
      </w:r>
    </w:p>
    <w:p>
      <w:pPr>
        <w:pStyle w:val="BodyText"/>
        <w:spacing w:line="249" w:lineRule="auto"/>
        <w:ind w:right="4516"/>
      </w:pPr>
      <w:r>
        <w:rPr/>
        <w:t>Advogado: Keyth Yara Pontes Pina (3467/AM). Soc. Advogados: Andrade Gc Advogados (57/AM). </w:t>
      </w:r>
      <w:r>
        <w:rPr>
          <w:u w:val="thick"/>
        </w:rPr>
        <w:t>Advogado:</w:t>
      </w:r>
      <w:r>
        <w:rPr>
          <w:spacing w:val="-8"/>
          <w:u w:val="thick"/>
        </w:rPr>
        <w:t> </w:t>
      </w:r>
      <w:r>
        <w:rPr>
          <w:u w:val="thick"/>
        </w:rPr>
        <w:t>Fabrício</w:t>
      </w:r>
      <w:r>
        <w:rPr>
          <w:spacing w:val="-8"/>
          <w:u w:val="thick"/>
        </w:rPr>
        <w:t> </w:t>
      </w:r>
      <w:r>
        <w:rPr>
          <w:u w:val="thick"/>
        </w:rPr>
        <w:t>da</w:t>
      </w:r>
      <w:r>
        <w:rPr>
          <w:spacing w:val="-8"/>
          <w:u w:val="thick"/>
        </w:rPr>
        <w:t> </w:t>
      </w:r>
      <w:r>
        <w:rPr>
          <w:u w:val="thick"/>
        </w:rPr>
        <w:t>Silva</w:t>
      </w:r>
      <w:r>
        <w:rPr>
          <w:spacing w:val="-8"/>
          <w:u w:val="thick"/>
        </w:rPr>
        <w:t> </w:t>
      </w:r>
      <w:r>
        <w:rPr>
          <w:u w:val="thick"/>
        </w:rPr>
        <w:t>Henriques</w:t>
      </w:r>
      <w:r>
        <w:rPr>
          <w:spacing w:val="-8"/>
          <w:u w:val="thick"/>
        </w:rPr>
        <w:t> </w:t>
      </w:r>
      <w:r>
        <w:rPr>
          <w:u w:val="thick"/>
        </w:rPr>
        <w:t>(7.744/AM).</w:t>
      </w:r>
    </w:p>
    <w:p>
      <w:pPr>
        <w:pStyle w:val="BodyText"/>
        <w:spacing w:before="3"/>
      </w:pPr>
      <w:r>
        <w:rPr/>
        <w:t>Presidente: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7"/>
        </w:rPr>
        <w:t> </w:t>
      </w:r>
      <w:r>
        <w:rPr>
          <w:spacing w:val="-2"/>
        </w:rPr>
        <w:t>Gentil</w:t>
      </w:r>
    </w:p>
    <w:p>
      <w:pPr>
        <w:pStyle w:val="Heading2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Abraham</w:t>
      </w:r>
      <w:r>
        <w:rPr>
          <w:spacing w:val="-2"/>
        </w:rPr>
        <w:t> </w:t>
      </w:r>
      <w:r>
        <w:rPr/>
        <w:t>Peixoto</w:t>
      </w:r>
      <w:r>
        <w:rPr>
          <w:spacing w:val="-2"/>
        </w:rPr>
        <w:t> </w:t>
      </w:r>
      <w:r>
        <w:rPr/>
        <w:t>Campos</w:t>
      </w:r>
      <w:r>
        <w:rPr>
          <w:spacing w:val="-2"/>
        </w:rPr>
        <w:t> Filho</w:t>
      </w:r>
    </w:p>
    <w:p>
      <w:pPr>
        <w:pStyle w:val="BodyText"/>
        <w:spacing w:line="249" w:lineRule="auto" w:before="8"/>
        <w:ind w:right="3988"/>
      </w:pPr>
      <w:r>
        <w:rPr/>
        <w:t>Membros: Exmo. Sr. Des. João de Jesus Abdala Simões Exmo. Sr. Des. Domingos Jorge Chalub Pereira</w:t>
      </w:r>
      <w:r>
        <w:rPr/>
        <w:t> Suplente: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</w:t>
      </w:r>
    </w:p>
    <w:p>
      <w:pPr>
        <w:pStyle w:val="BodyText"/>
        <w:spacing w:before="12"/>
        <w:ind w:left="0"/>
      </w:pPr>
    </w:p>
    <w:p>
      <w:pPr>
        <w:tabs>
          <w:tab w:pos="5760" w:val="left" w:leader="none"/>
        </w:tabs>
        <w:spacing w:line="249" w:lineRule="auto" w:before="0"/>
        <w:ind w:left="1" w:right="1768" w:firstLine="0"/>
        <w:jc w:val="left"/>
        <w:rPr>
          <w:sz w:val="20"/>
        </w:rPr>
      </w:pPr>
      <w:r>
        <w:rPr>
          <w:sz w:val="20"/>
        </w:rPr>
        <w:t>22.</w:t>
      </w:r>
      <w:r>
        <w:rPr>
          <w:rFonts w:ascii="Arial" w:hAnsi="Arial"/>
          <w:b/>
          <w:sz w:val="20"/>
        </w:rPr>
        <w:t>4006997-11.2021.8.04.0000 </w:t>
      </w:r>
      <w:r>
        <w:rPr>
          <w:sz w:val="20"/>
        </w:rPr>
        <w:t>- Agravo de Instrumento.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oral. Origem: 1ª Vara Cível e de Acidentes de Trabalho</w:t>
      </w:r>
    </w:p>
    <w:p>
      <w:pPr>
        <w:spacing w:line="249" w:lineRule="auto" w:before="2"/>
        <w:ind w:left="1" w:right="4605" w:firstLine="0"/>
        <w:jc w:val="left"/>
        <w:rPr>
          <w:sz w:val="20"/>
        </w:rPr>
      </w:pPr>
      <w:r>
        <w:rPr>
          <w:sz w:val="20"/>
        </w:rPr>
        <w:t>Juiz Prolator: Sheilla Jordana de Sales </w:t>
      </w:r>
      <w:r>
        <w:rPr>
          <w:rFonts w:ascii="Arial" w:hAnsi="Arial"/>
          <w:b/>
          <w:sz w:val="20"/>
        </w:rPr>
        <w:t>Agravante: Priscila Silva Dias Nogueira. </w:t>
      </w:r>
      <w:r>
        <w:rPr>
          <w:sz w:val="20"/>
        </w:rPr>
        <w:t>Advogado:</w:t>
      </w:r>
      <w:r>
        <w:rPr>
          <w:spacing w:val="-8"/>
          <w:sz w:val="20"/>
        </w:rPr>
        <w:t> </w:t>
      </w:r>
      <w:r>
        <w:rPr>
          <w:sz w:val="20"/>
        </w:rPr>
        <w:t>José</w:t>
      </w:r>
      <w:r>
        <w:rPr>
          <w:spacing w:val="-8"/>
          <w:sz w:val="20"/>
        </w:rPr>
        <w:t> </w:t>
      </w:r>
      <w:r>
        <w:rPr>
          <w:sz w:val="20"/>
        </w:rPr>
        <w:t>Abelardo</w:t>
      </w:r>
      <w:r>
        <w:rPr>
          <w:spacing w:val="-8"/>
          <w:sz w:val="20"/>
        </w:rPr>
        <w:t> </w:t>
      </w:r>
      <w:r>
        <w:rPr>
          <w:sz w:val="20"/>
        </w:rPr>
        <w:t>Araújo</w:t>
      </w:r>
      <w:r>
        <w:rPr>
          <w:spacing w:val="-8"/>
          <w:sz w:val="20"/>
        </w:rPr>
        <w:t> </w:t>
      </w:r>
      <w:r>
        <w:rPr>
          <w:sz w:val="20"/>
        </w:rPr>
        <w:t>Pinto</w:t>
      </w:r>
      <w:r>
        <w:rPr>
          <w:spacing w:val="-8"/>
          <w:sz w:val="20"/>
        </w:rPr>
        <w:t> </w:t>
      </w:r>
      <w:r>
        <w:rPr>
          <w:sz w:val="20"/>
        </w:rPr>
        <w:t>(6076/AM). </w:t>
      </w:r>
      <w:r>
        <w:rPr>
          <w:sz w:val="20"/>
          <w:u w:val="thick"/>
        </w:rPr>
        <w:t>Advogado: José Airton Garcia Junior (8386/AM)</w:t>
      </w:r>
      <w:r>
        <w:rPr>
          <w:sz w:val="20"/>
        </w:rPr>
        <w:t>.</w:t>
      </w:r>
    </w:p>
    <w:p>
      <w:pPr>
        <w:pStyle w:val="Heading3"/>
        <w:spacing w:before="3"/>
      </w:pPr>
      <w:r>
        <w:rPr/>
        <w:t>Agravados:</w:t>
      </w:r>
      <w:r>
        <w:rPr>
          <w:spacing w:val="-6"/>
        </w:rPr>
        <w:t> </w:t>
      </w:r>
      <w:r>
        <w:rPr/>
        <w:t>Marília</w:t>
      </w:r>
      <w:r>
        <w:rPr>
          <w:spacing w:val="-6"/>
        </w:rPr>
        <w:t> </w:t>
      </w:r>
      <w:r>
        <w:rPr/>
        <w:t>Diniz</w:t>
      </w:r>
      <w:r>
        <w:rPr>
          <w:spacing w:val="-6"/>
        </w:rPr>
        <w:t> </w:t>
      </w:r>
      <w:r>
        <w:rPr/>
        <w:t>Medina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Thiago</w:t>
      </w:r>
      <w:r>
        <w:rPr>
          <w:spacing w:val="-6"/>
        </w:rPr>
        <w:t> </w:t>
      </w:r>
      <w:r>
        <w:rPr/>
        <w:t>Medina</w:t>
      </w:r>
      <w:r>
        <w:rPr>
          <w:spacing w:val="-5"/>
        </w:rPr>
        <w:t> </w:t>
      </w:r>
      <w:r>
        <w:rPr>
          <w:spacing w:val="-2"/>
        </w:rPr>
        <w:t>Oliveira.</w:t>
      </w:r>
    </w:p>
    <w:p>
      <w:pPr>
        <w:spacing w:line="249" w:lineRule="auto" w:before="10"/>
        <w:ind w:left="1" w:right="3814" w:firstLine="0"/>
        <w:jc w:val="left"/>
        <w:rPr>
          <w:sz w:val="20"/>
        </w:rPr>
      </w:pPr>
      <w:r>
        <w:rPr>
          <w:sz w:val="20"/>
        </w:rPr>
        <w:t>Advogado: André Guimarães da Cruz (7549/AM). Advogado: Ana Luiza Garcia Avelino (8119/AM). </w:t>
      </w:r>
      <w:r>
        <w:rPr>
          <w:rFonts w:ascii="Arial" w:hAnsi="Arial"/>
          <w:b/>
          <w:sz w:val="20"/>
        </w:rPr>
        <w:t>Agravado: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Condomínio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Residencial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Piazza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Di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Fiori. </w:t>
      </w:r>
      <w:r>
        <w:rPr>
          <w:sz w:val="20"/>
        </w:rPr>
        <w:t>Advogado: Benjamim Saul Benchimol (4902/AM).</w:t>
      </w:r>
    </w:p>
    <w:p>
      <w:pPr>
        <w:pStyle w:val="BodyText"/>
        <w:spacing w:line="249" w:lineRule="auto" w:before="3"/>
        <w:ind w:right="3713"/>
      </w:pPr>
      <w:r>
        <w:rPr>
          <w:u w:val="thick"/>
        </w:rPr>
        <w:t>Advogada:</w:t>
      </w:r>
      <w:r>
        <w:rPr>
          <w:spacing w:val="-13"/>
          <w:u w:val="thick"/>
        </w:rPr>
        <w:t> </w:t>
      </w:r>
      <w:r>
        <w:rPr>
          <w:u w:val="thick"/>
        </w:rPr>
        <w:t>Mary</w:t>
      </w:r>
      <w:r>
        <w:rPr>
          <w:spacing w:val="-13"/>
          <w:u w:val="thick"/>
        </w:rPr>
        <w:t> </w:t>
      </w:r>
      <w:r>
        <w:rPr>
          <w:u w:val="thick"/>
        </w:rPr>
        <w:t>Marumy</w:t>
      </w:r>
      <w:r>
        <w:rPr>
          <w:spacing w:val="-13"/>
          <w:u w:val="thick"/>
        </w:rPr>
        <w:t> </w:t>
      </w:r>
      <w:r>
        <w:rPr>
          <w:u w:val="thick"/>
        </w:rPr>
        <w:t>Bastos</w:t>
      </w:r>
      <w:r>
        <w:rPr>
          <w:spacing w:val="-13"/>
          <w:u w:val="thick"/>
        </w:rPr>
        <w:t> </w:t>
      </w:r>
      <w:r>
        <w:rPr>
          <w:u w:val="thick"/>
        </w:rPr>
        <w:t>Takeda</w:t>
      </w:r>
      <w:r>
        <w:rPr>
          <w:spacing w:val="-13"/>
          <w:u w:val="thick"/>
        </w:rPr>
        <w:t> </w:t>
      </w:r>
      <w:r>
        <w:rPr>
          <w:u w:val="thick"/>
        </w:rPr>
        <w:t>(4107/AM)</w:t>
      </w:r>
      <w:r>
        <w:rPr/>
        <w:t>. Advogado: Adana Rodigues Rolim (15203/AM).</w:t>
      </w:r>
    </w:p>
    <w:p>
      <w:pPr>
        <w:pStyle w:val="BodyText"/>
        <w:spacing w:line="249" w:lineRule="auto"/>
        <w:ind w:right="3713"/>
      </w:pPr>
      <w:r>
        <w:rPr/>
        <w:t>Procuradora de Justiça: Maria José da Silva Nazaré Presidente: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8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</w:t>
      </w:r>
    </w:p>
    <w:p>
      <w:pPr>
        <w:pStyle w:val="Heading2"/>
        <w:spacing w:before="3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Domingos</w:t>
      </w:r>
      <w:r>
        <w:rPr>
          <w:spacing w:val="-2"/>
        </w:rPr>
        <w:t> </w:t>
      </w:r>
      <w:r>
        <w:rPr/>
        <w:t>Jorge</w:t>
      </w:r>
      <w:r>
        <w:rPr>
          <w:spacing w:val="-2"/>
        </w:rPr>
        <w:t> </w:t>
      </w:r>
      <w:r>
        <w:rPr/>
        <w:t>Chalub</w:t>
      </w:r>
      <w:r>
        <w:rPr>
          <w:spacing w:val="-2"/>
        </w:rPr>
        <w:t> Pereira</w:t>
      </w:r>
    </w:p>
    <w:p>
      <w:pPr>
        <w:pStyle w:val="BodyText"/>
        <w:spacing w:line="249" w:lineRule="auto" w:before="8"/>
        <w:ind w:right="3713"/>
      </w:pPr>
      <w:r>
        <w:rPr/>
        <w:t>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Exmo. Sr. Des. Lafayette Carneiro Vieira Júnior</w:t>
      </w:r>
    </w:p>
    <w:p>
      <w:pPr>
        <w:pStyle w:val="BodyText"/>
        <w:spacing w:before="1"/>
      </w:pPr>
      <w:r>
        <w:rPr/>
        <w:t>Suplente: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spacing w:before="20"/>
        <w:ind w:left="0"/>
      </w:pPr>
    </w:p>
    <w:p>
      <w:pPr>
        <w:tabs>
          <w:tab w:pos="6480" w:val="left" w:leader="none"/>
        </w:tabs>
        <w:spacing w:before="0"/>
        <w:ind w:left="1" w:right="0" w:firstLine="0"/>
        <w:jc w:val="left"/>
        <w:rPr>
          <w:sz w:val="20"/>
        </w:rPr>
      </w:pPr>
      <w:r>
        <w:rPr>
          <w:sz w:val="20"/>
        </w:rPr>
        <w:t>23.</w:t>
      </w:r>
      <w:r>
        <w:rPr>
          <w:rFonts w:ascii="Arial" w:hAnsi="Arial"/>
          <w:b/>
          <w:sz w:val="20"/>
        </w:rPr>
        <w:t>0661030-69.2018.8.04.0001</w:t>
      </w:r>
      <w:r>
        <w:rPr>
          <w:rFonts w:ascii="Arial" w:hAnsi="Arial"/>
          <w:b/>
          <w:spacing w:val="-13"/>
          <w:sz w:val="20"/>
        </w:rPr>
        <w:t> </w:t>
      </w:r>
      <w:r>
        <w:rPr>
          <w:sz w:val="20"/>
        </w:rPr>
        <w:t>-</w:t>
      </w:r>
      <w:r>
        <w:rPr>
          <w:spacing w:val="-12"/>
          <w:sz w:val="20"/>
        </w:rPr>
        <w:t> </w:t>
      </w:r>
      <w:r>
        <w:rPr>
          <w:sz w:val="20"/>
        </w:rPr>
        <w:t>Apelação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Cível.</w:t>
      </w:r>
      <w:r>
        <w:rPr>
          <w:sz w:val="20"/>
        </w:rPr>
        <w:tab/>
        <w:t>Sustentação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oral.</w:t>
      </w:r>
    </w:p>
    <w:p>
      <w:pPr>
        <w:spacing w:after="0"/>
        <w:jc w:val="left"/>
        <w:rPr>
          <w:sz w:val="20"/>
        </w:rPr>
        <w:sectPr>
          <w:pgSz w:w="11920" w:h="16840"/>
          <w:pgMar w:top="1360" w:bottom="280" w:left="1700" w:right="1133"/>
        </w:sectPr>
      </w:pPr>
    </w:p>
    <w:p>
      <w:pPr>
        <w:spacing w:line="249" w:lineRule="auto" w:before="81"/>
        <w:ind w:left="1" w:right="4516" w:firstLine="0"/>
        <w:jc w:val="left"/>
        <w:rPr>
          <w:rFonts w:ascii="Arial" w:hAnsi="Arial"/>
          <w:b/>
          <w:sz w:val="20"/>
        </w:rPr>
      </w:pPr>
      <w:r>
        <w:rPr>
          <w:sz w:val="20"/>
        </w:rPr>
        <w:t>Origem:</w:t>
      </w:r>
      <w:r>
        <w:rPr>
          <w:spacing w:val="-10"/>
          <w:sz w:val="20"/>
        </w:rPr>
        <w:t> </w:t>
      </w:r>
      <w:r>
        <w:rPr>
          <w:sz w:val="20"/>
        </w:rPr>
        <w:t>Vara</w:t>
      </w:r>
      <w:r>
        <w:rPr>
          <w:spacing w:val="-10"/>
          <w:sz w:val="20"/>
        </w:rPr>
        <w:t> </w:t>
      </w:r>
      <w:r>
        <w:rPr>
          <w:sz w:val="20"/>
        </w:rPr>
        <w:t>de</w:t>
      </w:r>
      <w:r>
        <w:rPr>
          <w:spacing w:val="-10"/>
          <w:sz w:val="20"/>
        </w:rPr>
        <w:t> </w:t>
      </w:r>
      <w:r>
        <w:rPr>
          <w:sz w:val="20"/>
        </w:rPr>
        <w:t>Registros</w:t>
      </w:r>
      <w:r>
        <w:rPr>
          <w:spacing w:val="-10"/>
          <w:sz w:val="20"/>
        </w:rPr>
        <w:t> </w:t>
      </w:r>
      <w:r>
        <w:rPr>
          <w:sz w:val="20"/>
        </w:rPr>
        <w:t>Públicos</w:t>
      </w:r>
      <w:r>
        <w:rPr>
          <w:spacing w:val="-10"/>
          <w:sz w:val="20"/>
        </w:rPr>
        <w:t> </w:t>
      </w:r>
      <w:r>
        <w:rPr>
          <w:sz w:val="20"/>
        </w:rPr>
        <w:t>e</w:t>
      </w:r>
      <w:r>
        <w:rPr>
          <w:spacing w:val="-10"/>
          <w:sz w:val="20"/>
        </w:rPr>
        <w:t> </w:t>
      </w:r>
      <w:r>
        <w:rPr>
          <w:sz w:val="20"/>
        </w:rPr>
        <w:t>Usucapião Juiz Prolator: Mirza Telma Oliveira Cunha </w:t>
      </w:r>
      <w:r>
        <w:rPr>
          <w:rFonts w:ascii="Arial" w:hAnsi="Arial"/>
          <w:b/>
          <w:sz w:val="20"/>
        </w:rPr>
        <w:t>Apelante: Dalila Conceição da Costa.</w:t>
      </w:r>
    </w:p>
    <w:p>
      <w:pPr>
        <w:spacing w:line="249" w:lineRule="auto" w:before="3"/>
        <w:ind w:left="1" w:right="4382" w:firstLine="0"/>
        <w:jc w:val="left"/>
        <w:rPr>
          <w:rFonts w:ascii="Arial"/>
          <w:b/>
          <w:sz w:val="20"/>
        </w:rPr>
      </w:pPr>
      <w:r>
        <w:rPr>
          <w:sz w:val="20"/>
        </w:rPr>
        <w:t>Advogada: Ingrid Coelho da Silva (8761/AM). </w:t>
      </w:r>
      <w:r>
        <w:rPr>
          <w:sz w:val="20"/>
          <w:u w:val="thick"/>
        </w:rPr>
        <w:t>Advogado:</w:t>
      </w:r>
      <w:r>
        <w:rPr>
          <w:spacing w:val="-8"/>
          <w:sz w:val="20"/>
          <w:u w:val="thick"/>
        </w:rPr>
        <w:t> </w:t>
      </w:r>
      <w:r>
        <w:rPr>
          <w:sz w:val="20"/>
          <w:u w:val="thick"/>
        </w:rPr>
        <w:t>Anderson</w:t>
      </w:r>
      <w:r>
        <w:rPr>
          <w:spacing w:val="-8"/>
          <w:sz w:val="20"/>
          <w:u w:val="thick"/>
        </w:rPr>
        <w:t> </w:t>
      </w:r>
      <w:r>
        <w:rPr>
          <w:sz w:val="20"/>
          <w:u w:val="thick"/>
        </w:rPr>
        <w:t>Sales</w:t>
      </w:r>
      <w:r>
        <w:rPr>
          <w:spacing w:val="-8"/>
          <w:sz w:val="20"/>
          <w:u w:val="thick"/>
        </w:rPr>
        <w:t> </w:t>
      </w:r>
      <w:r>
        <w:rPr>
          <w:sz w:val="20"/>
          <w:u w:val="thick"/>
        </w:rPr>
        <w:t>de</w:t>
      </w:r>
      <w:r>
        <w:rPr>
          <w:spacing w:val="-8"/>
          <w:sz w:val="20"/>
          <w:u w:val="thick"/>
        </w:rPr>
        <w:t> </w:t>
      </w:r>
      <w:r>
        <w:rPr>
          <w:sz w:val="20"/>
          <w:u w:val="thick"/>
        </w:rPr>
        <w:t>Souza</w:t>
      </w:r>
      <w:r>
        <w:rPr>
          <w:spacing w:val="-8"/>
          <w:sz w:val="20"/>
          <w:u w:val="thick"/>
        </w:rPr>
        <w:t> </w:t>
      </w:r>
      <w:r>
        <w:rPr>
          <w:sz w:val="20"/>
          <w:u w:val="thick"/>
        </w:rPr>
        <w:t>(8760/AM)</w:t>
      </w:r>
      <w:r>
        <w:rPr>
          <w:sz w:val="20"/>
        </w:rPr>
        <w:t>. </w:t>
      </w:r>
      <w:r>
        <w:rPr>
          <w:rFonts w:ascii="Arial"/>
          <w:b/>
          <w:sz w:val="20"/>
        </w:rPr>
        <w:t>Apelada: Maria Aparecida Silva de Oliveira.</w:t>
      </w:r>
    </w:p>
    <w:p>
      <w:pPr>
        <w:pStyle w:val="BodyText"/>
        <w:spacing w:line="249" w:lineRule="auto"/>
        <w:ind w:right="4382"/>
      </w:pPr>
      <w:r>
        <w:rPr/>
        <w:t>Advogado: Anderson Sales de Souza (8760/AM). Procurador de Justiça: Pedro Bezerra Filho Presidente: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8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</w:t>
      </w:r>
    </w:p>
    <w:p>
      <w:pPr>
        <w:pStyle w:val="Heading2"/>
        <w:spacing w:before="3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Domingos</w:t>
      </w:r>
      <w:r>
        <w:rPr>
          <w:spacing w:val="-2"/>
        </w:rPr>
        <w:t> </w:t>
      </w:r>
      <w:r>
        <w:rPr/>
        <w:t>Jorge</w:t>
      </w:r>
      <w:r>
        <w:rPr>
          <w:spacing w:val="-2"/>
        </w:rPr>
        <w:t> </w:t>
      </w:r>
      <w:r>
        <w:rPr/>
        <w:t>Chalub</w:t>
      </w:r>
      <w:r>
        <w:rPr>
          <w:spacing w:val="-2"/>
        </w:rPr>
        <w:t> Pereira</w:t>
      </w:r>
    </w:p>
    <w:p>
      <w:pPr>
        <w:pStyle w:val="BodyText"/>
        <w:spacing w:line="249" w:lineRule="auto" w:before="9"/>
        <w:ind w:right="3713"/>
      </w:pPr>
      <w:r>
        <w:rPr/>
        <w:t>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Exmo. Sr. Des. Lafayette Carneiro Vieira Júnior</w:t>
      </w:r>
    </w:p>
    <w:p>
      <w:pPr>
        <w:pStyle w:val="BodyText"/>
        <w:spacing w:before="1"/>
      </w:pPr>
      <w:r>
        <w:rPr/>
        <w:t>Suplente: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spacing w:before="20"/>
        <w:ind w:left="0"/>
      </w:pPr>
    </w:p>
    <w:p>
      <w:pPr>
        <w:tabs>
          <w:tab w:pos="6480" w:val="left" w:leader="none"/>
        </w:tabs>
        <w:spacing w:line="249" w:lineRule="auto" w:before="0"/>
        <w:ind w:left="1" w:right="1048" w:firstLine="0"/>
        <w:jc w:val="left"/>
        <w:rPr>
          <w:sz w:val="20"/>
        </w:rPr>
      </w:pPr>
      <w:r>
        <w:rPr>
          <w:sz w:val="20"/>
        </w:rPr>
        <w:t>24.</w:t>
      </w:r>
      <w:r>
        <w:rPr>
          <w:rFonts w:ascii="Arial" w:hAnsi="Arial"/>
          <w:b/>
          <w:sz w:val="20"/>
        </w:rPr>
        <w:t>0748708-54.2020.8.04.0001 </w:t>
      </w:r>
      <w:r>
        <w:rPr>
          <w:sz w:val="20"/>
        </w:rPr>
        <w:t>- Apelação Cível.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oral. Origem: 1ª Vara Cível e de Acidentes de Trabalho</w:t>
      </w:r>
    </w:p>
    <w:p>
      <w:pPr>
        <w:pStyle w:val="BodyText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Sheilla</w:t>
      </w:r>
      <w:r>
        <w:rPr>
          <w:spacing w:val="-6"/>
        </w:rPr>
        <w:t> </w:t>
      </w:r>
      <w:r>
        <w:rPr/>
        <w:t>Jordana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Sales</w:t>
      </w:r>
    </w:p>
    <w:p>
      <w:pPr>
        <w:pStyle w:val="Heading3"/>
      </w:pPr>
      <w:r>
        <w:rPr/>
        <w:t>Apelante:</w:t>
      </w:r>
      <w:r>
        <w:rPr>
          <w:spacing w:val="-9"/>
        </w:rPr>
        <w:t> </w:t>
      </w:r>
      <w:r>
        <w:rPr/>
        <w:t>Yonara</w:t>
      </w:r>
      <w:r>
        <w:rPr>
          <w:spacing w:val="-9"/>
        </w:rPr>
        <w:t> </w:t>
      </w:r>
      <w:r>
        <w:rPr/>
        <w:t>da</w:t>
      </w:r>
      <w:r>
        <w:rPr>
          <w:spacing w:val="-9"/>
        </w:rPr>
        <w:t> </w:t>
      </w:r>
      <w:r>
        <w:rPr/>
        <w:t>Silva</w:t>
      </w:r>
      <w:r>
        <w:rPr>
          <w:spacing w:val="-9"/>
        </w:rPr>
        <w:t> </w:t>
      </w:r>
      <w:r>
        <w:rPr>
          <w:spacing w:val="-2"/>
        </w:rPr>
        <w:t>Rodrigues.</w:t>
      </w:r>
    </w:p>
    <w:p>
      <w:pPr>
        <w:spacing w:line="249" w:lineRule="auto" w:before="10"/>
        <w:ind w:left="1" w:right="2891" w:firstLine="0"/>
        <w:jc w:val="left"/>
        <w:rPr>
          <w:rFonts w:ascii="Arial"/>
          <w:b/>
          <w:sz w:val="20"/>
        </w:rPr>
      </w:pPr>
      <w:r>
        <w:rPr>
          <w:sz w:val="20"/>
          <w:u w:val="thick"/>
        </w:rPr>
        <w:t>Advogado: Maykon Felipe de Melo (20373/SC, 1399A/AM).</w:t>
      </w:r>
      <w:r>
        <w:rPr>
          <w:sz w:val="20"/>
        </w:rPr>
        <w:t> </w:t>
      </w:r>
      <w:r>
        <w:rPr>
          <w:sz w:val="20"/>
          <w:u w:val="thick"/>
        </w:rPr>
        <w:t>Advogado:</w:t>
      </w:r>
      <w:r>
        <w:rPr>
          <w:spacing w:val="-7"/>
          <w:sz w:val="20"/>
          <w:u w:val="thick"/>
        </w:rPr>
        <w:t> </w:t>
      </w:r>
      <w:r>
        <w:rPr>
          <w:sz w:val="20"/>
          <w:u w:val="thick"/>
        </w:rPr>
        <w:t>Cairo</w:t>
      </w:r>
      <w:r>
        <w:rPr>
          <w:spacing w:val="-7"/>
          <w:sz w:val="20"/>
          <w:u w:val="thick"/>
        </w:rPr>
        <w:t> </w:t>
      </w:r>
      <w:r>
        <w:rPr>
          <w:sz w:val="20"/>
          <w:u w:val="thick"/>
        </w:rPr>
        <w:t>Lucas</w:t>
      </w:r>
      <w:r>
        <w:rPr>
          <w:spacing w:val="-7"/>
          <w:sz w:val="20"/>
          <w:u w:val="thick"/>
        </w:rPr>
        <w:t> </w:t>
      </w:r>
      <w:r>
        <w:rPr>
          <w:sz w:val="20"/>
          <w:u w:val="thick"/>
        </w:rPr>
        <w:t>Machado</w:t>
      </w:r>
      <w:r>
        <w:rPr>
          <w:spacing w:val="-7"/>
          <w:sz w:val="20"/>
          <w:u w:val="thick"/>
        </w:rPr>
        <w:t> </w:t>
      </w:r>
      <w:r>
        <w:rPr>
          <w:sz w:val="20"/>
          <w:u w:val="thick"/>
        </w:rPr>
        <w:t>Prates</w:t>
      </w:r>
      <w:r>
        <w:rPr>
          <w:spacing w:val="-7"/>
          <w:sz w:val="20"/>
          <w:u w:val="thick"/>
        </w:rPr>
        <w:t> </w:t>
      </w:r>
      <w:r>
        <w:rPr>
          <w:sz w:val="20"/>
          <w:u w:val="thick"/>
        </w:rPr>
        <w:t>(1397A/AM,</w:t>
      </w:r>
      <w:r>
        <w:rPr>
          <w:spacing w:val="-7"/>
          <w:sz w:val="20"/>
          <w:u w:val="thick"/>
        </w:rPr>
        <w:t> </w:t>
      </w:r>
      <w:r>
        <w:rPr>
          <w:sz w:val="20"/>
          <w:u w:val="thick"/>
        </w:rPr>
        <w:t>33787/SC)</w:t>
      </w:r>
      <w:r>
        <w:rPr>
          <w:sz w:val="20"/>
        </w:rPr>
        <w:t>. </w:t>
      </w:r>
      <w:r>
        <w:rPr>
          <w:rFonts w:ascii="Arial"/>
          <w:b/>
          <w:sz w:val="20"/>
        </w:rPr>
        <w:t>Apelado: Instituto Nacional do Seguro Social - Inss.</w:t>
      </w:r>
    </w:p>
    <w:p>
      <w:pPr>
        <w:pStyle w:val="BodyText"/>
        <w:spacing w:line="249" w:lineRule="auto"/>
        <w:ind w:right="4382"/>
      </w:pPr>
      <w:r>
        <w:rPr/>
        <w:t>Procuradora: Angelina Pereira de Oliveira Lima. Procuradora de Justiça: Karla Fregapani Leite Presidente: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8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</w:t>
      </w:r>
    </w:p>
    <w:p>
      <w:pPr>
        <w:pStyle w:val="Heading2"/>
        <w:spacing w:before="4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Domingos</w:t>
      </w:r>
      <w:r>
        <w:rPr>
          <w:spacing w:val="-2"/>
        </w:rPr>
        <w:t> </w:t>
      </w:r>
      <w:r>
        <w:rPr/>
        <w:t>Jorge</w:t>
      </w:r>
      <w:r>
        <w:rPr>
          <w:spacing w:val="-2"/>
        </w:rPr>
        <w:t> </w:t>
      </w:r>
      <w:r>
        <w:rPr/>
        <w:t>Chalub</w:t>
      </w:r>
      <w:r>
        <w:rPr>
          <w:spacing w:val="-2"/>
        </w:rPr>
        <w:t> Pereira</w:t>
      </w:r>
    </w:p>
    <w:p>
      <w:pPr>
        <w:pStyle w:val="BodyText"/>
        <w:spacing w:line="249" w:lineRule="auto" w:before="8"/>
        <w:ind w:right="3713"/>
      </w:pPr>
      <w:r>
        <w:rPr/>
        <w:t>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Exmo. Sr. Des. Lafayette Carneiro Vieira Júnior</w:t>
      </w:r>
    </w:p>
    <w:p>
      <w:pPr>
        <w:pStyle w:val="BodyText"/>
        <w:spacing w:before="1"/>
      </w:pPr>
      <w:r>
        <w:rPr/>
        <w:t>Suplente: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spacing w:before="20"/>
        <w:ind w:left="0"/>
      </w:pPr>
    </w:p>
    <w:p>
      <w:pPr>
        <w:tabs>
          <w:tab w:pos="6480" w:val="left" w:leader="none"/>
        </w:tabs>
        <w:spacing w:line="249" w:lineRule="auto" w:before="0"/>
        <w:ind w:left="1" w:right="1048" w:firstLine="0"/>
        <w:jc w:val="left"/>
        <w:rPr>
          <w:sz w:val="20"/>
        </w:rPr>
      </w:pPr>
      <w:r>
        <w:rPr>
          <w:sz w:val="20"/>
        </w:rPr>
        <w:t>25.</w:t>
      </w:r>
      <w:r>
        <w:rPr>
          <w:rFonts w:ascii="Arial" w:hAnsi="Arial"/>
          <w:b/>
          <w:sz w:val="20"/>
        </w:rPr>
        <w:t>0643480-95.2017.8.04.0001 </w:t>
      </w:r>
      <w:r>
        <w:rPr>
          <w:sz w:val="20"/>
        </w:rPr>
        <w:t>- Apelação Cível.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oral. Origem: 5ª Vara da Fazenda Pública</w:t>
      </w:r>
    </w:p>
    <w:p>
      <w:pPr>
        <w:pStyle w:val="BodyText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Cezar</w:t>
      </w:r>
      <w:r>
        <w:rPr>
          <w:spacing w:val="-4"/>
        </w:rPr>
        <w:t> </w:t>
      </w:r>
      <w:r>
        <w:rPr/>
        <w:t>Luiz</w:t>
      </w:r>
      <w:r>
        <w:rPr>
          <w:spacing w:val="-5"/>
        </w:rPr>
        <w:t> </w:t>
      </w:r>
      <w:r>
        <w:rPr/>
        <w:t>Bandiera</w:t>
      </w:r>
      <w:r>
        <w:rPr>
          <w:spacing w:val="-5"/>
        </w:rPr>
        <w:t> </w:t>
      </w:r>
      <w:r>
        <w:rPr/>
        <w:t>-</w:t>
      </w:r>
      <w:r>
        <w:rPr>
          <w:spacing w:val="-4"/>
        </w:rPr>
        <w:t> </w:t>
      </w:r>
      <w:r>
        <w:rPr/>
        <w:t>Fora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>
          <w:spacing w:val="-5"/>
        </w:rPr>
        <w:t>uso</w:t>
      </w:r>
    </w:p>
    <w:p>
      <w:pPr>
        <w:pStyle w:val="Heading3"/>
        <w:rPr>
          <w:rFonts w:ascii="Arial MT"/>
          <w:b w:val="0"/>
        </w:rPr>
      </w:pPr>
      <w:r>
        <w:rPr/>
        <w:t>Apelante:</w:t>
      </w:r>
      <w:r>
        <w:rPr>
          <w:spacing w:val="-6"/>
        </w:rPr>
        <w:t> </w:t>
      </w:r>
      <w:r>
        <w:rPr/>
        <w:t>Estado</w:t>
      </w:r>
      <w:r>
        <w:rPr>
          <w:spacing w:val="-6"/>
        </w:rPr>
        <w:t> </w:t>
      </w:r>
      <w:r>
        <w:rPr/>
        <w:t>do</w:t>
      </w:r>
      <w:r>
        <w:rPr>
          <w:spacing w:val="-5"/>
        </w:rPr>
        <w:t> </w:t>
      </w:r>
      <w:r>
        <w:rPr>
          <w:spacing w:val="-2"/>
        </w:rPr>
        <w:t>Amazonas</w:t>
      </w:r>
      <w:r>
        <w:rPr>
          <w:rFonts w:ascii="Arial MT"/>
          <w:b w:val="0"/>
          <w:spacing w:val="-2"/>
        </w:rPr>
        <w:t>.</w:t>
      </w:r>
    </w:p>
    <w:p>
      <w:pPr>
        <w:spacing w:line="249" w:lineRule="auto" w:before="10"/>
        <w:ind w:left="1" w:right="2891" w:firstLine="0"/>
        <w:jc w:val="left"/>
        <w:rPr>
          <w:rFonts w:ascii="Arial"/>
          <w:b/>
          <w:sz w:val="20"/>
        </w:rPr>
      </w:pPr>
      <w:r>
        <w:rPr>
          <w:sz w:val="20"/>
        </w:rPr>
        <w:t>Procurador: Thelcyanne de Carvalho Nunes Dias (4851/AM). Representa:</w:t>
      </w:r>
      <w:r>
        <w:rPr>
          <w:spacing w:val="-6"/>
          <w:sz w:val="20"/>
        </w:rPr>
        <w:t> </w:t>
      </w:r>
      <w:r>
        <w:rPr>
          <w:sz w:val="20"/>
        </w:rPr>
        <w:t>Procuradoria</w:t>
      </w:r>
      <w:r>
        <w:rPr>
          <w:spacing w:val="-6"/>
          <w:sz w:val="20"/>
        </w:rPr>
        <w:t> </w:t>
      </w:r>
      <w:r>
        <w:rPr>
          <w:sz w:val="20"/>
        </w:rPr>
        <w:t>Geral</w:t>
      </w:r>
      <w:r>
        <w:rPr>
          <w:spacing w:val="-6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Estado</w:t>
      </w:r>
      <w:r>
        <w:rPr>
          <w:spacing w:val="-6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Amazonas</w:t>
      </w:r>
      <w:r>
        <w:rPr>
          <w:spacing w:val="-6"/>
          <w:sz w:val="20"/>
        </w:rPr>
        <w:t> </w:t>
      </w:r>
      <w:r>
        <w:rPr>
          <w:sz w:val="20"/>
        </w:rPr>
        <w:t>-</w:t>
      </w:r>
      <w:r>
        <w:rPr>
          <w:spacing w:val="-6"/>
          <w:sz w:val="20"/>
        </w:rPr>
        <w:t> </w:t>
      </w:r>
      <w:r>
        <w:rPr>
          <w:sz w:val="20"/>
        </w:rPr>
        <w:t>PGE. </w:t>
      </w:r>
      <w:r>
        <w:rPr>
          <w:rFonts w:ascii="Arial"/>
          <w:b/>
          <w:sz w:val="20"/>
        </w:rPr>
        <w:t>Apelada : Maria Lucia de Souza da Silva.</w:t>
      </w:r>
    </w:p>
    <w:p>
      <w:pPr>
        <w:pStyle w:val="BodyText"/>
        <w:spacing w:line="249" w:lineRule="auto" w:before="3"/>
        <w:ind w:right="4382"/>
      </w:pPr>
      <w:r>
        <w:rPr/>
        <w:t>Advogado:</w:t>
      </w:r>
      <w:r>
        <w:rPr>
          <w:spacing w:val="-10"/>
        </w:rPr>
        <w:t> </w:t>
      </w:r>
      <w:r>
        <w:rPr/>
        <w:t>Marcus</w:t>
      </w:r>
      <w:r>
        <w:rPr>
          <w:spacing w:val="-10"/>
        </w:rPr>
        <w:t> </w:t>
      </w:r>
      <w:r>
        <w:rPr/>
        <w:t>da</w:t>
      </w:r>
      <w:r>
        <w:rPr>
          <w:spacing w:val="-10"/>
        </w:rPr>
        <w:t> </w:t>
      </w:r>
      <w:r>
        <w:rPr/>
        <w:t>Costa</w:t>
      </w:r>
      <w:r>
        <w:rPr>
          <w:spacing w:val="-10"/>
        </w:rPr>
        <w:t> </w:t>
      </w:r>
      <w:r>
        <w:rPr/>
        <w:t>Tribuzi</w:t>
      </w:r>
      <w:r>
        <w:rPr>
          <w:spacing w:val="-10"/>
        </w:rPr>
        <w:t> </w:t>
      </w:r>
      <w:r>
        <w:rPr/>
        <w:t>(12408/AM). Advogado: Igor Costa de Souza (10608/AM).</w:t>
      </w:r>
    </w:p>
    <w:p>
      <w:pPr>
        <w:pStyle w:val="BodyText"/>
        <w:spacing w:line="249" w:lineRule="auto" w:before="1"/>
        <w:ind w:right="4382"/>
      </w:pPr>
      <w:r>
        <w:rPr>
          <w:u w:val="thick"/>
        </w:rPr>
        <w:t>Advogado: Helder Cintra Bastos (12929/AM)</w:t>
      </w:r>
      <w:r>
        <w:rPr/>
        <w:t>. Advogado: Neila Maria Dantas Azrak (10584/AM). Presidente: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8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</w:t>
      </w:r>
    </w:p>
    <w:p>
      <w:pPr>
        <w:pStyle w:val="Heading2"/>
        <w:spacing w:before="4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Domingos</w:t>
      </w:r>
      <w:r>
        <w:rPr>
          <w:spacing w:val="-2"/>
        </w:rPr>
        <w:t> </w:t>
      </w:r>
      <w:r>
        <w:rPr/>
        <w:t>Jorge</w:t>
      </w:r>
      <w:r>
        <w:rPr>
          <w:spacing w:val="-2"/>
        </w:rPr>
        <w:t> </w:t>
      </w:r>
      <w:r>
        <w:rPr/>
        <w:t>Chalub</w:t>
      </w:r>
      <w:r>
        <w:rPr>
          <w:spacing w:val="-2"/>
        </w:rPr>
        <w:t> Pereira</w:t>
      </w:r>
    </w:p>
    <w:p>
      <w:pPr>
        <w:pStyle w:val="BodyText"/>
        <w:spacing w:line="249" w:lineRule="auto" w:before="8"/>
        <w:ind w:right="3713"/>
      </w:pPr>
      <w:r>
        <w:rPr/>
        <w:t>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Exmo. Sr. Des. Lafayette Carneiro Vieira Júnior</w:t>
      </w:r>
    </w:p>
    <w:p>
      <w:pPr>
        <w:pStyle w:val="BodyText"/>
        <w:spacing w:before="1"/>
      </w:pPr>
      <w:r>
        <w:rPr/>
        <w:t>Suplente: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spacing w:before="20"/>
        <w:ind w:left="0"/>
      </w:pPr>
    </w:p>
    <w:p>
      <w:pPr>
        <w:tabs>
          <w:tab w:pos="6480" w:val="left" w:leader="none"/>
        </w:tabs>
        <w:spacing w:line="249" w:lineRule="auto" w:before="0"/>
        <w:ind w:left="1" w:right="1048" w:firstLine="0"/>
        <w:jc w:val="left"/>
        <w:rPr>
          <w:sz w:val="20"/>
        </w:rPr>
      </w:pPr>
      <w:r>
        <w:rPr>
          <w:sz w:val="20"/>
        </w:rPr>
        <w:t>26.</w:t>
      </w:r>
      <w:r>
        <w:rPr>
          <w:rFonts w:ascii="Arial" w:hAnsi="Arial"/>
          <w:b/>
          <w:sz w:val="20"/>
        </w:rPr>
        <w:t>0618035-70.2020.8.04.0001 </w:t>
      </w:r>
      <w:r>
        <w:rPr>
          <w:sz w:val="20"/>
        </w:rPr>
        <w:t>- Apelação Cível.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oral. Origem: 9ª Vara Cível e de Acidentes de Trabalho</w:t>
      </w:r>
    </w:p>
    <w:p>
      <w:pPr>
        <w:spacing w:line="249" w:lineRule="auto" w:before="2"/>
        <w:ind w:left="1" w:right="3814" w:firstLine="0"/>
        <w:jc w:val="left"/>
        <w:rPr>
          <w:rFonts w:ascii="Arial" w:hAnsi="Arial"/>
          <w:b/>
          <w:sz w:val="20"/>
        </w:rPr>
      </w:pPr>
      <w:r>
        <w:rPr>
          <w:sz w:val="20"/>
        </w:rPr>
        <w:t>Juiz Prolator: Maria Eunice Torres do Nascimento </w:t>
      </w:r>
      <w:r>
        <w:rPr>
          <w:rFonts w:ascii="Arial" w:hAnsi="Arial"/>
          <w:b/>
          <w:sz w:val="20"/>
        </w:rPr>
        <w:t>Apelante/apelado: Antonio Lopes Braga Neto. </w:t>
      </w:r>
      <w:r>
        <w:rPr>
          <w:sz w:val="20"/>
        </w:rPr>
        <w:t>Advogado:</w:t>
      </w:r>
      <w:r>
        <w:rPr>
          <w:spacing w:val="-8"/>
          <w:sz w:val="20"/>
        </w:rPr>
        <w:t> </w:t>
      </w:r>
      <w:r>
        <w:rPr>
          <w:sz w:val="20"/>
        </w:rPr>
        <w:t>Flavio</w:t>
      </w:r>
      <w:r>
        <w:rPr>
          <w:spacing w:val="-8"/>
          <w:sz w:val="20"/>
        </w:rPr>
        <w:t> </w:t>
      </w:r>
      <w:r>
        <w:rPr>
          <w:sz w:val="20"/>
        </w:rPr>
        <w:t>Rafaelo</w:t>
      </w:r>
      <w:r>
        <w:rPr>
          <w:spacing w:val="-8"/>
          <w:sz w:val="20"/>
        </w:rPr>
        <w:t> </w:t>
      </w:r>
      <w:r>
        <w:rPr>
          <w:sz w:val="20"/>
        </w:rPr>
        <w:t>Perdigão</w:t>
      </w:r>
      <w:r>
        <w:rPr>
          <w:spacing w:val="-8"/>
          <w:sz w:val="20"/>
        </w:rPr>
        <w:t> </w:t>
      </w:r>
      <w:r>
        <w:rPr>
          <w:sz w:val="20"/>
        </w:rPr>
        <w:t>Guerra</w:t>
      </w:r>
      <w:r>
        <w:rPr>
          <w:spacing w:val="-8"/>
          <w:sz w:val="20"/>
        </w:rPr>
        <w:t> </w:t>
      </w:r>
      <w:r>
        <w:rPr>
          <w:sz w:val="20"/>
        </w:rPr>
        <w:t>(8500/AM). </w:t>
      </w:r>
      <w:r>
        <w:rPr>
          <w:rFonts w:ascii="Arial" w:hAnsi="Arial"/>
          <w:b/>
          <w:sz w:val="20"/>
        </w:rPr>
        <w:t>Apelante/apelado: Banco Bradesco S.a.</w:t>
      </w:r>
    </w:p>
    <w:p>
      <w:pPr>
        <w:pStyle w:val="BodyText"/>
        <w:spacing w:line="249" w:lineRule="auto" w:before="3"/>
        <w:ind w:right="4382"/>
      </w:pPr>
      <w:r>
        <w:rPr>
          <w:u w:val="thick"/>
        </w:rPr>
        <w:t>Advogado: Wilson Sales Belchior (1037A/AM)</w:t>
      </w:r>
      <w:r>
        <w:rPr/>
        <w:t>. Presidente: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8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</w:t>
      </w:r>
    </w:p>
    <w:p>
      <w:pPr>
        <w:pStyle w:val="Heading2"/>
        <w:spacing w:before="3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Domingos</w:t>
      </w:r>
      <w:r>
        <w:rPr>
          <w:spacing w:val="-2"/>
        </w:rPr>
        <w:t> </w:t>
      </w:r>
      <w:r>
        <w:rPr/>
        <w:t>Jorge</w:t>
      </w:r>
      <w:r>
        <w:rPr>
          <w:spacing w:val="-2"/>
        </w:rPr>
        <w:t> </w:t>
      </w:r>
      <w:r>
        <w:rPr/>
        <w:t>Chalub</w:t>
      </w:r>
      <w:r>
        <w:rPr>
          <w:spacing w:val="-2"/>
        </w:rPr>
        <w:t> Pereira</w:t>
      </w:r>
    </w:p>
    <w:p>
      <w:pPr>
        <w:pStyle w:val="BodyText"/>
        <w:spacing w:line="249" w:lineRule="auto" w:before="8"/>
        <w:ind w:right="3713"/>
      </w:pPr>
      <w:r>
        <w:rPr/>
        <w:t>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Exmo. Sr. Des. Lafayette Carneiro Vieira Júnior</w:t>
      </w:r>
    </w:p>
    <w:p>
      <w:pPr>
        <w:pStyle w:val="BodyText"/>
        <w:spacing w:after="0" w:line="249" w:lineRule="auto"/>
        <w:sectPr>
          <w:pgSz w:w="11920" w:h="16840"/>
          <w:pgMar w:top="1340" w:bottom="280" w:left="1700" w:right="1133"/>
        </w:sectPr>
      </w:pPr>
    </w:p>
    <w:p>
      <w:pPr>
        <w:pStyle w:val="BodyText"/>
        <w:spacing w:before="81"/>
      </w:pPr>
      <w:r>
        <w:rPr/>
        <w:t>Suplente: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spacing w:before="20"/>
        <w:ind w:left="0"/>
      </w:pPr>
    </w:p>
    <w:p>
      <w:pPr>
        <w:tabs>
          <w:tab w:pos="6480" w:val="left" w:leader="none"/>
        </w:tabs>
        <w:spacing w:line="249" w:lineRule="auto" w:before="0"/>
        <w:ind w:left="1" w:right="1048" w:firstLine="0"/>
        <w:jc w:val="left"/>
        <w:rPr>
          <w:sz w:val="20"/>
        </w:rPr>
      </w:pPr>
      <w:r>
        <w:rPr>
          <w:sz w:val="20"/>
        </w:rPr>
        <w:t>27.</w:t>
      </w:r>
      <w:r>
        <w:rPr>
          <w:rFonts w:ascii="Arial" w:hAnsi="Arial"/>
          <w:b/>
          <w:sz w:val="20"/>
        </w:rPr>
        <w:t>0646720-58.2018.8.04.0001 </w:t>
      </w:r>
      <w:r>
        <w:rPr>
          <w:sz w:val="20"/>
        </w:rPr>
        <w:t>- Apelação Cível.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oral. Origem: 5ª Vara Cível e de Acidentes de Trabalho</w:t>
      </w:r>
    </w:p>
    <w:p>
      <w:pPr>
        <w:pStyle w:val="BodyText"/>
      </w:pPr>
      <w:r>
        <w:rPr/>
        <w:t>Juiz</w:t>
      </w:r>
      <w:r>
        <w:rPr>
          <w:spacing w:val="-5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José</w:t>
      </w:r>
      <w:r>
        <w:rPr>
          <w:spacing w:val="-5"/>
        </w:rPr>
        <w:t> </w:t>
      </w:r>
      <w:r>
        <w:rPr/>
        <w:t>Renier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/>
        <w:t>Silva</w:t>
      </w:r>
      <w:r>
        <w:rPr>
          <w:spacing w:val="-5"/>
        </w:rPr>
        <w:t> </w:t>
      </w:r>
      <w:r>
        <w:rPr>
          <w:spacing w:val="-2"/>
        </w:rPr>
        <w:t>Guimarães</w:t>
      </w:r>
    </w:p>
    <w:p>
      <w:pPr>
        <w:pStyle w:val="Heading3"/>
      </w:pPr>
      <w:r>
        <w:rPr/>
        <w:t>Apelante:</w:t>
      </w:r>
      <w:r>
        <w:rPr>
          <w:spacing w:val="-6"/>
        </w:rPr>
        <w:t> </w:t>
      </w:r>
      <w:r>
        <w:rPr/>
        <w:t>Banco</w:t>
      </w:r>
      <w:r>
        <w:rPr>
          <w:spacing w:val="-6"/>
        </w:rPr>
        <w:t> </w:t>
      </w:r>
      <w:r>
        <w:rPr/>
        <w:t>Bmg</w:t>
      </w:r>
      <w:r>
        <w:rPr>
          <w:spacing w:val="-5"/>
        </w:rPr>
        <w:t> </w:t>
      </w:r>
      <w:r>
        <w:rPr>
          <w:spacing w:val="-4"/>
        </w:rPr>
        <w:t>S/A.</w:t>
      </w:r>
    </w:p>
    <w:p>
      <w:pPr>
        <w:pStyle w:val="BodyText"/>
        <w:spacing w:before="10"/>
      </w:pPr>
      <w:r>
        <w:rPr/>
        <w:t>Advogado:</w:t>
      </w:r>
      <w:r>
        <w:rPr>
          <w:spacing w:val="-7"/>
        </w:rPr>
        <w:t> </w:t>
      </w:r>
      <w:r>
        <w:rPr/>
        <w:t>Gustavo</w:t>
      </w:r>
      <w:r>
        <w:rPr>
          <w:spacing w:val="-7"/>
        </w:rPr>
        <w:t> </w:t>
      </w:r>
      <w:r>
        <w:rPr/>
        <w:t>Antonio</w:t>
      </w:r>
      <w:r>
        <w:rPr>
          <w:spacing w:val="-7"/>
        </w:rPr>
        <w:t> </w:t>
      </w:r>
      <w:r>
        <w:rPr/>
        <w:t>Feres</w:t>
      </w:r>
      <w:r>
        <w:rPr>
          <w:spacing w:val="-7"/>
        </w:rPr>
        <w:t> </w:t>
      </w:r>
      <w:r>
        <w:rPr/>
        <w:t>Paixão</w:t>
      </w:r>
      <w:r>
        <w:rPr>
          <w:spacing w:val="-6"/>
        </w:rPr>
        <w:t> </w:t>
      </w:r>
      <w:r>
        <w:rPr>
          <w:spacing w:val="-2"/>
        </w:rPr>
        <w:t>(1324A/AM).</w:t>
      </w:r>
    </w:p>
    <w:p>
      <w:pPr>
        <w:pStyle w:val="BodyText"/>
        <w:spacing w:before="10"/>
      </w:pPr>
      <w:r>
        <w:rPr>
          <w:u w:val="thick"/>
        </w:rPr>
        <w:t>Advogada:</w:t>
      </w:r>
      <w:r>
        <w:rPr>
          <w:spacing w:val="-9"/>
          <w:u w:val="thick"/>
        </w:rPr>
        <w:t> </w:t>
      </w:r>
      <w:r>
        <w:rPr>
          <w:u w:val="thick"/>
        </w:rPr>
        <w:t>Monica</w:t>
      </w:r>
      <w:r>
        <w:rPr>
          <w:spacing w:val="-8"/>
          <w:u w:val="thick"/>
        </w:rPr>
        <w:t> </w:t>
      </w:r>
      <w:r>
        <w:rPr>
          <w:u w:val="thick"/>
        </w:rPr>
        <w:t>Lopes</w:t>
      </w:r>
      <w:r>
        <w:rPr>
          <w:spacing w:val="-8"/>
          <w:u w:val="thick"/>
        </w:rPr>
        <w:t> </w:t>
      </w:r>
      <w:r>
        <w:rPr>
          <w:u w:val="thick"/>
        </w:rPr>
        <w:t>de</w:t>
      </w:r>
      <w:r>
        <w:rPr>
          <w:spacing w:val="-9"/>
          <w:u w:val="thick"/>
        </w:rPr>
        <w:t> </w:t>
      </w:r>
      <w:r>
        <w:rPr>
          <w:u w:val="thick"/>
        </w:rPr>
        <w:t>Mendonça</w:t>
      </w:r>
      <w:r>
        <w:rPr>
          <w:spacing w:val="-8"/>
          <w:u w:val="thick"/>
        </w:rPr>
        <w:t> </w:t>
      </w:r>
      <w:r>
        <w:rPr>
          <w:u w:val="thick"/>
        </w:rPr>
        <w:t>(162.292/RJ,</w:t>
      </w:r>
      <w:r>
        <w:rPr>
          <w:spacing w:val="-8"/>
          <w:u w:val="thick"/>
        </w:rPr>
        <w:t> </w:t>
      </w:r>
      <w:r>
        <w:rPr>
          <w:u w:val="thick"/>
        </w:rPr>
        <w:t>407.106-</w:t>
      </w:r>
      <w:r>
        <w:rPr>
          <w:spacing w:val="-2"/>
          <w:u w:val="thick"/>
        </w:rPr>
        <w:t>A/SP)</w:t>
      </w:r>
      <w:r>
        <w:rPr>
          <w:spacing w:val="-2"/>
        </w:rPr>
        <w:t>.</w:t>
      </w:r>
    </w:p>
    <w:p>
      <w:pPr>
        <w:pStyle w:val="Heading3"/>
      </w:pPr>
      <w:r>
        <w:rPr/>
        <w:t>Apelado:</w:t>
      </w:r>
      <w:r>
        <w:rPr>
          <w:spacing w:val="-6"/>
        </w:rPr>
        <w:t> </w:t>
      </w:r>
      <w:r>
        <w:rPr/>
        <w:t>Paulo</w:t>
      </w:r>
      <w:r>
        <w:rPr>
          <w:spacing w:val="-6"/>
        </w:rPr>
        <w:t> </w:t>
      </w:r>
      <w:r>
        <w:rPr/>
        <w:t>Marcelo</w:t>
      </w:r>
      <w:r>
        <w:rPr>
          <w:spacing w:val="-6"/>
        </w:rPr>
        <w:t> </w:t>
      </w:r>
      <w:r>
        <w:rPr/>
        <w:t>Lima</w:t>
      </w:r>
      <w:r>
        <w:rPr>
          <w:spacing w:val="-6"/>
        </w:rPr>
        <w:t> </w:t>
      </w:r>
      <w:r>
        <w:rPr>
          <w:spacing w:val="-2"/>
        </w:rPr>
        <w:t>Galeno.</w:t>
      </w:r>
    </w:p>
    <w:p>
      <w:pPr>
        <w:pStyle w:val="BodyText"/>
        <w:spacing w:line="249" w:lineRule="auto" w:before="10"/>
        <w:ind w:right="3713"/>
      </w:pPr>
      <w:r>
        <w:rPr/>
        <w:t>Advogada:</w:t>
      </w:r>
      <w:r>
        <w:rPr>
          <w:spacing w:val="-10"/>
        </w:rPr>
        <w:t> </w:t>
      </w:r>
      <w:r>
        <w:rPr/>
        <w:t>Geyza</w:t>
      </w:r>
      <w:r>
        <w:rPr>
          <w:spacing w:val="-10"/>
        </w:rPr>
        <w:t> </w:t>
      </w:r>
      <w:r>
        <w:rPr/>
        <w:t>Diany</w:t>
      </w:r>
      <w:r>
        <w:rPr>
          <w:spacing w:val="-10"/>
        </w:rPr>
        <w:t> </w:t>
      </w:r>
      <w:r>
        <w:rPr/>
        <w:t>Lima</w:t>
      </w:r>
      <w:r>
        <w:rPr>
          <w:spacing w:val="-10"/>
        </w:rPr>
        <w:t> </w:t>
      </w:r>
      <w:r>
        <w:rPr/>
        <w:t>das</w:t>
      </w:r>
      <w:r>
        <w:rPr>
          <w:spacing w:val="-10"/>
        </w:rPr>
        <w:t> </w:t>
      </w:r>
      <w:r>
        <w:rPr/>
        <w:t>Chagas</w:t>
      </w:r>
      <w:r>
        <w:rPr>
          <w:spacing w:val="-10"/>
        </w:rPr>
        <w:t> </w:t>
      </w:r>
      <w:r>
        <w:rPr/>
        <w:t>(11855/AM) Presidente: Exmo. Sr. Des. Airton Luís Corrêa Gentil</w:t>
      </w:r>
    </w:p>
    <w:p>
      <w:pPr>
        <w:pStyle w:val="Heading2"/>
        <w:spacing w:before="2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Domingos</w:t>
      </w:r>
      <w:r>
        <w:rPr>
          <w:spacing w:val="-2"/>
        </w:rPr>
        <w:t> </w:t>
      </w:r>
      <w:r>
        <w:rPr/>
        <w:t>Jorge</w:t>
      </w:r>
      <w:r>
        <w:rPr>
          <w:spacing w:val="-2"/>
        </w:rPr>
        <w:t> </w:t>
      </w:r>
      <w:r>
        <w:rPr/>
        <w:t>Chalub</w:t>
      </w:r>
      <w:r>
        <w:rPr>
          <w:spacing w:val="-2"/>
        </w:rPr>
        <w:t> Pereira</w:t>
      </w:r>
    </w:p>
    <w:p>
      <w:pPr>
        <w:pStyle w:val="BodyText"/>
        <w:spacing w:line="249" w:lineRule="auto" w:before="9"/>
        <w:ind w:right="3713"/>
      </w:pPr>
      <w:r>
        <w:rPr/>
        <w:t>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Exmo. Sr. Des. Lafayette Carneiro Vieira Júnior</w:t>
      </w:r>
    </w:p>
    <w:p>
      <w:pPr>
        <w:pStyle w:val="BodyText"/>
        <w:spacing w:before="1"/>
      </w:pPr>
      <w:r>
        <w:rPr/>
        <w:t>Suplente: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spacing w:before="20"/>
        <w:ind w:left="0"/>
      </w:pPr>
    </w:p>
    <w:p>
      <w:pPr>
        <w:tabs>
          <w:tab w:pos="6480" w:val="left" w:leader="none"/>
        </w:tabs>
        <w:spacing w:line="249" w:lineRule="auto" w:before="0"/>
        <w:ind w:left="1" w:right="1048" w:firstLine="0"/>
        <w:jc w:val="left"/>
        <w:rPr>
          <w:sz w:val="20"/>
        </w:rPr>
      </w:pPr>
      <w:r>
        <w:rPr>
          <w:sz w:val="20"/>
        </w:rPr>
        <w:t>28.</w:t>
      </w:r>
      <w:r>
        <w:rPr>
          <w:rFonts w:ascii="Arial" w:hAnsi="Arial"/>
          <w:b/>
          <w:sz w:val="20"/>
        </w:rPr>
        <w:t>0610688-49.2021.8.04.0001 </w:t>
      </w:r>
      <w:r>
        <w:rPr>
          <w:sz w:val="20"/>
        </w:rPr>
        <w:t>- Apelação Cível.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oral. Origem: 7ª Vara Cível e de Acidentes de Trabalho</w:t>
      </w:r>
    </w:p>
    <w:p>
      <w:pPr>
        <w:pStyle w:val="BodyText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8"/>
        </w:rPr>
        <w:t> </w:t>
      </w:r>
      <w:r>
        <w:rPr/>
        <w:t>Rosselberto</w:t>
      </w:r>
      <w:r>
        <w:rPr>
          <w:spacing w:val="-8"/>
        </w:rPr>
        <w:t> </w:t>
      </w:r>
      <w:r>
        <w:rPr>
          <w:spacing w:val="-2"/>
        </w:rPr>
        <w:t>Himenes</w:t>
      </w:r>
    </w:p>
    <w:p>
      <w:pPr>
        <w:pStyle w:val="Heading3"/>
      </w:pPr>
      <w:r>
        <w:rPr/>
        <w:t>Apelante/apelado:</w:t>
      </w:r>
      <w:r>
        <w:rPr>
          <w:spacing w:val="-10"/>
        </w:rPr>
        <w:t> </w:t>
      </w:r>
      <w:r>
        <w:rPr/>
        <w:t>Marcos</w:t>
      </w:r>
      <w:r>
        <w:rPr>
          <w:spacing w:val="-9"/>
        </w:rPr>
        <w:t> </w:t>
      </w:r>
      <w:r>
        <w:rPr/>
        <w:t>Lopes</w:t>
      </w:r>
      <w:r>
        <w:rPr>
          <w:spacing w:val="-9"/>
        </w:rPr>
        <w:t> </w:t>
      </w:r>
      <w:r>
        <w:rPr>
          <w:spacing w:val="-2"/>
        </w:rPr>
        <w:t>Marinho.</w:t>
      </w:r>
    </w:p>
    <w:p>
      <w:pPr>
        <w:spacing w:line="249" w:lineRule="auto" w:before="10"/>
        <w:ind w:left="1" w:right="2891" w:firstLine="0"/>
        <w:jc w:val="left"/>
        <w:rPr>
          <w:sz w:val="20"/>
        </w:rPr>
      </w:pPr>
      <w:r>
        <w:rPr>
          <w:sz w:val="20"/>
          <w:u w:val="thick"/>
        </w:rPr>
        <w:t>Advogado: Maykon Felipe de Melo (20373/SC, 1399A/AM).</w:t>
      </w:r>
      <w:r>
        <w:rPr>
          <w:sz w:val="20"/>
        </w:rPr>
        <w:t> </w:t>
      </w:r>
      <w:r>
        <w:rPr>
          <w:sz w:val="20"/>
          <w:u w:val="thick"/>
        </w:rPr>
        <w:t>Advogado:</w:t>
      </w:r>
      <w:r>
        <w:rPr>
          <w:spacing w:val="-6"/>
          <w:sz w:val="20"/>
          <w:u w:val="thick"/>
        </w:rPr>
        <w:t> </w:t>
      </w:r>
      <w:r>
        <w:rPr>
          <w:sz w:val="20"/>
          <w:u w:val="thick"/>
        </w:rPr>
        <w:t>Cairo</w:t>
      </w:r>
      <w:r>
        <w:rPr>
          <w:spacing w:val="-6"/>
          <w:sz w:val="20"/>
          <w:u w:val="thick"/>
        </w:rPr>
        <w:t> </w:t>
      </w:r>
      <w:r>
        <w:rPr>
          <w:sz w:val="20"/>
          <w:u w:val="thick"/>
        </w:rPr>
        <w:t>Lucas</w:t>
      </w:r>
      <w:r>
        <w:rPr>
          <w:spacing w:val="-6"/>
          <w:sz w:val="20"/>
          <w:u w:val="thick"/>
        </w:rPr>
        <w:t> </w:t>
      </w:r>
      <w:r>
        <w:rPr>
          <w:sz w:val="20"/>
          <w:u w:val="thick"/>
        </w:rPr>
        <w:t>Machado</w:t>
      </w:r>
      <w:r>
        <w:rPr>
          <w:spacing w:val="-6"/>
          <w:sz w:val="20"/>
          <w:u w:val="thick"/>
        </w:rPr>
        <w:t> </w:t>
      </w:r>
      <w:r>
        <w:rPr>
          <w:sz w:val="20"/>
          <w:u w:val="thick"/>
        </w:rPr>
        <w:t>Prates</w:t>
      </w:r>
      <w:r>
        <w:rPr>
          <w:spacing w:val="-6"/>
          <w:sz w:val="20"/>
          <w:u w:val="thick"/>
        </w:rPr>
        <w:t> </w:t>
      </w:r>
      <w:r>
        <w:rPr>
          <w:sz w:val="20"/>
          <w:u w:val="thick"/>
        </w:rPr>
        <w:t>(1397A/AM,</w:t>
      </w:r>
      <w:r>
        <w:rPr>
          <w:spacing w:val="-6"/>
          <w:sz w:val="20"/>
          <w:u w:val="thick"/>
        </w:rPr>
        <w:t> </w:t>
      </w:r>
      <w:r>
        <w:rPr>
          <w:sz w:val="20"/>
          <w:u w:val="thick"/>
        </w:rPr>
        <w:t>33787/SC)</w:t>
      </w:r>
      <w:r>
        <w:rPr>
          <w:sz w:val="20"/>
        </w:rPr>
        <w:t>. </w:t>
      </w:r>
      <w:r>
        <w:rPr>
          <w:rFonts w:ascii="Arial"/>
          <w:b/>
          <w:sz w:val="20"/>
        </w:rPr>
        <w:t>Apelante/apelado:</w:t>
      </w:r>
      <w:r>
        <w:rPr>
          <w:rFonts w:ascii="Arial"/>
          <w:b/>
          <w:spacing w:val="-6"/>
          <w:sz w:val="20"/>
        </w:rPr>
        <w:t> </w:t>
      </w:r>
      <w:r>
        <w:rPr>
          <w:rFonts w:ascii="Arial"/>
          <w:b/>
          <w:sz w:val="20"/>
        </w:rPr>
        <w:t>Instituto</w:t>
      </w:r>
      <w:r>
        <w:rPr>
          <w:rFonts w:ascii="Arial"/>
          <w:b/>
          <w:spacing w:val="-6"/>
          <w:sz w:val="20"/>
        </w:rPr>
        <w:t> </w:t>
      </w:r>
      <w:r>
        <w:rPr>
          <w:rFonts w:ascii="Arial"/>
          <w:b/>
          <w:sz w:val="20"/>
        </w:rPr>
        <w:t>Nacional</w:t>
      </w:r>
      <w:r>
        <w:rPr>
          <w:rFonts w:ascii="Arial"/>
          <w:b/>
          <w:spacing w:val="-6"/>
          <w:sz w:val="20"/>
        </w:rPr>
        <w:t> </w:t>
      </w:r>
      <w:r>
        <w:rPr>
          <w:rFonts w:ascii="Arial"/>
          <w:b/>
          <w:sz w:val="20"/>
        </w:rPr>
        <w:t>do</w:t>
      </w:r>
      <w:r>
        <w:rPr>
          <w:rFonts w:ascii="Arial"/>
          <w:b/>
          <w:spacing w:val="-6"/>
          <w:sz w:val="20"/>
        </w:rPr>
        <w:t> </w:t>
      </w:r>
      <w:r>
        <w:rPr>
          <w:rFonts w:ascii="Arial"/>
          <w:b/>
          <w:sz w:val="20"/>
        </w:rPr>
        <w:t>Seguro</w:t>
      </w:r>
      <w:r>
        <w:rPr>
          <w:rFonts w:ascii="Arial"/>
          <w:b/>
          <w:spacing w:val="-6"/>
          <w:sz w:val="20"/>
        </w:rPr>
        <w:t> </w:t>
      </w:r>
      <w:r>
        <w:rPr>
          <w:rFonts w:ascii="Arial"/>
          <w:b/>
          <w:sz w:val="20"/>
        </w:rPr>
        <w:t>Social</w:t>
      </w:r>
      <w:r>
        <w:rPr>
          <w:rFonts w:ascii="Arial"/>
          <w:b/>
          <w:spacing w:val="-6"/>
          <w:sz w:val="20"/>
        </w:rPr>
        <w:t> </w:t>
      </w:r>
      <w:r>
        <w:rPr>
          <w:rFonts w:ascii="Arial"/>
          <w:b/>
          <w:sz w:val="20"/>
        </w:rPr>
        <w:t>-</w:t>
      </w:r>
      <w:r>
        <w:rPr>
          <w:rFonts w:ascii="Arial"/>
          <w:b/>
          <w:spacing w:val="-6"/>
          <w:sz w:val="20"/>
        </w:rPr>
        <w:t> </w:t>
      </w:r>
      <w:r>
        <w:rPr>
          <w:rFonts w:ascii="Arial"/>
          <w:b/>
          <w:sz w:val="20"/>
        </w:rPr>
        <w:t>Inss. </w:t>
      </w:r>
      <w:r>
        <w:rPr>
          <w:sz w:val="20"/>
        </w:rPr>
        <w:t>Advogado: Maria Auxiliadora de Paula Braz (3615/AM).</w:t>
      </w:r>
    </w:p>
    <w:p>
      <w:pPr>
        <w:pStyle w:val="BodyText"/>
        <w:spacing w:line="249" w:lineRule="auto" w:before="3"/>
        <w:ind w:right="4094"/>
      </w:pPr>
      <w:r>
        <w:rPr/>
        <w:t>Advogado:</w:t>
      </w:r>
      <w:r>
        <w:rPr>
          <w:spacing w:val="-7"/>
        </w:rPr>
        <w:t> </w:t>
      </w:r>
      <w:r>
        <w:rPr/>
        <w:t>Nelson</w:t>
      </w:r>
      <w:r>
        <w:rPr>
          <w:spacing w:val="-7"/>
        </w:rPr>
        <w:t> </w:t>
      </w:r>
      <w:r>
        <w:rPr/>
        <w:t>dos</w:t>
      </w:r>
      <w:r>
        <w:rPr>
          <w:spacing w:val="-7"/>
        </w:rPr>
        <w:t> </w:t>
      </w:r>
      <w:r>
        <w:rPr/>
        <w:t>Santos</w:t>
      </w:r>
      <w:r>
        <w:rPr>
          <w:spacing w:val="-7"/>
        </w:rPr>
        <w:t> </w:t>
      </w:r>
      <w:r>
        <w:rPr/>
        <w:t>Farias</w:t>
      </w:r>
      <w:r>
        <w:rPr>
          <w:spacing w:val="-7"/>
        </w:rPr>
        <w:t> </w:t>
      </w:r>
      <w:r>
        <w:rPr/>
        <w:t>Filho</w:t>
      </w:r>
      <w:r>
        <w:rPr>
          <w:spacing w:val="-7"/>
        </w:rPr>
        <w:t> </w:t>
      </w:r>
      <w:r>
        <w:rPr/>
        <w:t>(2347/AM). Procuradora de Justiça: Karla Fregapani Leite Presidente: Exmo. Sr. Des. Airton Luís Corrêa Gentil</w:t>
      </w:r>
    </w:p>
    <w:p>
      <w:pPr>
        <w:pStyle w:val="Heading2"/>
        <w:spacing w:before="4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Domingos</w:t>
      </w:r>
      <w:r>
        <w:rPr>
          <w:spacing w:val="-2"/>
        </w:rPr>
        <w:t> </w:t>
      </w:r>
      <w:r>
        <w:rPr/>
        <w:t>Jorge</w:t>
      </w:r>
      <w:r>
        <w:rPr>
          <w:spacing w:val="-2"/>
        </w:rPr>
        <w:t> </w:t>
      </w:r>
      <w:r>
        <w:rPr/>
        <w:t>Chalub</w:t>
      </w:r>
      <w:r>
        <w:rPr>
          <w:spacing w:val="-2"/>
        </w:rPr>
        <w:t> Pereira</w:t>
      </w:r>
    </w:p>
    <w:p>
      <w:pPr>
        <w:pStyle w:val="BodyText"/>
        <w:spacing w:line="249" w:lineRule="auto" w:before="8"/>
        <w:ind w:right="3713"/>
      </w:pPr>
      <w:r>
        <w:rPr/>
        <w:t>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Exmo. Sr. Des. Lafayette Carneiro Vieira Júnior</w:t>
      </w:r>
    </w:p>
    <w:p>
      <w:pPr>
        <w:pStyle w:val="BodyText"/>
        <w:spacing w:before="1"/>
      </w:pPr>
      <w:r>
        <w:rPr/>
        <w:t>Suplente: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spacing w:before="20"/>
        <w:ind w:left="0"/>
      </w:pPr>
    </w:p>
    <w:p>
      <w:pPr>
        <w:tabs>
          <w:tab w:pos="6480" w:val="left" w:leader="none"/>
        </w:tabs>
        <w:spacing w:line="249" w:lineRule="auto" w:before="0"/>
        <w:ind w:left="1" w:right="1048" w:firstLine="0"/>
        <w:jc w:val="left"/>
        <w:rPr>
          <w:sz w:val="20"/>
        </w:rPr>
      </w:pPr>
      <w:r>
        <w:rPr>
          <w:sz w:val="20"/>
        </w:rPr>
        <w:t>29.</w:t>
      </w:r>
      <w:r>
        <w:rPr>
          <w:rFonts w:ascii="Arial" w:hAnsi="Arial"/>
          <w:b/>
          <w:sz w:val="20"/>
        </w:rPr>
        <w:t>0632926-96.2020.8.04.0001 </w:t>
      </w:r>
      <w:r>
        <w:rPr>
          <w:sz w:val="20"/>
        </w:rPr>
        <w:t>- Apelação Cível.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oral. Origem: 13ª Vara Cível e de Acidentes de Trabalho</w:t>
      </w:r>
    </w:p>
    <w:p>
      <w:pPr>
        <w:pStyle w:val="BodyText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7"/>
        </w:rPr>
        <w:t> </w:t>
      </w:r>
      <w:r>
        <w:rPr/>
        <w:t>Victor</w:t>
      </w:r>
      <w:r>
        <w:rPr>
          <w:spacing w:val="-6"/>
        </w:rPr>
        <w:t> </w:t>
      </w:r>
      <w:r>
        <w:rPr/>
        <w:t>André</w:t>
      </w:r>
      <w:r>
        <w:rPr>
          <w:spacing w:val="-7"/>
        </w:rPr>
        <w:t> </w:t>
      </w:r>
      <w:r>
        <w:rPr/>
        <w:t>Liuzzi</w:t>
      </w:r>
      <w:r>
        <w:rPr>
          <w:spacing w:val="-6"/>
        </w:rPr>
        <w:t> </w:t>
      </w:r>
      <w:r>
        <w:rPr>
          <w:spacing w:val="-2"/>
        </w:rPr>
        <w:t>Gomes</w:t>
      </w:r>
    </w:p>
    <w:p>
      <w:pPr>
        <w:pStyle w:val="Heading3"/>
      </w:pPr>
      <w:r>
        <w:rPr/>
        <w:t>Apelante:</w:t>
      </w:r>
      <w:r>
        <w:rPr>
          <w:spacing w:val="-6"/>
        </w:rPr>
        <w:t> </w:t>
      </w:r>
      <w:r>
        <w:rPr/>
        <w:t>Banco</w:t>
      </w:r>
      <w:r>
        <w:rPr>
          <w:spacing w:val="-6"/>
        </w:rPr>
        <w:t> </w:t>
      </w:r>
      <w:r>
        <w:rPr/>
        <w:t>Pan</w:t>
      </w:r>
      <w:r>
        <w:rPr>
          <w:spacing w:val="-5"/>
        </w:rPr>
        <w:t> </w:t>
      </w:r>
      <w:r>
        <w:rPr>
          <w:spacing w:val="-4"/>
        </w:rPr>
        <w:t>S.a.</w:t>
      </w:r>
    </w:p>
    <w:p>
      <w:pPr>
        <w:pStyle w:val="BodyText"/>
        <w:spacing w:line="249" w:lineRule="auto" w:before="10"/>
        <w:ind w:right="4305"/>
        <w:jc w:val="both"/>
      </w:pPr>
      <w:r>
        <w:rPr/>
        <w:t>Advogado:</w:t>
      </w:r>
      <w:r>
        <w:rPr>
          <w:spacing w:val="-7"/>
        </w:rPr>
        <w:t> </w:t>
      </w:r>
      <w:r>
        <w:rPr/>
        <w:t>Ian</w:t>
      </w:r>
      <w:r>
        <w:rPr>
          <w:spacing w:val="-7"/>
        </w:rPr>
        <w:t> </w:t>
      </w:r>
      <w:r>
        <w:rPr/>
        <w:t>Mac</w:t>
      </w:r>
      <w:r>
        <w:rPr>
          <w:spacing w:val="-7"/>
        </w:rPr>
        <w:t> </w:t>
      </w:r>
      <w:r>
        <w:rPr/>
        <w:t>Dowell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Figueiredo</w:t>
      </w:r>
      <w:r>
        <w:rPr>
          <w:spacing w:val="-7"/>
        </w:rPr>
        <w:t> </w:t>
      </w:r>
      <w:r>
        <w:rPr/>
        <w:t>(19595/PE). </w:t>
      </w:r>
      <w:r>
        <w:rPr>
          <w:u w:val="thick"/>
        </w:rPr>
        <w:t>Advogada:</w:t>
      </w:r>
      <w:r>
        <w:rPr>
          <w:spacing w:val="-6"/>
          <w:u w:val="thick"/>
        </w:rPr>
        <w:t> </w:t>
      </w:r>
      <w:r>
        <w:rPr>
          <w:u w:val="thick"/>
        </w:rPr>
        <w:t>Amanda</w:t>
      </w:r>
      <w:r>
        <w:rPr>
          <w:spacing w:val="-6"/>
          <w:u w:val="thick"/>
        </w:rPr>
        <w:t> </w:t>
      </w:r>
      <w:r>
        <w:rPr>
          <w:u w:val="thick"/>
        </w:rPr>
        <w:t>Leite</w:t>
      </w:r>
      <w:r>
        <w:rPr>
          <w:spacing w:val="-6"/>
          <w:u w:val="thick"/>
        </w:rPr>
        <w:t> </w:t>
      </w:r>
      <w:r>
        <w:rPr>
          <w:u w:val="thick"/>
        </w:rPr>
        <w:t>Martins</w:t>
      </w:r>
      <w:r>
        <w:rPr>
          <w:spacing w:val="-6"/>
          <w:u w:val="thick"/>
        </w:rPr>
        <w:t> </w:t>
      </w:r>
      <w:r>
        <w:rPr>
          <w:u w:val="thick"/>
        </w:rPr>
        <w:t>Rocha</w:t>
      </w:r>
      <w:r>
        <w:rPr>
          <w:spacing w:val="-6"/>
          <w:u w:val="thick"/>
        </w:rPr>
        <w:t> </w:t>
      </w:r>
      <w:r>
        <w:rPr>
          <w:u w:val="thick"/>
        </w:rPr>
        <w:t>(51.095/PE)</w:t>
      </w:r>
      <w:r>
        <w:rPr/>
        <w:t>. </w:t>
      </w:r>
      <w:r>
        <w:rPr>
          <w:u w:val="thick"/>
        </w:rPr>
        <w:t>Advogada: Beatriz Coelho Adrião (60.369/PE)</w:t>
      </w:r>
      <w:r>
        <w:rPr/>
        <w:t>.</w:t>
      </w:r>
    </w:p>
    <w:p>
      <w:pPr>
        <w:pStyle w:val="BodyText"/>
        <w:spacing w:line="249" w:lineRule="auto"/>
        <w:ind w:right="2891"/>
      </w:pPr>
      <w:r>
        <w:rPr>
          <w:u w:val="thick"/>
        </w:rPr>
        <w:t>Advogada:</w:t>
      </w:r>
      <w:r>
        <w:rPr>
          <w:spacing w:val="-6"/>
          <w:u w:val="thick"/>
        </w:rPr>
        <w:t> </w:t>
      </w:r>
      <w:r>
        <w:rPr>
          <w:u w:val="thick"/>
        </w:rPr>
        <w:t>Isabela</w:t>
      </w:r>
      <w:r>
        <w:rPr>
          <w:spacing w:val="-6"/>
          <w:u w:val="thick"/>
        </w:rPr>
        <w:t> </w:t>
      </w:r>
      <w:r>
        <w:rPr>
          <w:u w:val="thick"/>
        </w:rPr>
        <w:t>Maria</w:t>
      </w:r>
      <w:r>
        <w:rPr>
          <w:spacing w:val="-6"/>
          <w:u w:val="thick"/>
        </w:rPr>
        <w:t> </w:t>
      </w:r>
      <w:r>
        <w:rPr>
          <w:u w:val="thick"/>
        </w:rPr>
        <w:t>Pereira</w:t>
      </w:r>
      <w:r>
        <w:rPr>
          <w:spacing w:val="-6"/>
          <w:u w:val="thick"/>
        </w:rPr>
        <w:t> </w:t>
      </w:r>
      <w:r>
        <w:rPr>
          <w:u w:val="thick"/>
        </w:rPr>
        <w:t>Paes</w:t>
      </w:r>
      <w:r>
        <w:rPr>
          <w:spacing w:val="-6"/>
          <w:u w:val="thick"/>
        </w:rPr>
        <w:t> </w:t>
      </w:r>
      <w:r>
        <w:rPr>
          <w:u w:val="thick"/>
        </w:rPr>
        <w:t>de</w:t>
      </w:r>
      <w:r>
        <w:rPr>
          <w:spacing w:val="-6"/>
          <w:u w:val="thick"/>
        </w:rPr>
        <w:t> </w:t>
      </w:r>
      <w:r>
        <w:rPr>
          <w:u w:val="thick"/>
        </w:rPr>
        <w:t>Barros</w:t>
      </w:r>
      <w:r>
        <w:rPr>
          <w:spacing w:val="-6"/>
        </w:rPr>
        <w:t> </w:t>
      </w:r>
      <w:r>
        <w:rPr/>
        <w:t>(56.767/PE). </w:t>
      </w:r>
      <w:r>
        <w:rPr>
          <w:u w:val="thick"/>
        </w:rPr>
        <w:t>Advogada: Natália Correia Cyreno Monteiro</w:t>
      </w:r>
      <w:r>
        <w:rPr/>
        <w:t> (42.340/PE).</w:t>
      </w:r>
    </w:p>
    <w:p>
      <w:pPr>
        <w:spacing w:line="249" w:lineRule="auto" w:before="2"/>
        <w:ind w:left="1" w:right="4382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Apelado: Carlos Cleomir de Souza Pinheiro. </w:t>
      </w:r>
      <w:r>
        <w:rPr>
          <w:sz w:val="20"/>
          <w:u w:val="thick"/>
        </w:rPr>
        <w:t>Advogado:</w:t>
      </w:r>
      <w:r>
        <w:rPr>
          <w:spacing w:val="-10"/>
          <w:sz w:val="20"/>
          <w:u w:val="thick"/>
        </w:rPr>
        <w:t> </w:t>
      </w:r>
      <w:r>
        <w:rPr>
          <w:sz w:val="20"/>
          <w:u w:val="thick"/>
        </w:rPr>
        <w:t>Melquisedec</w:t>
      </w:r>
      <w:r>
        <w:rPr>
          <w:spacing w:val="-10"/>
          <w:sz w:val="20"/>
          <w:u w:val="thick"/>
        </w:rPr>
        <w:t> </w:t>
      </w:r>
      <w:r>
        <w:rPr>
          <w:sz w:val="20"/>
          <w:u w:val="thick"/>
        </w:rPr>
        <w:t>Freitas</w:t>
      </w:r>
      <w:r>
        <w:rPr>
          <w:spacing w:val="-10"/>
          <w:sz w:val="20"/>
          <w:u w:val="thick"/>
        </w:rPr>
        <w:t> </w:t>
      </w:r>
      <w:r>
        <w:rPr>
          <w:sz w:val="20"/>
          <w:u w:val="thick"/>
        </w:rPr>
        <w:t>Pantoja</w:t>
      </w:r>
      <w:r>
        <w:rPr>
          <w:spacing w:val="-10"/>
          <w:sz w:val="20"/>
          <w:u w:val="thick"/>
        </w:rPr>
        <w:t> </w:t>
      </w:r>
      <w:r>
        <w:rPr>
          <w:sz w:val="20"/>
          <w:u w:val="thick"/>
        </w:rPr>
        <w:t>(10412/AM)</w:t>
      </w:r>
      <w:r>
        <w:rPr>
          <w:sz w:val="20"/>
        </w:rPr>
        <w:t>. Presidente:</w:t>
      </w:r>
      <w:r>
        <w:rPr>
          <w:spacing w:val="-10"/>
          <w:sz w:val="20"/>
        </w:rPr>
        <w:t> </w:t>
      </w:r>
      <w:r>
        <w:rPr>
          <w:sz w:val="20"/>
        </w:rPr>
        <w:t>Exmo.</w:t>
      </w:r>
      <w:r>
        <w:rPr>
          <w:spacing w:val="-7"/>
          <w:sz w:val="20"/>
        </w:rPr>
        <w:t> </w:t>
      </w:r>
      <w:r>
        <w:rPr>
          <w:sz w:val="20"/>
        </w:rPr>
        <w:t>Sr.</w:t>
      </w:r>
      <w:r>
        <w:rPr>
          <w:spacing w:val="-7"/>
          <w:sz w:val="20"/>
        </w:rPr>
        <w:t> </w:t>
      </w:r>
      <w:r>
        <w:rPr>
          <w:sz w:val="20"/>
        </w:rPr>
        <w:t>Des.</w:t>
      </w:r>
      <w:r>
        <w:rPr>
          <w:spacing w:val="-7"/>
          <w:sz w:val="20"/>
        </w:rPr>
        <w:t> </w:t>
      </w:r>
      <w:r>
        <w:rPr>
          <w:sz w:val="20"/>
        </w:rPr>
        <w:t>Airton</w:t>
      </w:r>
      <w:r>
        <w:rPr>
          <w:spacing w:val="-7"/>
          <w:sz w:val="20"/>
        </w:rPr>
        <w:t> </w:t>
      </w:r>
      <w:r>
        <w:rPr>
          <w:sz w:val="20"/>
        </w:rPr>
        <w:t>Luís</w:t>
      </w:r>
      <w:r>
        <w:rPr>
          <w:spacing w:val="-7"/>
          <w:sz w:val="20"/>
        </w:rPr>
        <w:t> </w:t>
      </w:r>
      <w:r>
        <w:rPr>
          <w:sz w:val="20"/>
        </w:rPr>
        <w:t>Corrêa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Gentil</w:t>
      </w:r>
    </w:p>
    <w:p>
      <w:pPr>
        <w:pStyle w:val="Heading2"/>
        <w:spacing w:before="3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Domingos</w:t>
      </w:r>
      <w:r>
        <w:rPr>
          <w:spacing w:val="-2"/>
        </w:rPr>
        <w:t> </w:t>
      </w:r>
      <w:r>
        <w:rPr/>
        <w:t>Jorge</w:t>
      </w:r>
      <w:r>
        <w:rPr>
          <w:spacing w:val="-2"/>
        </w:rPr>
        <w:t> </w:t>
      </w:r>
      <w:r>
        <w:rPr/>
        <w:t>Chalub</w:t>
      </w:r>
      <w:r>
        <w:rPr>
          <w:spacing w:val="-2"/>
        </w:rPr>
        <w:t> Pereira</w:t>
      </w:r>
    </w:p>
    <w:p>
      <w:pPr>
        <w:pStyle w:val="BodyText"/>
        <w:spacing w:line="249" w:lineRule="auto" w:before="9"/>
        <w:ind w:right="3713"/>
      </w:pPr>
      <w:r>
        <w:rPr/>
        <w:t>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Exmo. Sr. Des. Lafayette Carneiro Vieira Júnior</w:t>
      </w:r>
    </w:p>
    <w:p>
      <w:pPr>
        <w:pStyle w:val="BodyText"/>
        <w:spacing w:before="1"/>
      </w:pPr>
      <w:r>
        <w:rPr/>
        <w:t>Suplente: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tabs>
          <w:tab w:pos="6480" w:val="left" w:leader="none"/>
        </w:tabs>
        <w:spacing w:line="480" w:lineRule="atLeast" w:before="0"/>
        <w:ind w:left="1" w:right="1048" w:firstLine="0"/>
        <w:jc w:val="left"/>
        <w:rPr>
          <w:sz w:val="20"/>
        </w:rPr>
      </w:pPr>
      <w:r>
        <w:rPr>
          <w:sz w:val="20"/>
        </w:rPr>
        <w:t>30.</w:t>
      </w:r>
      <w:r>
        <w:rPr>
          <w:rFonts w:ascii="Arial" w:hAnsi="Arial"/>
          <w:b/>
          <w:sz w:val="20"/>
        </w:rPr>
        <w:t>0681654-71.2020.8.04.0001 </w:t>
      </w:r>
      <w:r>
        <w:rPr>
          <w:sz w:val="20"/>
        </w:rPr>
        <w:t>- Apelação Cível.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oral. Origem: 16ª Vara Cível e de Acidentes de Trabalho</w:t>
      </w:r>
    </w:p>
    <w:p>
      <w:pPr>
        <w:pStyle w:val="BodyText"/>
        <w:spacing w:before="10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7"/>
        </w:rPr>
        <w:t> </w:t>
      </w:r>
      <w:r>
        <w:rPr/>
        <w:t>Victor</w:t>
      </w:r>
      <w:r>
        <w:rPr>
          <w:spacing w:val="-6"/>
        </w:rPr>
        <w:t> </w:t>
      </w:r>
      <w:r>
        <w:rPr/>
        <w:t>André</w:t>
      </w:r>
      <w:r>
        <w:rPr>
          <w:spacing w:val="-7"/>
        </w:rPr>
        <w:t> </w:t>
      </w:r>
      <w:r>
        <w:rPr/>
        <w:t>Liuzzi</w:t>
      </w:r>
      <w:r>
        <w:rPr>
          <w:spacing w:val="-6"/>
        </w:rPr>
        <w:t> </w:t>
      </w:r>
      <w:r>
        <w:rPr>
          <w:spacing w:val="-2"/>
        </w:rPr>
        <w:t>Gomes</w:t>
      </w:r>
    </w:p>
    <w:p>
      <w:pPr>
        <w:pStyle w:val="Heading3"/>
      </w:pPr>
      <w:r>
        <w:rPr/>
        <w:t>Apelante:</w:t>
      </w:r>
      <w:r>
        <w:rPr>
          <w:spacing w:val="-9"/>
        </w:rPr>
        <w:t> </w:t>
      </w:r>
      <w:r>
        <w:rPr/>
        <w:t>Josimara</w:t>
      </w:r>
      <w:r>
        <w:rPr>
          <w:spacing w:val="-6"/>
        </w:rPr>
        <w:t> </w:t>
      </w:r>
      <w:r>
        <w:rPr/>
        <w:t>Martins</w:t>
      </w:r>
      <w:r>
        <w:rPr>
          <w:spacing w:val="-7"/>
        </w:rPr>
        <w:t> </w:t>
      </w:r>
      <w:r>
        <w:rPr/>
        <w:t>da</w:t>
      </w:r>
      <w:r>
        <w:rPr>
          <w:spacing w:val="-6"/>
        </w:rPr>
        <w:t> </w:t>
      </w:r>
      <w:r>
        <w:rPr>
          <w:spacing w:val="-2"/>
        </w:rPr>
        <w:t>Silva.</w:t>
      </w:r>
    </w:p>
    <w:p>
      <w:pPr>
        <w:spacing w:line="249" w:lineRule="auto" w:before="10"/>
        <w:ind w:left="1" w:right="2891" w:firstLine="0"/>
        <w:jc w:val="left"/>
        <w:rPr>
          <w:rFonts w:ascii="Arial"/>
          <w:b/>
          <w:sz w:val="20"/>
        </w:rPr>
      </w:pPr>
      <w:r>
        <w:rPr>
          <w:sz w:val="20"/>
          <w:u w:val="thick"/>
        </w:rPr>
        <w:t>Advogado: Maykon Felipe de Melo (20373/SC, 1399A/AM).</w:t>
      </w:r>
      <w:r>
        <w:rPr>
          <w:sz w:val="20"/>
        </w:rPr>
        <w:t> </w:t>
      </w:r>
      <w:r>
        <w:rPr>
          <w:sz w:val="20"/>
          <w:u w:val="thick"/>
        </w:rPr>
        <w:t>Advogado:</w:t>
      </w:r>
      <w:r>
        <w:rPr>
          <w:spacing w:val="-7"/>
          <w:sz w:val="20"/>
          <w:u w:val="thick"/>
        </w:rPr>
        <w:t> </w:t>
      </w:r>
      <w:r>
        <w:rPr>
          <w:sz w:val="20"/>
          <w:u w:val="thick"/>
        </w:rPr>
        <w:t>Cairo</w:t>
      </w:r>
      <w:r>
        <w:rPr>
          <w:spacing w:val="-7"/>
          <w:sz w:val="20"/>
          <w:u w:val="thick"/>
        </w:rPr>
        <w:t> </w:t>
      </w:r>
      <w:r>
        <w:rPr>
          <w:sz w:val="20"/>
          <w:u w:val="thick"/>
        </w:rPr>
        <w:t>Lucas</w:t>
      </w:r>
      <w:r>
        <w:rPr>
          <w:spacing w:val="-7"/>
          <w:sz w:val="20"/>
          <w:u w:val="thick"/>
        </w:rPr>
        <w:t> </w:t>
      </w:r>
      <w:r>
        <w:rPr>
          <w:sz w:val="20"/>
          <w:u w:val="thick"/>
        </w:rPr>
        <w:t>Machado</w:t>
      </w:r>
      <w:r>
        <w:rPr>
          <w:spacing w:val="-7"/>
          <w:sz w:val="20"/>
          <w:u w:val="thick"/>
        </w:rPr>
        <w:t> </w:t>
      </w:r>
      <w:r>
        <w:rPr>
          <w:sz w:val="20"/>
          <w:u w:val="thick"/>
        </w:rPr>
        <w:t>Prates</w:t>
      </w:r>
      <w:r>
        <w:rPr>
          <w:spacing w:val="-7"/>
          <w:sz w:val="20"/>
          <w:u w:val="thick"/>
        </w:rPr>
        <w:t> </w:t>
      </w:r>
      <w:r>
        <w:rPr>
          <w:sz w:val="20"/>
          <w:u w:val="thick"/>
        </w:rPr>
        <w:t>(1397A/AM,</w:t>
      </w:r>
      <w:r>
        <w:rPr>
          <w:spacing w:val="-7"/>
          <w:sz w:val="20"/>
          <w:u w:val="thick"/>
        </w:rPr>
        <w:t> </w:t>
      </w:r>
      <w:r>
        <w:rPr>
          <w:sz w:val="20"/>
          <w:u w:val="thick"/>
        </w:rPr>
        <w:t>33787/SC)</w:t>
      </w:r>
      <w:r>
        <w:rPr>
          <w:sz w:val="20"/>
        </w:rPr>
        <w:t>. </w:t>
      </w:r>
      <w:r>
        <w:rPr>
          <w:rFonts w:ascii="Arial"/>
          <w:b/>
          <w:sz w:val="20"/>
        </w:rPr>
        <w:t>Apelado: Instituto Nacional do Seguro Social - Inss.</w:t>
      </w:r>
    </w:p>
    <w:p>
      <w:pPr>
        <w:spacing w:after="0" w:line="249" w:lineRule="auto"/>
        <w:jc w:val="left"/>
        <w:rPr>
          <w:rFonts w:ascii="Arial"/>
          <w:b/>
          <w:sz w:val="20"/>
        </w:rPr>
        <w:sectPr>
          <w:pgSz w:w="11920" w:h="16840"/>
          <w:pgMar w:top="1340" w:bottom="280" w:left="1700" w:right="1133"/>
        </w:sectPr>
      </w:pPr>
    </w:p>
    <w:p>
      <w:pPr>
        <w:pStyle w:val="BodyText"/>
        <w:spacing w:line="249" w:lineRule="auto" w:before="81"/>
        <w:ind w:right="4428"/>
        <w:jc w:val="both"/>
      </w:pPr>
      <w:r>
        <w:rPr/>
        <w:t>Procuradora: Carolina Ferreira Palma (275120/SP). Procuradora de Justiça: Maria José da Silva Nazaré Presidente: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8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</w:t>
      </w:r>
    </w:p>
    <w:p>
      <w:pPr>
        <w:pStyle w:val="Heading2"/>
        <w:spacing w:before="3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Domingos</w:t>
      </w:r>
      <w:r>
        <w:rPr>
          <w:spacing w:val="-2"/>
        </w:rPr>
        <w:t> </w:t>
      </w:r>
      <w:r>
        <w:rPr/>
        <w:t>Jorge</w:t>
      </w:r>
      <w:r>
        <w:rPr>
          <w:spacing w:val="-2"/>
        </w:rPr>
        <w:t> </w:t>
      </w:r>
      <w:r>
        <w:rPr/>
        <w:t>Chalub</w:t>
      </w:r>
      <w:r>
        <w:rPr>
          <w:spacing w:val="-2"/>
        </w:rPr>
        <w:t> Pereira</w:t>
      </w:r>
    </w:p>
    <w:p>
      <w:pPr>
        <w:pStyle w:val="BodyText"/>
        <w:spacing w:line="249" w:lineRule="auto" w:before="9"/>
        <w:ind w:right="3713"/>
      </w:pPr>
      <w:r>
        <w:rPr/>
        <w:t>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Exmo. Sr. Des. Lafayette Carneiro Vieira Júnior</w:t>
      </w:r>
    </w:p>
    <w:p>
      <w:pPr>
        <w:pStyle w:val="BodyText"/>
        <w:spacing w:before="1"/>
      </w:pPr>
      <w:r>
        <w:rPr/>
        <w:t>Suplente: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spacing w:before="20"/>
        <w:ind w:left="0"/>
      </w:pPr>
    </w:p>
    <w:p>
      <w:pPr>
        <w:tabs>
          <w:tab w:pos="6480" w:val="left" w:leader="none"/>
        </w:tabs>
        <w:spacing w:line="249" w:lineRule="auto" w:before="0"/>
        <w:ind w:left="1" w:right="1048" w:firstLine="0"/>
        <w:jc w:val="left"/>
        <w:rPr>
          <w:sz w:val="20"/>
        </w:rPr>
      </w:pPr>
      <w:r>
        <w:rPr>
          <w:sz w:val="20"/>
        </w:rPr>
        <w:t>31.</w:t>
      </w:r>
      <w:r>
        <w:rPr>
          <w:rFonts w:ascii="Arial" w:hAnsi="Arial"/>
          <w:b/>
          <w:sz w:val="20"/>
        </w:rPr>
        <w:t>0632083-34.2020.8.04.0001 </w:t>
      </w:r>
      <w:r>
        <w:rPr>
          <w:sz w:val="20"/>
        </w:rPr>
        <w:t>- Apelação Cível.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oral. Origem: 13ª Vara Cível e de Acidentes de Trabalho</w:t>
      </w:r>
    </w:p>
    <w:p>
      <w:pPr>
        <w:pStyle w:val="BodyText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7"/>
        </w:rPr>
        <w:t> </w:t>
      </w:r>
      <w:r>
        <w:rPr/>
        <w:t>Victor</w:t>
      </w:r>
      <w:r>
        <w:rPr>
          <w:spacing w:val="-6"/>
        </w:rPr>
        <w:t> </w:t>
      </w:r>
      <w:r>
        <w:rPr/>
        <w:t>André</w:t>
      </w:r>
      <w:r>
        <w:rPr>
          <w:spacing w:val="-7"/>
        </w:rPr>
        <w:t> </w:t>
      </w:r>
      <w:r>
        <w:rPr/>
        <w:t>Liuzzi</w:t>
      </w:r>
      <w:r>
        <w:rPr>
          <w:spacing w:val="-6"/>
        </w:rPr>
        <w:t> </w:t>
      </w:r>
      <w:r>
        <w:rPr>
          <w:spacing w:val="-2"/>
        </w:rPr>
        <w:t>Gomes</w:t>
      </w:r>
    </w:p>
    <w:p>
      <w:pPr>
        <w:pStyle w:val="Heading3"/>
      </w:pPr>
      <w:r>
        <w:rPr/>
        <w:t>Apelante:</w:t>
      </w:r>
      <w:r>
        <w:rPr>
          <w:spacing w:val="-6"/>
        </w:rPr>
        <w:t> </w:t>
      </w:r>
      <w:r>
        <w:rPr/>
        <w:t>Dan</w:t>
      </w:r>
      <w:r>
        <w:rPr>
          <w:spacing w:val="-5"/>
        </w:rPr>
        <w:t> </w:t>
      </w:r>
      <w:r>
        <w:rPr/>
        <w:t>Del</w:t>
      </w:r>
      <w:r>
        <w:rPr>
          <w:spacing w:val="-5"/>
        </w:rPr>
        <w:t> </w:t>
      </w:r>
      <w:r>
        <w:rPr/>
        <w:t>Aguila</w:t>
      </w:r>
      <w:r>
        <w:rPr>
          <w:spacing w:val="-5"/>
        </w:rPr>
        <w:t> </w:t>
      </w:r>
      <w:r>
        <w:rPr>
          <w:spacing w:val="-2"/>
        </w:rPr>
        <w:t>Castro.</w:t>
      </w:r>
    </w:p>
    <w:p>
      <w:pPr>
        <w:spacing w:line="249" w:lineRule="auto" w:before="10"/>
        <w:ind w:left="1" w:right="2891" w:firstLine="0"/>
        <w:jc w:val="left"/>
        <w:rPr>
          <w:rFonts w:ascii="Arial"/>
          <w:b/>
          <w:sz w:val="20"/>
        </w:rPr>
      </w:pPr>
      <w:r>
        <w:rPr>
          <w:sz w:val="20"/>
          <w:u w:val="thick"/>
        </w:rPr>
        <w:t>Advogado: Maykon Felipe de Melo (20373/SC, 1399A/AM).</w:t>
      </w:r>
      <w:r>
        <w:rPr>
          <w:sz w:val="20"/>
        </w:rPr>
        <w:t> </w:t>
      </w:r>
      <w:r>
        <w:rPr>
          <w:sz w:val="20"/>
          <w:u w:val="thick"/>
        </w:rPr>
        <w:t>Advogado:</w:t>
      </w:r>
      <w:r>
        <w:rPr>
          <w:spacing w:val="-7"/>
          <w:sz w:val="20"/>
          <w:u w:val="thick"/>
        </w:rPr>
        <w:t> </w:t>
      </w:r>
      <w:r>
        <w:rPr>
          <w:sz w:val="20"/>
          <w:u w:val="thick"/>
        </w:rPr>
        <w:t>Cairo</w:t>
      </w:r>
      <w:r>
        <w:rPr>
          <w:spacing w:val="-7"/>
          <w:sz w:val="20"/>
          <w:u w:val="thick"/>
        </w:rPr>
        <w:t> </w:t>
      </w:r>
      <w:r>
        <w:rPr>
          <w:sz w:val="20"/>
          <w:u w:val="thick"/>
        </w:rPr>
        <w:t>Lucas</w:t>
      </w:r>
      <w:r>
        <w:rPr>
          <w:spacing w:val="-7"/>
          <w:sz w:val="20"/>
          <w:u w:val="thick"/>
        </w:rPr>
        <w:t> </w:t>
      </w:r>
      <w:r>
        <w:rPr>
          <w:sz w:val="20"/>
          <w:u w:val="thick"/>
        </w:rPr>
        <w:t>Machado</w:t>
      </w:r>
      <w:r>
        <w:rPr>
          <w:spacing w:val="-7"/>
          <w:sz w:val="20"/>
          <w:u w:val="thick"/>
        </w:rPr>
        <w:t> </w:t>
      </w:r>
      <w:r>
        <w:rPr>
          <w:sz w:val="20"/>
          <w:u w:val="thick"/>
        </w:rPr>
        <w:t>Prates</w:t>
      </w:r>
      <w:r>
        <w:rPr>
          <w:spacing w:val="-7"/>
          <w:sz w:val="20"/>
          <w:u w:val="thick"/>
        </w:rPr>
        <w:t> </w:t>
      </w:r>
      <w:r>
        <w:rPr>
          <w:sz w:val="20"/>
          <w:u w:val="thick"/>
        </w:rPr>
        <w:t>(1397A/AM,</w:t>
      </w:r>
      <w:r>
        <w:rPr>
          <w:spacing w:val="-7"/>
          <w:sz w:val="20"/>
          <w:u w:val="thick"/>
        </w:rPr>
        <w:t> </w:t>
      </w:r>
      <w:r>
        <w:rPr>
          <w:sz w:val="20"/>
          <w:u w:val="thick"/>
        </w:rPr>
        <w:t>33787/SC)</w:t>
      </w:r>
      <w:r>
        <w:rPr>
          <w:sz w:val="20"/>
        </w:rPr>
        <w:t>. </w:t>
      </w:r>
      <w:r>
        <w:rPr>
          <w:rFonts w:ascii="Arial"/>
          <w:b/>
          <w:sz w:val="20"/>
        </w:rPr>
        <w:t>Apelado: Instituto Nacional do Seguro Social - Inss.</w:t>
      </w:r>
    </w:p>
    <w:p>
      <w:pPr>
        <w:pStyle w:val="BodyText"/>
      </w:pPr>
      <w:r>
        <w:rPr/>
        <w:t>Procuradora:</w:t>
      </w:r>
      <w:r>
        <w:rPr>
          <w:spacing w:val="-10"/>
        </w:rPr>
        <w:t> </w:t>
      </w:r>
      <w:r>
        <w:rPr/>
        <w:t>Angelina</w:t>
      </w:r>
      <w:r>
        <w:rPr>
          <w:spacing w:val="-7"/>
        </w:rPr>
        <w:t> </w:t>
      </w:r>
      <w:r>
        <w:rPr/>
        <w:t>Pereira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Oliveira</w:t>
      </w:r>
      <w:r>
        <w:rPr>
          <w:spacing w:val="-7"/>
        </w:rPr>
        <w:t> </w:t>
      </w:r>
      <w:r>
        <w:rPr>
          <w:spacing w:val="-2"/>
        </w:rPr>
        <w:t>Lima.</w:t>
      </w:r>
    </w:p>
    <w:p>
      <w:pPr>
        <w:pStyle w:val="BodyText"/>
        <w:spacing w:line="249" w:lineRule="auto" w:before="10"/>
        <w:ind w:right="2339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Delisa</w:t>
      </w:r>
      <w:r>
        <w:rPr>
          <w:spacing w:val="-5"/>
        </w:rPr>
        <w:t> </w:t>
      </w:r>
      <w:r>
        <w:rPr/>
        <w:t>Olícia</w:t>
      </w:r>
      <w:r>
        <w:rPr>
          <w:spacing w:val="-5"/>
        </w:rPr>
        <w:t> </w:t>
      </w:r>
      <w:r>
        <w:rPr/>
        <w:t>Vieiralves</w:t>
      </w:r>
      <w:r>
        <w:rPr>
          <w:spacing w:val="-5"/>
        </w:rPr>
        <w:t> </w:t>
      </w:r>
      <w:r>
        <w:rPr/>
        <w:t>Ferreira Presidente: Exmo. Sr. Des. Airton Luís Corrêa Gentil</w:t>
      </w:r>
    </w:p>
    <w:p>
      <w:pPr>
        <w:pStyle w:val="Heading2"/>
        <w:spacing w:before="3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Domingos</w:t>
      </w:r>
      <w:r>
        <w:rPr>
          <w:spacing w:val="-2"/>
        </w:rPr>
        <w:t> </w:t>
      </w:r>
      <w:r>
        <w:rPr/>
        <w:t>Jorge</w:t>
      </w:r>
      <w:r>
        <w:rPr>
          <w:spacing w:val="-2"/>
        </w:rPr>
        <w:t> </w:t>
      </w:r>
      <w:r>
        <w:rPr/>
        <w:t>Chalub</w:t>
      </w:r>
      <w:r>
        <w:rPr>
          <w:spacing w:val="-2"/>
        </w:rPr>
        <w:t> Pereira</w:t>
      </w:r>
    </w:p>
    <w:p>
      <w:pPr>
        <w:pStyle w:val="BodyText"/>
        <w:spacing w:line="249" w:lineRule="auto" w:before="8"/>
        <w:ind w:right="3713"/>
      </w:pPr>
      <w:r>
        <w:rPr/>
        <w:t>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Exmo. Sr. Des. Lafayette Carneiro Vieira Júnior</w:t>
      </w:r>
    </w:p>
    <w:p>
      <w:pPr>
        <w:pStyle w:val="BodyText"/>
      </w:pPr>
      <w:r>
        <w:rPr/>
        <w:t>Suplente: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spacing w:before="20"/>
        <w:ind w:left="0"/>
      </w:pPr>
    </w:p>
    <w:p>
      <w:pPr>
        <w:tabs>
          <w:tab w:pos="6480" w:val="left" w:leader="none"/>
        </w:tabs>
        <w:spacing w:line="249" w:lineRule="auto" w:before="0"/>
        <w:ind w:left="1" w:right="1048" w:firstLine="0"/>
        <w:jc w:val="left"/>
        <w:rPr>
          <w:sz w:val="20"/>
        </w:rPr>
      </w:pPr>
      <w:r>
        <w:rPr>
          <w:sz w:val="20"/>
        </w:rPr>
        <w:t>32.</w:t>
      </w:r>
      <w:r>
        <w:rPr>
          <w:rFonts w:ascii="Arial" w:hAnsi="Arial"/>
          <w:b/>
          <w:sz w:val="20"/>
        </w:rPr>
        <w:t>0738900-88.2021.8.04.0001 </w:t>
      </w:r>
      <w:r>
        <w:rPr>
          <w:sz w:val="20"/>
        </w:rPr>
        <w:t>- Apelação Cível.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oral. Origem: 16ª Vara Cível e de Acidentes de Trabalho</w:t>
      </w:r>
    </w:p>
    <w:p>
      <w:pPr>
        <w:pStyle w:val="BodyText"/>
        <w:spacing w:before="1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7"/>
        </w:rPr>
        <w:t> </w:t>
      </w:r>
      <w:r>
        <w:rPr/>
        <w:t>Victor</w:t>
      </w:r>
      <w:r>
        <w:rPr>
          <w:spacing w:val="-6"/>
        </w:rPr>
        <w:t> </w:t>
      </w:r>
      <w:r>
        <w:rPr/>
        <w:t>André</w:t>
      </w:r>
      <w:r>
        <w:rPr>
          <w:spacing w:val="-7"/>
        </w:rPr>
        <w:t> </w:t>
      </w:r>
      <w:r>
        <w:rPr/>
        <w:t>Liuzzi</w:t>
      </w:r>
      <w:r>
        <w:rPr>
          <w:spacing w:val="-6"/>
        </w:rPr>
        <w:t> </w:t>
      </w:r>
      <w:r>
        <w:rPr>
          <w:spacing w:val="-2"/>
        </w:rPr>
        <w:t>Gomes</w:t>
      </w:r>
    </w:p>
    <w:p>
      <w:pPr>
        <w:pStyle w:val="Heading3"/>
      </w:pPr>
      <w:r>
        <w:rPr/>
        <w:t>Apelante:</w:t>
      </w:r>
      <w:r>
        <w:rPr>
          <w:spacing w:val="-8"/>
        </w:rPr>
        <w:t> </w:t>
      </w:r>
      <w:r>
        <w:rPr/>
        <w:t>Banco</w:t>
      </w:r>
      <w:r>
        <w:rPr>
          <w:spacing w:val="-7"/>
        </w:rPr>
        <w:t> </w:t>
      </w:r>
      <w:r>
        <w:rPr/>
        <w:t>Bradesco</w:t>
      </w:r>
      <w:r>
        <w:rPr>
          <w:spacing w:val="-7"/>
        </w:rPr>
        <w:t> </w:t>
      </w:r>
      <w:r>
        <w:rPr>
          <w:spacing w:val="-4"/>
        </w:rPr>
        <w:t>S.a.</w:t>
      </w:r>
    </w:p>
    <w:p>
      <w:pPr>
        <w:pStyle w:val="BodyText"/>
        <w:spacing w:before="10"/>
      </w:pPr>
      <w:r>
        <w:rPr>
          <w:u w:val="thick"/>
        </w:rPr>
        <w:t>Advogado:</w:t>
      </w:r>
      <w:r>
        <w:rPr>
          <w:spacing w:val="-7"/>
          <w:u w:val="thick"/>
        </w:rPr>
        <w:t> </w:t>
      </w:r>
      <w:r>
        <w:rPr>
          <w:u w:val="thick"/>
        </w:rPr>
        <w:t>Wilson</w:t>
      </w:r>
      <w:r>
        <w:rPr>
          <w:spacing w:val="-7"/>
          <w:u w:val="thick"/>
        </w:rPr>
        <w:t> </w:t>
      </w:r>
      <w:r>
        <w:rPr>
          <w:u w:val="thick"/>
        </w:rPr>
        <w:t>Sales</w:t>
      </w:r>
      <w:r>
        <w:rPr>
          <w:spacing w:val="-7"/>
          <w:u w:val="thick"/>
        </w:rPr>
        <w:t> </w:t>
      </w:r>
      <w:r>
        <w:rPr>
          <w:u w:val="thick"/>
        </w:rPr>
        <w:t>Belchior</w:t>
      </w:r>
      <w:r>
        <w:rPr>
          <w:spacing w:val="-7"/>
          <w:u w:val="thick"/>
        </w:rPr>
        <w:t> </w:t>
      </w:r>
      <w:r>
        <w:rPr>
          <w:spacing w:val="-2"/>
          <w:u w:val="thick"/>
        </w:rPr>
        <w:t>(17314/CE)</w:t>
      </w:r>
      <w:r>
        <w:rPr>
          <w:spacing w:val="-2"/>
        </w:rPr>
        <w:t>.</w:t>
      </w:r>
    </w:p>
    <w:p>
      <w:pPr>
        <w:pStyle w:val="Heading3"/>
      </w:pPr>
      <w:r>
        <w:rPr/>
        <w:t>Apelada:</w:t>
      </w:r>
      <w:r>
        <w:rPr>
          <w:spacing w:val="-8"/>
        </w:rPr>
        <w:t> </w:t>
      </w:r>
      <w:r>
        <w:rPr/>
        <w:t>Deusarina</w:t>
      </w:r>
      <w:r>
        <w:rPr>
          <w:spacing w:val="-8"/>
        </w:rPr>
        <w:t> </w:t>
      </w:r>
      <w:r>
        <w:rPr/>
        <w:t>Soares</w:t>
      </w:r>
      <w:r>
        <w:rPr>
          <w:spacing w:val="-7"/>
        </w:rPr>
        <w:t> </w:t>
      </w:r>
      <w:r>
        <w:rPr>
          <w:spacing w:val="-2"/>
        </w:rPr>
        <w:t>Guimarães.</w:t>
      </w:r>
    </w:p>
    <w:p>
      <w:pPr>
        <w:pStyle w:val="BodyText"/>
        <w:spacing w:line="249" w:lineRule="auto" w:before="10"/>
        <w:ind w:right="3713"/>
      </w:pPr>
      <w:r>
        <w:rPr/>
        <w:t>Advogado:</w:t>
      </w:r>
      <w:r>
        <w:rPr>
          <w:spacing w:val="-8"/>
        </w:rPr>
        <w:t> </w:t>
      </w:r>
      <w:r>
        <w:rPr/>
        <w:t>Andrey</w:t>
      </w:r>
      <w:r>
        <w:rPr>
          <w:spacing w:val="-8"/>
        </w:rPr>
        <w:t> </w:t>
      </w:r>
      <w:r>
        <w:rPr/>
        <w:t>Augusto</w:t>
      </w:r>
      <w:r>
        <w:rPr>
          <w:spacing w:val="-8"/>
        </w:rPr>
        <w:t> </w:t>
      </w:r>
      <w:r>
        <w:rPr/>
        <w:t>Bentes</w:t>
      </w:r>
      <w:r>
        <w:rPr>
          <w:spacing w:val="-8"/>
        </w:rPr>
        <w:t> </w:t>
      </w:r>
      <w:r>
        <w:rPr/>
        <w:t>Ramos</w:t>
      </w:r>
      <w:r>
        <w:rPr>
          <w:spacing w:val="-8"/>
        </w:rPr>
        <w:t> </w:t>
      </w:r>
      <w:r>
        <w:rPr/>
        <w:t>(7526/AM). Advogado: Gustavo da Silva Grillo (7883/AM).</w:t>
      </w:r>
    </w:p>
    <w:p>
      <w:pPr>
        <w:pStyle w:val="BodyText"/>
        <w:spacing w:line="249" w:lineRule="auto"/>
        <w:ind w:right="3713"/>
      </w:pPr>
      <w:r>
        <w:rPr/>
        <w:t>Procurador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Justiça: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Dr.</w:t>
      </w:r>
      <w:r>
        <w:rPr>
          <w:spacing w:val="-8"/>
        </w:rPr>
        <w:t> </w:t>
      </w:r>
      <w:r>
        <w:rPr/>
        <w:t>Pedro</w:t>
      </w:r>
      <w:r>
        <w:rPr>
          <w:spacing w:val="-8"/>
        </w:rPr>
        <w:t> </w:t>
      </w:r>
      <w:r>
        <w:rPr/>
        <w:t>Bezerra</w:t>
      </w:r>
      <w:r>
        <w:rPr>
          <w:spacing w:val="-8"/>
        </w:rPr>
        <w:t> </w:t>
      </w:r>
      <w:r>
        <w:rPr/>
        <w:t>Filho Presidente: Exmo. Sr. Des. Airton Luís Corrêa Gentil</w:t>
      </w:r>
    </w:p>
    <w:p>
      <w:pPr>
        <w:pStyle w:val="Heading2"/>
        <w:spacing w:before="3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Domingos</w:t>
      </w:r>
      <w:r>
        <w:rPr>
          <w:spacing w:val="-2"/>
        </w:rPr>
        <w:t> </w:t>
      </w:r>
      <w:r>
        <w:rPr/>
        <w:t>Jorge</w:t>
      </w:r>
      <w:r>
        <w:rPr>
          <w:spacing w:val="-2"/>
        </w:rPr>
        <w:t> </w:t>
      </w:r>
      <w:r>
        <w:rPr/>
        <w:t>Chalub</w:t>
      </w:r>
      <w:r>
        <w:rPr>
          <w:spacing w:val="-2"/>
        </w:rPr>
        <w:t> Pereira</w:t>
      </w:r>
    </w:p>
    <w:p>
      <w:pPr>
        <w:pStyle w:val="BodyText"/>
        <w:spacing w:line="249" w:lineRule="auto" w:before="8"/>
        <w:ind w:right="3713"/>
      </w:pPr>
      <w:r>
        <w:rPr/>
        <w:t>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Exmo. Sr. Des. Lafayette Carneiro Vieira Júnior</w:t>
      </w:r>
    </w:p>
    <w:p>
      <w:pPr>
        <w:pStyle w:val="BodyText"/>
        <w:spacing w:before="1"/>
      </w:pPr>
      <w:r>
        <w:rPr/>
        <w:t>Suplente: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spacing w:before="20"/>
        <w:ind w:left="0"/>
      </w:pPr>
    </w:p>
    <w:p>
      <w:pPr>
        <w:tabs>
          <w:tab w:pos="6480" w:val="left" w:leader="none"/>
        </w:tabs>
        <w:spacing w:line="249" w:lineRule="auto" w:before="0"/>
        <w:ind w:left="1" w:right="1048" w:firstLine="0"/>
        <w:jc w:val="left"/>
        <w:rPr>
          <w:sz w:val="20"/>
        </w:rPr>
      </w:pPr>
      <w:r>
        <w:rPr>
          <w:sz w:val="20"/>
        </w:rPr>
        <w:t>33.</w:t>
      </w:r>
      <w:r>
        <w:rPr>
          <w:rFonts w:ascii="Arial" w:hAnsi="Arial"/>
          <w:b/>
          <w:sz w:val="20"/>
        </w:rPr>
        <w:t>0717689-93.2021.8.04.0001 </w:t>
      </w:r>
      <w:r>
        <w:rPr>
          <w:sz w:val="20"/>
        </w:rPr>
        <w:t>- Apelação Cível.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oral. Origem: 3ª Vara Cível e de Acidentes de Trabalho</w:t>
      </w:r>
    </w:p>
    <w:p>
      <w:pPr>
        <w:pStyle w:val="BodyText"/>
      </w:pPr>
      <w:r>
        <w:rPr/>
        <w:t>Juiz</w:t>
      </w:r>
      <w:r>
        <w:rPr>
          <w:spacing w:val="-6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Manuel</w:t>
      </w:r>
      <w:r>
        <w:rPr>
          <w:spacing w:val="-6"/>
        </w:rPr>
        <w:t> </w:t>
      </w:r>
      <w:r>
        <w:rPr/>
        <w:t>Amaro</w:t>
      </w:r>
      <w:r>
        <w:rPr>
          <w:spacing w:val="-6"/>
        </w:rPr>
        <w:t> </w:t>
      </w:r>
      <w:r>
        <w:rPr>
          <w:spacing w:val="-4"/>
        </w:rPr>
        <w:t>Lima</w:t>
      </w:r>
    </w:p>
    <w:p>
      <w:pPr>
        <w:pStyle w:val="Heading3"/>
      </w:pPr>
      <w:r>
        <w:rPr/>
        <w:t>Apelante:</w:t>
      </w:r>
      <w:r>
        <w:rPr>
          <w:spacing w:val="-9"/>
        </w:rPr>
        <w:t> </w:t>
      </w:r>
      <w:r>
        <w:rPr/>
        <w:t>Ernandes</w:t>
      </w:r>
      <w:r>
        <w:rPr>
          <w:spacing w:val="-6"/>
        </w:rPr>
        <w:t> </w:t>
      </w:r>
      <w:r>
        <w:rPr/>
        <w:t>Pacheco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>
          <w:spacing w:val="-2"/>
        </w:rPr>
        <w:t>Oliveira.</w:t>
      </w:r>
    </w:p>
    <w:p>
      <w:pPr>
        <w:spacing w:line="249" w:lineRule="auto" w:before="10"/>
        <w:ind w:left="1" w:right="2891" w:firstLine="0"/>
        <w:jc w:val="left"/>
        <w:rPr>
          <w:rFonts w:ascii="Arial"/>
          <w:b/>
          <w:sz w:val="20"/>
        </w:rPr>
      </w:pPr>
      <w:r>
        <w:rPr>
          <w:sz w:val="20"/>
          <w:u w:val="thick"/>
        </w:rPr>
        <w:t>Advogado: Maykon Felipe de Melo (20373/SC, 1399A/AM).</w:t>
      </w:r>
      <w:r>
        <w:rPr>
          <w:sz w:val="20"/>
        </w:rPr>
        <w:t> </w:t>
      </w:r>
      <w:r>
        <w:rPr>
          <w:sz w:val="20"/>
          <w:u w:val="thick"/>
        </w:rPr>
        <w:t>Advogado:</w:t>
      </w:r>
      <w:r>
        <w:rPr>
          <w:spacing w:val="-7"/>
          <w:sz w:val="20"/>
          <w:u w:val="thick"/>
        </w:rPr>
        <w:t> </w:t>
      </w:r>
      <w:r>
        <w:rPr>
          <w:sz w:val="20"/>
          <w:u w:val="thick"/>
        </w:rPr>
        <w:t>Cairo</w:t>
      </w:r>
      <w:r>
        <w:rPr>
          <w:spacing w:val="-7"/>
          <w:sz w:val="20"/>
          <w:u w:val="thick"/>
        </w:rPr>
        <w:t> </w:t>
      </w:r>
      <w:r>
        <w:rPr>
          <w:sz w:val="20"/>
          <w:u w:val="thick"/>
        </w:rPr>
        <w:t>Lucas</w:t>
      </w:r>
      <w:r>
        <w:rPr>
          <w:spacing w:val="-7"/>
          <w:sz w:val="20"/>
          <w:u w:val="thick"/>
        </w:rPr>
        <w:t> </w:t>
      </w:r>
      <w:r>
        <w:rPr>
          <w:sz w:val="20"/>
          <w:u w:val="thick"/>
        </w:rPr>
        <w:t>Machado</w:t>
      </w:r>
      <w:r>
        <w:rPr>
          <w:spacing w:val="-7"/>
          <w:sz w:val="20"/>
          <w:u w:val="thick"/>
        </w:rPr>
        <w:t> </w:t>
      </w:r>
      <w:r>
        <w:rPr>
          <w:sz w:val="20"/>
          <w:u w:val="thick"/>
        </w:rPr>
        <w:t>Prates</w:t>
      </w:r>
      <w:r>
        <w:rPr>
          <w:spacing w:val="-7"/>
          <w:sz w:val="20"/>
          <w:u w:val="thick"/>
        </w:rPr>
        <w:t> </w:t>
      </w:r>
      <w:r>
        <w:rPr>
          <w:sz w:val="20"/>
          <w:u w:val="thick"/>
        </w:rPr>
        <w:t>(1397A/AM,</w:t>
      </w:r>
      <w:r>
        <w:rPr>
          <w:spacing w:val="-7"/>
          <w:sz w:val="20"/>
          <w:u w:val="thick"/>
        </w:rPr>
        <w:t> </w:t>
      </w:r>
      <w:r>
        <w:rPr>
          <w:sz w:val="20"/>
          <w:u w:val="thick"/>
        </w:rPr>
        <w:t>33787/SC)</w:t>
      </w:r>
      <w:r>
        <w:rPr>
          <w:sz w:val="20"/>
        </w:rPr>
        <w:t>. </w:t>
      </w:r>
      <w:r>
        <w:rPr>
          <w:rFonts w:ascii="Arial"/>
          <w:b/>
          <w:sz w:val="20"/>
        </w:rPr>
        <w:t>Apelado: Instituto Nacional do Seguro Social - Inss.</w:t>
      </w:r>
    </w:p>
    <w:p>
      <w:pPr>
        <w:pStyle w:val="BodyText"/>
        <w:spacing w:line="249" w:lineRule="auto" w:before="3"/>
        <w:ind w:right="4848"/>
      </w:pPr>
      <w:r>
        <w:rPr/>
        <w:t>Procurador: Rodrigo Santos de Araújo. Procuradora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Justiça:</w:t>
      </w:r>
      <w:r>
        <w:rPr>
          <w:spacing w:val="-8"/>
        </w:rPr>
        <w:t> </w:t>
      </w:r>
      <w:r>
        <w:rPr/>
        <w:t>Karla</w:t>
      </w:r>
      <w:r>
        <w:rPr>
          <w:spacing w:val="-8"/>
        </w:rPr>
        <w:t> </w:t>
      </w:r>
      <w:r>
        <w:rPr/>
        <w:t>Fregapani</w:t>
      </w:r>
      <w:r>
        <w:rPr>
          <w:spacing w:val="-8"/>
        </w:rPr>
        <w:t> </w:t>
      </w:r>
      <w:r>
        <w:rPr/>
        <w:t>Leite</w:t>
      </w:r>
    </w:p>
    <w:p>
      <w:pPr>
        <w:pStyle w:val="BodyText"/>
        <w:spacing w:before="1"/>
      </w:pPr>
      <w:r>
        <w:rPr/>
        <w:t>Presidente: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7"/>
        </w:rPr>
        <w:t> </w:t>
      </w:r>
      <w:r>
        <w:rPr>
          <w:spacing w:val="-2"/>
        </w:rPr>
        <w:t>Gentil</w:t>
      </w:r>
    </w:p>
    <w:p>
      <w:pPr>
        <w:pStyle w:val="Heading2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Domingos</w:t>
      </w:r>
      <w:r>
        <w:rPr>
          <w:spacing w:val="-2"/>
        </w:rPr>
        <w:t> </w:t>
      </w:r>
      <w:r>
        <w:rPr/>
        <w:t>Jorge</w:t>
      </w:r>
      <w:r>
        <w:rPr>
          <w:spacing w:val="-2"/>
        </w:rPr>
        <w:t> </w:t>
      </w:r>
      <w:r>
        <w:rPr/>
        <w:t>Chalub</w:t>
      </w:r>
      <w:r>
        <w:rPr>
          <w:spacing w:val="-2"/>
        </w:rPr>
        <w:t> Pereira</w:t>
      </w:r>
    </w:p>
    <w:p>
      <w:pPr>
        <w:pStyle w:val="BodyText"/>
        <w:spacing w:line="249" w:lineRule="auto" w:before="8"/>
        <w:ind w:right="3713"/>
      </w:pPr>
      <w:r>
        <w:rPr/>
        <w:t>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Exmo. Sr. Des. Lafayette Carneiro Vieira Júnior</w:t>
      </w:r>
    </w:p>
    <w:p>
      <w:pPr>
        <w:pStyle w:val="BodyText"/>
      </w:pPr>
      <w:r>
        <w:rPr/>
        <w:t>Suplente: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spacing w:before="20"/>
        <w:ind w:left="0"/>
      </w:pPr>
    </w:p>
    <w:p>
      <w:pPr>
        <w:tabs>
          <w:tab w:pos="6480" w:val="left" w:leader="none"/>
        </w:tabs>
        <w:spacing w:line="249" w:lineRule="auto" w:before="0"/>
        <w:ind w:left="1" w:right="1048" w:firstLine="0"/>
        <w:jc w:val="left"/>
        <w:rPr>
          <w:sz w:val="20"/>
        </w:rPr>
      </w:pPr>
      <w:r>
        <w:rPr>
          <w:sz w:val="20"/>
        </w:rPr>
        <w:t>34.</w:t>
      </w:r>
      <w:r>
        <w:rPr>
          <w:rFonts w:ascii="Arial" w:hAnsi="Arial"/>
          <w:b/>
          <w:sz w:val="20"/>
        </w:rPr>
        <w:t>0642740-98.2021.8.04.0001 </w:t>
      </w:r>
      <w:r>
        <w:rPr>
          <w:sz w:val="20"/>
        </w:rPr>
        <w:t>- Apelação Cível.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oral. Origem: 5ª Vara Cível e de Acidentes de Trabalho</w:t>
      </w:r>
    </w:p>
    <w:p>
      <w:pPr>
        <w:pStyle w:val="BodyText"/>
      </w:pPr>
      <w:r>
        <w:rPr/>
        <w:t>Juiz</w:t>
      </w:r>
      <w:r>
        <w:rPr>
          <w:spacing w:val="-5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José</w:t>
      </w:r>
      <w:r>
        <w:rPr>
          <w:spacing w:val="-5"/>
        </w:rPr>
        <w:t> </w:t>
      </w:r>
      <w:r>
        <w:rPr/>
        <w:t>Renier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/>
        <w:t>Silva</w:t>
      </w:r>
      <w:r>
        <w:rPr>
          <w:spacing w:val="-5"/>
        </w:rPr>
        <w:t> </w:t>
      </w:r>
      <w:r>
        <w:rPr>
          <w:spacing w:val="-2"/>
        </w:rPr>
        <w:t>Guimarães</w:t>
      </w:r>
    </w:p>
    <w:p>
      <w:pPr>
        <w:pStyle w:val="Heading3"/>
      </w:pPr>
      <w:r>
        <w:rPr/>
        <w:t>Apelante:</w:t>
      </w:r>
      <w:r>
        <w:rPr>
          <w:spacing w:val="-8"/>
        </w:rPr>
        <w:t> </w:t>
      </w:r>
      <w:r>
        <w:rPr/>
        <w:t>Banco</w:t>
      </w:r>
      <w:r>
        <w:rPr>
          <w:spacing w:val="-7"/>
        </w:rPr>
        <w:t> </w:t>
      </w:r>
      <w:r>
        <w:rPr/>
        <w:t>Bradesco</w:t>
      </w:r>
      <w:r>
        <w:rPr>
          <w:spacing w:val="-7"/>
        </w:rPr>
        <w:t> </w:t>
      </w:r>
      <w:r>
        <w:rPr>
          <w:spacing w:val="-4"/>
        </w:rPr>
        <w:t>S/A.</w:t>
      </w:r>
    </w:p>
    <w:p>
      <w:pPr>
        <w:pStyle w:val="Heading3"/>
        <w:spacing w:after="0"/>
        <w:sectPr>
          <w:pgSz w:w="11920" w:h="16840"/>
          <w:pgMar w:top="1340" w:bottom="280" w:left="1700" w:right="1133"/>
        </w:sectPr>
      </w:pPr>
    </w:p>
    <w:p>
      <w:pPr>
        <w:pStyle w:val="BodyText"/>
        <w:spacing w:before="81"/>
      </w:pPr>
      <w:r>
        <w:rPr>
          <w:u w:val="thick"/>
        </w:rPr>
        <w:t>Advogada:</w:t>
      </w:r>
      <w:r>
        <w:rPr>
          <w:spacing w:val="-8"/>
          <w:u w:val="thick"/>
        </w:rPr>
        <w:t> </w:t>
      </w:r>
      <w:r>
        <w:rPr>
          <w:u w:val="thick"/>
        </w:rPr>
        <w:t>Larissa</w:t>
      </w:r>
      <w:r>
        <w:rPr>
          <w:spacing w:val="-7"/>
          <w:u w:val="thick"/>
        </w:rPr>
        <w:t> </w:t>
      </w:r>
      <w:r>
        <w:rPr>
          <w:u w:val="thick"/>
        </w:rPr>
        <w:t>Sento-Sé</w:t>
      </w:r>
      <w:r>
        <w:rPr>
          <w:spacing w:val="-7"/>
          <w:u w:val="thick"/>
        </w:rPr>
        <w:t> </w:t>
      </w:r>
      <w:r>
        <w:rPr>
          <w:u w:val="thick"/>
        </w:rPr>
        <w:t>Rossi</w:t>
      </w:r>
      <w:r>
        <w:rPr>
          <w:spacing w:val="-7"/>
          <w:u w:val="thick"/>
        </w:rPr>
        <w:t> </w:t>
      </w:r>
      <w:r>
        <w:rPr>
          <w:spacing w:val="-2"/>
          <w:u w:val="thick"/>
        </w:rPr>
        <w:t>(1539A/AM).</w:t>
      </w:r>
    </w:p>
    <w:p>
      <w:pPr>
        <w:spacing w:line="249" w:lineRule="auto" w:before="10"/>
        <w:ind w:left="1" w:right="4382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Apelado: Glauber Jose dos Santos Melo. </w:t>
      </w:r>
      <w:r>
        <w:rPr>
          <w:sz w:val="20"/>
        </w:rPr>
        <w:t>Advogado: Rafael Yan de Souza Silva (13427/AM). ProcuradorMP : Maria José da Silva Nazaré Presidente:</w:t>
      </w:r>
      <w:r>
        <w:rPr>
          <w:spacing w:val="-8"/>
          <w:sz w:val="20"/>
        </w:rPr>
        <w:t> </w:t>
      </w:r>
      <w:r>
        <w:rPr>
          <w:sz w:val="20"/>
        </w:rPr>
        <w:t>Exmo.</w:t>
      </w:r>
      <w:r>
        <w:rPr>
          <w:spacing w:val="-8"/>
          <w:sz w:val="20"/>
        </w:rPr>
        <w:t> </w:t>
      </w:r>
      <w:r>
        <w:rPr>
          <w:sz w:val="20"/>
        </w:rPr>
        <w:t>Sr.</w:t>
      </w:r>
      <w:r>
        <w:rPr>
          <w:spacing w:val="-8"/>
          <w:sz w:val="20"/>
        </w:rPr>
        <w:t> </w:t>
      </w:r>
      <w:r>
        <w:rPr>
          <w:sz w:val="20"/>
        </w:rPr>
        <w:t>Des.</w:t>
      </w:r>
      <w:r>
        <w:rPr>
          <w:spacing w:val="-8"/>
          <w:sz w:val="20"/>
        </w:rPr>
        <w:t> </w:t>
      </w:r>
      <w:r>
        <w:rPr>
          <w:sz w:val="20"/>
        </w:rPr>
        <w:t>Airton</w:t>
      </w:r>
      <w:r>
        <w:rPr>
          <w:spacing w:val="-8"/>
          <w:sz w:val="20"/>
        </w:rPr>
        <w:t> </w:t>
      </w:r>
      <w:r>
        <w:rPr>
          <w:sz w:val="20"/>
        </w:rPr>
        <w:t>Luís</w:t>
      </w:r>
      <w:r>
        <w:rPr>
          <w:spacing w:val="-8"/>
          <w:sz w:val="20"/>
        </w:rPr>
        <w:t> </w:t>
      </w:r>
      <w:r>
        <w:rPr>
          <w:sz w:val="20"/>
        </w:rPr>
        <w:t>Corrêa</w:t>
      </w:r>
      <w:r>
        <w:rPr>
          <w:spacing w:val="-8"/>
          <w:sz w:val="20"/>
        </w:rPr>
        <w:t> </w:t>
      </w:r>
      <w:r>
        <w:rPr>
          <w:sz w:val="20"/>
        </w:rPr>
        <w:t>Gentil</w:t>
      </w:r>
    </w:p>
    <w:p>
      <w:pPr>
        <w:pStyle w:val="Heading2"/>
        <w:spacing w:before="4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Domingos</w:t>
      </w:r>
      <w:r>
        <w:rPr>
          <w:spacing w:val="-2"/>
        </w:rPr>
        <w:t> </w:t>
      </w:r>
      <w:r>
        <w:rPr/>
        <w:t>Jorge</w:t>
      </w:r>
      <w:r>
        <w:rPr>
          <w:spacing w:val="-2"/>
        </w:rPr>
        <w:t> </w:t>
      </w:r>
      <w:r>
        <w:rPr/>
        <w:t>Chalub</w:t>
      </w:r>
      <w:r>
        <w:rPr>
          <w:spacing w:val="-2"/>
        </w:rPr>
        <w:t> Pereira</w:t>
      </w:r>
    </w:p>
    <w:p>
      <w:pPr>
        <w:pStyle w:val="BodyText"/>
        <w:spacing w:line="249" w:lineRule="auto" w:before="8"/>
        <w:ind w:right="3713"/>
      </w:pPr>
      <w:r>
        <w:rPr/>
        <w:t>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Exmo. Sr. Des. Lafayette Carneiro Vieira Júnior</w:t>
      </w:r>
    </w:p>
    <w:p>
      <w:pPr>
        <w:pStyle w:val="BodyText"/>
      </w:pPr>
      <w:r>
        <w:rPr/>
        <w:t>Suplente: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spacing w:before="20"/>
        <w:ind w:left="0"/>
      </w:pPr>
    </w:p>
    <w:p>
      <w:pPr>
        <w:spacing w:line="249" w:lineRule="auto" w:before="0"/>
        <w:ind w:left="1" w:right="1048" w:firstLine="0"/>
        <w:jc w:val="left"/>
        <w:rPr>
          <w:sz w:val="20"/>
        </w:rPr>
      </w:pPr>
      <w:r>
        <w:rPr>
          <w:sz w:val="20"/>
        </w:rPr>
        <w:t>35.</w:t>
      </w:r>
      <w:r>
        <w:rPr>
          <w:rFonts w:ascii="Arial" w:hAnsi="Arial"/>
          <w:b/>
          <w:sz w:val="20"/>
        </w:rPr>
        <w:t>0725496-04.2020.8.04.0001</w:t>
      </w:r>
      <w:r>
        <w:rPr>
          <w:rFonts w:ascii="Arial" w:hAnsi="Arial"/>
          <w:b/>
          <w:spacing w:val="-6"/>
          <w:sz w:val="20"/>
        </w:rPr>
        <w:t> </w:t>
      </w:r>
      <w:r>
        <w:rPr>
          <w:sz w:val="20"/>
        </w:rPr>
        <w:t>-</w:t>
      </w:r>
      <w:r>
        <w:rPr>
          <w:spacing w:val="-6"/>
          <w:sz w:val="20"/>
        </w:rPr>
        <w:t> </w:t>
      </w:r>
      <w:r>
        <w:rPr>
          <w:sz w:val="20"/>
        </w:rPr>
        <w:t>Apelação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spacing w:val="-6"/>
          <w:sz w:val="20"/>
        </w:rPr>
        <w:t> </w:t>
      </w:r>
      <w:r>
        <w:rPr>
          <w:sz w:val="20"/>
        </w:rPr>
        <w:t>Remessa</w:t>
      </w:r>
      <w:r>
        <w:rPr>
          <w:spacing w:val="-6"/>
          <w:sz w:val="20"/>
        </w:rPr>
        <w:t> </w:t>
      </w:r>
      <w:r>
        <w:rPr>
          <w:sz w:val="20"/>
        </w:rPr>
        <w:t>Necessária.</w:t>
      </w:r>
      <w:r>
        <w:rPr>
          <w:spacing w:val="-6"/>
          <w:sz w:val="20"/>
        </w:rPr>
        <w:t> </w:t>
      </w:r>
      <w:r>
        <w:rPr>
          <w:sz w:val="20"/>
        </w:rPr>
        <w:t>Sustentação</w:t>
      </w:r>
      <w:r>
        <w:rPr>
          <w:spacing w:val="-6"/>
          <w:sz w:val="20"/>
        </w:rPr>
        <w:t> </w:t>
      </w:r>
      <w:r>
        <w:rPr>
          <w:sz w:val="20"/>
        </w:rPr>
        <w:t>oral. Origem: 14ª Vara Cível e de Acidentes de Trabalho</w:t>
      </w:r>
    </w:p>
    <w:p>
      <w:pPr>
        <w:pStyle w:val="BodyText"/>
      </w:pPr>
      <w:r>
        <w:rPr/>
        <w:t>Juiz</w:t>
      </w:r>
      <w:r>
        <w:rPr>
          <w:spacing w:val="-6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Francisco</w:t>
      </w:r>
      <w:r>
        <w:rPr>
          <w:spacing w:val="-5"/>
        </w:rPr>
        <w:t> </w:t>
      </w:r>
      <w:r>
        <w:rPr/>
        <w:t>Carlos</w:t>
      </w:r>
      <w:r>
        <w:rPr>
          <w:spacing w:val="-6"/>
        </w:rPr>
        <w:t> </w:t>
      </w:r>
      <w:r>
        <w:rPr/>
        <w:t>G.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Queiroz</w:t>
      </w:r>
    </w:p>
    <w:p>
      <w:pPr>
        <w:pStyle w:val="Heading3"/>
      </w:pPr>
      <w:r>
        <w:rPr/>
        <w:t>Apelante:</w:t>
      </w:r>
      <w:r>
        <w:rPr>
          <w:spacing w:val="-8"/>
        </w:rPr>
        <w:t> </w:t>
      </w:r>
      <w:r>
        <w:rPr/>
        <w:t>Adalto</w:t>
      </w:r>
      <w:r>
        <w:rPr>
          <w:spacing w:val="-8"/>
        </w:rPr>
        <w:t> </w:t>
      </w:r>
      <w:r>
        <w:rPr/>
        <w:t>Guilherme</w:t>
      </w:r>
      <w:r>
        <w:rPr>
          <w:spacing w:val="-8"/>
        </w:rPr>
        <w:t> </w:t>
      </w:r>
      <w:r>
        <w:rPr>
          <w:spacing w:val="-2"/>
        </w:rPr>
        <w:t>Castro.</w:t>
      </w:r>
    </w:p>
    <w:p>
      <w:pPr>
        <w:spacing w:line="249" w:lineRule="auto" w:before="10"/>
        <w:ind w:left="1" w:right="2891" w:firstLine="0"/>
        <w:jc w:val="left"/>
        <w:rPr>
          <w:rFonts w:ascii="Arial"/>
          <w:b/>
          <w:sz w:val="20"/>
        </w:rPr>
      </w:pPr>
      <w:r>
        <w:rPr>
          <w:sz w:val="20"/>
          <w:u w:val="thick"/>
        </w:rPr>
        <w:t>Advogado: Maykon Felipe de Melo (20373/SC, 1399A/AM).</w:t>
      </w:r>
      <w:r>
        <w:rPr>
          <w:sz w:val="20"/>
        </w:rPr>
        <w:t> </w:t>
      </w:r>
      <w:r>
        <w:rPr>
          <w:sz w:val="20"/>
          <w:u w:val="thick"/>
        </w:rPr>
        <w:t>Advogado:</w:t>
      </w:r>
      <w:r>
        <w:rPr>
          <w:spacing w:val="-7"/>
          <w:sz w:val="20"/>
          <w:u w:val="thick"/>
        </w:rPr>
        <w:t> </w:t>
      </w:r>
      <w:r>
        <w:rPr>
          <w:sz w:val="20"/>
          <w:u w:val="thick"/>
        </w:rPr>
        <w:t>Cairo</w:t>
      </w:r>
      <w:r>
        <w:rPr>
          <w:spacing w:val="-7"/>
          <w:sz w:val="20"/>
          <w:u w:val="thick"/>
        </w:rPr>
        <w:t> </w:t>
      </w:r>
      <w:r>
        <w:rPr>
          <w:sz w:val="20"/>
          <w:u w:val="thick"/>
        </w:rPr>
        <w:t>Lucas</w:t>
      </w:r>
      <w:r>
        <w:rPr>
          <w:spacing w:val="-7"/>
          <w:sz w:val="20"/>
          <w:u w:val="thick"/>
        </w:rPr>
        <w:t> </w:t>
      </w:r>
      <w:r>
        <w:rPr>
          <w:sz w:val="20"/>
          <w:u w:val="thick"/>
        </w:rPr>
        <w:t>Machado</w:t>
      </w:r>
      <w:r>
        <w:rPr>
          <w:spacing w:val="-7"/>
          <w:sz w:val="20"/>
          <w:u w:val="thick"/>
        </w:rPr>
        <w:t> </w:t>
      </w:r>
      <w:r>
        <w:rPr>
          <w:sz w:val="20"/>
          <w:u w:val="thick"/>
        </w:rPr>
        <w:t>Prates</w:t>
      </w:r>
      <w:r>
        <w:rPr>
          <w:spacing w:val="-7"/>
          <w:sz w:val="20"/>
          <w:u w:val="thick"/>
        </w:rPr>
        <w:t> </w:t>
      </w:r>
      <w:r>
        <w:rPr>
          <w:sz w:val="20"/>
          <w:u w:val="thick"/>
        </w:rPr>
        <w:t>(1397A/AM,</w:t>
      </w:r>
      <w:r>
        <w:rPr>
          <w:spacing w:val="-7"/>
          <w:sz w:val="20"/>
          <w:u w:val="thick"/>
        </w:rPr>
        <w:t> </w:t>
      </w:r>
      <w:r>
        <w:rPr>
          <w:sz w:val="20"/>
          <w:u w:val="thick"/>
        </w:rPr>
        <w:t>33787/SC)</w:t>
      </w:r>
      <w:r>
        <w:rPr>
          <w:sz w:val="20"/>
        </w:rPr>
        <w:t>. </w:t>
      </w:r>
      <w:r>
        <w:rPr>
          <w:rFonts w:ascii="Arial"/>
          <w:b/>
          <w:sz w:val="20"/>
        </w:rPr>
        <w:t>Apelado: Instituto Nacional do Seguro Social - Inss.</w:t>
      </w:r>
    </w:p>
    <w:p>
      <w:pPr>
        <w:pStyle w:val="BodyText"/>
        <w:spacing w:line="249" w:lineRule="auto"/>
        <w:ind w:right="1048"/>
      </w:pPr>
      <w:r>
        <w:rPr/>
        <w:t>Remetente:</w:t>
      </w:r>
      <w:r>
        <w:rPr>
          <w:spacing w:val="-5"/>
        </w:rPr>
        <w:t> </w:t>
      </w:r>
      <w:r>
        <w:rPr/>
        <w:t>Juízo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Direito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/>
        <w:t>14ª</w:t>
      </w:r>
      <w:r>
        <w:rPr>
          <w:spacing w:val="-5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5"/>
        </w:rPr>
        <w:t> </w:t>
      </w:r>
      <w:r>
        <w:rPr/>
        <w:t>e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/>
        <w:t>Capital</w:t>
      </w:r>
      <w:r>
        <w:rPr>
          <w:spacing w:val="-5"/>
        </w:rPr>
        <w:t> </w:t>
      </w:r>
      <w:r>
        <w:rPr/>
        <w:t>do </w:t>
      </w:r>
      <w:r>
        <w:rPr>
          <w:spacing w:val="-2"/>
        </w:rPr>
        <w:t>Amazonas.</w:t>
      </w:r>
    </w:p>
    <w:p>
      <w:pPr>
        <w:pStyle w:val="BodyText"/>
        <w:spacing w:line="249" w:lineRule="auto"/>
        <w:ind w:right="3713"/>
      </w:pPr>
      <w:r>
        <w:rPr/>
        <w:t>Procuradora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Justiça:</w:t>
      </w:r>
      <w:r>
        <w:rPr>
          <w:spacing w:val="-8"/>
        </w:rPr>
        <w:t> </w:t>
      </w:r>
      <w:r>
        <w:rPr/>
        <w:t>Delisa</w:t>
      </w:r>
      <w:r>
        <w:rPr>
          <w:spacing w:val="-8"/>
        </w:rPr>
        <w:t> </w:t>
      </w:r>
      <w:r>
        <w:rPr/>
        <w:t>Olivia</w:t>
      </w:r>
      <w:r>
        <w:rPr>
          <w:spacing w:val="-8"/>
        </w:rPr>
        <w:t> </w:t>
      </w:r>
      <w:r>
        <w:rPr/>
        <w:t>Vieiralves</w:t>
      </w:r>
      <w:r>
        <w:rPr>
          <w:spacing w:val="-8"/>
        </w:rPr>
        <w:t> </w:t>
      </w:r>
      <w:r>
        <w:rPr/>
        <w:t>Ferreira Presidente: Exmo. Sr. Des. Airton Luís Corrêa Gentil</w:t>
      </w:r>
    </w:p>
    <w:p>
      <w:pPr>
        <w:pStyle w:val="Heading2"/>
        <w:spacing w:before="2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Domingos</w:t>
      </w:r>
      <w:r>
        <w:rPr>
          <w:spacing w:val="-2"/>
        </w:rPr>
        <w:t> </w:t>
      </w:r>
      <w:r>
        <w:rPr/>
        <w:t>Jorge</w:t>
      </w:r>
      <w:r>
        <w:rPr>
          <w:spacing w:val="-2"/>
        </w:rPr>
        <w:t> </w:t>
      </w:r>
      <w:r>
        <w:rPr/>
        <w:t>Chalub</w:t>
      </w:r>
      <w:r>
        <w:rPr>
          <w:spacing w:val="-2"/>
        </w:rPr>
        <w:t> Pereira</w:t>
      </w:r>
    </w:p>
    <w:p>
      <w:pPr>
        <w:pStyle w:val="BodyText"/>
        <w:spacing w:line="249" w:lineRule="auto" w:before="9"/>
        <w:ind w:right="3713"/>
      </w:pPr>
      <w:r>
        <w:rPr/>
        <w:t>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Exmo. Sr. Des. Lafayette Carneiro Vieira Júnior</w:t>
      </w:r>
    </w:p>
    <w:p>
      <w:pPr>
        <w:pStyle w:val="BodyText"/>
        <w:spacing w:before="1"/>
      </w:pPr>
      <w:r>
        <w:rPr/>
        <w:t>Suplente: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spacing w:before="20"/>
        <w:ind w:left="0"/>
      </w:pPr>
    </w:p>
    <w:p>
      <w:pPr>
        <w:tabs>
          <w:tab w:pos="6480" w:val="left" w:leader="none"/>
        </w:tabs>
        <w:spacing w:line="249" w:lineRule="auto" w:before="0"/>
        <w:ind w:left="1" w:right="1048" w:firstLine="0"/>
        <w:jc w:val="left"/>
        <w:rPr>
          <w:sz w:val="20"/>
        </w:rPr>
      </w:pPr>
      <w:r>
        <w:rPr>
          <w:sz w:val="20"/>
        </w:rPr>
        <w:t>36. </w:t>
      </w:r>
      <w:r>
        <w:rPr>
          <w:rFonts w:ascii="Arial" w:hAnsi="Arial"/>
          <w:b/>
          <w:sz w:val="20"/>
        </w:rPr>
        <w:t>0609968-63.2013.8.04.0001 </w:t>
      </w:r>
      <w:r>
        <w:rPr>
          <w:sz w:val="20"/>
        </w:rPr>
        <w:t>- Apelação Cível.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oral. Origem: 16ª Vara Cível e de Acidentes de Trabalho</w:t>
      </w:r>
    </w:p>
    <w:p>
      <w:pPr>
        <w:spacing w:line="249" w:lineRule="auto" w:before="2"/>
        <w:ind w:left="1" w:right="4382" w:firstLine="0"/>
        <w:jc w:val="left"/>
        <w:rPr>
          <w:rFonts w:ascii="Arial" w:hAnsi="Arial"/>
          <w:b/>
          <w:sz w:val="20"/>
        </w:rPr>
      </w:pPr>
      <w:r>
        <w:rPr>
          <w:sz w:val="20"/>
        </w:rPr>
        <w:t>Juiz Prolator: Abraham Peixoto Campos Filho </w:t>
      </w:r>
      <w:r>
        <w:rPr>
          <w:rFonts w:ascii="Arial" w:hAnsi="Arial"/>
          <w:b/>
          <w:sz w:val="20"/>
        </w:rPr>
        <w:t>Apelante: Nelson Brancaccio dos Santos. </w:t>
      </w:r>
      <w:r>
        <w:rPr>
          <w:sz w:val="20"/>
        </w:rPr>
        <w:t>Advogada:</w:t>
      </w:r>
      <w:r>
        <w:rPr>
          <w:spacing w:val="-10"/>
          <w:sz w:val="20"/>
        </w:rPr>
        <w:t> </w:t>
      </w:r>
      <w:r>
        <w:rPr>
          <w:sz w:val="20"/>
        </w:rPr>
        <w:t>Deborah</w:t>
      </w:r>
      <w:r>
        <w:rPr>
          <w:spacing w:val="-10"/>
          <w:sz w:val="20"/>
        </w:rPr>
        <w:t> </w:t>
      </w:r>
      <w:r>
        <w:rPr>
          <w:sz w:val="20"/>
        </w:rPr>
        <w:t>Sabbá</w:t>
      </w:r>
      <w:r>
        <w:rPr>
          <w:spacing w:val="-10"/>
          <w:sz w:val="20"/>
        </w:rPr>
        <w:t> </w:t>
      </w:r>
      <w:r>
        <w:rPr>
          <w:sz w:val="20"/>
        </w:rPr>
        <w:t>Galvão</w:t>
      </w:r>
      <w:r>
        <w:rPr>
          <w:spacing w:val="-10"/>
          <w:sz w:val="20"/>
        </w:rPr>
        <w:t> </w:t>
      </w:r>
      <w:r>
        <w:rPr>
          <w:sz w:val="20"/>
        </w:rPr>
        <w:t>(3048/AM). </w:t>
      </w:r>
      <w:r>
        <w:rPr>
          <w:rFonts w:ascii="Arial" w:hAnsi="Arial"/>
          <w:b/>
          <w:sz w:val="20"/>
        </w:rPr>
        <w:t>Apelado: Hospital Santa Julia Ltda.</w:t>
      </w:r>
    </w:p>
    <w:p>
      <w:pPr>
        <w:pStyle w:val="BodyText"/>
        <w:spacing w:before="3"/>
      </w:pPr>
      <w:r>
        <w:rPr>
          <w:u w:val="thick"/>
        </w:rPr>
        <w:t>Advogado:</w:t>
      </w:r>
      <w:r>
        <w:rPr>
          <w:spacing w:val="-6"/>
          <w:u w:val="thick"/>
        </w:rPr>
        <w:t> </w:t>
      </w:r>
      <w:r>
        <w:rPr>
          <w:u w:val="thick"/>
        </w:rPr>
        <w:t>Paulo</w:t>
      </w:r>
      <w:r>
        <w:rPr>
          <w:spacing w:val="-6"/>
          <w:u w:val="thick"/>
        </w:rPr>
        <w:t> </w:t>
      </w:r>
      <w:r>
        <w:rPr>
          <w:u w:val="thick"/>
        </w:rPr>
        <w:t>Cesar</w:t>
      </w:r>
      <w:r>
        <w:rPr>
          <w:spacing w:val="-6"/>
          <w:u w:val="thick"/>
        </w:rPr>
        <w:t> </w:t>
      </w:r>
      <w:r>
        <w:rPr>
          <w:u w:val="thick"/>
        </w:rPr>
        <w:t>Azevedo</w:t>
      </w:r>
      <w:r>
        <w:rPr>
          <w:spacing w:val="-6"/>
          <w:u w:val="thick"/>
        </w:rPr>
        <w:t> </w:t>
      </w:r>
      <w:r>
        <w:rPr>
          <w:u w:val="thick"/>
        </w:rPr>
        <w:t>dos</w:t>
      </w:r>
      <w:r>
        <w:rPr>
          <w:spacing w:val="-6"/>
          <w:u w:val="thick"/>
        </w:rPr>
        <w:t> </w:t>
      </w:r>
      <w:r>
        <w:rPr>
          <w:u w:val="thick"/>
        </w:rPr>
        <w:t>Santos</w:t>
      </w:r>
      <w:r>
        <w:rPr>
          <w:spacing w:val="-5"/>
          <w:u w:val="thick"/>
        </w:rPr>
        <w:t> </w:t>
      </w:r>
      <w:r>
        <w:rPr>
          <w:spacing w:val="-2"/>
          <w:u w:val="thick"/>
        </w:rPr>
        <w:t>(13278/AM)</w:t>
      </w:r>
      <w:r>
        <w:rPr>
          <w:spacing w:val="-2"/>
        </w:rPr>
        <w:t>.</w:t>
      </w:r>
    </w:p>
    <w:p>
      <w:pPr>
        <w:pStyle w:val="Heading3"/>
      </w:pPr>
      <w:r>
        <w:rPr/>
        <w:t>Apelado:</w:t>
      </w:r>
      <w:r>
        <w:rPr>
          <w:spacing w:val="-6"/>
        </w:rPr>
        <w:t> </w:t>
      </w:r>
      <w:r>
        <w:rPr/>
        <w:t>Kassem</w:t>
      </w:r>
      <w:r>
        <w:rPr>
          <w:spacing w:val="-6"/>
        </w:rPr>
        <w:t> </w:t>
      </w:r>
      <w:r>
        <w:rPr/>
        <w:t>Lima</w:t>
      </w:r>
      <w:r>
        <w:rPr>
          <w:spacing w:val="-6"/>
        </w:rPr>
        <w:t> </w:t>
      </w:r>
      <w:r>
        <w:rPr>
          <w:spacing w:val="-2"/>
        </w:rPr>
        <w:t>Zaidan.</w:t>
      </w:r>
    </w:p>
    <w:p>
      <w:pPr>
        <w:pStyle w:val="BodyText"/>
        <w:spacing w:line="249" w:lineRule="auto" w:before="10"/>
        <w:ind w:right="4051"/>
      </w:pPr>
      <w:r>
        <w:rPr>
          <w:u w:val="thick"/>
        </w:rPr>
        <w:t>Advogado: David Azulay Benayon (8688/AM)</w:t>
      </w:r>
      <w:r>
        <w:rPr/>
        <w:t>.</w:t>
      </w:r>
      <w:r>
        <w:rPr/>
        <w:t> </w:t>
      </w:r>
      <w:r>
        <w:rPr>
          <w:u w:val="thick"/>
        </w:rPr>
        <w:t>Advogada: Ana Cláudia Medeiros de Aquino (6712/AM).</w:t>
      </w:r>
      <w:r>
        <w:rPr/>
        <w:t> Advogada:</w:t>
      </w:r>
      <w:r>
        <w:rPr>
          <w:spacing w:val="-6"/>
        </w:rPr>
        <w:t> </w:t>
      </w:r>
      <w:r>
        <w:rPr/>
        <w:t>Daniela</w:t>
      </w:r>
      <w:r>
        <w:rPr>
          <w:spacing w:val="-6"/>
        </w:rPr>
        <w:t> </w:t>
      </w:r>
      <w:r>
        <w:rPr/>
        <w:t>Cristina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E.</w:t>
      </w:r>
      <w:r>
        <w:rPr>
          <w:spacing w:val="-6"/>
        </w:rPr>
        <w:t> </w:t>
      </w:r>
      <w:r>
        <w:rPr/>
        <w:t>C.</w:t>
      </w:r>
      <w:r>
        <w:rPr>
          <w:spacing w:val="-6"/>
        </w:rPr>
        <w:t> </w:t>
      </w:r>
      <w:r>
        <w:rPr/>
        <w:t>Benayon</w:t>
      </w:r>
      <w:r>
        <w:rPr>
          <w:spacing w:val="-6"/>
        </w:rPr>
        <w:t> </w:t>
      </w:r>
      <w:r>
        <w:rPr/>
        <w:t>(6121/AM) Presidente: Exmo. Sr. Des. Airton Luís Corrêa Gentil</w:t>
      </w:r>
    </w:p>
    <w:p>
      <w:pPr>
        <w:pStyle w:val="Heading2"/>
        <w:spacing w:before="4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Flávio</w:t>
      </w:r>
      <w:r>
        <w:rPr>
          <w:spacing w:val="-2"/>
        </w:rPr>
        <w:t> </w:t>
      </w:r>
      <w:r>
        <w:rPr/>
        <w:t>Humberto</w:t>
      </w:r>
      <w:r>
        <w:rPr>
          <w:spacing w:val="-2"/>
        </w:rPr>
        <w:t> </w:t>
      </w:r>
      <w:r>
        <w:rPr/>
        <w:t>Pascarelli</w:t>
      </w:r>
      <w:r>
        <w:rPr>
          <w:spacing w:val="-2"/>
        </w:rPr>
        <w:t> Lopes</w:t>
      </w:r>
    </w:p>
    <w:p>
      <w:pPr>
        <w:pStyle w:val="BodyText"/>
        <w:spacing w:line="249" w:lineRule="auto" w:before="8"/>
        <w:ind w:right="3713"/>
      </w:pPr>
      <w:r>
        <w:rPr/>
        <w:t>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Exmo. Sr. Des. Lafayette Carneiro Vieira Júnior</w:t>
      </w:r>
    </w:p>
    <w:p>
      <w:pPr>
        <w:pStyle w:val="BodyText"/>
      </w:pPr>
      <w:r>
        <w:rPr/>
        <w:t>*Impedido:</w:t>
      </w:r>
      <w:r>
        <w:rPr>
          <w:spacing w:val="-9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7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/>
        <w:t>Filho</w:t>
      </w:r>
      <w:r>
        <w:rPr>
          <w:spacing w:val="-7"/>
        </w:rPr>
        <w:t> </w:t>
      </w:r>
      <w:r>
        <w:rPr/>
        <w:t>(fl.</w:t>
      </w:r>
      <w:r>
        <w:rPr>
          <w:spacing w:val="-6"/>
        </w:rPr>
        <w:t> </w:t>
      </w:r>
      <w:r>
        <w:rPr>
          <w:spacing w:val="-4"/>
        </w:rPr>
        <w:t>666)</w:t>
      </w:r>
    </w:p>
    <w:p>
      <w:pPr>
        <w:tabs>
          <w:tab w:pos="6480" w:val="left" w:leader="none"/>
        </w:tabs>
        <w:spacing w:line="480" w:lineRule="atLeast" w:before="0"/>
        <w:ind w:left="1" w:right="1048" w:firstLine="0"/>
        <w:jc w:val="left"/>
        <w:rPr>
          <w:sz w:val="20"/>
        </w:rPr>
      </w:pPr>
      <w:r>
        <w:rPr>
          <w:sz w:val="20"/>
        </w:rPr>
        <w:t>37.</w:t>
      </w:r>
      <w:r>
        <w:rPr>
          <w:rFonts w:ascii="Arial" w:hAnsi="Arial"/>
          <w:b/>
          <w:sz w:val="20"/>
        </w:rPr>
        <w:t>0640313-36.2018.8.04.0001 </w:t>
      </w:r>
      <w:r>
        <w:rPr>
          <w:sz w:val="20"/>
        </w:rPr>
        <w:t>- Apelação Cível.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oral. Origem: 5ª Vara da Fazenda Pública</w:t>
      </w:r>
    </w:p>
    <w:p>
      <w:pPr>
        <w:pStyle w:val="BodyText"/>
        <w:spacing w:before="10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Cezar</w:t>
      </w:r>
      <w:r>
        <w:rPr>
          <w:spacing w:val="-4"/>
        </w:rPr>
        <w:t> </w:t>
      </w:r>
      <w:r>
        <w:rPr/>
        <w:t>Luiz</w:t>
      </w:r>
      <w:r>
        <w:rPr>
          <w:spacing w:val="-5"/>
        </w:rPr>
        <w:t> </w:t>
      </w:r>
      <w:r>
        <w:rPr/>
        <w:t>Bandiera</w:t>
      </w:r>
      <w:r>
        <w:rPr>
          <w:spacing w:val="-5"/>
        </w:rPr>
        <w:t> </w:t>
      </w:r>
      <w:r>
        <w:rPr/>
        <w:t>-</w:t>
      </w:r>
      <w:r>
        <w:rPr>
          <w:spacing w:val="-4"/>
        </w:rPr>
        <w:t> </w:t>
      </w:r>
      <w:r>
        <w:rPr/>
        <w:t>Fora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>
          <w:spacing w:val="-5"/>
        </w:rPr>
        <w:t>uso</w:t>
      </w:r>
    </w:p>
    <w:p>
      <w:pPr>
        <w:pStyle w:val="Heading3"/>
      </w:pPr>
      <w:r>
        <w:rPr/>
        <w:t>Apelante/apelado:</w:t>
      </w:r>
      <w:r>
        <w:rPr>
          <w:spacing w:val="-9"/>
        </w:rPr>
        <w:t> </w:t>
      </w:r>
      <w:r>
        <w:rPr/>
        <w:t>O</w:t>
      </w:r>
      <w:r>
        <w:rPr>
          <w:spacing w:val="-6"/>
        </w:rPr>
        <w:t> </w:t>
      </w:r>
      <w:r>
        <w:rPr/>
        <w:t>Estado</w:t>
      </w:r>
      <w:r>
        <w:rPr>
          <w:spacing w:val="-7"/>
        </w:rPr>
        <w:t> </w:t>
      </w:r>
      <w:r>
        <w:rPr/>
        <w:t>do</w:t>
      </w:r>
      <w:r>
        <w:rPr>
          <w:spacing w:val="-6"/>
        </w:rPr>
        <w:t> </w:t>
      </w:r>
      <w:r>
        <w:rPr>
          <w:spacing w:val="-2"/>
        </w:rPr>
        <w:t>Amazonas.</w:t>
      </w:r>
    </w:p>
    <w:p>
      <w:pPr>
        <w:pStyle w:val="BodyText"/>
        <w:spacing w:before="10"/>
      </w:pPr>
      <w:r>
        <w:rPr/>
        <w:t>Procurador:</w:t>
      </w:r>
      <w:r>
        <w:rPr>
          <w:spacing w:val="-8"/>
        </w:rPr>
        <w:t> </w:t>
      </w:r>
      <w:r>
        <w:rPr/>
        <w:t>Eugênio</w:t>
      </w:r>
      <w:r>
        <w:rPr>
          <w:spacing w:val="-8"/>
        </w:rPr>
        <w:t> </w:t>
      </w:r>
      <w:r>
        <w:rPr/>
        <w:t>Augusto</w:t>
      </w:r>
      <w:r>
        <w:rPr>
          <w:spacing w:val="-8"/>
        </w:rPr>
        <w:t> </w:t>
      </w:r>
      <w:r>
        <w:rPr/>
        <w:t>Carvalho</w:t>
      </w:r>
      <w:r>
        <w:rPr>
          <w:spacing w:val="-8"/>
        </w:rPr>
        <w:t> </w:t>
      </w:r>
      <w:r>
        <w:rPr/>
        <w:t>Seelig</w:t>
      </w:r>
      <w:r>
        <w:rPr>
          <w:spacing w:val="-7"/>
        </w:rPr>
        <w:t> </w:t>
      </w:r>
      <w:r>
        <w:rPr>
          <w:spacing w:val="-2"/>
        </w:rPr>
        <w:t>(8625/AM).</w:t>
      </w:r>
    </w:p>
    <w:p>
      <w:pPr>
        <w:pStyle w:val="Heading3"/>
      </w:pPr>
      <w:r>
        <w:rPr/>
        <w:t>Apelante/apelada:</w:t>
      </w:r>
      <w:r>
        <w:rPr>
          <w:spacing w:val="-6"/>
        </w:rPr>
        <w:t> </w:t>
      </w:r>
      <w:r>
        <w:rPr/>
        <w:t>Adrieida</w:t>
      </w:r>
      <w:r>
        <w:rPr>
          <w:spacing w:val="-6"/>
        </w:rPr>
        <w:t> </w:t>
      </w:r>
      <w:r>
        <w:rPr/>
        <w:t>Ferraz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Silva</w:t>
      </w:r>
      <w:r>
        <w:rPr>
          <w:spacing w:val="-5"/>
        </w:rPr>
        <w:t> </w:t>
      </w:r>
      <w:r>
        <w:rPr/>
        <w:t>e</w:t>
      </w:r>
      <w:r>
        <w:rPr>
          <w:spacing w:val="-6"/>
        </w:rPr>
        <w:t> </w:t>
      </w:r>
      <w:r>
        <w:rPr/>
        <w:t>Francisco</w:t>
      </w:r>
      <w:r>
        <w:rPr>
          <w:spacing w:val="-6"/>
        </w:rPr>
        <w:t> </w:t>
      </w:r>
      <w:r>
        <w:rPr/>
        <w:t>Jose</w:t>
      </w:r>
      <w:r>
        <w:rPr>
          <w:spacing w:val="-6"/>
        </w:rPr>
        <w:t> </w:t>
      </w:r>
      <w:r>
        <w:rPr/>
        <w:t>Melo</w:t>
      </w:r>
      <w:r>
        <w:rPr>
          <w:spacing w:val="-6"/>
        </w:rPr>
        <w:t> </w:t>
      </w:r>
      <w:r>
        <w:rPr/>
        <w:t>da</w:t>
      </w:r>
      <w:r>
        <w:rPr>
          <w:spacing w:val="-5"/>
        </w:rPr>
        <w:t> </w:t>
      </w:r>
      <w:r>
        <w:rPr>
          <w:spacing w:val="-2"/>
        </w:rPr>
        <w:t>Silva.</w:t>
      </w:r>
    </w:p>
    <w:p>
      <w:pPr>
        <w:pStyle w:val="BodyText"/>
        <w:spacing w:line="249" w:lineRule="auto" w:before="10"/>
        <w:ind w:right="3713"/>
      </w:pPr>
      <w:r>
        <w:rPr/>
        <w:t>Defensoria:</w:t>
      </w:r>
      <w:r>
        <w:rPr>
          <w:spacing w:val="-7"/>
        </w:rPr>
        <w:t> </w:t>
      </w:r>
      <w:r>
        <w:rPr/>
        <w:t>Defensoria</w:t>
      </w:r>
      <w:r>
        <w:rPr>
          <w:spacing w:val="-7"/>
        </w:rPr>
        <w:t> </w:t>
      </w:r>
      <w:r>
        <w:rPr/>
        <w:t>Pública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Estado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Amazonas. Defensor: Ricardo Queiroz de Paiva (Defensor Público). </w:t>
      </w:r>
      <w:r>
        <w:rPr>
          <w:u w:val="thick"/>
        </w:rPr>
        <w:t>Defensor: Rafael Vinheiro Monteiro Barbosa</w:t>
      </w:r>
      <w:r>
        <w:rPr/>
        <w:t>.</w:t>
      </w:r>
    </w:p>
    <w:p>
      <w:pPr>
        <w:pStyle w:val="BodyText"/>
        <w:spacing w:before="3"/>
      </w:pPr>
      <w:r>
        <w:rPr/>
        <w:t>Presidente: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7"/>
        </w:rPr>
        <w:t> </w:t>
      </w:r>
      <w:r>
        <w:rPr>
          <w:spacing w:val="-2"/>
        </w:rPr>
        <w:t>Gentil</w:t>
      </w:r>
    </w:p>
    <w:p>
      <w:pPr>
        <w:pStyle w:val="Heading2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Flávio</w:t>
      </w:r>
      <w:r>
        <w:rPr>
          <w:spacing w:val="-2"/>
        </w:rPr>
        <w:t> </w:t>
      </w:r>
      <w:r>
        <w:rPr/>
        <w:t>Humberto</w:t>
      </w:r>
      <w:r>
        <w:rPr>
          <w:spacing w:val="-2"/>
        </w:rPr>
        <w:t> </w:t>
      </w:r>
      <w:r>
        <w:rPr/>
        <w:t>Pascarelli</w:t>
      </w:r>
      <w:r>
        <w:rPr>
          <w:spacing w:val="-2"/>
        </w:rPr>
        <w:t> Lopes</w:t>
      </w:r>
    </w:p>
    <w:p>
      <w:pPr>
        <w:pStyle w:val="BodyText"/>
        <w:spacing w:line="249" w:lineRule="auto" w:before="8"/>
        <w:ind w:right="3713"/>
      </w:pPr>
      <w:r>
        <w:rPr/>
        <w:t>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Exmo. Sr. Des. Lafayette Carneiro Vieira Júnior</w:t>
      </w:r>
    </w:p>
    <w:p>
      <w:pPr>
        <w:pStyle w:val="BodyText"/>
        <w:spacing w:after="0" w:line="249" w:lineRule="auto"/>
        <w:sectPr>
          <w:pgSz w:w="11920" w:h="16840"/>
          <w:pgMar w:top="1340" w:bottom="280" w:left="1700" w:right="1133"/>
        </w:sectPr>
      </w:pPr>
    </w:p>
    <w:p>
      <w:pPr>
        <w:pStyle w:val="BodyText"/>
        <w:spacing w:before="81"/>
      </w:pPr>
      <w:r>
        <w:rPr/>
        <w:t>Suplente: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spacing w:before="20"/>
        <w:ind w:left="0"/>
      </w:pPr>
    </w:p>
    <w:p>
      <w:pPr>
        <w:tabs>
          <w:tab w:pos="6480" w:val="left" w:leader="none"/>
        </w:tabs>
        <w:spacing w:line="249" w:lineRule="auto" w:before="0"/>
        <w:ind w:left="1" w:right="1048" w:firstLine="0"/>
        <w:jc w:val="left"/>
        <w:rPr>
          <w:sz w:val="20"/>
        </w:rPr>
      </w:pPr>
      <w:r>
        <w:rPr>
          <w:sz w:val="20"/>
        </w:rPr>
        <w:t>38.</w:t>
      </w:r>
      <w:r>
        <w:rPr>
          <w:rFonts w:ascii="Arial" w:hAnsi="Arial"/>
          <w:b/>
          <w:sz w:val="20"/>
        </w:rPr>
        <w:t>0619131-62.2016.8.04.0001 </w:t>
      </w:r>
      <w:r>
        <w:rPr>
          <w:sz w:val="20"/>
        </w:rPr>
        <w:t>- Apelação Cível.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oral. Origem: 7ª Vara Cível e de Acidentes de Trabalho</w:t>
      </w:r>
    </w:p>
    <w:p>
      <w:pPr>
        <w:pStyle w:val="BodyText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8"/>
        </w:rPr>
        <w:t> </w:t>
      </w:r>
      <w:r>
        <w:rPr/>
        <w:t>Rosselberto</w:t>
      </w:r>
      <w:r>
        <w:rPr>
          <w:spacing w:val="-8"/>
        </w:rPr>
        <w:t> </w:t>
      </w:r>
      <w:r>
        <w:rPr>
          <w:spacing w:val="-2"/>
        </w:rPr>
        <w:t>Himenes</w:t>
      </w:r>
    </w:p>
    <w:p>
      <w:pPr>
        <w:pStyle w:val="Heading3"/>
      </w:pPr>
      <w:r>
        <w:rPr/>
        <w:t>Apelante:</w:t>
      </w:r>
      <w:r>
        <w:rPr>
          <w:spacing w:val="-7"/>
        </w:rPr>
        <w:t> </w:t>
      </w:r>
      <w:r>
        <w:rPr/>
        <w:t>H</w:t>
      </w:r>
      <w:r>
        <w:rPr>
          <w:spacing w:val="-7"/>
        </w:rPr>
        <w:t> </w:t>
      </w:r>
      <w:r>
        <w:rPr/>
        <w:t>&amp;</w:t>
      </w:r>
      <w:r>
        <w:rPr>
          <w:spacing w:val="-7"/>
        </w:rPr>
        <w:t> </w:t>
      </w:r>
      <w:r>
        <w:rPr/>
        <w:t>R</w:t>
      </w:r>
      <w:r>
        <w:rPr>
          <w:spacing w:val="-7"/>
        </w:rPr>
        <w:t> </w:t>
      </w:r>
      <w:r>
        <w:rPr/>
        <w:t>Transportes</w:t>
      </w:r>
      <w:r>
        <w:rPr>
          <w:spacing w:val="-6"/>
        </w:rPr>
        <w:t> </w:t>
      </w:r>
      <w:r>
        <w:rPr>
          <w:spacing w:val="-2"/>
        </w:rPr>
        <w:t>Ltda.</w:t>
      </w:r>
    </w:p>
    <w:p>
      <w:pPr>
        <w:pStyle w:val="BodyText"/>
        <w:spacing w:before="10"/>
      </w:pPr>
      <w:r>
        <w:rPr>
          <w:u w:val="thick"/>
        </w:rPr>
        <w:t>Advogado:</w:t>
      </w:r>
      <w:r>
        <w:rPr>
          <w:spacing w:val="-9"/>
          <w:u w:val="thick"/>
        </w:rPr>
        <w:t> </w:t>
      </w:r>
      <w:r>
        <w:rPr>
          <w:u w:val="thick"/>
        </w:rPr>
        <w:t>Wallestein</w:t>
      </w:r>
      <w:r>
        <w:rPr>
          <w:spacing w:val="-8"/>
          <w:u w:val="thick"/>
        </w:rPr>
        <w:t> </w:t>
      </w:r>
      <w:r>
        <w:rPr>
          <w:u w:val="thick"/>
        </w:rPr>
        <w:t>Monteiro</w:t>
      </w:r>
      <w:r>
        <w:rPr>
          <w:spacing w:val="-8"/>
          <w:u w:val="thick"/>
        </w:rPr>
        <w:t> </w:t>
      </w:r>
      <w:r>
        <w:rPr>
          <w:u w:val="thick"/>
        </w:rPr>
        <w:t>de</w:t>
      </w:r>
      <w:r>
        <w:rPr>
          <w:spacing w:val="-8"/>
          <w:u w:val="thick"/>
        </w:rPr>
        <w:t> </w:t>
      </w:r>
      <w:r>
        <w:rPr>
          <w:u w:val="thick"/>
        </w:rPr>
        <w:t>Souza</w:t>
      </w:r>
      <w:r>
        <w:rPr>
          <w:spacing w:val="-8"/>
          <w:u w:val="thick"/>
        </w:rPr>
        <w:t> </w:t>
      </w:r>
      <w:r>
        <w:rPr>
          <w:spacing w:val="-2"/>
          <w:u w:val="thick"/>
        </w:rPr>
        <w:t>(4907/AM)</w:t>
      </w:r>
      <w:r>
        <w:rPr>
          <w:spacing w:val="-2"/>
        </w:rPr>
        <w:t>.</w:t>
      </w:r>
    </w:p>
    <w:p>
      <w:pPr>
        <w:pStyle w:val="Heading3"/>
      </w:pPr>
      <w:r>
        <w:rPr/>
        <w:t>Apelado:</w:t>
      </w:r>
      <w:r>
        <w:rPr>
          <w:spacing w:val="-6"/>
        </w:rPr>
        <w:t> </w:t>
      </w:r>
      <w:r>
        <w:rPr/>
        <w:t>Donizete</w:t>
      </w:r>
      <w:r>
        <w:rPr>
          <w:spacing w:val="-5"/>
        </w:rPr>
        <w:t> </w:t>
      </w:r>
      <w:r>
        <w:rPr/>
        <w:t>da</w:t>
      </w:r>
      <w:r>
        <w:rPr>
          <w:spacing w:val="-6"/>
        </w:rPr>
        <w:t> </w:t>
      </w:r>
      <w:r>
        <w:rPr/>
        <w:t>Mota</w:t>
      </w:r>
      <w:r>
        <w:rPr>
          <w:spacing w:val="-5"/>
        </w:rPr>
        <w:t> </w:t>
      </w:r>
      <w:r>
        <w:rPr>
          <w:spacing w:val="-2"/>
        </w:rPr>
        <w:t>Trindade.</w:t>
      </w:r>
    </w:p>
    <w:p>
      <w:pPr>
        <w:pStyle w:val="BodyText"/>
        <w:spacing w:line="249" w:lineRule="auto" w:before="10"/>
        <w:ind w:right="3713"/>
      </w:pPr>
      <w:r>
        <w:rPr/>
        <w:t>Advogado:</w:t>
      </w:r>
      <w:r>
        <w:rPr>
          <w:spacing w:val="-8"/>
        </w:rPr>
        <w:t> </w:t>
      </w:r>
      <w:r>
        <w:rPr/>
        <w:t>Kaio</w:t>
      </w:r>
      <w:r>
        <w:rPr>
          <w:spacing w:val="-8"/>
        </w:rPr>
        <w:t> </w:t>
      </w:r>
      <w:r>
        <w:rPr/>
        <w:t>Felipe</w:t>
      </w:r>
      <w:r>
        <w:rPr>
          <w:spacing w:val="-8"/>
        </w:rPr>
        <w:t> </w:t>
      </w:r>
      <w:r>
        <w:rPr/>
        <w:t>Oliveira</w:t>
      </w:r>
      <w:r>
        <w:rPr>
          <w:spacing w:val="-8"/>
        </w:rPr>
        <w:t> </w:t>
      </w:r>
      <w:r>
        <w:rPr/>
        <w:t>Fernandes</w:t>
      </w:r>
      <w:r>
        <w:rPr>
          <w:spacing w:val="-8"/>
        </w:rPr>
        <w:t> </w:t>
      </w:r>
      <w:r>
        <w:rPr/>
        <w:t>(9102/AM). Advogado: Carlos Pedro Castelo Barros (1229/AM) Presidente: Exmo. Sr. Des. Airton Luís Corrêa Gentil</w:t>
      </w:r>
    </w:p>
    <w:p>
      <w:pPr>
        <w:pStyle w:val="Heading2"/>
        <w:spacing w:before="3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Flávio</w:t>
      </w:r>
      <w:r>
        <w:rPr>
          <w:spacing w:val="-2"/>
        </w:rPr>
        <w:t> </w:t>
      </w:r>
      <w:r>
        <w:rPr/>
        <w:t>Humberto</w:t>
      </w:r>
      <w:r>
        <w:rPr>
          <w:spacing w:val="-2"/>
        </w:rPr>
        <w:t> </w:t>
      </w:r>
      <w:r>
        <w:rPr/>
        <w:t>Pascarelli</w:t>
      </w:r>
      <w:r>
        <w:rPr>
          <w:spacing w:val="-2"/>
        </w:rPr>
        <w:t> Lopes</w:t>
      </w:r>
    </w:p>
    <w:p>
      <w:pPr>
        <w:pStyle w:val="BodyText"/>
        <w:spacing w:line="249" w:lineRule="auto" w:before="8"/>
        <w:ind w:right="3713"/>
      </w:pPr>
      <w:r>
        <w:rPr/>
        <w:t>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Exmo. Sr. Des. Lafayette Carneiro Vieira Júnior</w:t>
      </w:r>
    </w:p>
    <w:p>
      <w:pPr>
        <w:pStyle w:val="BodyText"/>
      </w:pPr>
      <w:r>
        <w:rPr/>
        <w:t>Suplente: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spacing w:before="20"/>
        <w:ind w:left="0"/>
      </w:pPr>
    </w:p>
    <w:p>
      <w:pPr>
        <w:tabs>
          <w:tab w:pos="6480" w:val="left" w:leader="none"/>
        </w:tabs>
        <w:spacing w:line="249" w:lineRule="auto" w:before="0"/>
        <w:ind w:left="1" w:right="1048" w:firstLine="0"/>
        <w:jc w:val="left"/>
        <w:rPr>
          <w:sz w:val="20"/>
        </w:rPr>
      </w:pPr>
      <w:r>
        <w:rPr>
          <w:sz w:val="20"/>
        </w:rPr>
        <w:t>39.</w:t>
      </w:r>
      <w:r>
        <w:rPr>
          <w:rFonts w:ascii="Arial" w:hAnsi="Arial"/>
          <w:b/>
          <w:sz w:val="20"/>
        </w:rPr>
        <w:t>0633356-53.2017.8.04.0001 </w:t>
      </w:r>
      <w:r>
        <w:rPr>
          <w:sz w:val="20"/>
        </w:rPr>
        <w:t>- Apelação Cível.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oral. Origem: 4ª Vara Cível e de Acidentes de Trabalho</w:t>
      </w:r>
    </w:p>
    <w:p>
      <w:pPr>
        <w:spacing w:line="249" w:lineRule="auto" w:before="2"/>
        <w:ind w:left="1" w:right="3759" w:firstLine="0"/>
        <w:jc w:val="left"/>
        <w:rPr>
          <w:sz w:val="20"/>
        </w:rPr>
      </w:pPr>
      <w:r>
        <w:rPr>
          <w:sz w:val="20"/>
        </w:rPr>
        <w:t>Juiz Prolator: Naira Neila Batista de Oliveira Norte </w:t>
      </w:r>
      <w:r>
        <w:rPr>
          <w:rFonts w:ascii="Arial" w:hAnsi="Arial"/>
          <w:b/>
          <w:sz w:val="20"/>
        </w:rPr>
        <w:t>Apelante:</w:t>
      </w:r>
      <w:r>
        <w:rPr>
          <w:rFonts w:ascii="Arial" w:hAnsi="Arial"/>
          <w:b/>
          <w:spacing w:val="-10"/>
          <w:sz w:val="20"/>
        </w:rPr>
        <w:t> </w:t>
      </w:r>
      <w:r>
        <w:rPr>
          <w:rFonts w:ascii="Arial" w:hAnsi="Arial"/>
          <w:b/>
          <w:sz w:val="20"/>
        </w:rPr>
        <w:t>Cajueiro</w:t>
      </w:r>
      <w:r>
        <w:rPr>
          <w:rFonts w:ascii="Arial" w:hAnsi="Arial"/>
          <w:b/>
          <w:spacing w:val="-10"/>
          <w:sz w:val="20"/>
        </w:rPr>
        <w:t> </w:t>
      </w:r>
      <w:r>
        <w:rPr>
          <w:rFonts w:ascii="Arial" w:hAnsi="Arial"/>
          <w:b/>
          <w:sz w:val="20"/>
        </w:rPr>
        <w:t>Empreendimentos</w:t>
      </w:r>
      <w:r>
        <w:rPr>
          <w:rFonts w:ascii="Arial" w:hAnsi="Arial"/>
          <w:b/>
          <w:spacing w:val="-10"/>
          <w:sz w:val="20"/>
        </w:rPr>
        <w:t> </w:t>
      </w:r>
      <w:r>
        <w:rPr>
          <w:rFonts w:ascii="Arial" w:hAnsi="Arial"/>
          <w:b/>
          <w:sz w:val="20"/>
        </w:rPr>
        <w:t>Imobiliários</w:t>
      </w:r>
      <w:r>
        <w:rPr>
          <w:rFonts w:ascii="Arial" w:hAnsi="Arial"/>
          <w:b/>
          <w:spacing w:val="-10"/>
          <w:sz w:val="20"/>
        </w:rPr>
        <w:t> </w:t>
      </w:r>
      <w:r>
        <w:rPr>
          <w:rFonts w:ascii="Arial" w:hAnsi="Arial"/>
          <w:b/>
          <w:sz w:val="20"/>
        </w:rPr>
        <w:t>Ltda. </w:t>
      </w:r>
      <w:r>
        <w:rPr>
          <w:sz w:val="20"/>
        </w:rPr>
        <w:t>Advogado: Keyth Yara Pontes Pina (3467/AM).</w:t>
      </w:r>
    </w:p>
    <w:p>
      <w:pPr>
        <w:pStyle w:val="BodyText"/>
        <w:spacing w:line="249" w:lineRule="auto"/>
        <w:ind w:right="4494"/>
        <w:jc w:val="both"/>
        <w:rPr>
          <w:rFonts w:ascii="Arial" w:hAnsi="Arial"/>
          <w:b/>
        </w:rPr>
      </w:pPr>
      <w:r>
        <w:rPr/>
        <w:t>Soc.</w:t>
      </w:r>
      <w:r>
        <w:rPr>
          <w:spacing w:val="-2"/>
        </w:rPr>
        <w:t> </w:t>
      </w:r>
      <w:r>
        <w:rPr/>
        <w:t>Advogados:</w:t>
      </w:r>
      <w:r>
        <w:rPr>
          <w:spacing w:val="-2"/>
        </w:rPr>
        <w:t> </w:t>
      </w:r>
      <w:r>
        <w:rPr/>
        <w:t>Andrade</w:t>
      </w:r>
      <w:r>
        <w:rPr>
          <w:spacing w:val="-2"/>
        </w:rPr>
        <w:t> </w:t>
      </w:r>
      <w:r>
        <w:rPr/>
        <w:t>GC</w:t>
      </w:r>
      <w:r>
        <w:rPr>
          <w:spacing w:val="-2"/>
        </w:rPr>
        <w:t> </w:t>
      </w:r>
      <w:r>
        <w:rPr/>
        <w:t>Advogados</w:t>
      </w:r>
      <w:r>
        <w:rPr>
          <w:spacing w:val="-2"/>
        </w:rPr>
        <w:t> </w:t>
      </w:r>
      <w:r>
        <w:rPr/>
        <w:t>(57/AM). </w:t>
      </w:r>
      <w:r>
        <w:rPr>
          <w:u w:val="thick"/>
        </w:rPr>
        <w:t>Advogado:</w:t>
      </w:r>
      <w:r>
        <w:rPr>
          <w:spacing w:val="-8"/>
          <w:u w:val="thick"/>
        </w:rPr>
        <w:t> </w:t>
      </w:r>
      <w:r>
        <w:rPr>
          <w:u w:val="thick"/>
        </w:rPr>
        <w:t>Carlos</w:t>
      </w:r>
      <w:r>
        <w:rPr>
          <w:spacing w:val="-8"/>
          <w:u w:val="thick"/>
        </w:rPr>
        <w:t> </w:t>
      </w:r>
      <w:r>
        <w:rPr>
          <w:u w:val="thick"/>
        </w:rPr>
        <w:t>Murilo</w:t>
      </w:r>
      <w:r>
        <w:rPr>
          <w:spacing w:val="-8"/>
          <w:u w:val="thick"/>
        </w:rPr>
        <w:t> </w:t>
      </w:r>
      <w:r>
        <w:rPr>
          <w:u w:val="thick"/>
        </w:rPr>
        <w:t>Laredo</w:t>
      </w:r>
      <w:r>
        <w:rPr>
          <w:spacing w:val="-8"/>
          <w:u w:val="thick"/>
        </w:rPr>
        <w:t> </w:t>
      </w:r>
      <w:r>
        <w:rPr>
          <w:u w:val="thick"/>
        </w:rPr>
        <w:t>Souza</w:t>
      </w:r>
      <w:r>
        <w:rPr>
          <w:spacing w:val="-8"/>
          <w:u w:val="thick"/>
        </w:rPr>
        <w:t> </w:t>
      </w:r>
      <w:r>
        <w:rPr>
          <w:u w:val="thick"/>
        </w:rPr>
        <w:t>(7.356/AM).</w:t>
      </w:r>
      <w:r>
        <w:rPr/>
        <w:t> </w:t>
      </w:r>
      <w:r>
        <w:rPr>
          <w:u w:val="thick"/>
        </w:rPr>
        <w:t>Advogado:</w:t>
      </w:r>
      <w:r>
        <w:rPr>
          <w:spacing w:val="-4"/>
          <w:u w:val="thick"/>
        </w:rPr>
        <w:t> </w:t>
      </w:r>
      <w:r>
        <w:rPr>
          <w:u w:val="thick"/>
        </w:rPr>
        <w:t>Fabrício</w:t>
      </w:r>
      <w:r>
        <w:rPr>
          <w:spacing w:val="-4"/>
          <w:u w:val="thick"/>
        </w:rPr>
        <w:t> </w:t>
      </w:r>
      <w:r>
        <w:rPr>
          <w:u w:val="thick"/>
        </w:rPr>
        <w:t>da</w:t>
      </w:r>
      <w:r>
        <w:rPr>
          <w:spacing w:val="-4"/>
          <w:u w:val="thick"/>
        </w:rPr>
        <w:t> </w:t>
      </w:r>
      <w:r>
        <w:rPr>
          <w:u w:val="thick"/>
        </w:rPr>
        <w:t>Silva</w:t>
      </w:r>
      <w:r>
        <w:rPr>
          <w:spacing w:val="-4"/>
          <w:u w:val="thick"/>
        </w:rPr>
        <w:t> </w:t>
      </w:r>
      <w:r>
        <w:rPr>
          <w:u w:val="thick"/>
        </w:rPr>
        <w:t>Henriques</w:t>
      </w:r>
      <w:r>
        <w:rPr>
          <w:spacing w:val="-4"/>
          <w:u w:val="thick"/>
        </w:rPr>
        <w:t> </w:t>
      </w:r>
      <w:r>
        <w:rPr>
          <w:u w:val="thick"/>
        </w:rPr>
        <w:t>(7.744/AM).</w:t>
      </w:r>
      <w:r>
        <w:rPr/>
        <w:t> </w:t>
      </w:r>
      <w:r>
        <w:rPr>
          <w:rFonts w:ascii="Arial" w:hAnsi="Arial"/>
          <w:b/>
        </w:rPr>
        <w:t>Apelada: Eliseanne Lima da Silva.</w:t>
      </w:r>
    </w:p>
    <w:p>
      <w:pPr>
        <w:pStyle w:val="BodyText"/>
        <w:spacing w:line="249" w:lineRule="auto" w:before="3"/>
        <w:ind w:right="4227"/>
        <w:jc w:val="both"/>
      </w:pPr>
      <w:r>
        <w:rPr>
          <w:u w:val="thick"/>
        </w:rPr>
        <w:t>Advogado:</w:t>
      </w:r>
      <w:r>
        <w:rPr>
          <w:spacing w:val="-7"/>
          <w:u w:val="thick"/>
        </w:rPr>
        <w:t> </w:t>
      </w:r>
      <w:r>
        <w:rPr>
          <w:u w:val="thick"/>
        </w:rPr>
        <w:t>Luiz</w:t>
      </w:r>
      <w:r>
        <w:rPr>
          <w:spacing w:val="-7"/>
          <w:u w:val="thick"/>
        </w:rPr>
        <w:t> </w:t>
      </w:r>
      <w:r>
        <w:rPr>
          <w:u w:val="thick"/>
        </w:rPr>
        <w:t>Carlos</w:t>
      </w:r>
      <w:r>
        <w:rPr>
          <w:spacing w:val="-7"/>
          <w:u w:val="thick"/>
        </w:rPr>
        <w:t> </w:t>
      </w:r>
      <w:r>
        <w:rPr>
          <w:u w:val="thick"/>
        </w:rPr>
        <w:t>Castelo</w:t>
      </w:r>
      <w:r>
        <w:rPr>
          <w:spacing w:val="-7"/>
          <w:u w:val="thick"/>
        </w:rPr>
        <w:t> </w:t>
      </w:r>
      <w:r>
        <w:rPr>
          <w:u w:val="thick"/>
        </w:rPr>
        <w:t>de</w:t>
      </w:r>
      <w:r>
        <w:rPr>
          <w:spacing w:val="-7"/>
          <w:u w:val="thick"/>
        </w:rPr>
        <w:t> </w:t>
      </w:r>
      <w:r>
        <w:rPr>
          <w:u w:val="thick"/>
        </w:rPr>
        <w:t>Oliveira</w:t>
      </w:r>
      <w:r>
        <w:rPr>
          <w:spacing w:val="-7"/>
        </w:rPr>
        <w:t> </w:t>
      </w:r>
      <w:r>
        <w:rPr/>
        <w:t>(9.578/AM). Presidente: Exmo. Sr. Des. Airton Luís Corrêa Gentil</w:t>
      </w:r>
    </w:p>
    <w:p>
      <w:pPr>
        <w:pStyle w:val="Heading2"/>
        <w:spacing w:before="3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Flávio</w:t>
      </w:r>
      <w:r>
        <w:rPr>
          <w:spacing w:val="-2"/>
        </w:rPr>
        <w:t> </w:t>
      </w:r>
      <w:r>
        <w:rPr/>
        <w:t>Humberto</w:t>
      </w:r>
      <w:r>
        <w:rPr>
          <w:spacing w:val="-2"/>
        </w:rPr>
        <w:t> </w:t>
      </w:r>
      <w:r>
        <w:rPr/>
        <w:t>Pascarelli</w:t>
      </w:r>
      <w:r>
        <w:rPr>
          <w:spacing w:val="-2"/>
        </w:rPr>
        <w:t> Lopes</w:t>
      </w:r>
    </w:p>
    <w:p>
      <w:pPr>
        <w:pStyle w:val="BodyText"/>
        <w:spacing w:line="249" w:lineRule="auto" w:before="8"/>
        <w:ind w:right="3713"/>
      </w:pPr>
      <w:r>
        <w:rPr/>
        <w:t>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Exmo. Sr. Des. Lafayette Carneiro Vieira Júnior</w:t>
      </w:r>
    </w:p>
    <w:p>
      <w:pPr>
        <w:pStyle w:val="BodyText"/>
      </w:pPr>
      <w:r>
        <w:rPr/>
        <w:t>Suplente: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tabs>
          <w:tab w:pos="6480" w:val="left" w:leader="none"/>
        </w:tabs>
        <w:spacing w:line="480" w:lineRule="atLeast" w:before="0"/>
        <w:ind w:left="1" w:right="1048" w:firstLine="0"/>
        <w:jc w:val="left"/>
        <w:rPr>
          <w:sz w:val="20"/>
        </w:rPr>
      </w:pPr>
      <w:r>
        <w:rPr>
          <w:sz w:val="20"/>
        </w:rPr>
        <w:t>40.</w:t>
      </w:r>
      <w:r>
        <w:rPr>
          <w:rFonts w:ascii="Arial" w:hAnsi="Arial"/>
          <w:b/>
          <w:sz w:val="20"/>
        </w:rPr>
        <w:t>0620716-47.2019.8.04.0001 </w:t>
      </w:r>
      <w:r>
        <w:rPr>
          <w:sz w:val="20"/>
        </w:rPr>
        <w:t>- Apelação Cível.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oral. Origem: 13ª Vara Cível e de Acidentes de Trabalho</w:t>
      </w:r>
    </w:p>
    <w:p>
      <w:pPr>
        <w:spacing w:line="249" w:lineRule="auto" w:before="10"/>
        <w:ind w:left="1" w:right="4026" w:firstLine="0"/>
        <w:jc w:val="left"/>
        <w:rPr>
          <w:rFonts w:ascii="Arial" w:hAnsi="Arial"/>
          <w:b/>
          <w:sz w:val="20"/>
        </w:rPr>
      </w:pPr>
      <w:r>
        <w:rPr>
          <w:sz w:val="20"/>
        </w:rPr>
        <w:t>Juiz Prolator: Victor André Liuzzi Gomes </w:t>
      </w:r>
      <w:r>
        <w:rPr>
          <w:rFonts w:ascii="Arial" w:hAnsi="Arial"/>
          <w:b/>
          <w:sz w:val="20"/>
        </w:rPr>
        <w:t>Apelante/apelada: Sandrelaine Mota Lopes. </w:t>
      </w:r>
      <w:r>
        <w:rPr>
          <w:sz w:val="20"/>
        </w:rPr>
        <w:t>Advogado: Fábio Guedes dos Reis (3132/AM). </w:t>
      </w:r>
      <w:r>
        <w:rPr>
          <w:sz w:val="20"/>
          <w:u w:val="thick"/>
        </w:rPr>
        <w:t>Advogada:</w:t>
      </w:r>
      <w:r>
        <w:rPr>
          <w:spacing w:val="-8"/>
          <w:sz w:val="20"/>
          <w:u w:val="thick"/>
        </w:rPr>
        <w:t> </w:t>
      </w:r>
      <w:r>
        <w:rPr>
          <w:sz w:val="20"/>
          <w:u w:val="thick"/>
        </w:rPr>
        <w:t>Aylin</w:t>
      </w:r>
      <w:r>
        <w:rPr>
          <w:spacing w:val="-8"/>
          <w:sz w:val="20"/>
          <w:u w:val="thick"/>
        </w:rPr>
        <w:t> </w:t>
      </w:r>
      <w:r>
        <w:rPr>
          <w:sz w:val="20"/>
          <w:u w:val="thick"/>
        </w:rPr>
        <w:t>Cynthia</w:t>
      </w:r>
      <w:r>
        <w:rPr>
          <w:spacing w:val="-8"/>
          <w:sz w:val="20"/>
          <w:u w:val="thick"/>
        </w:rPr>
        <w:t> </w:t>
      </w:r>
      <w:r>
        <w:rPr>
          <w:sz w:val="20"/>
          <w:u w:val="thick"/>
        </w:rPr>
        <w:t>de</w:t>
      </w:r>
      <w:r>
        <w:rPr>
          <w:spacing w:val="-8"/>
          <w:sz w:val="20"/>
          <w:u w:val="thick"/>
        </w:rPr>
        <w:t> </w:t>
      </w:r>
      <w:r>
        <w:rPr>
          <w:sz w:val="20"/>
          <w:u w:val="thick"/>
        </w:rPr>
        <w:t>Carvalho</w:t>
      </w:r>
      <w:r>
        <w:rPr>
          <w:spacing w:val="-8"/>
          <w:sz w:val="20"/>
          <w:u w:val="thick"/>
        </w:rPr>
        <w:t> </w:t>
      </w:r>
      <w:r>
        <w:rPr>
          <w:sz w:val="20"/>
          <w:u w:val="thick"/>
        </w:rPr>
        <w:t>Lopes</w:t>
      </w:r>
      <w:r>
        <w:rPr>
          <w:spacing w:val="-8"/>
          <w:sz w:val="20"/>
          <w:u w:val="thick"/>
        </w:rPr>
        <w:t> </w:t>
      </w:r>
      <w:r>
        <w:rPr>
          <w:sz w:val="20"/>
          <w:u w:val="thick"/>
        </w:rPr>
        <w:t>(3.154/AM)</w:t>
      </w:r>
      <w:r>
        <w:rPr>
          <w:sz w:val="20"/>
        </w:rPr>
        <w:t>. </w:t>
      </w:r>
      <w:r>
        <w:rPr>
          <w:rFonts w:ascii="Arial" w:hAnsi="Arial"/>
          <w:b/>
          <w:sz w:val="20"/>
        </w:rPr>
        <w:t>Apelante/apelado: Márcio Frota Barroso.</w:t>
      </w:r>
    </w:p>
    <w:p>
      <w:pPr>
        <w:pStyle w:val="BodyText"/>
        <w:spacing w:line="249" w:lineRule="auto" w:before="4"/>
        <w:ind w:right="4382"/>
      </w:pPr>
      <w:r>
        <w:rPr/>
        <w:t>Advogado: Fábio Lindoso e Lima (7417/AM). Advogado: Henrique Barcelos Buchdid (5913/AM). </w:t>
      </w:r>
      <w:r>
        <w:rPr>
          <w:u w:val="thick"/>
        </w:rPr>
        <w:t>Advogado:</w:t>
      </w:r>
      <w:r>
        <w:rPr>
          <w:spacing w:val="-8"/>
          <w:u w:val="thick"/>
        </w:rPr>
        <w:t> </w:t>
      </w:r>
      <w:r>
        <w:rPr>
          <w:u w:val="thick"/>
        </w:rPr>
        <w:t>Hermes</w:t>
      </w:r>
      <w:r>
        <w:rPr>
          <w:spacing w:val="-8"/>
          <w:u w:val="thick"/>
        </w:rPr>
        <w:t> </w:t>
      </w:r>
      <w:r>
        <w:rPr>
          <w:u w:val="thick"/>
        </w:rPr>
        <w:t>Pontes</w:t>
      </w:r>
      <w:r>
        <w:rPr>
          <w:spacing w:val="-8"/>
          <w:u w:val="thick"/>
        </w:rPr>
        <w:t> </w:t>
      </w:r>
      <w:r>
        <w:rPr>
          <w:u w:val="thick"/>
        </w:rPr>
        <w:t>Lima</w:t>
      </w:r>
      <w:r>
        <w:rPr>
          <w:spacing w:val="-8"/>
          <w:u w:val="thick"/>
        </w:rPr>
        <w:t> </w:t>
      </w:r>
      <w:r>
        <w:rPr>
          <w:u w:val="thick"/>
        </w:rPr>
        <w:t>Júnior</w:t>
      </w:r>
      <w:r>
        <w:rPr>
          <w:spacing w:val="-8"/>
          <w:u w:val="thick"/>
        </w:rPr>
        <w:t> </w:t>
      </w:r>
      <w:r>
        <w:rPr>
          <w:u w:val="thick"/>
        </w:rPr>
        <w:t>(13.567/AM)</w:t>
      </w:r>
      <w:r>
        <w:rPr/>
        <w:t>. Presidente: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7"/>
        </w:rPr>
        <w:t> </w:t>
      </w:r>
      <w:r>
        <w:rPr>
          <w:spacing w:val="-2"/>
        </w:rPr>
        <w:t>Gentil</w:t>
      </w:r>
    </w:p>
    <w:p>
      <w:pPr>
        <w:pStyle w:val="Heading2"/>
        <w:spacing w:before="4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Flávio</w:t>
      </w:r>
      <w:r>
        <w:rPr>
          <w:spacing w:val="-2"/>
        </w:rPr>
        <w:t> </w:t>
      </w:r>
      <w:r>
        <w:rPr/>
        <w:t>Humberto</w:t>
      </w:r>
      <w:r>
        <w:rPr>
          <w:spacing w:val="-2"/>
        </w:rPr>
        <w:t> </w:t>
      </w:r>
      <w:r>
        <w:rPr/>
        <w:t>Pascarelli</w:t>
      </w:r>
      <w:r>
        <w:rPr>
          <w:spacing w:val="-2"/>
        </w:rPr>
        <w:t> Lopes</w:t>
      </w:r>
    </w:p>
    <w:p>
      <w:pPr>
        <w:pStyle w:val="BodyText"/>
        <w:spacing w:line="249" w:lineRule="auto" w:before="8"/>
        <w:ind w:right="3713"/>
      </w:pPr>
      <w:r>
        <w:rPr/>
        <w:t>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Exmo. Sr. Des. Lafayette Carneiro Vieira Júnior</w:t>
      </w:r>
    </w:p>
    <w:p>
      <w:pPr>
        <w:pStyle w:val="BodyText"/>
      </w:pPr>
      <w:r>
        <w:rPr/>
        <w:t>Suplente: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tabs>
          <w:tab w:pos="6480" w:val="left" w:leader="none"/>
        </w:tabs>
        <w:spacing w:line="249" w:lineRule="auto" w:before="205"/>
        <w:ind w:left="1" w:right="36" w:firstLine="0"/>
        <w:jc w:val="left"/>
        <w:rPr>
          <w:sz w:val="20"/>
        </w:rPr>
      </w:pPr>
      <w:r>
        <w:rPr>
          <w:sz w:val="20"/>
        </w:rPr>
        <w:t>41.</w:t>
      </w:r>
      <w:r>
        <w:rPr>
          <w:rFonts w:ascii="Arial" w:hAnsi="Arial"/>
          <w:b/>
          <w:sz w:val="20"/>
        </w:rPr>
        <w:t>4008440-60.2022.8.04.0000 </w:t>
      </w:r>
      <w:r>
        <w:rPr>
          <w:sz w:val="20"/>
        </w:rPr>
        <w:t>- Agravo de Instrumento.</w:t>
        <w:tab/>
        <w:t>Não</w:t>
      </w:r>
      <w:r>
        <w:rPr>
          <w:spacing w:val="-13"/>
          <w:sz w:val="20"/>
        </w:rPr>
        <w:t> </w:t>
      </w:r>
      <w:r>
        <w:rPr>
          <w:sz w:val="20"/>
        </w:rPr>
        <w:t>proclamado</w:t>
      </w:r>
      <w:r>
        <w:rPr>
          <w:spacing w:val="-13"/>
          <w:sz w:val="20"/>
        </w:rPr>
        <w:t> </w:t>
      </w:r>
      <w:r>
        <w:rPr>
          <w:sz w:val="20"/>
        </w:rPr>
        <w:t>o</w:t>
      </w:r>
      <w:r>
        <w:rPr>
          <w:spacing w:val="-13"/>
          <w:sz w:val="20"/>
        </w:rPr>
        <w:t> </w:t>
      </w:r>
      <w:r>
        <w:rPr>
          <w:sz w:val="20"/>
        </w:rPr>
        <w:t>resultado. Origem: 3ª Vara da Fazenda Pública</w:t>
      </w:r>
    </w:p>
    <w:p>
      <w:pPr>
        <w:pStyle w:val="BodyText"/>
        <w:spacing w:before="1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Etelvina</w:t>
      </w:r>
      <w:r>
        <w:rPr>
          <w:spacing w:val="-6"/>
        </w:rPr>
        <w:t> </w:t>
      </w:r>
      <w:r>
        <w:rPr/>
        <w:t>Lobo</w:t>
      </w:r>
      <w:r>
        <w:rPr>
          <w:spacing w:val="-6"/>
        </w:rPr>
        <w:t> </w:t>
      </w:r>
      <w:r>
        <w:rPr>
          <w:spacing w:val="-2"/>
        </w:rPr>
        <w:t>Braga</w:t>
      </w:r>
    </w:p>
    <w:p>
      <w:pPr>
        <w:pStyle w:val="Heading3"/>
      </w:pPr>
      <w:r>
        <w:rPr/>
        <w:t>Agravante:</w:t>
      </w:r>
      <w:r>
        <w:rPr>
          <w:spacing w:val="-6"/>
        </w:rPr>
        <w:t> </w:t>
      </w:r>
      <w:r>
        <w:rPr/>
        <w:t>Richard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Lima</w:t>
      </w:r>
      <w:r>
        <w:rPr>
          <w:spacing w:val="-5"/>
        </w:rPr>
        <w:t> </w:t>
      </w:r>
      <w:r>
        <w:rPr>
          <w:spacing w:val="-2"/>
        </w:rPr>
        <w:t>Segadilha.</w:t>
      </w:r>
    </w:p>
    <w:p>
      <w:pPr>
        <w:pStyle w:val="BodyText"/>
        <w:spacing w:before="10"/>
      </w:pPr>
      <w:r>
        <w:rPr/>
        <w:t>Advogado:</w:t>
      </w:r>
      <w:r>
        <w:rPr>
          <w:spacing w:val="-7"/>
        </w:rPr>
        <w:t> </w:t>
      </w:r>
      <w:r>
        <w:rPr/>
        <w:t>Thiago</w:t>
      </w:r>
      <w:r>
        <w:rPr>
          <w:spacing w:val="-6"/>
        </w:rPr>
        <w:t> </w:t>
      </w:r>
      <w:r>
        <w:rPr/>
        <w:t>Calandrini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dos</w:t>
      </w:r>
      <w:r>
        <w:rPr>
          <w:spacing w:val="-6"/>
        </w:rPr>
        <w:t> </w:t>
      </w:r>
      <w:r>
        <w:rPr/>
        <w:t>Anjos</w:t>
      </w:r>
      <w:r>
        <w:rPr>
          <w:spacing w:val="-6"/>
        </w:rPr>
        <w:t> </w:t>
      </w:r>
      <w:r>
        <w:rPr>
          <w:spacing w:val="-2"/>
        </w:rPr>
        <w:t>(15899/AM).</w:t>
      </w:r>
    </w:p>
    <w:p>
      <w:pPr>
        <w:pStyle w:val="BodyText"/>
        <w:spacing w:before="10"/>
      </w:pPr>
      <w:r>
        <w:rPr/>
        <w:t>Advogado:</w:t>
      </w:r>
      <w:r>
        <w:rPr>
          <w:spacing w:val="-7"/>
        </w:rPr>
        <w:t> </w:t>
      </w:r>
      <w:r>
        <w:rPr/>
        <w:t>Anderson</w:t>
      </w:r>
      <w:r>
        <w:rPr>
          <w:spacing w:val="-7"/>
        </w:rPr>
        <w:t> </w:t>
      </w:r>
      <w:r>
        <w:rPr/>
        <w:t>da</w:t>
      </w:r>
      <w:r>
        <w:rPr>
          <w:spacing w:val="-6"/>
        </w:rPr>
        <w:t> </w:t>
      </w:r>
      <w:r>
        <w:rPr/>
        <w:t>Silva</w:t>
      </w:r>
      <w:r>
        <w:rPr>
          <w:spacing w:val="-7"/>
        </w:rPr>
        <w:t> </w:t>
      </w:r>
      <w:r>
        <w:rPr/>
        <w:t>Costa</w:t>
      </w:r>
      <w:r>
        <w:rPr>
          <w:spacing w:val="-7"/>
        </w:rPr>
        <w:t> </w:t>
      </w:r>
      <w:r>
        <w:rPr/>
        <w:t>(12.455/RO).</w:t>
      </w:r>
      <w:r>
        <w:rPr>
          <w:spacing w:val="-6"/>
        </w:rPr>
        <w:t> </w:t>
      </w:r>
      <w:r>
        <w:rPr/>
        <w:t>(Sustentou</w:t>
      </w:r>
      <w:r>
        <w:rPr>
          <w:spacing w:val="-7"/>
        </w:rPr>
        <w:t> </w:t>
      </w:r>
      <w:r>
        <w:rPr/>
        <w:t>em</w:t>
      </w:r>
      <w:r>
        <w:rPr>
          <w:spacing w:val="-6"/>
        </w:rPr>
        <w:t> </w:t>
      </w:r>
      <w:r>
        <w:rPr>
          <w:spacing w:val="-2"/>
        </w:rPr>
        <w:t>20.03.2023)</w:t>
      </w:r>
    </w:p>
    <w:p>
      <w:pPr>
        <w:pStyle w:val="Heading3"/>
        <w:spacing w:before="11"/>
      </w:pPr>
      <w:r>
        <w:rPr/>
        <w:t>Agravado:</w:t>
      </w:r>
      <w:r>
        <w:rPr>
          <w:spacing w:val="-6"/>
        </w:rPr>
        <w:t> </w:t>
      </w:r>
      <w:r>
        <w:rPr/>
        <w:t>Estado</w:t>
      </w:r>
      <w:r>
        <w:rPr>
          <w:spacing w:val="-6"/>
        </w:rPr>
        <w:t> </w:t>
      </w:r>
      <w:r>
        <w:rPr/>
        <w:t>do</w:t>
      </w:r>
      <w:r>
        <w:rPr>
          <w:spacing w:val="-5"/>
        </w:rPr>
        <w:t> </w:t>
      </w:r>
      <w:r>
        <w:rPr>
          <w:spacing w:val="-2"/>
        </w:rPr>
        <w:t>Amazonas.</w:t>
      </w:r>
    </w:p>
    <w:p>
      <w:pPr>
        <w:pStyle w:val="BodyText"/>
        <w:spacing w:before="10"/>
      </w:pPr>
      <w:r>
        <w:rPr/>
        <w:t>Procuradora:</w:t>
      </w:r>
      <w:r>
        <w:rPr>
          <w:spacing w:val="-9"/>
        </w:rPr>
        <w:t> </w:t>
      </w:r>
      <w:r>
        <w:rPr/>
        <w:t>Debora</w:t>
      </w:r>
      <w:r>
        <w:rPr>
          <w:spacing w:val="-8"/>
        </w:rPr>
        <w:t> </w:t>
      </w:r>
      <w:r>
        <w:rPr/>
        <w:t>Bandeira</w:t>
      </w:r>
      <w:r>
        <w:rPr>
          <w:spacing w:val="-8"/>
        </w:rPr>
        <w:t> </w:t>
      </w:r>
      <w:r>
        <w:rPr/>
        <w:t>Koenow</w:t>
      </w:r>
      <w:r>
        <w:rPr>
          <w:spacing w:val="-8"/>
        </w:rPr>
        <w:t> </w:t>
      </w:r>
      <w:r>
        <w:rPr/>
        <w:t>(9924/RO,</w:t>
      </w:r>
      <w:r>
        <w:rPr>
          <w:spacing w:val="-8"/>
        </w:rPr>
        <w:t> </w:t>
      </w:r>
      <w:r>
        <w:rPr>
          <w:spacing w:val="-2"/>
        </w:rPr>
        <w:t>12898/AM).</w:t>
      </w:r>
    </w:p>
    <w:p>
      <w:pPr>
        <w:pStyle w:val="BodyText"/>
        <w:spacing w:after="0"/>
        <w:sectPr>
          <w:pgSz w:w="11920" w:h="16840"/>
          <w:pgMar w:top="1340" w:bottom="280" w:left="1700" w:right="1133"/>
        </w:sectPr>
      </w:pPr>
    </w:p>
    <w:p>
      <w:pPr>
        <w:pStyle w:val="Heading3"/>
        <w:spacing w:before="81"/>
      </w:pPr>
      <w:r>
        <w:rPr/>
        <w:t>Agravado:</w:t>
      </w:r>
      <w:r>
        <w:rPr>
          <w:spacing w:val="-8"/>
        </w:rPr>
        <w:t> </w:t>
      </w:r>
      <w:r>
        <w:rPr/>
        <w:t>Fundação</w:t>
      </w:r>
      <w:r>
        <w:rPr>
          <w:spacing w:val="-8"/>
        </w:rPr>
        <w:t> </w:t>
      </w:r>
      <w:r>
        <w:rPr/>
        <w:t>Getulio</w:t>
      </w:r>
      <w:r>
        <w:rPr>
          <w:spacing w:val="-8"/>
        </w:rPr>
        <w:t> </w:t>
      </w:r>
      <w:r>
        <w:rPr>
          <w:spacing w:val="-2"/>
        </w:rPr>
        <w:t>Vargas.</w:t>
      </w:r>
    </w:p>
    <w:p>
      <w:pPr>
        <w:pStyle w:val="BodyText"/>
        <w:spacing w:line="249" w:lineRule="auto" w:before="10"/>
        <w:ind w:right="4017"/>
        <w:jc w:val="both"/>
      </w:pPr>
      <w:r>
        <w:rPr/>
        <w:t>Procurador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Justiça: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Dr.</w:t>
      </w:r>
      <w:r>
        <w:rPr>
          <w:spacing w:val="-8"/>
        </w:rPr>
        <w:t> </w:t>
      </w:r>
      <w:r>
        <w:rPr/>
        <w:t>Pedro</w:t>
      </w:r>
      <w:r>
        <w:rPr>
          <w:spacing w:val="-8"/>
        </w:rPr>
        <w:t> </w:t>
      </w:r>
      <w:r>
        <w:rPr/>
        <w:t>Bezerra</w:t>
      </w:r>
      <w:r>
        <w:rPr>
          <w:spacing w:val="-8"/>
        </w:rPr>
        <w:t> </w:t>
      </w:r>
      <w:r>
        <w:rPr/>
        <w:t>Filho Presidente: Exmo. Sr. Des. Airton Luís Corrêa Gentil</w:t>
      </w:r>
    </w:p>
    <w:p>
      <w:pPr>
        <w:spacing w:line="249" w:lineRule="auto" w:before="3"/>
        <w:ind w:left="1" w:right="2935" w:firstLine="0"/>
        <w:jc w:val="both"/>
        <w:rPr>
          <w:sz w:val="20"/>
        </w:rPr>
      </w:pPr>
      <w:r>
        <w:rPr>
          <w:rFonts w:ascii="Arial" w:hAnsi="Arial"/>
          <w:b/>
          <w:sz w:val="24"/>
        </w:rPr>
        <w:t>Relator:</w:t>
      </w:r>
      <w:r>
        <w:rPr>
          <w:rFonts w:ascii="Arial" w:hAnsi="Arial"/>
          <w:b/>
          <w:spacing w:val="-7"/>
          <w:sz w:val="24"/>
        </w:rPr>
        <w:t> </w:t>
      </w:r>
      <w:r>
        <w:rPr>
          <w:rFonts w:ascii="Arial" w:hAnsi="Arial"/>
          <w:b/>
          <w:sz w:val="24"/>
        </w:rPr>
        <w:t>Exmo.</w:t>
      </w:r>
      <w:r>
        <w:rPr>
          <w:rFonts w:ascii="Arial" w:hAnsi="Arial"/>
          <w:b/>
          <w:spacing w:val="-7"/>
          <w:sz w:val="24"/>
        </w:rPr>
        <w:t> </w:t>
      </w:r>
      <w:r>
        <w:rPr>
          <w:rFonts w:ascii="Arial" w:hAnsi="Arial"/>
          <w:b/>
          <w:sz w:val="24"/>
        </w:rPr>
        <w:t>Sr.</w:t>
      </w:r>
      <w:r>
        <w:rPr>
          <w:rFonts w:ascii="Arial" w:hAnsi="Arial"/>
          <w:b/>
          <w:spacing w:val="-7"/>
          <w:sz w:val="24"/>
        </w:rPr>
        <w:t> </w:t>
      </w:r>
      <w:r>
        <w:rPr>
          <w:rFonts w:ascii="Arial" w:hAnsi="Arial"/>
          <w:b/>
          <w:sz w:val="24"/>
        </w:rPr>
        <w:t>Des.</w:t>
      </w:r>
      <w:r>
        <w:rPr>
          <w:rFonts w:ascii="Arial" w:hAnsi="Arial"/>
          <w:b/>
          <w:spacing w:val="-7"/>
          <w:sz w:val="24"/>
        </w:rPr>
        <w:t> </w:t>
      </w:r>
      <w:r>
        <w:rPr>
          <w:rFonts w:ascii="Arial" w:hAnsi="Arial"/>
          <w:b/>
          <w:sz w:val="24"/>
        </w:rPr>
        <w:t>João</w:t>
      </w:r>
      <w:r>
        <w:rPr>
          <w:rFonts w:ascii="Arial" w:hAnsi="Arial"/>
          <w:b/>
          <w:spacing w:val="-7"/>
          <w:sz w:val="24"/>
        </w:rPr>
        <w:t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7"/>
          <w:sz w:val="24"/>
        </w:rPr>
        <w:t> </w:t>
      </w:r>
      <w:r>
        <w:rPr>
          <w:rFonts w:ascii="Arial" w:hAnsi="Arial"/>
          <w:b/>
          <w:sz w:val="24"/>
        </w:rPr>
        <w:t>Jesus</w:t>
      </w:r>
      <w:r>
        <w:rPr>
          <w:rFonts w:ascii="Arial" w:hAnsi="Arial"/>
          <w:b/>
          <w:spacing w:val="-7"/>
          <w:sz w:val="24"/>
        </w:rPr>
        <w:t> </w:t>
      </w:r>
      <w:r>
        <w:rPr>
          <w:rFonts w:ascii="Arial" w:hAnsi="Arial"/>
          <w:b/>
          <w:sz w:val="24"/>
        </w:rPr>
        <w:t>Abdala</w:t>
      </w:r>
      <w:r>
        <w:rPr>
          <w:rFonts w:ascii="Arial" w:hAnsi="Arial"/>
          <w:b/>
          <w:spacing w:val="-7"/>
          <w:sz w:val="24"/>
        </w:rPr>
        <w:t> </w:t>
      </w:r>
      <w:r>
        <w:rPr>
          <w:rFonts w:ascii="Arial" w:hAnsi="Arial"/>
          <w:b/>
          <w:sz w:val="24"/>
        </w:rPr>
        <w:t>Simões </w:t>
      </w:r>
      <w:r>
        <w:rPr>
          <w:sz w:val="20"/>
        </w:rPr>
        <w:t>Membros</w:t>
      </w:r>
      <w:r>
        <w:rPr>
          <w:spacing w:val="-6"/>
          <w:sz w:val="20"/>
        </w:rPr>
        <w:t> </w:t>
      </w:r>
      <w:r>
        <w:rPr>
          <w:sz w:val="20"/>
        </w:rPr>
        <w:t>vinculados:</w:t>
      </w:r>
      <w:r>
        <w:rPr>
          <w:spacing w:val="-6"/>
          <w:sz w:val="20"/>
        </w:rPr>
        <w:t> </w:t>
      </w:r>
      <w:r>
        <w:rPr>
          <w:sz w:val="20"/>
        </w:rPr>
        <w:t>Exmo.</w:t>
      </w:r>
      <w:r>
        <w:rPr>
          <w:spacing w:val="-6"/>
          <w:sz w:val="20"/>
        </w:rPr>
        <w:t> </w:t>
      </w:r>
      <w:r>
        <w:rPr>
          <w:sz w:val="20"/>
        </w:rPr>
        <w:t>Sr.</w:t>
      </w:r>
      <w:r>
        <w:rPr>
          <w:spacing w:val="-6"/>
          <w:sz w:val="20"/>
        </w:rPr>
        <w:t> </w:t>
      </w:r>
      <w:r>
        <w:rPr>
          <w:sz w:val="20"/>
        </w:rPr>
        <w:t>Des.</w:t>
      </w:r>
      <w:r>
        <w:rPr>
          <w:spacing w:val="-6"/>
          <w:sz w:val="20"/>
        </w:rPr>
        <w:t> </w:t>
      </w:r>
      <w:r>
        <w:rPr>
          <w:sz w:val="20"/>
        </w:rPr>
        <w:t>Lafayette</w:t>
      </w:r>
      <w:r>
        <w:rPr>
          <w:spacing w:val="-6"/>
          <w:sz w:val="20"/>
        </w:rPr>
        <w:t> </w:t>
      </w:r>
      <w:r>
        <w:rPr>
          <w:sz w:val="20"/>
        </w:rPr>
        <w:t>Carneiro</w:t>
      </w:r>
      <w:r>
        <w:rPr>
          <w:spacing w:val="-6"/>
          <w:sz w:val="20"/>
        </w:rPr>
        <w:t> </w:t>
      </w:r>
      <w:r>
        <w:rPr>
          <w:sz w:val="20"/>
        </w:rPr>
        <w:t>Vieira</w:t>
      </w:r>
      <w:r>
        <w:rPr>
          <w:spacing w:val="-6"/>
          <w:sz w:val="20"/>
        </w:rPr>
        <w:t> </w:t>
      </w:r>
      <w:r>
        <w:rPr>
          <w:sz w:val="20"/>
        </w:rPr>
        <w:t>Júnior Exmo. Sr. Des. Domingos Jorge Chalub Pereira</w:t>
      </w:r>
    </w:p>
    <w:p>
      <w:pPr>
        <w:pStyle w:val="BodyText"/>
        <w:tabs>
          <w:tab w:pos="6480" w:val="left" w:leader="none"/>
        </w:tabs>
        <w:spacing w:line="249" w:lineRule="auto" w:before="193"/>
        <w:ind w:right="36"/>
      </w:pPr>
      <w:r>
        <w:rPr/>
        <w:t>42.</w:t>
      </w:r>
      <w:r>
        <w:rPr>
          <w:rFonts w:ascii="Arial" w:hAnsi="Arial"/>
          <w:b/>
        </w:rPr>
        <w:t>4009411-45.2022.8.04.0000 </w:t>
      </w:r>
      <w:r>
        <w:rPr/>
        <w:t>- Agravo de Instrumento.</w:t>
        <w:tab/>
        <w:t>Não</w:t>
      </w:r>
      <w:r>
        <w:rPr>
          <w:spacing w:val="-13"/>
        </w:rPr>
        <w:t> </w:t>
      </w:r>
      <w:r>
        <w:rPr/>
        <w:t>proclamado</w:t>
      </w:r>
      <w:r>
        <w:rPr>
          <w:spacing w:val="-13"/>
        </w:rPr>
        <w:t> </w:t>
      </w:r>
      <w:r>
        <w:rPr/>
        <w:t>o</w:t>
      </w:r>
      <w:r>
        <w:rPr>
          <w:spacing w:val="-13"/>
        </w:rPr>
        <w:t> </w:t>
      </w:r>
      <w:r>
        <w:rPr/>
        <w:t>resultado. Origem: 5ª Vara Cível e de Acidentes de Trabalho</w:t>
      </w:r>
    </w:p>
    <w:p>
      <w:pPr>
        <w:pStyle w:val="BodyText"/>
      </w:pPr>
      <w:r>
        <w:rPr/>
        <w:t>Juiz</w:t>
      </w:r>
      <w:r>
        <w:rPr>
          <w:spacing w:val="-5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José</w:t>
      </w:r>
      <w:r>
        <w:rPr>
          <w:spacing w:val="-5"/>
        </w:rPr>
        <w:t> </w:t>
      </w:r>
      <w:r>
        <w:rPr/>
        <w:t>Renier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/>
        <w:t>Silva</w:t>
      </w:r>
      <w:r>
        <w:rPr>
          <w:spacing w:val="-5"/>
        </w:rPr>
        <w:t> </w:t>
      </w:r>
      <w:r>
        <w:rPr>
          <w:spacing w:val="-2"/>
        </w:rPr>
        <w:t>Guimarães</w:t>
      </w:r>
    </w:p>
    <w:p>
      <w:pPr>
        <w:pStyle w:val="Heading3"/>
      </w:pPr>
      <w:r>
        <w:rPr/>
        <w:t>Agravante:</w:t>
      </w:r>
      <w:r>
        <w:rPr>
          <w:spacing w:val="-7"/>
        </w:rPr>
        <w:t> </w:t>
      </w:r>
      <w:r>
        <w:rPr/>
        <w:t>Carlos</w:t>
      </w:r>
      <w:r>
        <w:rPr>
          <w:spacing w:val="-7"/>
        </w:rPr>
        <w:t> </w:t>
      </w:r>
      <w:r>
        <w:rPr/>
        <w:t>Sérgio</w:t>
      </w:r>
      <w:r>
        <w:rPr>
          <w:spacing w:val="-7"/>
        </w:rPr>
        <w:t> </w:t>
      </w:r>
      <w:r>
        <w:rPr/>
        <w:t>Gomes</w:t>
      </w:r>
      <w:r>
        <w:rPr>
          <w:spacing w:val="-6"/>
        </w:rPr>
        <w:t> </w:t>
      </w:r>
      <w:r>
        <w:rPr>
          <w:spacing w:val="-2"/>
        </w:rPr>
        <w:t>Picanço.</w:t>
      </w:r>
    </w:p>
    <w:p>
      <w:pPr>
        <w:pStyle w:val="BodyText"/>
        <w:spacing w:line="249" w:lineRule="auto" w:before="10"/>
        <w:ind w:right="3713"/>
      </w:pPr>
      <w:r>
        <w:rPr/>
        <w:t>Advogada:</w:t>
      </w:r>
      <w:r>
        <w:rPr>
          <w:spacing w:val="-6"/>
        </w:rPr>
        <w:t> </w:t>
      </w:r>
      <w:r>
        <w:rPr/>
        <w:t>Luciana</w:t>
      </w:r>
      <w:r>
        <w:rPr>
          <w:spacing w:val="-6"/>
        </w:rPr>
        <w:t> </w:t>
      </w:r>
      <w:r>
        <w:rPr/>
        <w:t>Claudia</w:t>
      </w:r>
      <w:r>
        <w:rPr>
          <w:spacing w:val="-6"/>
        </w:rPr>
        <w:t> </w:t>
      </w:r>
      <w:r>
        <w:rPr/>
        <w:t>Maia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O.</w:t>
      </w:r>
      <w:r>
        <w:rPr>
          <w:spacing w:val="-6"/>
        </w:rPr>
        <w:t> </w:t>
      </w:r>
      <w:r>
        <w:rPr/>
        <w:t>Gurgel</w:t>
      </w:r>
      <w:r>
        <w:rPr>
          <w:spacing w:val="-6"/>
        </w:rPr>
        <w:t> </w:t>
      </w:r>
      <w:r>
        <w:rPr/>
        <w:t>(13292/AM). Advogado: Cristiane Moraes de Oliveira (9080/AM).</w:t>
      </w:r>
    </w:p>
    <w:p>
      <w:pPr>
        <w:pStyle w:val="BodyText"/>
        <w:spacing w:line="249" w:lineRule="auto"/>
        <w:ind w:right="1048"/>
      </w:pPr>
      <w:r>
        <w:rPr/>
        <w:t>Advogada:</w:t>
      </w:r>
      <w:r>
        <w:rPr>
          <w:spacing w:val="-5"/>
        </w:rPr>
        <w:t> </w:t>
      </w:r>
      <w:r>
        <w:rPr/>
        <w:t>Mary</w:t>
      </w:r>
      <w:r>
        <w:rPr>
          <w:spacing w:val="-5"/>
        </w:rPr>
        <w:t> </w:t>
      </w:r>
      <w:r>
        <w:rPr/>
        <w:t>Jane</w:t>
      </w:r>
      <w:r>
        <w:rPr>
          <w:spacing w:val="-5"/>
        </w:rPr>
        <w:t> </w:t>
      </w:r>
      <w:r>
        <w:rPr/>
        <w:t>Brandão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Almeida</w:t>
      </w:r>
      <w:r>
        <w:rPr>
          <w:spacing w:val="-5"/>
        </w:rPr>
        <w:t> </w:t>
      </w:r>
      <w:r>
        <w:rPr/>
        <w:t>(10265/AM).</w:t>
      </w:r>
      <w:r>
        <w:rPr>
          <w:spacing w:val="-5"/>
        </w:rPr>
        <w:t> </w:t>
      </w:r>
      <w:r>
        <w:rPr/>
        <w:t>(Sustentou</w:t>
      </w:r>
      <w:r>
        <w:rPr>
          <w:spacing w:val="-5"/>
        </w:rPr>
        <w:t> </w:t>
      </w:r>
      <w:r>
        <w:rPr/>
        <w:t>em</w:t>
      </w:r>
      <w:r>
        <w:rPr>
          <w:spacing w:val="-5"/>
        </w:rPr>
        <w:t> </w:t>
      </w:r>
      <w:r>
        <w:rPr/>
        <w:t>20.03.2023) Advogada: Rafaela de Medeiros Pinto (16745/AM).</w:t>
      </w:r>
    </w:p>
    <w:p>
      <w:pPr>
        <w:spacing w:line="249" w:lineRule="auto" w:before="1"/>
        <w:ind w:left="1" w:right="4382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Agravada: Paula Caroline Simões Picanço. </w:t>
      </w:r>
      <w:r>
        <w:rPr>
          <w:sz w:val="20"/>
        </w:rPr>
        <w:t>Agravado: Sammy Simoes de Brito Picanco. Advogado:</w:t>
      </w:r>
      <w:r>
        <w:rPr>
          <w:spacing w:val="-8"/>
          <w:sz w:val="20"/>
        </w:rPr>
        <w:t> </w:t>
      </w:r>
      <w:r>
        <w:rPr>
          <w:sz w:val="20"/>
        </w:rPr>
        <w:t>José</w:t>
      </w:r>
      <w:r>
        <w:rPr>
          <w:spacing w:val="-8"/>
          <w:sz w:val="20"/>
        </w:rPr>
        <w:t> </w:t>
      </w:r>
      <w:r>
        <w:rPr>
          <w:sz w:val="20"/>
        </w:rPr>
        <w:t>Carlos</w:t>
      </w:r>
      <w:r>
        <w:rPr>
          <w:spacing w:val="-8"/>
          <w:sz w:val="20"/>
        </w:rPr>
        <w:t> </w:t>
      </w:r>
      <w:r>
        <w:rPr>
          <w:sz w:val="20"/>
        </w:rPr>
        <w:t>Arcanjo</w:t>
      </w:r>
      <w:r>
        <w:rPr>
          <w:spacing w:val="-8"/>
          <w:sz w:val="20"/>
        </w:rPr>
        <w:t> </w:t>
      </w:r>
      <w:r>
        <w:rPr>
          <w:sz w:val="20"/>
        </w:rPr>
        <w:t>Junior</w:t>
      </w:r>
      <w:r>
        <w:rPr>
          <w:spacing w:val="-8"/>
          <w:sz w:val="20"/>
        </w:rPr>
        <w:t> </w:t>
      </w:r>
      <w:r>
        <w:rPr>
          <w:sz w:val="20"/>
        </w:rPr>
        <w:t>(2888/AM).</w:t>
      </w:r>
    </w:p>
    <w:p>
      <w:pPr>
        <w:pStyle w:val="BodyText"/>
        <w:spacing w:line="249" w:lineRule="auto" w:before="3"/>
      </w:pPr>
      <w:r>
        <w:rPr/>
        <w:t>Advogado:</w:t>
      </w:r>
      <w:r>
        <w:rPr>
          <w:spacing w:val="-4"/>
        </w:rPr>
        <w:t> </w:t>
      </w:r>
      <w:r>
        <w:rPr/>
        <w:t>José</w:t>
      </w:r>
      <w:r>
        <w:rPr>
          <w:spacing w:val="-4"/>
        </w:rPr>
        <w:t> </w:t>
      </w:r>
      <w:r>
        <w:rPr/>
        <w:t>Luiz</w:t>
      </w:r>
      <w:r>
        <w:rPr>
          <w:spacing w:val="-4"/>
        </w:rPr>
        <w:t> </w:t>
      </w:r>
      <w:r>
        <w:rPr/>
        <w:t>Franco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Moura</w:t>
      </w:r>
      <w:r>
        <w:rPr>
          <w:spacing w:val="-4"/>
        </w:rPr>
        <w:t> </w:t>
      </w:r>
      <w:r>
        <w:rPr/>
        <w:t>Mattos</w:t>
      </w:r>
      <w:r>
        <w:rPr>
          <w:spacing w:val="-4"/>
        </w:rPr>
        <w:t> </w:t>
      </w:r>
      <w:r>
        <w:rPr/>
        <w:t>Júnior</w:t>
      </w:r>
      <w:r>
        <w:rPr>
          <w:spacing w:val="-4"/>
        </w:rPr>
        <w:t> </w:t>
      </w:r>
      <w:r>
        <w:rPr/>
        <w:t>(5517/AM).</w:t>
      </w:r>
      <w:r>
        <w:rPr>
          <w:spacing w:val="-4"/>
        </w:rPr>
        <w:t> </w:t>
      </w:r>
      <w:r>
        <w:rPr/>
        <w:t>(Sustentou</w:t>
      </w:r>
      <w:r>
        <w:rPr>
          <w:spacing w:val="-4"/>
        </w:rPr>
        <w:t> </w:t>
      </w:r>
      <w:r>
        <w:rPr/>
        <w:t>em</w:t>
      </w:r>
      <w:r>
        <w:rPr>
          <w:spacing w:val="-4"/>
        </w:rPr>
        <w:t> </w:t>
      </w:r>
      <w:r>
        <w:rPr/>
        <w:t>20.03.2023) Presidente: Exmo. Sr. Des. Airton Luís Corrêa Gentil</w:t>
      </w:r>
    </w:p>
    <w:p>
      <w:pPr>
        <w:pStyle w:val="Heading1"/>
      </w:pPr>
      <w:r>
        <w:rPr/>
        <w:t>Relator: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line="249" w:lineRule="auto" w:before="14"/>
        <w:ind w:right="2891"/>
      </w:pPr>
      <w:r>
        <w:rPr/>
        <w:t>Membros</w:t>
      </w:r>
      <w:r>
        <w:rPr>
          <w:spacing w:val="-7"/>
        </w:rPr>
        <w:t> </w:t>
      </w:r>
      <w:r>
        <w:rPr/>
        <w:t>vinculados: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7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Domingos Jorge Chalub Pereira</w:t>
      </w:r>
    </w:p>
    <w:p>
      <w:pPr>
        <w:tabs>
          <w:tab w:pos="6480" w:val="left" w:leader="none"/>
        </w:tabs>
        <w:spacing w:line="480" w:lineRule="exact" w:before="46"/>
        <w:ind w:left="1" w:right="36" w:firstLine="0"/>
        <w:jc w:val="left"/>
        <w:rPr>
          <w:sz w:val="20"/>
        </w:rPr>
      </w:pPr>
      <w:r>
        <w:rPr>
          <w:sz w:val="20"/>
        </w:rPr>
        <w:t>43.</w:t>
      </w:r>
      <w:r>
        <w:rPr>
          <w:rFonts w:ascii="Arial" w:hAnsi="Arial"/>
          <w:b/>
          <w:sz w:val="20"/>
        </w:rPr>
        <w:t>0600101-34.2018.8.04.0110 </w:t>
      </w:r>
      <w:r>
        <w:rPr>
          <w:sz w:val="20"/>
        </w:rPr>
        <w:t>- Apelação Cível.</w:t>
        <w:tab/>
        <w:t>Não</w:t>
      </w:r>
      <w:r>
        <w:rPr>
          <w:spacing w:val="-13"/>
          <w:sz w:val="20"/>
        </w:rPr>
        <w:t> </w:t>
      </w:r>
      <w:r>
        <w:rPr>
          <w:sz w:val="20"/>
        </w:rPr>
        <w:t>proclamado</w:t>
      </w:r>
      <w:r>
        <w:rPr>
          <w:spacing w:val="-13"/>
          <w:sz w:val="20"/>
        </w:rPr>
        <w:t> </w:t>
      </w:r>
      <w:r>
        <w:rPr>
          <w:sz w:val="20"/>
        </w:rPr>
        <w:t>o</w:t>
      </w:r>
      <w:r>
        <w:rPr>
          <w:spacing w:val="-13"/>
          <w:sz w:val="20"/>
        </w:rPr>
        <w:t> </w:t>
      </w:r>
      <w:r>
        <w:rPr>
          <w:sz w:val="20"/>
        </w:rPr>
        <w:t>resultado. Origem: 1ª Vara de Iranduba</w:t>
      </w:r>
    </w:p>
    <w:p>
      <w:pPr>
        <w:pStyle w:val="BodyText"/>
        <w:spacing w:line="186" w:lineRule="exact" w:before="0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Carlos</w:t>
      </w:r>
      <w:r>
        <w:rPr>
          <w:spacing w:val="-6"/>
        </w:rPr>
        <w:t> </w:t>
      </w:r>
      <w:r>
        <w:rPr/>
        <w:t>Henrique</w:t>
      </w:r>
      <w:r>
        <w:rPr>
          <w:spacing w:val="-6"/>
        </w:rPr>
        <w:t> </w:t>
      </w:r>
      <w:r>
        <w:rPr/>
        <w:t>Jardim</w:t>
      </w:r>
      <w:r>
        <w:rPr>
          <w:spacing w:val="-6"/>
        </w:rPr>
        <w:t> </w:t>
      </w:r>
      <w:r>
        <w:rPr/>
        <w:t>da</w:t>
      </w:r>
      <w:r>
        <w:rPr>
          <w:spacing w:val="-5"/>
        </w:rPr>
        <w:t> </w:t>
      </w:r>
      <w:r>
        <w:rPr>
          <w:spacing w:val="-2"/>
        </w:rPr>
        <w:t>Silva</w:t>
      </w:r>
    </w:p>
    <w:p>
      <w:pPr>
        <w:pStyle w:val="Heading3"/>
      </w:pPr>
      <w:r>
        <w:rPr>
          <w:spacing w:val="-2"/>
        </w:rPr>
        <w:t>Apelante:</w:t>
      </w:r>
      <w:r>
        <w:rPr>
          <w:spacing w:val="1"/>
        </w:rPr>
        <w:t> </w:t>
      </w:r>
      <w:r>
        <w:rPr>
          <w:spacing w:val="-2"/>
        </w:rPr>
        <w:t>Yousseph</w:t>
      </w:r>
      <w:r>
        <w:rPr>
          <w:spacing w:val="2"/>
        </w:rPr>
        <w:t> </w:t>
      </w:r>
      <w:r>
        <w:rPr>
          <w:spacing w:val="-2"/>
        </w:rPr>
        <w:t>Mouas.</w:t>
      </w:r>
    </w:p>
    <w:p>
      <w:pPr>
        <w:pStyle w:val="BodyText"/>
        <w:spacing w:before="10"/>
      </w:pPr>
      <w:r>
        <w:rPr/>
        <w:t>Advogado:</w:t>
      </w:r>
      <w:r>
        <w:rPr>
          <w:spacing w:val="-12"/>
        </w:rPr>
        <w:t> </w:t>
      </w:r>
      <w:r>
        <w:rPr/>
        <w:t>Américo</w:t>
      </w:r>
      <w:r>
        <w:rPr>
          <w:spacing w:val="-9"/>
        </w:rPr>
        <w:t> </w:t>
      </w:r>
      <w:r>
        <w:rPr/>
        <w:t>Valente</w:t>
      </w:r>
      <w:r>
        <w:rPr>
          <w:spacing w:val="-10"/>
        </w:rPr>
        <w:t> </w:t>
      </w:r>
      <w:r>
        <w:rPr/>
        <w:t>Cavalcante</w:t>
      </w:r>
      <w:r>
        <w:rPr>
          <w:spacing w:val="-9"/>
        </w:rPr>
        <w:t> </w:t>
      </w:r>
      <w:r>
        <w:rPr/>
        <w:t>Júnior</w:t>
      </w:r>
      <w:r>
        <w:rPr>
          <w:spacing w:val="-9"/>
        </w:rPr>
        <w:t> </w:t>
      </w:r>
      <w:r>
        <w:rPr/>
        <w:t>(8540/AM).</w:t>
      </w:r>
      <w:r>
        <w:rPr>
          <w:spacing w:val="-10"/>
        </w:rPr>
        <w:t> </w:t>
      </w:r>
      <w:r>
        <w:rPr/>
        <w:t>(Sustentou</w:t>
      </w:r>
      <w:r>
        <w:rPr>
          <w:spacing w:val="-9"/>
        </w:rPr>
        <w:t> </w:t>
      </w:r>
      <w:r>
        <w:rPr/>
        <w:t>em</w:t>
      </w:r>
      <w:r>
        <w:rPr>
          <w:spacing w:val="-9"/>
        </w:rPr>
        <w:t> </w:t>
      </w:r>
      <w:r>
        <w:rPr>
          <w:spacing w:val="-2"/>
        </w:rPr>
        <w:t>20.03.2023)</w:t>
      </w:r>
    </w:p>
    <w:p>
      <w:pPr>
        <w:pStyle w:val="Heading3"/>
      </w:pPr>
      <w:r>
        <w:rPr/>
        <w:t>Apelado:</w:t>
      </w:r>
      <w:r>
        <w:rPr>
          <w:spacing w:val="-8"/>
        </w:rPr>
        <w:t> </w:t>
      </w:r>
      <w:r>
        <w:rPr/>
        <w:t>João</w:t>
      </w:r>
      <w:r>
        <w:rPr>
          <w:spacing w:val="-5"/>
        </w:rPr>
        <w:t> </w:t>
      </w:r>
      <w:r>
        <w:rPr/>
        <w:t>Batista</w:t>
      </w:r>
      <w:r>
        <w:rPr>
          <w:spacing w:val="-6"/>
        </w:rPr>
        <w:t> </w:t>
      </w:r>
      <w:r>
        <w:rPr/>
        <w:t>Ferreira</w:t>
      </w:r>
      <w:r>
        <w:rPr>
          <w:spacing w:val="-5"/>
        </w:rPr>
        <w:t> </w:t>
      </w:r>
      <w:r>
        <w:rPr/>
        <w:t>e</w:t>
      </w:r>
      <w:r>
        <w:rPr>
          <w:spacing w:val="-5"/>
        </w:rPr>
        <w:t> </w:t>
      </w:r>
      <w:r>
        <w:rPr/>
        <w:t>Lucia</w:t>
      </w:r>
      <w:r>
        <w:rPr>
          <w:spacing w:val="-6"/>
        </w:rPr>
        <w:t> </w:t>
      </w:r>
      <w:r>
        <w:rPr/>
        <w:t>Maria</w:t>
      </w:r>
      <w:r>
        <w:rPr>
          <w:spacing w:val="-5"/>
        </w:rPr>
        <w:t> </w:t>
      </w:r>
      <w:r>
        <w:rPr/>
        <w:t>Sousa</w:t>
      </w:r>
      <w:r>
        <w:rPr>
          <w:spacing w:val="-5"/>
        </w:rPr>
        <w:t> </w:t>
      </w:r>
      <w:r>
        <w:rPr>
          <w:spacing w:val="-2"/>
        </w:rPr>
        <w:t>Ferreira.</w:t>
      </w:r>
    </w:p>
    <w:p>
      <w:pPr>
        <w:pStyle w:val="BodyText"/>
        <w:spacing w:before="10"/>
      </w:pPr>
      <w:r>
        <w:rPr/>
        <w:t>Advogado:</w:t>
      </w:r>
      <w:r>
        <w:rPr>
          <w:spacing w:val="-7"/>
        </w:rPr>
        <w:t> </w:t>
      </w:r>
      <w:r>
        <w:rPr/>
        <w:t>Edinei</w:t>
      </w:r>
      <w:r>
        <w:rPr>
          <w:spacing w:val="-7"/>
        </w:rPr>
        <w:t> </w:t>
      </w:r>
      <w:r>
        <w:rPr/>
        <w:t>Lourenço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Carvalho</w:t>
      </w:r>
      <w:r>
        <w:rPr>
          <w:spacing w:val="-6"/>
        </w:rPr>
        <w:t> </w:t>
      </w:r>
      <w:r>
        <w:rPr>
          <w:spacing w:val="-2"/>
        </w:rPr>
        <w:t>(9689/AM).</w:t>
      </w:r>
    </w:p>
    <w:p>
      <w:pPr>
        <w:pStyle w:val="BodyText"/>
        <w:spacing w:line="249" w:lineRule="auto" w:before="10"/>
        <w:ind w:right="1048"/>
      </w:pPr>
      <w:r>
        <w:rPr/>
        <w:t>Advogado:</w:t>
      </w:r>
      <w:r>
        <w:rPr>
          <w:spacing w:val="-5"/>
        </w:rPr>
        <w:t> </w:t>
      </w:r>
      <w:r>
        <w:rPr/>
        <w:t>Edinei</w:t>
      </w:r>
      <w:r>
        <w:rPr>
          <w:spacing w:val="-5"/>
        </w:rPr>
        <w:t> </w:t>
      </w:r>
      <w:r>
        <w:rPr/>
        <w:t>Lourenço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Carvalho</w:t>
      </w:r>
      <w:r>
        <w:rPr>
          <w:spacing w:val="-5"/>
        </w:rPr>
        <w:t> </w:t>
      </w:r>
      <w:r>
        <w:rPr/>
        <w:t>Junior</w:t>
      </w:r>
      <w:r>
        <w:rPr>
          <w:spacing w:val="-5"/>
        </w:rPr>
        <w:t> </w:t>
      </w:r>
      <w:r>
        <w:rPr/>
        <w:t>(9347/AM).</w:t>
      </w:r>
      <w:r>
        <w:rPr>
          <w:spacing w:val="-5"/>
        </w:rPr>
        <w:t> </w:t>
      </w:r>
      <w:r>
        <w:rPr/>
        <w:t>(Sustentou</w:t>
      </w:r>
      <w:r>
        <w:rPr>
          <w:spacing w:val="-5"/>
        </w:rPr>
        <w:t> </w:t>
      </w:r>
      <w:r>
        <w:rPr/>
        <w:t>em</w:t>
      </w:r>
      <w:r>
        <w:rPr>
          <w:spacing w:val="-5"/>
        </w:rPr>
        <w:t> </w:t>
      </w:r>
      <w:r>
        <w:rPr/>
        <w:t>20.03.2023) Advogado: Franciso Rodrigues Balieiro (2.241/AM)</w:t>
      </w:r>
    </w:p>
    <w:p>
      <w:pPr>
        <w:pStyle w:val="BodyText"/>
        <w:spacing w:before="1"/>
      </w:pPr>
      <w:r>
        <w:rPr/>
        <w:t>Presidente: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7"/>
        </w:rPr>
        <w:t> </w:t>
      </w:r>
      <w:r>
        <w:rPr>
          <w:spacing w:val="-2"/>
        </w:rPr>
        <w:t>Gentil</w:t>
      </w:r>
    </w:p>
    <w:p>
      <w:pPr>
        <w:spacing w:line="249" w:lineRule="auto" w:before="11"/>
        <w:ind w:left="1" w:right="2935" w:firstLine="0"/>
        <w:jc w:val="both"/>
        <w:rPr>
          <w:sz w:val="20"/>
        </w:rPr>
      </w:pPr>
      <w:r>
        <w:rPr>
          <w:rFonts w:ascii="Arial" w:hAnsi="Arial"/>
          <w:b/>
          <w:sz w:val="24"/>
        </w:rPr>
        <w:t>Relator:</w:t>
      </w:r>
      <w:r>
        <w:rPr>
          <w:rFonts w:ascii="Arial" w:hAnsi="Arial"/>
          <w:b/>
          <w:spacing w:val="-7"/>
          <w:sz w:val="24"/>
        </w:rPr>
        <w:t> </w:t>
      </w:r>
      <w:r>
        <w:rPr>
          <w:rFonts w:ascii="Arial" w:hAnsi="Arial"/>
          <w:b/>
          <w:sz w:val="24"/>
        </w:rPr>
        <w:t>Exmo.</w:t>
      </w:r>
      <w:r>
        <w:rPr>
          <w:rFonts w:ascii="Arial" w:hAnsi="Arial"/>
          <w:b/>
          <w:spacing w:val="-7"/>
          <w:sz w:val="24"/>
        </w:rPr>
        <w:t> </w:t>
      </w:r>
      <w:r>
        <w:rPr>
          <w:rFonts w:ascii="Arial" w:hAnsi="Arial"/>
          <w:b/>
          <w:sz w:val="24"/>
        </w:rPr>
        <w:t>Sr.</w:t>
      </w:r>
      <w:r>
        <w:rPr>
          <w:rFonts w:ascii="Arial" w:hAnsi="Arial"/>
          <w:b/>
          <w:spacing w:val="-7"/>
          <w:sz w:val="24"/>
        </w:rPr>
        <w:t> </w:t>
      </w:r>
      <w:r>
        <w:rPr>
          <w:rFonts w:ascii="Arial" w:hAnsi="Arial"/>
          <w:b/>
          <w:sz w:val="24"/>
        </w:rPr>
        <w:t>Des.</w:t>
      </w:r>
      <w:r>
        <w:rPr>
          <w:rFonts w:ascii="Arial" w:hAnsi="Arial"/>
          <w:b/>
          <w:spacing w:val="-7"/>
          <w:sz w:val="24"/>
        </w:rPr>
        <w:t> </w:t>
      </w:r>
      <w:r>
        <w:rPr>
          <w:rFonts w:ascii="Arial" w:hAnsi="Arial"/>
          <w:b/>
          <w:sz w:val="24"/>
        </w:rPr>
        <w:t>João</w:t>
      </w:r>
      <w:r>
        <w:rPr>
          <w:rFonts w:ascii="Arial" w:hAnsi="Arial"/>
          <w:b/>
          <w:spacing w:val="-7"/>
          <w:sz w:val="24"/>
        </w:rPr>
        <w:t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7"/>
          <w:sz w:val="24"/>
        </w:rPr>
        <w:t> </w:t>
      </w:r>
      <w:r>
        <w:rPr>
          <w:rFonts w:ascii="Arial" w:hAnsi="Arial"/>
          <w:b/>
          <w:sz w:val="24"/>
        </w:rPr>
        <w:t>Jesus</w:t>
      </w:r>
      <w:r>
        <w:rPr>
          <w:rFonts w:ascii="Arial" w:hAnsi="Arial"/>
          <w:b/>
          <w:spacing w:val="-7"/>
          <w:sz w:val="24"/>
        </w:rPr>
        <w:t> </w:t>
      </w:r>
      <w:r>
        <w:rPr>
          <w:rFonts w:ascii="Arial" w:hAnsi="Arial"/>
          <w:b/>
          <w:sz w:val="24"/>
        </w:rPr>
        <w:t>Abdala</w:t>
      </w:r>
      <w:r>
        <w:rPr>
          <w:rFonts w:ascii="Arial" w:hAnsi="Arial"/>
          <w:b/>
          <w:spacing w:val="-7"/>
          <w:sz w:val="24"/>
        </w:rPr>
        <w:t> </w:t>
      </w:r>
      <w:r>
        <w:rPr>
          <w:rFonts w:ascii="Arial" w:hAnsi="Arial"/>
          <w:b/>
          <w:sz w:val="24"/>
        </w:rPr>
        <w:t>Simões </w:t>
      </w:r>
      <w:r>
        <w:rPr>
          <w:sz w:val="20"/>
        </w:rPr>
        <w:t>Membros</w:t>
      </w:r>
      <w:r>
        <w:rPr>
          <w:spacing w:val="-6"/>
          <w:sz w:val="20"/>
        </w:rPr>
        <w:t> </w:t>
      </w:r>
      <w:r>
        <w:rPr>
          <w:sz w:val="20"/>
        </w:rPr>
        <w:t>vinculados:</w:t>
      </w:r>
      <w:r>
        <w:rPr>
          <w:spacing w:val="-6"/>
          <w:sz w:val="20"/>
        </w:rPr>
        <w:t> </w:t>
      </w:r>
      <w:r>
        <w:rPr>
          <w:sz w:val="20"/>
        </w:rPr>
        <w:t>Exmo.</w:t>
      </w:r>
      <w:r>
        <w:rPr>
          <w:spacing w:val="-6"/>
          <w:sz w:val="20"/>
        </w:rPr>
        <w:t> </w:t>
      </w:r>
      <w:r>
        <w:rPr>
          <w:sz w:val="20"/>
        </w:rPr>
        <w:t>Sr.</w:t>
      </w:r>
      <w:r>
        <w:rPr>
          <w:spacing w:val="-6"/>
          <w:sz w:val="20"/>
        </w:rPr>
        <w:t> </w:t>
      </w:r>
      <w:r>
        <w:rPr>
          <w:sz w:val="20"/>
        </w:rPr>
        <w:t>Des.</w:t>
      </w:r>
      <w:r>
        <w:rPr>
          <w:spacing w:val="-6"/>
          <w:sz w:val="20"/>
        </w:rPr>
        <w:t> </w:t>
      </w:r>
      <w:r>
        <w:rPr>
          <w:sz w:val="20"/>
        </w:rPr>
        <w:t>Lafayette</w:t>
      </w:r>
      <w:r>
        <w:rPr>
          <w:spacing w:val="-6"/>
          <w:sz w:val="20"/>
        </w:rPr>
        <w:t> </w:t>
      </w:r>
      <w:r>
        <w:rPr>
          <w:sz w:val="20"/>
        </w:rPr>
        <w:t>Carneiro</w:t>
      </w:r>
      <w:r>
        <w:rPr>
          <w:spacing w:val="-6"/>
          <w:sz w:val="20"/>
        </w:rPr>
        <w:t> </w:t>
      </w:r>
      <w:r>
        <w:rPr>
          <w:sz w:val="20"/>
        </w:rPr>
        <w:t>Vieira</w:t>
      </w:r>
      <w:r>
        <w:rPr>
          <w:spacing w:val="-6"/>
          <w:sz w:val="20"/>
        </w:rPr>
        <w:t> </w:t>
      </w:r>
      <w:r>
        <w:rPr>
          <w:sz w:val="20"/>
        </w:rPr>
        <w:t>Júnior Exmo. Sr. Des. Domingos Jorge Chalub Pereira</w:t>
      </w:r>
    </w:p>
    <w:p>
      <w:pPr>
        <w:pStyle w:val="BodyText"/>
        <w:spacing w:before="9"/>
        <w:ind w:left="0"/>
      </w:pPr>
    </w:p>
    <w:p>
      <w:pPr>
        <w:tabs>
          <w:tab w:pos="6480" w:val="left" w:leader="none"/>
        </w:tabs>
        <w:spacing w:line="249" w:lineRule="auto" w:before="0"/>
        <w:ind w:left="1" w:right="970" w:firstLine="0"/>
        <w:jc w:val="left"/>
        <w:rPr>
          <w:sz w:val="20"/>
        </w:rPr>
      </w:pPr>
      <w:r>
        <w:rPr>
          <w:sz w:val="20"/>
        </w:rPr>
        <w:t>44.</w:t>
      </w:r>
      <w:r>
        <w:rPr>
          <w:rFonts w:ascii="Arial" w:hAnsi="Arial"/>
          <w:b/>
          <w:sz w:val="20"/>
        </w:rPr>
        <w:t>0701658-13.2012.8.04.0001 </w:t>
      </w:r>
      <w:r>
        <w:rPr>
          <w:sz w:val="20"/>
        </w:rPr>
        <w:t>- Apelação Cível.</w:t>
        <w:tab/>
        <w:t>Não</w:t>
      </w:r>
      <w:r>
        <w:rPr>
          <w:spacing w:val="-14"/>
          <w:sz w:val="20"/>
        </w:rPr>
        <w:t> </w:t>
      </w:r>
      <w:r>
        <w:rPr>
          <w:sz w:val="20"/>
        </w:rPr>
        <w:t>proclamado</w:t>
      </w:r>
      <w:r>
        <w:rPr>
          <w:spacing w:val="-14"/>
          <w:sz w:val="20"/>
        </w:rPr>
        <w:t> </w:t>
      </w:r>
      <w:r>
        <w:rPr>
          <w:sz w:val="20"/>
        </w:rPr>
        <w:t>o </w:t>
      </w:r>
      <w:r>
        <w:rPr>
          <w:spacing w:val="-2"/>
          <w:sz w:val="20"/>
        </w:rPr>
        <w:t>resultado.</w:t>
      </w:r>
    </w:p>
    <w:p>
      <w:pPr>
        <w:pStyle w:val="BodyText"/>
        <w:spacing w:line="249" w:lineRule="auto"/>
        <w:ind w:right="4382"/>
      </w:pPr>
      <w:r>
        <w:rPr/>
        <w:t>Origem:</w:t>
      </w:r>
      <w:r>
        <w:rPr>
          <w:spacing w:val="-8"/>
        </w:rPr>
        <w:t> </w:t>
      </w:r>
      <w:r>
        <w:rPr/>
        <w:t>1ª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Trabalho Juiz Prolator: Sheilla Jordana de Sales</w:t>
      </w:r>
    </w:p>
    <w:p>
      <w:pPr>
        <w:pStyle w:val="Heading3"/>
        <w:spacing w:before="1"/>
      </w:pPr>
      <w:r>
        <w:rPr/>
        <w:t>Apelante/apelada:</w:t>
      </w:r>
      <w:r>
        <w:rPr>
          <w:spacing w:val="-13"/>
        </w:rPr>
        <w:t> </w:t>
      </w:r>
      <w:r>
        <w:rPr/>
        <w:t>Jonasa</w:t>
      </w:r>
      <w:r>
        <w:rPr>
          <w:spacing w:val="-13"/>
        </w:rPr>
        <w:t> </w:t>
      </w:r>
      <w:r>
        <w:rPr/>
        <w:t>Empreendimentos</w:t>
      </w:r>
      <w:r>
        <w:rPr>
          <w:spacing w:val="-12"/>
        </w:rPr>
        <w:t> </w:t>
      </w:r>
      <w:r>
        <w:rPr>
          <w:spacing w:val="-2"/>
        </w:rPr>
        <w:t>Imobiliários.</w:t>
      </w:r>
    </w:p>
    <w:p>
      <w:pPr>
        <w:pStyle w:val="BodyText"/>
        <w:spacing w:line="249" w:lineRule="auto" w:before="10"/>
        <w:ind w:right="4497"/>
      </w:pPr>
      <w:r>
        <w:rPr/>
        <w:t>Advogado: Keyth Yara Pontes Pina (3467/AM).</w:t>
      </w:r>
      <w:r>
        <w:rPr/>
        <w:t> Soc.</w:t>
      </w:r>
      <w:r>
        <w:rPr>
          <w:spacing w:val="-2"/>
        </w:rPr>
        <w:t> </w:t>
      </w:r>
      <w:r>
        <w:rPr/>
        <w:t>Advogados:</w:t>
      </w:r>
      <w:r>
        <w:rPr>
          <w:spacing w:val="-2"/>
        </w:rPr>
        <w:t> </w:t>
      </w:r>
      <w:r>
        <w:rPr/>
        <w:t>Andrade</w:t>
      </w:r>
      <w:r>
        <w:rPr>
          <w:spacing w:val="-2"/>
        </w:rPr>
        <w:t> </w:t>
      </w:r>
      <w:r>
        <w:rPr/>
        <w:t>GC</w:t>
      </w:r>
      <w:r>
        <w:rPr>
          <w:spacing w:val="-2"/>
        </w:rPr>
        <w:t> </w:t>
      </w:r>
      <w:r>
        <w:rPr/>
        <w:t>Advogados</w:t>
      </w:r>
      <w:r>
        <w:rPr>
          <w:spacing w:val="-2"/>
        </w:rPr>
        <w:t> </w:t>
      </w:r>
      <w:r>
        <w:rPr/>
        <w:t>(57/AM). Advogado:</w:t>
      </w:r>
      <w:r>
        <w:rPr>
          <w:spacing w:val="-7"/>
        </w:rPr>
        <w:t> </w:t>
      </w:r>
      <w:r>
        <w:rPr/>
        <w:t>Carlos</w:t>
      </w:r>
      <w:r>
        <w:rPr>
          <w:spacing w:val="-6"/>
        </w:rPr>
        <w:t> </w:t>
      </w:r>
      <w:r>
        <w:rPr/>
        <w:t>Murilo</w:t>
      </w:r>
      <w:r>
        <w:rPr>
          <w:spacing w:val="-7"/>
        </w:rPr>
        <w:t> </w:t>
      </w:r>
      <w:r>
        <w:rPr/>
        <w:t>Laredo</w:t>
      </w:r>
      <w:r>
        <w:rPr>
          <w:spacing w:val="-6"/>
        </w:rPr>
        <w:t> </w:t>
      </w:r>
      <w:r>
        <w:rPr/>
        <w:t>Souza</w:t>
      </w:r>
      <w:r>
        <w:rPr>
          <w:spacing w:val="-6"/>
        </w:rPr>
        <w:t> </w:t>
      </w:r>
      <w:r>
        <w:rPr>
          <w:spacing w:val="-2"/>
        </w:rPr>
        <w:t>(7.356/AM).</w:t>
      </w:r>
    </w:p>
    <w:p>
      <w:pPr>
        <w:pStyle w:val="BodyText"/>
        <w:spacing w:before="3"/>
      </w:pPr>
      <w:r>
        <w:rPr/>
        <w:t>Advogado:</w:t>
      </w:r>
      <w:r>
        <w:rPr>
          <w:spacing w:val="-7"/>
        </w:rPr>
        <w:t> </w:t>
      </w:r>
      <w:r>
        <w:rPr/>
        <w:t>Fabrício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Silva</w:t>
      </w:r>
      <w:r>
        <w:rPr>
          <w:spacing w:val="-7"/>
        </w:rPr>
        <w:t> </w:t>
      </w:r>
      <w:r>
        <w:rPr/>
        <w:t>Henriques</w:t>
      </w:r>
      <w:r>
        <w:rPr>
          <w:spacing w:val="-7"/>
        </w:rPr>
        <w:t> </w:t>
      </w:r>
      <w:r>
        <w:rPr/>
        <w:t>(7.744/AM).</w:t>
      </w:r>
      <w:r>
        <w:rPr>
          <w:spacing w:val="-7"/>
        </w:rPr>
        <w:t> </w:t>
      </w:r>
      <w:r>
        <w:rPr/>
        <w:t>(Sustentou</w:t>
      </w:r>
      <w:r>
        <w:rPr>
          <w:spacing w:val="-7"/>
        </w:rPr>
        <w:t> </w:t>
      </w:r>
      <w:r>
        <w:rPr/>
        <w:t>em</w:t>
      </w:r>
      <w:r>
        <w:rPr>
          <w:spacing w:val="-7"/>
        </w:rPr>
        <w:t> </w:t>
      </w:r>
      <w:r>
        <w:rPr>
          <w:spacing w:val="-2"/>
        </w:rPr>
        <w:t>10.04.2023)</w:t>
      </w:r>
    </w:p>
    <w:p>
      <w:pPr>
        <w:pStyle w:val="Heading3"/>
      </w:pPr>
      <w:r>
        <w:rPr/>
        <w:t>Apelante/apelada:</w:t>
      </w:r>
      <w:r>
        <w:rPr>
          <w:spacing w:val="-9"/>
        </w:rPr>
        <w:t> </w:t>
      </w:r>
      <w:r>
        <w:rPr/>
        <w:t>Abc</w:t>
      </w:r>
      <w:r>
        <w:rPr>
          <w:spacing w:val="-9"/>
        </w:rPr>
        <w:t> </w:t>
      </w:r>
      <w:r>
        <w:rPr/>
        <w:t>Fomento</w:t>
      </w:r>
      <w:r>
        <w:rPr>
          <w:spacing w:val="-9"/>
        </w:rPr>
        <w:t> </w:t>
      </w:r>
      <w:r>
        <w:rPr/>
        <w:t>Mercantil</w:t>
      </w:r>
      <w:r>
        <w:rPr>
          <w:spacing w:val="-9"/>
        </w:rPr>
        <w:t> </w:t>
      </w:r>
      <w:r>
        <w:rPr>
          <w:spacing w:val="-2"/>
        </w:rPr>
        <w:t>Ltda.</w:t>
      </w:r>
    </w:p>
    <w:p>
      <w:pPr>
        <w:pStyle w:val="BodyText"/>
        <w:spacing w:before="10"/>
      </w:pPr>
      <w:r>
        <w:rPr/>
        <w:t>Advogado:</w:t>
      </w:r>
      <w:r>
        <w:rPr>
          <w:spacing w:val="-6"/>
        </w:rPr>
        <w:t> </w:t>
      </w:r>
      <w:r>
        <w:rPr/>
        <w:t>Márcio</w:t>
      </w:r>
      <w:r>
        <w:rPr>
          <w:spacing w:val="-6"/>
        </w:rPr>
        <w:t> </w:t>
      </w:r>
      <w:r>
        <w:rPr/>
        <w:t>Greyk</w:t>
      </w:r>
      <w:r>
        <w:rPr>
          <w:spacing w:val="-6"/>
        </w:rPr>
        <w:t> </w:t>
      </w:r>
      <w:r>
        <w:rPr/>
        <w:t>José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Paula</w:t>
      </w:r>
      <w:r>
        <w:rPr>
          <w:spacing w:val="-6"/>
        </w:rPr>
        <w:t> </w:t>
      </w:r>
      <w:r>
        <w:rPr/>
        <w:t>Raposo</w:t>
      </w:r>
      <w:r>
        <w:rPr>
          <w:spacing w:val="-6"/>
        </w:rPr>
        <w:t> </w:t>
      </w:r>
      <w:r>
        <w:rPr/>
        <w:t>(6312/AM).</w:t>
      </w:r>
      <w:r>
        <w:rPr>
          <w:spacing w:val="-6"/>
        </w:rPr>
        <w:t> </w:t>
      </w:r>
      <w:r>
        <w:rPr/>
        <w:t>(Sustentou</w:t>
      </w:r>
      <w:r>
        <w:rPr>
          <w:spacing w:val="-6"/>
        </w:rPr>
        <w:t> </w:t>
      </w:r>
      <w:r>
        <w:rPr/>
        <w:t>em</w:t>
      </w:r>
      <w:r>
        <w:rPr>
          <w:spacing w:val="-5"/>
        </w:rPr>
        <w:t> </w:t>
      </w:r>
      <w:r>
        <w:rPr>
          <w:spacing w:val="-2"/>
        </w:rPr>
        <w:t>10.04.2023)</w:t>
      </w:r>
    </w:p>
    <w:p>
      <w:pPr>
        <w:pStyle w:val="Heading3"/>
      </w:pPr>
      <w:r>
        <w:rPr/>
        <w:t>Apelante/apelada:</w:t>
      </w:r>
      <w:r>
        <w:rPr>
          <w:spacing w:val="-7"/>
        </w:rPr>
        <w:t> </w:t>
      </w:r>
      <w:r>
        <w:rPr/>
        <w:t>ACS</w:t>
      </w:r>
      <w:r>
        <w:rPr>
          <w:spacing w:val="-7"/>
        </w:rPr>
        <w:t> </w:t>
      </w:r>
      <w:r>
        <w:rPr/>
        <w:t>Navegação</w:t>
      </w:r>
      <w:r>
        <w:rPr>
          <w:spacing w:val="-6"/>
        </w:rPr>
        <w:t> </w:t>
      </w:r>
      <w:r>
        <w:rPr/>
        <w:t>e</w:t>
      </w:r>
      <w:r>
        <w:rPr>
          <w:spacing w:val="-7"/>
        </w:rPr>
        <w:t> </w:t>
      </w:r>
      <w:r>
        <w:rPr/>
        <w:t>Comércio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Material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Construção</w:t>
      </w:r>
      <w:r>
        <w:rPr>
          <w:spacing w:val="-6"/>
        </w:rPr>
        <w:t> </w:t>
      </w:r>
      <w:r>
        <w:rPr>
          <w:spacing w:val="-2"/>
        </w:rPr>
        <w:t>Ltda.</w:t>
      </w:r>
    </w:p>
    <w:p>
      <w:pPr>
        <w:pStyle w:val="BodyText"/>
        <w:spacing w:line="249" w:lineRule="auto" w:before="10"/>
        <w:ind w:right="3728"/>
        <w:jc w:val="both"/>
      </w:pPr>
      <w:r>
        <w:rPr/>
        <w:t>Advogada:</w:t>
      </w:r>
      <w:r>
        <w:rPr>
          <w:spacing w:val="-6"/>
        </w:rPr>
        <w:t> </w:t>
      </w:r>
      <w:r>
        <w:rPr/>
        <w:t>Christianne</w:t>
      </w:r>
      <w:r>
        <w:rPr>
          <w:spacing w:val="-6"/>
        </w:rPr>
        <w:t> </w:t>
      </w:r>
      <w:r>
        <w:rPr/>
        <w:t>Di</w:t>
      </w:r>
      <w:r>
        <w:rPr>
          <w:spacing w:val="-6"/>
        </w:rPr>
        <w:t> </w:t>
      </w:r>
      <w:r>
        <w:rPr/>
        <w:t>Felício</w:t>
      </w:r>
      <w:r>
        <w:rPr>
          <w:spacing w:val="-6"/>
        </w:rPr>
        <w:t> </w:t>
      </w:r>
      <w:r>
        <w:rPr/>
        <w:t>Felicio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Silva</w:t>
      </w:r>
      <w:r>
        <w:rPr>
          <w:spacing w:val="-6"/>
        </w:rPr>
        <w:t> </w:t>
      </w:r>
      <w:r>
        <w:rPr/>
        <w:t>(3631/AM). Presidente: Exmo. Sr. Des. Airton Luís Corrêa Gentil</w:t>
      </w:r>
    </w:p>
    <w:p>
      <w:pPr>
        <w:spacing w:line="249" w:lineRule="auto" w:before="2"/>
        <w:ind w:left="1" w:right="2935" w:firstLine="0"/>
        <w:jc w:val="both"/>
        <w:rPr>
          <w:sz w:val="20"/>
        </w:rPr>
      </w:pPr>
      <w:r>
        <w:rPr>
          <w:rFonts w:ascii="Arial" w:hAnsi="Arial"/>
          <w:b/>
          <w:sz w:val="24"/>
        </w:rPr>
        <w:t>Relator:</w:t>
      </w:r>
      <w:r>
        <w:rPr>
          <w:rFonts w:ascii="Arial" w:hAnsi="Arial"/>
          <w:b/>
          <w:spacing w:val="-7"/>
          <w:sz w:val="24"/>
        </w:rPr>
        <w:t> </w:t>
      </w:r>
      <w:r>
        <w:rPr>
          <w:rFonts w:ascii="Arial" w:hAnsi="Arial"/>
          <w:b/>
          <w:sz w:val="24"/>
        </w:rPr>
        <w:t>Exmo.</w:t>
      </w:r>
      <w:r>
        <w:rPr>
          <w:rFonts w:ascii="Arial" w:hAnsi="Arial"/>
          <w:b/>
          <w:spacing w:val="-7"/>
          <w:sz w:val="24"/>
        </w:rPr>
        <w:t> </w:t>
      </w:r>
      <w:r>
        <w:rPr>
          <w:rFonts w:ascii="Arial" w:hAnsi="Arial"/>
          <w:b/>
          <w:sz w:val="24"/>
        </w:rPr>
        <w:t>Sr.</w:t>
      </w:r>
      <w:r>
        <w:rPr>
          <w:rFonts w:ascii="Arial" w:hAnsi="Arial"/>
          <w:b/>
          <w:spacing w:val="-7"/>
          <w:sz w:val="24"/>
        </w:rPr>
        <w:t> </w:t>
      </w:r>
      <w:r>
        <w:rPr>
          <w:rFonts w:ascii="Arial" w:hAnsi="Arial"/>
          <w:b/>
          <w:sz w:val="24"/>
        </w:rPr>
        <w:t>Des.</w:t>
      </w:r>
      <w:r>
        <w:rPr>
          <w:rFonts w:ascii="Arial" w:hAnsi="Arial"/>
          <w:b/>
          <w:spacing w:val="-7"/>
          <w:sz w:val="24"/>
        </w:rPr>
        <w:t> </w:t>
      </w:r>
      <w:r>
        <w:rPr>
          <w:rFonts w:ascii="Arial" w:hAnsi="Arial"/>
          <w:b/>
          <w:sz w:val="24"/>
        </w:rPr>
        <w:t>João</w:t>
      </w:r>
      <w:r>
        <w:rPr>
          <w:rFonts w:ascii="Arial" w:hAnsi="Arial"/>
          <w:b/>
          <w:spacing w:val="-7"/>
          <w:sz w:val="24"/>
        </w:rPr>
        <w:t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7"/>
          <w:sz w:val="24"/>
        </w:rPr>
        <w:t> </w:t>
      </w:r>
      <w:r>
        <w:rPr>
          <w:rFonts w:ascii="Arial" w:hAnsi="Arial"/>
          <w:b/>
          <w:sz w:val="24"/>
        </w:rPr>
        <w:t>Jesus</w:t>
      </w:r>
      <w:r>
        <w:rPr>
          <w:rFonts w:ascii="Arial" w:hAnsi="Arial"/>
          <w:b/>
          <w:spacing w:val="-7"/>
          <w:sz w:val="24"/>
        </w:rPr>
        <w:t> </w:t>
      </w:r>
      <w:r>
        <w:rPr>
          <w:rFonts w:ascii="Arial" w:hAnsi="Arial"/>
          <w:b/>
          <w:sz w:val="24"/>
        </w:rPr>
        <w:t>Abdala</w:t>
      </w:r>
      <w:r>
        <w:rPr>
          <w:rFonts w:ascii="Arial" w:hAnsi="Arial"/>
          <w:b/>
          <w:spacing w:val="-7"/>
          <w:sz w:val="24"/>
        </w:rPr>
        <w:t> </w:t>
      </w:r>
      <w:r>
        <w:rPr>
          <w:rFonts w:ascii="Arial" w:hAnsi="Arial"/>
          <w:b/>
          <w:sz w:val="24"/>
        </w:rPr>
        <w:t>Simões </w:t>
      </w:r>
      <w:r>
        <w:rPr>
          <w:sz w:val="20"/>
        </w:rPr>
        <w:t>Membros</w:t>
      </w:r>
      <w:r>
        <w:rPr>
          <w:spacing w:val="-6"/>
          <w:sz w:val="20"/>
        </w:rPr>
        <w:t> </w:t>
      </w:r>
      <w:r>
        <w:rPr>
          <w:sz w:val="20"/>
        </w:rPr>
        <w:t>vinculados:</w:t>
      </w:r>
      <w:r>
        <w:rPr>
          <w:spacing w:val="-6"/>
          <w:sz w:val="20"/>
        </w:rPr>
        <w:t> </w:t>
      </w:r>
      <w:r>
        <w:rPr>
          <w:sz w:val="20"/>
        </w:rPr>
        <w:t>Exmo.</w:t>
      </w:r>
      <w:r>
        <w:rPr>
          <w:spacing w:val="-6"/>
          <w:sz w:val="20"/>
        </w:rPr>
        <w:t> </w:t>
      </w:r>
      <w:r>
        <w:rPr>
          <w:sz w:val="20"/>
        </w:rPr>
        <w:t>Sr.</w:t>
      </w:r>
      <w:r>
        <w:rPr>
          <w:spacing w:val="-6"/>
          <w:sz w:val="20"/>
        </w:rPr>
        <w:t> </w:t>
      </w:r>
      <w:r>
        <w:rPr>
          <w:sz w:val="20"/>
        </w:rPr>
        <w:t>Des.</w:t>
      </w:r>
      <w:r>
        <w:rPr>
          <w:spacing w:val="-6"/>
          <w:sz w:val="20"/>
        </w:rPr>
        <w:t> </w:t>
      </w:r>
      <w:r>
        <w:rPr>
          <w:sz w:val="20"/>
        </w:rPr>
        <w:t>Lafayette</w:t>
      </w:r>
      <w:r>
        <w:rPr>
          <w:spacing w:val="-6"/>
          <w:sz w:val="20"/>
        </w:rPr>
        <w:t> </w:t>
      </w:r>
      <w:r>
        <w:rPr>
          <w:sz w:val="20"/>
        </w:rPr>
        <w:t>Carneiro</w:t>
      </w:r>
      <w:r>
        <w:rPr>
          <w:spacing w:val="-6"/>
          <w:sz w:val="20"/>
        </w:rPr>
        <w:t> </w:t>
      </w:r>
      <w:r>
        <w:rPr>
          <w:sz w:val="20"/>
        </w:rPr>
        <w:t>Vieira</w:t>
      </w:r>
      <w:r>
        <w:rPr>
          <w:spacing w:val="-6"/>
          <w:sz w:val="20"/>
        </w:rPr>
        <w:t> </w:t>
      </w:r>
      <w:r>
        <w:rPr>
          <w:sz w:val="20"/>
        </w:rPr>
        <w:t>Júnior Exmo. Sr. Des. Abraham Peixoto Campos Filho</w:t>
      </w:r>
    </w:p>
    <w:p>
      <w:pPr>
        <w:spacing w:after="0" w:line="249" w:lineRule="auto"/>
        <w:jc w:val="both"/>
        <w:rPr>
          <w:sz w:val="20"/>
        </w:rPr>
        <w:sectPr>
          <w:pgSz w:w="11920" w:h="16840"/>
          <w:pgMar w:top="1340" w:bottom="280" w:left="1700" w:right="1133"/>
        </w:sectPr>
      </w:pPr>
    </w:p>
    <w:p>
      <w:pPr>
        <w:pStyle w:val="BodyText"/>
        <w:tabs>
          <w:tab w:pos="6480" w:val="left" w:leader="none"/>
        </w:tabs>
        <w:spacing w:line="249" w:lineRule="auto" w:before="81"/>
        <w:ind w:right="36"/>
      </w:pPr>
      <w:r>
        <w:rPr/>
        <w:t>45.</w:t>
      </w:r>
      <w:r>
        <w:rPr>
          <w:rFonts w:ascii="Arial" w:hAnsi="Arial"/>
          <w:b/>
        </w:rPr>
        <w:t>4002626-04.2021.8.04.0000 </w:t>
      </w:r>
      <w:r>
        <w:rPr/>
        <w:t>- Agravo de Instrumento.</w:t>
        <w:tab/>
        <w:t>Não</w:t>
      </w:r>
      <w:r>
        <w:rPr>
          <w:spacing w:val="-13"/>
        </w:rPr>
        <w:t> </w:t>
      </w:r>
      <w:r>
        <w:rPr/>
        <w:t>proclamado</w:t>
      </w:r>
      <w:r>
        <w:rPr>
          <w:spacing w:val="-13"/>
        </w:rPr>
        <w:t> </w:t>
      </w:r>
      <w:r>
        <w:rPr/>
        <w:t>o</w:t>
      </w:r>
      <w:r>
        <w:rPr>
          <w:spacing w:val="-13"/>
        </w:rPr>
        <w:t> </w:t>
      </w:r>
      <w:r>
        <w:rPr/>
        <w:t>resultado. Origem: 17ª Vara Cível e de Acidentes de Trabalho</w:t>
      </w:r>
    </w:p>
    <w:p>
      <w:pPr>
        <w:spacing w:line="249" w:lineRule="auto" w:before="2"/>
        <w:ind w:left="1" w:right="4382" w:firstLine="0"/>
        <w:jc w:val="left"/>
        <w:rPr>
          <w:sz w:val="20"/>
        </w:rPr>
      </w:pPr>
      <w:r>
        <w:rPr>
          <w:sz w:val="20"/>
        </w:rPr>
        <w:t>Juiz Prolator: Simone Laurent de Figueiredo </w:t>
      </w:r>
      <w:r>
        <w:rPr>
          <w:rFonts w:ascii="Arial" w:hAnsi="Arial"/>
          <w:b/>
          <w:sz w:val="20"/>
        </w:rPr>
        <w:t>Agravante: Centro Educacional Triunfo. Agravante: Antonio Eraldo Silveira de Araújo. </w:t>
      </w:r>
      <w:r>
        <w:rPr>
          <w:sz w:val="20"/>
        </w:rPr>
        <w:t>Advogado:</w:t>
      </w:r>
      <w:r>
        <w:rPr>
          <w:spacing w:val="-8"/>
          <w:sz w:val="20"/>
        </w:rPr>
        <w:t> </w:t>
      </w:r>
      <w:r>
        <w:rPr>
          <w:sz w:val="20"/>
        </w:rPr>
        <w:t>Rodrigo</w:t>
      </w:r>
      <w:r>
        <w:rPr>
          <w:spacing w:val="-8"/>
          <w:sz w:val="20"/>
        </w:rPr>
        <w:t> </w:t>
      </w:r>
      <w:r>
        <w:rPr>
          <w:sz w:val="20"/>
        </w:rPr>
        <w:t>Otávio</w:t>
      </w:r>
      <w:r>
        <w:rPr>
          <w:spacing w:val="-8"/>
          <w:sz w:val="20"/>
        </w:rPr>
        <w:t> </w:t>
      </w:r>
      <w:r>
        <w:rPr>
          <w:sz w:val="20"/>
        </w:rPr>
        <w:t>Borges</w:t>
      </w:r>
      <w:r>
        <w:rPr>
          <w:spacing w:val="-8"/>
          <w:sz w:val="20"/>
        </w:rPr>
        <w:t> </w:t>
      </w:r>
      <w:r>
        <w:rPr>
          <w:sz w:val="20"/>
        </w:rPr>
        <w:t>Melo</w:t>
      </w:r>
      <w:r>
        <w:rPr>
          <w:spacing w:val="-8"/>
          <w:sz w:val="20"/>
        </w:rPr>
        <w:t> </w:t>
      </w:r>
      <w:r>
        <w:rPr>
          <w:sz w:val="20"/>
        </w:rPr>
        <w:t>(6488/AM).</w:t>
      </w:r>
    </w:p>
    <w:p>
      <w:pPr>
        <w:spacing w:line="249" w:lineRule="auto" w:before="3"/>
        <w:ind w:left="1" w:right="2536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Agravado: Associação dos Moradores do Residencial Portinari. </w:t>
      </w:r>
      <w:r>
        <w:rPr>
          <w:sz w:val="20"/>
          <w:u w:val="thick"/>
        </w:rPr>
        <w:t>Advogado:</w:t>
      </w:r>
      <w:r>
        <w:rPr>
          <w:spacing w:val="-6"/>
          <w:sz w:val="20"/>
          <w:u w:val="thick"/>
        </w:rPr>
        <w:t> </w:t>
      </w:r>
      <w:r>
        <w:rPr>
          <w:sz w:val="20"/>
          <w:u w:val="thick"/>
        </w:rPr>
        <w:t>Fernando</w:t>
      </w:r>
      <w:r>
        <w:rPr>
          <w:spacing w:val="-6"/>
          <w:sz w:val="20"/>
          <w:u w:val="thick"/>
        </w:rPr>
        <w:t> </w:t>
      </w:r>
      <w:r>
        <w:rPr>
          <w:sz w:val="20"/>
          <w:u w:val="thick"/>
        </w:rPr>
        <w:t>Nunes</w:t>
      </w:r>
      <w:r>
        <w:rPr>
          <w:spacing w:val="-6"/>
          <w:sz w:val="20"/>
          <w:u w:val="thick"/>
        </w:rPr>
        <w:t> </w:t>
      </w:r>
      <w:r>
        <w:rPr>
          <w:sz w:val="20"/>
          <w:u w:val="thick"/>
        </w:rPr>
        <w:t>Frota</w:t>
      </w:r>
      <w:r>
        <w:rPr>
          <w:spacing w:val="-6"/>
          <w:sz w:val="20"/>
          <w:u w:val="thick"/>
        </w:rPr>
        <w:t> </w:t>
      </w:r>
      <w:r>
        <w:rPr>
          <w:sz w:val="20"/>
          <w:u w:val="thick"/>
        </w:rPr>
        <w:t>(1527/AM)</w:t>
      </w:r>
      <w:r>
        <w:rPr>
          <w:sz w:val="20"/>
        </w:rPr>
        <w:t>.</w:t>
      </w:r>
      <w:r>
        <w:rPr>
          <w:spacing w:val="-6"/>
          <w:sz w:val="20"/>
        </w:rPr>
        <w:t> </w:t>
      </w:r>
      <w:r>
        <w:rPr>
          <w:sz w:val="20"/>
        </w:rPr>
        <w:t>(Sustentou</w:t>
      </w:r>
      <w:r>
        <w:rPr>
          <w:spacing w:val="-6"/>
          <w:sz w:val="20"/>
        </w:rPr>
        <w:t> </w:t>
      </w:r>
      <w:r>
        <w:rPr>
          <w:sz w:val="20"/>
        </w:rPr>
        <w:t>em</w:t>
      </w:r>
      <w:r>
        <w:rPr>
          <w:spacing w:val="-6"/>
          <w:sz w:val="20"/>
        </w:rPr>
        <w:t> </w:t>
      </w:r>
      <w:r>
        <w:rPr>
          <w:sz w:val="20"/>
        </w:rPr>
        <w:t>03.04.2023) Procuradora de Justiça: Exma. Sra. Dra. Karla Fragapani Leite Presidente: Exmo. Sr. Des. Airton Luís Corrêa Gentil</w:t>
      </w:r>
    </w:p>
    <w:p>
      <w:pPr>
        <w:pStyle w:val="Heading1"/>
        <w:spacing w:before="5"/>
      </w:pPr>
      <w:r>
        <w:rPr/>
        <w:t>Relator:</w:t>
      </w:r>
      <w:r>
        <w:rPr>
          <w:spacing w:val="-11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9"/>
        </w:rPr>
        <w:t> </w:t>
      </w:r>
      <w:r>
        <w:rPr/>
        <w:t>Flávio</w:t>
      </w:r>
      <w:r>
        <w:rPr>
          <w:spacing w:val="-8"/>
        </w:rPr>
        <w:t> </w:t>
      </w:r>
      <w:r>
        <w:rPr/>
        <w:t>Humberto</w:t>
      </w:r>
      <w:r>
        <w:rPr>
          <w:spacing w:val="-8"/>
        </w:rPr>
        <w:t> </w:t>
      </w:r>
      <w:r>
        <w:rPr/>
        <w:t>Pascarelli</w:t>
      </w:r>
      <w:r>
        <w:rPr>
          <w:spacing w:val="-8"/>
        </w:rPr>
        <w:t> </w:t>
      </w:r>
      <w:r>
        <w:rPr>
          <w:spacing w:val="-2"/>
        </w:rPr>
        <w:t>Lopes</w:t>
      </w:r>
    </w:p>
    <w:p>
      <w:pPr>
        <w:pStyle w:val="BodyText"/>
        <w:spacing w:line="249" w:lineRule="auto" w:before="14"/>
        <w:ind w:right="2891"/>
      </w:pPr>
      <w:r>
        <w:rPr/>
        <w:t>Membros</w:t>
      </w:r>
      <w:r>
        <w:rPr>
          <w:spacing w:val="-7"/>
        </w:rPr>
        <w:t> </w:t>
      </w:r>
      <w:r>
        <w:rPr/>
        <w:t>vinculados: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7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  <w:spacing w:before="12"/>
        <w:ind w:left="0"/>
      </w:pPr>
    </w:p>
    <w:p>
      <w:pPr>
        <w:tabs>
          <w:tab w:pos="6480" w:val="left" w:leader="none"/>
        </w:tabs>
        <w:spacing w:line="249" w:lineRule="auto" w:before="0"/>
        <w:ind w:left="1" w:right="36" w:firstLine="0"/>
        <w:jc w:val="left"/>
        <w:rPr>
          <w:sz w:val="20"/>
        </w:rPr>
      </w:pPr>
      <w:r>
        <w:rPr>
          <w:sz w:val="20"/>
        </w:rPr>
        <w:t>46.</w:t>
      </w:r>
      <w:r>
        <w:rPr>
          <w:rFonts w:ascii="Arial" w:hAnsi="Arial"/>
          <w:b/>
          <w:sz w:val="20"/>
        </w:rPr>
        <w:t>0617371-73.2019.8.04.0001 </w:t>
      </w:r>
      <w:r>
        <w:rPr>
          <w:sz w:val="20"/>
        </w:rPr>
        <w:t>- Apelação Cível.</w:t>
        <w:tab/>
        <w:t>Não</w:t>
      </w:r>
      <w:r>
        <w:rPr>
          <w:spacing w:val="-13"/>
          <w:sz w:val="20"/>
        </w:rPr>
        <w:t> </w:t>
      </w:r>
      <w:r>
        <w:rPr>
          <w:sz w:val="20"/>
        </w:rPr>
        <w:t>proclamado</w:t>
      </w:r>
      <w:r>
        <w:rPr>
          <w:spacing w:val="-13"/>
          <w:sz w:val="20"/>
        </w:rPr>
        <w:t> </w:t>
      </w:r>
      <w:r>
        <w:rPr>
          <w:sz w:val="20"/>
        </w:rPr>
        <w:t>o</w:t>
      </w:r>
      <w:r>
        <w:rPr>
          <w:spacing w:val="-13"/>
          <w:sz w:val="20"/>
        </w:rPr>
        <w:t> </w:t>
      </w:r>
      <w:r>
        <w:rPr>
          <w:sz w:val="20"/>
        </w:rPr>
        <w:t>resultado. Origem: Vara Especializada da Dívida Ativa Estadual</w:t>
      </w:r>
    </w:p>
    <w:p>
      <w:pPr>
        <w:spacing w:line="249" w:lineRule="auto" w:before="2"/>
        <w:ind w:left="1" w:right="4528" w:firstLine="0"/>
        <w:jc w:val="left"/>
        <w:rPr>
          <w:sz w:val="20"/>
        </w:rPr>
      </w:pPr>
      <w:r>
        <w:rPr>
          <w:sz w:val="20"/>
        </w:rPr>
        <w:t>Juiz Prolator: Marco Antônio Pinto Costa</w:t>
      </w:r>
      <w:r>
        <w:rPr>
          <w:spacing w:val="40"/>
          <w:sz w:val="20"/>
        </w:rPr>
        <w:t> </w:t>
      </w:r>
      <w:r>
        <w:rPr>
          <w:rFonts w:ascii="Arial" w:hAnsi="Arial"/>
          <w:b/>
          <w:sz w:val="20"/>
        </w:rPr>
        <w:t>Apelante: Rita de Cássia Ferreira Campos. </w:t>
      </w:r>
      <w:r>
        <w:rPr>
          <w:sz w:val="20"/>
        </w:rPr>
        <w:t>Defensor:</w:t>
      </w:r>
      <w:r>
        <w:rPr>
          <w:spacing w:val="-8"/>
          <w:sz w:val="20"/>
        </w:rPr>
        <w:t> </w:t>
      </w:r>
      <w:r>
        <w:rPr>
          <w:sz w:val="20"/>
        </w:rPr>
        <w:t>Luiz</w:t>
      </w:r>
      <w:r>
        <w:rPr>
          <w:spacing w:val="-8"/>
          <w:sz w:val="20"/>
        </w:rPr>
        <w:t> </w:t>
      </w:r>
      <w:r>
        <w:rPr>
          <w:sz w:val="20"/>
        </w:rPr>
        <w:t>Maurício</w:t>
      </w:r>
      <w:r>
        <w:rPr>
          <w:spacing w:val="-8"/>
          <w:sz w:val="20"/>
        </w:rPr>
        <w:t> </w:t>
      </w:r>
      <w:r>
        <w:rPr>
          <w:sz w:val="20"/>
        </w:rPr>
        <w:t>Oliveira</w:t>
      </w:r>
      <w:r>
        <w:rPr>
          <w:spacing w:val="-8"/>
          <w:sz w:val="20"/>
        </w:rPr>
        <w:t> </w:t>
      </w:r>
      <w:r>
        <w:rPr>
          <w:sz w:val="20"/>
        </w:rPr>
        <w:t>Bastos</w:t>
      </w:r>
      <w:r>
        <w:rPr>
          <w:spacing w:val="-8"/>
          <w:sz w:val="20"/>
        </w:rPr>
        <w:t> </w:t>
      </w:r>
      <w:r>
        <w:rPr>
          <w:sz w:val="20"/>
        </w:rPr>
        <w:t>(2620/AM).</w:t>
      </w:r>
    </w:p>
    <w:p>
      <w:pPr>
        <w:pStyle w:val="BodyText"/>
        <w:spacing w:line="249" w:lineRule="auto"/>
        <w:ind w:right="2339"/>
      </w:pPr>
      <w:r>
        <w:rPr>
          <w:u w:val="thick"/>
        </w:rPr>
        <w:t>Defensor:</w:t>
      </w:r>
      <w:r>
        <w:rPr>
          <w:spacing w:val="-6"/>
          <w:u w:val="thick"/>
        </w:rPr>
        <w:t> </w:t>
      </w:r>
      <w:r>
        <w:rPr>
          <w:u w:val="thick"/>
        </w:rPr>
        <w:t>Rafael</w:t>
      </w:r>
      <w:r>
        <w:rPr>
          <w:spacing w:val="-6"/>
          <w:u w:val="thick"/>
        </w:rPr>
        <w:t> </w:t>
      </w:r>
      <w:r>
        <w:rPr>
          <w:u w:val="thick"/>
        </w:rPr>
        <w:t>Vinheiro</w:t>
      </w:r>
      <w:r>
        <w:rPr>
          <w:spacing w:val="-6"/>
          <w:u w:val="thick"/>
        </w:rPr>
        <w:t> </w:t>
      </w:r>
      <w:r>
        <w:rPr>
          <w:u w:val="thick"/>
        </w:rPr>
        <w:t>Monteiro</w:t>
      </w:r>
      <w:r>
        <w:rPr>
          <w:spacing w:val="-6"/>
          <w:u w:val="thick"/>
        </w:rPr>
        <w:t> </w:t>
      </w:r>
      <w:r>
        <w:rPr>
          <w:u w:val="thick"/>
        </w:rPr>
        <w:t>Barbosa</w:t>
      </w:r>
      <w:r>
        <w:rPr/>
        <w:t>.</w:t>
      </w:r>
      <w:r>
        <w:rPr>
          <w:spacing w:val="40"/>
        </w:rPr>
        <w:t> </w:t>
      </w:r>
      <w:r>
        <w:rPr/>
        <w:t>(Sustentou</w:t>
      </w:r>
      <w:r>
        <w:rPr>
          <w:spacing w:val="-6"/>
        </w:rPr>
        <w:t> </w:t>
      </w:r>
      <w:r>
        <w:rPr/>
        <w:t>em</w:t>
      </w:r>
      <w:r>
        <w:rPr>
          <w:spacing w:val="-6"/>
        </w:rPr>
        <w:t> </w:t>
      </w:r>
      <w:r>
        <w:rPr/>
        <w:t>03.04.2023) Defensoria: Defensoria Pública do Estado do Amazonas.</w:t>
      </w:r>
    </w:p>
    <w:p>
      <w:pPr>
        <w:pStyle w:val="Heading3"/>
        <w:spacing w:before="2"/>
      </w:pPr>
      <w:r>
        <w:rPr/>
        <w:t>Apelado:</w:t>
      </w:r>
      <w:r>
        <w:rPr>
          <w:spacing w:val="-10"/>
        </w:rPr>
        <w:t> </w:t>
      </w:r>
      <w:r>
        <w:rPr/>
        <w:t>Departamento</w:t>
      </w:r>
      <w:r>
        <w:rPr>
          <w:spacing w:val="-7"/>
        </w:rPr>
        <w:t> </w:t>
      </w:r>
      <w:r>
        <w:rPr/>
        <w:t>Estadual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Transito</w:t>
      </w:r>
      <w:r>
        <w:rPr>
          <w:spacing w:val="-8"/>
        </w:rPr>
        <w:t> </w:t>
      </w:r>
      <w:r>
        <w:rPr/>
        <w:t>do</w:t>
      </w:r>
      <w:r>
        <w:rPr>
          <w:spacing w:val="-7"/>
        </w:rPr>
        <w:t> </w:t>
      </w:r>
      <w:r>
        <w:rPr/>
        <w:t>Amazonas</w:t>
      </w:r>
      <w:r>
        <w:rPr>
          <w:spacing w:val="-8"/>
        </w:rPr>
        <w:t> </w:t>
      </w:r>
      <w:r>
        <w:rPr/>
        <w:t>-</w:t>
      </w:r>
      <w:r>
        <w:rPr>
          <w:spacing w:val="-7"/>
        </w:rPr>
        <w:t> </w:t>
      </w:r>
      <w:r>
        <w:rPr>
          <w:spacing w:val="-2"/>
        </w:rPr>
        <w:t>DETRAN/AM.</w:t>
      </w:r>
    </w:p>
    <w:p>
      <w:pPr>
        <w:pStyle w:val="BodyText"/>
        <w:spacing w:before="10"/>
      </w:pPr>
      <w:r>
        <w:rPr/>
        <w:t>Advogado:</w:t>
      </w:r>
      <w:r>
        <w:rPr>
          <w:spacing w:val="-8"/>
        </w:rPr>
        <w:t> </w:t>
      </w:r>
      <w:r>
        <w:rPr/>
        <w:t>Sergio</w:t>
      </w:r>
      <w:r>
        <w:rPr>
          <w:spacing w:val="-7"/>
        </w:rPr>
        <w:t> </w:t>
      </w:r>
      <w:r>
        <w:rPr/>
        <w:t>Augusto</w:t>
      </w:r>
      <w:r>
        <w:rPr>
          <w:spacing w:val="-8"/>
        </w:rPr>
        <w:t> </w:t>
      </w:r>
      <w:r>
        <w:rPr/>
        <w:t>Graça</w:t>
      </w:r>
      <w:r>
        <w:rPr>
          <w:spacing w:val="-7"/>
        </w:rPr>
        <w:t> </w:t>
      </w:r>
      <w:r>
        <w:rPr/>
        <w:t>Cavalcante</w:t>
      </w:r>
      <w:r>
        <w:rPr>
          <w:spacing w:val="-7"/>
        </w:rPr>
        <w:t> </w:t>
      </w:r>
      <w:r>
        <w:rPr>
          <w:spacing w:val="-2"/>
        </w:rPr>
        <w:t>(4895/AM).</w:t>
      </w:r>
    </w:p>
    <w:p>
      <w:pPr>
        <w:pStyle w:val="Heading3"/>
      </w:pPr>
      <w:r>
        <w:rPr/>
        <w:t>Apelado:</w:t>
      </w:r>
      <w:r>
        <w:rPr>
          <w:spacing w:val="-6"/>
        </w:rPr>
        <w:t> </w:t>
      </w:r>
      <w:r>
        <w:rPr/>
        <w:t>Estado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>
          <w:spacing w:val="-2"/>
        </w:rPr>
        <w:t>Amazonas.</w:t>
      </w:r>
    </w:p>
    <w:p>
      <w:pPr>
        <w:pStyle w:val="BodyText"/>
        <w:spacing w:line="249" w:lineRule="auto" w:before="10"/>
        <w:ind w:right="2891"/>
      </w:pPr>
      <w:r>
        <w:rPr/>
        <w:t>Procuradora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Estado:</w:t>
      </w:r>
      <w:r>
        <w:rPr>
          <w:spacing w:val="-6"/>
        </w:rPr>
        <w:t> </w:t>
      </w:r>
      <w:r>
        <w:rPr/>
        <w:t>Vivian</w:t>
      </w:r>
      <w:r>
        <w:rPr>
          <w:spacing w:val="-6"/>
        </w:rPr>
        <w:t> </w:t>
      </w:r>
      <w:r>
        <w:rPr/>
        <w:t>Maria</w:t>
      </w:r>
      <w:r>
        <w:rPr>
          <w:spacing w:val="-6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Frota</w:t>
      </w:r>
      <w:r>
        <w:rPr>
          <w:spacing w:val="-6"/>
        </w:rPr>
        <w:t> </w:t>
      </w:r>
      <w:r>
        <w:rPr/>
        <w:t>(6880/AM). Procuradora de Justiça: Exma. Sra. Dra. Karla Fregapani Leite Presidente: Exmo. Sr. Des. Airton Luís Corrêa Gentil</w:t>
      </w:r>
    </w:p>
    <w:p>
      <w:pPr>
        <w:spacing w:line="249" w:lineRule="auto" w:before="3"/>
        <w:ind w:left="1" w:right="2381" w:firstLine="0"/>
        <w:jc w:val="left"/>
        <w:rPr>
          <w:sz w:val="20"/>
        </w:rPr>
      </w:pPr>
      <w:r>
        <w:rPr>
          <w:rFonts w:ascii="Arial" w:hAnsi="Arial"/>
          <w:b/>
          <w:sz w:val="24"/>
        </w:rPr>
        <w:t>Relator: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Exmo.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Sr.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Des.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Flávio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Humberto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Pascarelli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Lopes </w:t>
      </w:r>
      <w:r>
        <w:rPr>
          <w:sz w:val="20"/>
        </w:rPr>
        <w:t>Membros vinculados: Exmo. Sr. Des. Lafayette Carneiro Vieira Júnior Exmo. Sr. Des. Abraham Peixoto Campos Filho</w:t>
      </w:r>
    </w:p>
    <w:p>
      <w:pPr>
        <w:pStyle w:val="BodyText"/>
        <w:spacing w:before="9"/>
        <w:ind w:left="0"/>
      </w:pPr>
    </w:p>
    <w:p>
      <w:pPr>
        <w:spacing w:line="249" w:lineRule="auto" w:before="0"/>
        <w:ind w:left="1" w:right="3713" w:firstLine="0"/>
        <w:jc w:val="left"/>
        <w:rPr>
          <w:sz w:val="20"/>
        </w:rPr>
      </w:pPr>
      <w:r>
        <w:rPr>
          <w:sz w:val="20"/>
        </w:rPr>
        <w:t>47.</w:t>
      </w:r>
      <w:r>
        <w:rPr>
          <w:rFonts w:ascii="Arial" w:hAnsi="Arial"/>
          <w:b/>
          <w:sz w:val="20"/>
        </w:rPr>
        <w:t>4007097-29.2022.8.04.0000</w:t>
      </w:r>
      <w:r>
        <w:rPr>
          <w:rFonts w:ascii="Arial" w:hAnsi="Arial"/>
          <w:b/>
          <w:spacing w:val="-10"/>
          <w:sz w:val="20"/>
        </w:rPr>
        <w:t> </w:t>
      </w:r>
      <w:r>
        <w:rPr>
          <w:sz w:val="20"/>
        </w:rPr>
        <w:t>-</w:t>
      </w:r>
      <w:r>
        <w:rPr>
          <w:spacing w:val="-10"/>
          <w:sz w:val="20"/>
        </w:rPr>
        <w:t> </w:t>
      </w:r>
      <w:r>
        <w:rPr>
          <w:sz w:val="20"/>
        </w:rPr>
        <w:t>Agravo</w:t>
      </w:r>
      <w:r>
        <w:rPr>
          <w:spacing w:val="-10"/>
          <w:sz w:val="20"/>
        </w:rPr>
        <w:t> </w:t>
      </w:r>
      <w:r>
        <w:rPr>
          <w:sz w:val="20"/>
        </w:rPr>
        <w:t>de</w:t>
      </w:r>
      <w:r>
        <w:rPr>
          <w:spacing w:val="-10"/>
          <w:sz w:val="20"/>
        </w:rPr>
        <w:t> </w:t>
      </w:r>
      <w:r>
        <w:rPr>
          <w:sz w:val="20"/>
        </w:rPr>
        <w:t>Instrumento Origem: 2ª Vara Cível e de Acidentes de Trabalho</w:t>
      </w:r>
    </w:p>
    <w:p>
      <w:pPr>
        <w:pStyle w:val="BodyText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Roberto</w:t>
      </w:r>
      <w:r>
        <w:rPr>
          <w:spacing w:val="-7"/>
        </w:rPr>
        <w:t> </w:t>
      </w:r>
      <w:r>
        <w:rPr/>
        <w:t>Santos</w:t>
      </w:r>
      <w:r>
        <w:rPr>
          <w:spacing w:val="-6"/>
        </w:rPr>
        <w:t> </w:t>
      </w:r>
      <w:r>
        <w:rPr>
          <w:spacing w:val="-2"/>
        </w:rPr>
        <w:t>Taketomi</w:t>
      </w:r>
    </w:p>
    <w:p>
      <w:pPr>
        <w:pStyle w:val="Heading3"/>
      </w:pPr>
      <w:r>
        <w:rPr/>
        <w:t>Agravante</w:t>
      </w:r>
      <w:r>
        <w:rPr>
          <w:spacing w:val="-7"/>
        </w:rPr>
        <w:t> </w:t>
      </w:r>
      <w:r>
        <w:rPr/>
        <w:t>:</w:t>
      </w:r>
      <w:r>
        <w:rPr>
          <w:spacing w:val="-7"/>
        </w:rPr>
        <w:t> </w:t>
      </w:r>
      <w:r>
        <w:rPr/>
        <w:t>Amazonas</w:t>
      </w:r>
      <w:r>
        <w:rPr>
          <w:spacing w:val="-6"/>
        </w:rPr>
        <w:t> </w:t>
      </w:r>
      <w:r>
        <w:rPr/>
        <w:t>Distribuidora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Energia</w:t>
      </w:r>
      <w:r>
        <w:rPr>
          <w:spacing w:val="-6"/>
        </w:rPr>
        <w:t> </w:t>
      </w:r>
      <w:r>
        <w:rPr>
          <w:spacing w:val="-4"/>
        </w:rPr>
        <w:t>S/A.</w:t>
      </w:r>
    </w:p>
    <w:p>
      <w:pPr>
        <w:pStyle w:val="BodyText"/>
        <w:spacing w:before="10"/>
      </w:pPr>
      <w:r>
        <w:rPr/>
        <w:t>Advogada:</w:t>
      </w:r>
      <w:r>
        <w:rPr>
          <w:spacing w:val="-7"/>
        </w:rPr>
        <w:t> </w:t>
      </w:r>
      <w:r>
        <w:rPr/>
        <w:t>Sulamita</w:t>
      </w:r>
      <w:r>
        <w:rPr>
          <w:spacing w:val="-6"/>
        </w:rPr>
        <w:t> </w:t>
      </w:r>
      <w:r>
        <w:rPr/>
        <w:t>Brandão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Rocha</w:t>
      </w:r>
      <w:r>
        <w:rPr>
          <w:spacing w:val="-6"/>
        </w:rPr>
        <w:t> </w:t>
      </w:r>
      <w:r>
        <w:rPr>
          <w:spacing w:val="-2"/>
        </w:rPr>
        <w:t>(4782/AM).</w:t>
      </w:r>
    </w:p>
    <w:p>
      <w:pPr>
        <w:pStyle w:val="BodyText"/>
        <w:spacing w:before="10"/>
      </w:pPr>
      <w:r>
        <w:rPr/>
        <w:t>Advogada:</w:t>
      </w:r>
      <w:r>
        <w:rPr>
          <w:spacing w:val="-10"/>
        </w:rPr>
        <w:t> </w:t>
      </w:r>
      <w:r>
        <w:rPr/>
        <w:t>Luciana</w:t>
      </w:r>
      <w:r>
        <w:rPr>
          <w:spacing w:val="-7"/>
        </w:rPr>
        <w:t> </w:t>
      </w:r>
      <w:r>
        <w:rPr/>
        <w:t>Trunkl</w:t>
      </w:r>
      <w:r>
        <w:rPr>
          <w:spacing w:val="-8"/>
        </w:rPr>
        <w:t> </w:t>
      </w:r>
      <w:r>
        <w:rPr/>
        <w:t>Fernandes</w:t>
      </w:r>
      <w:r>
        <w:rPr>
          <w:spacing w:val="-7"/>
        </w:rPr>
        <w:t> </w:t>
      </w:r>
      <w:r>
        <w:rPr/>
        <w:t>da</w:t>
      </w:r>
      <w:r>
        <w:rPr>
          <w:spacing w:val="-8"/>
        </w:rPr>
        <w:t> </w:t>
      </w:r>
      <w:r>
        <w:rPr/>
        <w:t>Costa</w:t>
      </w:r>
      <w:r>
        <w:rPr>
          <w:spacing w:val="-7"/>
        </w:rPr>
        <w:t> </w:t>
      </w:r>
      <w:r>
        <w:rPr/>
        <w:t>(OAB/AM</w:t>
      </w:r>
      <w:r>
        <w:rPr>
          <w:spacing w:val="-7"/>
        </w:rPr>
        <w:t> </w:t>
      </w:r>
      <w:r>
        <w:rPr>
          <w:spacing w:val="-2"/>
        </w:rPr>
        <w:t>3.006).</w:t>
      </w:r>
    </w:p>
    <w:p>
      <w:pPr>
        <w:pStyle w:val="Heading3"/>
      </w:pPr>
      <w:r>
        <w:rPr/>
        <w:t>Agravado:</w:t>
      </w:r>
      <w:r>
        <w:rPr>
          <w:spacing w:val="-6"/>
        </w:rPr>
        <w:t> </w:t>
      </w:r>
      <w:r>
        <w:rPr/>
        <w:t>Genrent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Brasil</w:t>
      </w:r>
      <w:r>
        <w:rPr>
          <w:spacing w:val="-6"/>
        </w:rPr>
        <w:t> </w:t>
      </w:r>
      <w:r>
        <w:rPr>
          <w:spacing w:val="-2"/>
        </w:rPr>
        <w:t>Ltda.</w:t>
      </w:r>
    </w:p>
    <w:p>
      <w:pPr>
        <w:pStyle w:val="BodyText"/>
        <w:spacing w:before="10"/>
      </w:pPr>
      <w:r>
        <w:rPr/>
        <w:t>Advogado:</w:t>
      </w:r>
      <w:r>
        <w:rPr>
          <w:spacing w:val="-13"/>
        </w:rPr>
        <w:t> </w:t>
      </w:r>
      <w:r>
        <w:rPr/>
        <w:t>Márcio</w:t>
      </w:r>
      <w:r>
        <w:rPr>
          <w:spacing w:val="-12"/>
        </w:rPr>
        <w:t> </w:t>
      </w:r>
      <w:r>
        <w:rPr/>
        <w:t>Silva</w:t>
      </w:r>
      <w:r>
        <w:rPr>
          <w:spacing w:val="-13"/>
        </w:rPr>
        <w:t> </w:t>
      </w:r>
      <w:r>
        <w:rPr/>
        <w:t>Teixeira</w:t>
      </w:r>
      <w:r>
        <w:rPr>
          <w:spacing w:val="-12"/>
        </w:rPr>
        <w:t> </w:t>
      </w:r>
      <w:r>
        <w:rPr>
          <w:spacing w:val="-2"/>
        </w:rPr>
        <w:t>(4672/AM).</w:t>
      </w:r>
    </w:p>
    <w:p>
      <w:pPr>
        <w:pStyle w:val="BodyText"/>
        <w:spacing w:line="249" w:lineRule="auto" w:before="10"/>
        <w:ind w:right="2339"/>
      </w:pPr>
      <w:r>
        <w:rPr/>
        <w:t>Advogado:</w:t>
      </w:r>
      <w:r>
        <w:rPr>
          <w:spacing w:val="-7"/>
        </w:rPr>
        <w:t> </w:t>
      </w:r>
      <w:r>
        <w:rPr/>
        <w:t>Marcus</w:t>
      </w:r>
      <w:r>
        <w:rPr>
          <w:spacing w:val="-7"/>
        </w:rPr>
        <w:t> </w:t>
      </w:r>
      <w:r>
        <w:rPr/>
        <w:t>Vinicius</w:t>
      </w:r>
      <w:r>
        <w:rPr>
          <w:spacing w:val="-7"/>
        </w:rPr>
        <w:t> </w:t>
      </w:r>
      <w:r>
        <w:rPr/>
        <w:t>Cavalcanti</w:t>
      </w:r>
      <w:r>
        <w:rPr>
          <w:spacing w:val="-7"/>
        </w:rPr>
        <w:t> </w:t>
      </w:r>
      <w:r>
        <w:rPr/>
        <w:t>Albano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Souza</w:t>
      </w:r>
      <w:r>
        <w:rPr>
          <w:spacing w:val="-7"/>
        </w:rPr>
        <w:t> </w:t>
      </w:r>
      <w:r>
        <w:rPr/>
        <w:t>(2520/AM). Advogado: Regina Vera Nogueira Lemos (249492/SP).</w:t>
      </w:r>
    </w:p>
    <w:p>
      <w:pPr>
        <w:pStyle w:val="BodyText"/>
        <w:spacing w:line="249" w:lineRule="auto" w:before="1"/>
        <w:ind w:right="3713"/>
      </w:pPr>
      <w:r>
        <w:rPr/>
        <w:t>Advogado:</w:t>
      </w:r>
      <w:r>
        <w:rPr>
          <w:spacing w:val="-7"/>
        </w:rPr>
        <w:t> </w:t>
      </w:r>
      <w:r>
        <w:rPr/>
        <w:t>Paulo</w:t>
      </w:r>
      <w:r>
        <w:rPr>
          <w:spacing w:val="-7"/>
        </w:rPr>
        <w:t> </w:t>
      </w:r>
      <w:r>
        <w:rPr/>
        <w:t>Roberto</w:t>
      </w:r>
      <w:r>
        <w:rPr>
          <w:spacing w:val="-7"/>
        </w:rPr>
        <w:t> </w:t>
      </w:r>
      <w:r>
        <w:rPr/>
        <w:t>Braga</w:t>
      </w:r>
      <w:r>
        <w:rPr>
          <w:spacing w:val="-7"/>
        </w:rPr>
        <w:t> </w:t>
      </w:r>
      <w:r>
        <w:rPr/>
        <w:t>Barbosa</w:t>
      </w:r>
      <w:r>
        <w:rPr>
          <w:spacing w:val="-7"/>
        </w:rPr>
        <w:t> </w:t>
      </w:r>
      <w:r>
        <w:rPr/>
        <w:t>Júnior</w:t>
      </w:r>
      <w:r>
        <w:rPr>
          <w:spacing w:val="-7"/>
        </w:rPr>
        <w:t> </w:t>
      </w:r>
      <w:r>
        <w:rPr/>
        <w:t>(2356/AM). Advogado: Nilmar dos Santos Costa (1610/AM).</w:t>
      </w:r>
    </w:p>
    <w:p>
      <w:pPr>
        <w:pStyle w:val="BodyText"/>
        <w:spacing w:line="249" w:lineRule="auto"/>
        <w:ind w:right="4293"/>
      </w:pPr>
      <w:r>
        <w:rPr/>
        <w:t>Advogado: Raul Armonia Zaidan (376A/AM). Advogado:</w:t>
      </w:r>
      <w:r>
        <w:rPr>
          <w:spacing w:val="-7"/>
        </w:rPr>
        <w:t> </w:t>
      </w:r>
      <w:r>
        <w:rPr/>
        <w:t>Silvio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Costa</w:t>
      </w:r>
      <w:r>
        <w:rPr>
          <w:spacing w:val="-7"/>
        </w:rPr>
        <w:t> </w:t>
      </w:r>
      <w:r>
        <w:rPr/>
        <w:t>Bringel</w:t>
      </w:r>
      <w:r>
        <w:rPr>
          <w:spacing w:val="-7"/>
        </w:rPr>
        <w:t> </w:t>
      </w:r>
      <w:r>
        <w:rPr/>
        <w:t>Batista</w:t>
      </w:r>
      <w:r>
        <w:rPr>
          <w:spacing w:val="-7"/>
        </w:rPr>
        <w:t> </w:t>
      </w:r>
      <w:r>
        <w:rPr/>
        <w:t>(3262/AM).</w:t>
      </w:r>
    </w:p>
    <w:p>
      <w:pPr>
        <w:spacing w:line="249" w:lineRule="auto" w:before="2"/>
        <w:ind w:left="1" w:right="2339" w:firstLine="0"/>
        <w:jc w:val="left"/>
        <w:rPr>
          <w:sz w:val="20"/>
        </w:rPr>
      </w:pPr>
      <w:r>
        <w:rPr>
          <w:sz w:val="20"/>
        </w:rPr>
        <w:t>Advogada: Patricia Fonseca Benayon Cavalcante de Souza (2500/AM) Presidente/</w:t>
      </w:r>
      <w:r>
        <w:rPr>
          <w:rFonts w:ascii="Arial" w:hAnsi="Arial"/>
          <w:b/>
          <w:sz w:val="24"/>
        </w:rPr>
        <w:t>Relator: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Exmo.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Sr.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Des.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Airton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Luís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Corrêa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Gentil </w:t>
      </w:r>
      <w:r>
        <w:rPr>
          <w:sz w:val="20"/>
        </w:rPr>
        <w:t>Membros: Exmo. Sr. Des. Lafayette Carneiro Vieira Júnior</w:t>
      </w:r>
    </w:p>
    <w:p>
      <w:pPr>
        <w:pStyle w:val="BodyText"/>
        <w:spacing w:line="249" w:lineRule="auto" w:before="0"/>
        <w:ind w:right="3255"/>
      </w:pP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7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/>
        <w:t>Filho</w:t>
      </w:r>
      <w:r>
        <w:rPr>
          <w:spacing w:val="-7"/>
        </w:rPr>
        <w:t> </w:t>
      </w:r>
      <w:r>
        <w:rPr/>
        <w:t>(</w:t>
      </w:r>
      <w:r>
        <w:rPr>
          <w:color w:val="000000"/>
          <w:highlight w:val="cyan"/>
        </w:rPr>
        <w:t>Vista</w:t>
      </w:r>
      <w:r>
        <w:rPr>
          <w:color w:val="000000"/>
          <w:spacing w:val="-7"/>
          <w:highlight w:val="cyan"/>
        </w:rPr>
        <w:t> </w:t>
      </w:r>
      <w:r>
        <w:rPr>
          <w:color w:val="000000"/>
          <w:highlight w:val="cyan"/>
        </w:rPr>
        <w:t>regimental</w:t>
      </w:r>
      <w:r>
        <w:rPr>
          <w:color w:val="000000"/>
        </w:rPr>
        <w:t>) Suplentes: Exmo. Sr. Des. Domingos Jorge Chalub Pereira</w:t>
      </w:r>
      <w:r>
        <w:rPr>
          <w:color w:val="000000"/>
          <w:spacing w:val="40"/>
        </w:rPr>
        <w:t> </w:t>
      </w:r>
      <w:r>
        <w:rPr>
          <w:color w:val="000000"/>
        </w:rPr>
        <w:t>Exmo. Sr. Des. João de Jesus Abdala Simões</w:t>
      </w:r>
    </w:p>
    <w:p>
      <w:pPr>
        <w:pStyle w:val="BodyText"/>
        <w:spacing w:before="11"/>
        <w:ind w:left="0"/>
      </w:pPr>
    </w:p>
    <w:p>
      <w:pPr>
        <w:spacing w:before="1"/>
        <w:ind w:left="1" w:right="0" w:firstLine="0"/>
        <w:jc w:val="left"/>
        <w:rPr>
          <w:sz w:val="20"/>
        </w:rPr>
      </w:pPr>
      <w:r>
        <w:rPr>
          <w:sz w:val="20"/>
        </w:rPr>
        <w:t>48.</w:t>
      </w:r>
      <w:r>
        <w:rPr>
          <w:rFonts w:ascii="Arial" w:hAnsi="Arial"/>
          <w:b/>
          <w:sz w:val="20"/>
        </w:rPr>
        <w:t>0062734-94.2003.8.04.0001</w:t>
      </w:r>
      <w:r>
        <w:rPr>
          <w:rFonts w:ascii="Arial" w:hAnsi="Arial"/>
          <w:b/>
          <w:spacing w:val="-13"/>
          <w:sz w:val="20"/>
        </w:rPr>
        <w:t> </w:t>
      </w:r>
      <w:r>
        <w:rPr>
          <w:sz w:val="20"/>
        </w:rPr>
        <w:t>-</w:t>
      </w:r>
      <w:r>
        <w:rPr>
          <w:spacing w:val="-12"/>
          <w:sz w:val="20"/>
        </w:rPr>
        <w:t> </w:t>
      </w:r>
      <w:r>
        <w:rPr>
          <w:sz w:val="20"/>
        </w:rPr>
        <w:t>Apelação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Cível.</w:t>
      </w:r>
    </w:p>
    <w:p>
      <w:pPr>
        <w:pStyle w:val="BodyText"/>
        <w:spacing w:line="249" w:lineRule="auto" w:before="10"/>
        <w:ind w:right="4382"/>
      </w:pPr>
      <w:r>
        <w:rPr/>
        <w:t>Origem:</w:t>
      </w:r>
      <w:r>
        <w:rPr>
          <w:spacing w:val="-8"/>
        </w:rPr>
        <w:t> </w:t>
      </w:r>
      <w:r>
        <w:rPr/>
        <w:t>3ª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Trabalho Juiz Prolator: Manuel Amaro Lima</w:t>
      </w:r>
    </w:p>
    <w:p>
      <w:pPr>
        <w:pStyle w:val="Heading3"/>
        <w:spacing w:before="1"/>
      </w:pPr>
      <w:r>
        <w:rPr/>
        <w:t>Apelante:</w:t>
      </w:r>
      <w:r>
        <w:rPr>
          <w:spacing w:val="-6"/>
        </w:rPr>
        <w:t> </w:t>
      </w:r>
      <w:r>
        <w:rPr/>
        <w:t>Petroleo</w:t>
      </w:r>
      <w:r>
        <w:rPr>
          <w:spacing w:val="-5"/>
        </w:rPr>
        <w:t> </w:t>
      </w:r>
      <w:r>
        <w:rPr/>
        <w:t>Brasileiro</w:t>
      </w:r>
      <w:r>
        <w:rPr>
          <w:spacing w:val="-6"/>
        </w:rPr>
        <w:t> </w:t>
      </w:r>
      <w:r>
        <w:rPr/>
        <w:t>S/A.</w:t>
      </w:r>
      <w:r>
        <w:rPr>
          <w:spacing w:val="-5"/>
        </w:rPr>
        <w:t> </w:t>
      </w:r>
      <w:r>
        <w:rPr/>
        <w:t>-</w:t>
      </w:r>
      <w:r>
        <w:rPr>
          <w:spacing w:val="45"/>
        </w:rPr>
        <w:t> </w:t>
      </w:r>
      <w:r>
        <w:rPr>
          <w:spacing w:val="-2"/>
        </w:rPr>
        <w:t>Petrobras.</w:t>
      </w:r>
    </w:p>
    <w:p>
      <w:pPr>
        <w:pStyle w:val="BodyText"/>
        <w:spacing w:before="10"/>
      </w:pPr>
      <w:r>
        <w:rPr/>
        <w:t>Advogado:</w:t>
      </w:r>
      <w:r>
        <w:rPr>
          <w:spacing w:val="-6"/>
        </w:rPr>
        <w:t> </w:t>
      </w:r>
      <w:r>
        <w:rPr/>
        <w:t>César</w:t>
      </w:r>
      <w:r>
        <w:rPr>
          <w:spacing w:val="-6"/>
        </w:rPr>
        <w:t> </w:t>
      </w:r>
      <w:r>
        <w:rPr/>
        <w:t>Augusto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Pinho</w:t>
      </w:r>
      <w:r>
        <w:rPr>
          <w:spacing w:val="-6"/>
        </w:rPr>
        <w:t> </w:t>
      </w:r>
      <w:r>
        <w:rPr/>
        <w:t>Pereira</w:t>
      </w:r>
      <w:r>
        <w:rPr>
          <w:spacing w:val="-5"/>
        </w:rPr>
        <w:t> </w:t>
      </w:r>
      <w:r>
        <w:rPr>
          <w:spacing w:val="-2"/>
        </w:rPr>
        <w:t>(17712/BA).</w:t>
      </w:r>
    </w:p>
    <w:p>
      <w:pPr>
        <w:pStyle w:val="BodyText"/>
        <w:spacing w:after="0"/>
        <w:sectPr>
          <w:pgSz w:w="11920" w:h="16840"/>
          <w:pgMar w:top="1340" w:bottom="280" w:left="1700" w:right="1133"/>
        </w:sectPr>
      </w:pPr>
    </w:p>
    <w:p>
      <w:pPr>
        <w:pStyle w:val="BodyText"/>
        <w:spacing w:line="249" w:lineRule="auto" w:before="81"/>
        <w:ind w:right="1768"/>
      </w:pPr>
      <w:r>
        <w:rPr/>
        <w:t>Advogado:</w:t>
      </w:r>
      <w:r>
        <w:rPr>
          <w:spacing w:val="-5"/>
        </w:rPr>
        <w:t> </w:t>
      </w:r>
      <w:r>
        <w:rPr/>
        <w:t>André</w:t>
      </w:r>
      <w:r>
        <w:rPr>
          <w:spacing w:val="-5"/>
        </w:rPr>
        <w:t> </w:t>
      </w:r>
      <w:r>
        <w:rPr/>
        <w:t>Fábio</w:t>
      </w:r>
      <w:r>
        <w:rPr>
          <w:spacing w:val="-5"/>
        </w:rPr>
        <w:t> </w:t>
      </w:r>
      <w:r>
        <w:rPr/>
        <w:t>Pereira</w:t>
      </w:r>
      <w:r>
        <w:rPr>
          <w:spacing w:val="-5"/>
        </w:rPr>
        <w:t> </w:t>
      </w:r>
      <w:r>
        <w:rPr/>
        <w:t>Gurgel</w:t>
      </w:r>
      <w:r>
        <w:rPr>
          <w:spacing w:val="-5"/>
        </w:rPr>
        <w:t> </w:t>
      </w:r>
      <w:r>
        <w:rPr/>
        <w:t>(5415/RN).</w:t>
      </w:r>
      <w:r>
        <w:rPr>
          <w:spacing w:val="-5"/>
        </w:rPr>
        <w:t> </w:t>
      </w:r>
      <w:r>
        <w:rPr/>
        <w:t>(Sustentou</w:t>
      </w:r>
      <w:r>
        <w:rPr>
          <w:spacing w:val="-5"/>
        </w:rPr>
        <w:t> </w:t>
      </w:r>
      <w:r>
        <w:rPr/>
        <w:t>em</w:t>
      </w:r>
      <w:r>
        <w:rPr>
          <w:spacing w:val="-5"/>
        </w:rPr>
        <w:t> </w:t>
      </w:r>
      <w:r>
        <w:rPr/>
        <w:t>27.03.2023) Advogado: Angelo Roncalli Osmiro Barreto (26766/CE).</w:t>
      </w:r>
    </w:p>
    <w:p>
      <w:pPr>
        <w:pStyle w:val="Heading3"/>
        <w:spacing w:before="2"/>
      </w:pPr>
      <w:r>
        <w:rPr/>
        <w:t>Apelado:</w:t>
      </w:r>
      <w:r>
        <w:rPr>
          <w:spacing w:val="-7"/>
        </w:rPr>
        <w:t> </w:t>
      </w:r>
      <w:r>
        <w:rPr/>
        <w:t>Petro</w:t>
      </w:r>
      <w:r>
        <w:rPr>
          <w:spacing w:val="-6"/>
        </w:rPr>
        <w:t> </w:t>
      </w:r>
      <w:r>
        <w:rPr/>
        <w:t>Amazon</w:t>
      </w:r>
      <w:r>
        <w:rPr>
          <w:spacing w:val="-6"/>
        </w:rPr>
        <w:t> </w:t>
      </w:r>
      <w:r>
        <w:rPr/>
        <w:t>Petroleo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Amazonia</w:t>
      </w:r>
      <w:r>
        <w:rPr>
          <w:spacing w:val="-6"/>
        </w:rPr>
        <w:t> </w:t>
      </w:r>
      <w:r>
        <w:rPr>
          <w:spacing w:val="-2"/>
        </w:rPr>
        <w:t>Ltda.</w:t>
      </w:r>
    </w:p>
    <w:p>
      <w:pPr>
        <w:pStyle w:val="BodyText"/>
        <w:spacing w:line="249" w:lineRule="auto" w:before="10"/>
        <w:ind w:right="1768"/>
      </w:pPr>
      <w:r>
        <w:rPr/>
        <w:t>Advogado:</w:t>
      </w:r>
      <w:r>
        <w:rPr>
          <w:spacing w:val="-6"/>
        </w:rPr>
        <w:t> </w:t>
      </w:r>
      <w:r>
        <w:rPr/>
        <w:t>Davis</w:t>
      </w:r>
      <w:r>
        <w:rPr>
          <w:spacing w:val="-6"/>
        </w:rPr>
        <w:t> </w:t>
      </w:r>
      <w:r>
        <w:rPr/>
        <w:t>Genuino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Silva</w:t>
      </w:r>
      <w:r>
        <w:rPr>
          <w:spacing w:val="-6"/>
        </w:rPr>
        <w:t> </w:t>
      </w:r>
      <w:r>
        <w:rPr/>
        <w:t>(166514/SP).</w:t>
      </w:r>
      <w:r>
        <w:rPr>
          <w:spacing w:val="-6"/>
        </w:rPr>
        <w:t> </w:t>
      </w:r>
      <w:r>
        <w:rPr/>
        <w:t>(Sustentou</w:t>
      </w:r>
      <w:r>
        <w:rPr>
          <w:spacing w:val="-6"/>
        </w:rPr>
        <w:t> </w:t>
      </w:r>
      <w:r>
        <w:rPr/>
        <w:t>em</w:t>
      </w:r>
      <w:r>
        <w:rPr>
          <w:spacing w:val="-6"/>
        </w:rPr>
        <w:t> </w:t>
      </w:r>
      <w:r>
        <w:rPr/>
        <w:t>27.03.2023) Advogado: Carlos Diogo Korte (180373/SP)</w:t>
      </w:r>
    </w:p>
    <w:p>
      <w:pPr>
        <w:pStyle w:val="BodyText"/>
        <w:spacing w:before="1"/>
      </w:pPr>
      <w:r>
        <w:rPr/>
        <w:t>Presidente: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7"/>
        </w:rPr>
        <w:t> </w:t>
      </w:r>
      <w:r>
        <w:rPr>
          <w:spacing w:val="-2"/>
        </w:rPr>
        <w:t>Gentil</w:t>
      </w:r>
    </w:p>
    <w:p>
      <w:pPr>
        <w:pStyle w:val="Heading2"/>
      </w:pPr>
      <w:r>
        <w:rPr/>
        <w:t>Relator: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2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2"/>
        </w:rPr>
        <w:t> Júnior</w:t>
      </w:r>
    </w:p>
    <w:p>
      <w:pPr>
        <w:pStyle w:val="BodyText"/>
        <w:spacing w:line="249" w:lineRule="auto" w:before="8"/>
        <w:ind w:right="1048"/>
      </w:pPr>
      <w:r>
        <w:rPr/>
        <w:t>Membros</w:t>
      </w:r>
      <w:r>
        <w:rPr>
          <w:spacing w:val="-6"/>
        </w:rPr>
        <w:t> </w:t>
      </w:r>
      <w:r>
        <w:rPr/>
        <w:t>vinculados: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Abraham</w:t>
      </w:r>
      <w:r>
        <w:rPr>
          <w:spacing w:val="-6"/>
        </w:rPr>
        <w:t> </w:t>
      </w:r>
      <w:r>
        <w:rPr/>
        <w:t>Peixoto</w:t>
      </w:r>
      <w:r>
        <w:rPr>
          <w:spacing w:val="-6"/>
        </w:rPr>
        <w:t> </w:t>
      </w:r>
      <w:r>
        <w:rPr/>
        <w:t>Campos</w:t>
      </w:r>
      <w:r>
        <w:rPr>
          <w:spacing w:val="-6"/>
        </w:rPr>
        <w:t> </w:t>
      </w:r>
      <w:r>
        <w:rPr/>
        <w:t>Filho</w:t>
      </w:r>
      <w:r>
        <w:rPr>
          <w:spacing w:val="-6"/>
        </w:rPr>
        <w:t> </w:t>
      </w:r>
      <w:r>
        <w:rPr/>
        <w:t>(</w:t>
      </w:r>
      <w:r>
        <w:rPr>
          <w:color w:val="000000"/>
          <w:highlight w:val="cyan"/>
        </w:rPr>
        <w:t>Vista</w:t>
      </w:r>
      <w:r>
        <w:rPr>
          <w:color w:val="000000"/>
          <w:spacing w:val="-6"/>
          <w:highlight w:val="cyan"/>
        </w:rPr>
        <w:t> </w:t>
      </w:r>
      <w:r>
        <w:rPr>
          <w:color w:val="000000"/>
          <w:highlight w:val="cyan"/>
        </w:rPr>
        <w:t>regimental</w:t>
      </w:r>
      <w:r>
        <w:rPr>
          <w:color w:val="000000"/>
        </w:rPr>
        <w:t>) Exmo. Sr. Des. Domingos Jorge Chalub Pereira</w:t>
      </w:r>
    </w:p>
    <w:p>
      <w:pPr>
        <w:pStyle w:val="BodyText"/>
        <w:spacing w:before="12"/>
        <w:ind w:left="0"/>
      </w:pPr>
    </w:p>
    <w:p>
      <w:pPr>
        <w:pStyle w:val="BodyText"/>
        <w:tabs>
          <w:tab w:pos="6480" w:val="left" w:leader="none"/>
        </w:tabs>
        <w:spacing w:line="249" w:lineRule="auto" w:before="0"/>
        <w:ind w:right="648"/>
      </w:pPr>
      <w:r>
        <w:rPr/>
        <w:t>49.</w:t>
      </w:r>
      <w:r>
        <w:rPr>
          <w:rFonts w:ascii="Arial" w:hAnsi="Arial"/>
          <w:b/>
        </w:rPr>
        <w:t>0000363-96.2023.8.04.0000 </w:t>
      </w:r>
      <w:r>
        <w:rPr/>
        <w:t>- Embargos de Declaração Cível.</w:t>
        <w:tab/>
        <w:t>Julgamento</w:t>
      </w:r>
      <w:r>
        <w:rPr>
          <w:spacing w:val="-14"/>
        </w:rPr>
        <w:t> </w:t>
      </w:r>
      <w:r>
        <w:rPr/>
        <w:t>em</w:t>
      </w:r>
      <w:r>
        <w:rPr>
          <w:spacing w:val="-14"/>
        </w:rPr>
        <w:t> </w:t>
      </w:r>
      <w:r>
        <w:rPr/>
        <w:t>bloco. Origem: 2ª Vara Cível e de Acidentes de Trabalho</w:t>
      </w:r>
    </w:p>
    <w:p>
      <w:pPr>
        <w:pStyle w:val="BodyText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Roberto</w:t>
      </w:r>
      <w:r>
        <w:rPr>
          <w:spacing w:val="-7"/>
        </w:rPr>
        <w:t> </w:t>
      </w:r>
      <w:r>
        <w:rPr/>
        <w:t>Santos</w:t>
      </w:r>
      <w:r>
        <w:rPr>
          <w:spacing w:val="-6"/>
        </w:rPr>
        <w:t> </w:t>
      </w:r>
      <w:r>
        <w:rPr>
          <w:spacing w:val="-2"/>
        </w:rPr>
        <w:t>Taketomi</w:t>
      </w:r>
    </w:p>
    <w:p>
      <w:pPr>
        <w:pStyle w:val="Heading3"/>
      </w:pPr>
      <w:r>
        <w:rPr/>
        <w:t>Embargante:</w:t>
      </w:r>
      <w:r>
        <w:rPr>
          <w:spacing w:val="-8"/>
        </w:rPr>
        <w:t> </w:t>
      </w:r>
      <w:r>
        <w:rPr/>
        <w:t>Banco</w:t>
      </w:r>
      <w:r>
        <w:rPr>
          <w:spacing w:val="-8"/>
        </w:rPr>
        <w:t> </w:t>
      </w:r>
      <w:r>
        <w:rPr/>
        <w:t>Bradesco</w:t>
      </w:r>
      <w:r>
        <w:rPr>
          <w:spacing w:val="-8"/>
        </w:rPr>
        <w:t> </w:t>
      </w:r>
      <w:r>
        <w:rPr>
          <w:spacing w:val="-4"/>
        </w:rPr>
        <w:t>S.A.</w:t>
      </w:r>
    </w:p>
    <w:p>
      <w:pPr>
        <w:spacing w:line="249" w:lineRule="auto" w:before="10"/>
        <w:ind w:left="1" w:right="97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Embargante: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Cabea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-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Caixa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Previdência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dos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Funcionários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do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Banco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do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Estado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do </w:t>
      </w:r>
      <w:r>
        <w:rPr>
          <w:rFonts w:ascii="Arial" w:hAnsi="Arial"/>
          <w:b/>
          <w:spacing w:val="-2"/>
          <w:sz w:val="20"/>
        </w:rPr>
        <w:t>Amazonas.</w:t>
      </w:r>
    </w:p>
    <w:p>
      <w:pPr>
        <w:spacing w:line="249" w:lineRule="auto" w:before="1"/>
        <w:ind w:left="1" w:right="3713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Embargante: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Kirton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Bank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S.a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–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Banco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Multiplo</w:t>
      </w:r>
      <w:r>
        <w:rPr>
          <w:sz w:val="20"/>
        </w:rPr>
        <w:t>. Advogada: Rafael Barroso Fontelles (119910/RJ). </w:t>
      </w:r>
      <w:r>
        <w:rPr>
          <w:rFonts w:ascii="Arial" w:hAnsi="Arial"/>
          <w:b/>
          <w:sz w:val="20"/>
        </w:rPr>
        <w:t>Embargado: Carlos Alberto Correa da Silva.</w:t>
      </w:r>
    </w:p>
    <w:p>
      <w:pPr>
        <w:pStyle w:val="Heading3"/>
        <w:spacing w:before="3"/>
      </w:pPr>
      <w:r>
        <w:rPr/>
        <w:t>Embargado:</w:t>
      </w:r>
      <w:r>
        <w:rPr>
          <w:spacing w:val="-8"/>
        </w:rPr>
        <w:t> </w:t>
      </w:r>
      <w:r>
        <w:rPr/>
        <w:t>João</w:t>
      </w:r>
      <w:r>
        <w:rPr>
          <w:spacing w:val="-6"/>
        </w:rPr>
        <w:t> </w:t>
      </w:r>
      <w:r>
        <w:rPr/>
        <w:t>Feitosa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Melo.</w:t>
      </w:r>
    </w:p>
    <w:p>
      <w:pPr>
        <w:spacing w:line="249" w:lineRule="auto" w:before="10"/>
        <w:ind w:left="1" w:right="3713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Embargado:</w:t>
      </w:r>
      <w:r>
        <w:rPr>
          <w:rFonts w:ascii="Arial" w:hAnsi="Arial"/>
          <w:b/>
          <w:spacing w:val="-10"/>
          <w:sz w:val="20"/>
        </w:rPr>
        <w:t> </w:t>
      </w:r>
      <w:r>
        <w:rPr>
          <w:rFonts w:ascii="Arial" w:hAnsi="Arial"/>
          <w:b/>
          <w:sz w:val="20"/>
        </w:rPr>
        <w:t>Jose</w:t>
      </w:r>
      <w:r>
        <w:rPr>
          <w:rFonts w:ascii="Arial" w:hAnsi="Arial"/>
          <w:b/>
          <w:spacing w:val="-10"/>
          <w:sz w:val="20"/>
        </w:rPr>
        <w:t> </w:t>
      </w:r>
      <w:r>
        <w:rPr>
          <w:rFonts w:ascii="Arial" w:hAnsi="Arial"/>
          <w:b/>
          <w:sz w:val="20"/>
        </w:rPr>
        <w:t>Humberto</w:t>
      </w:r>
      <w:r>
        <w:rPr>
          <w:rFonts w:ascii="Arial" w:hAnsi="Arial"/>
          <w:b/>
          <w:spacing w:val="-10"/>
          <w:sz w:val="20"/>
        </w:rPr>
        <w:t> </w:t>
      </w:r>
      <w:r>
        <w:rPr>
          <w:rFonts w:ascii="Arial" w:hAnsi="Arial"/>
          <w:b/>
          <w:sz w:val="20"/>
        </w:rPr>
        <w:t>Gonçalves</w:t>
      </w:r>
      <w:r>
        <w:rPr>
          <w:rFonts w:ascii="Arial" w:hAnsi="Arial"/>
          <w:b/>
          <w:spacing w:val="-10"/>
          <w:sz w:val="20"/>
        </w:rPr>
        <w:t> </w:t>
      </w:r>
      <w:r>
        <w:rPr>
          <w:rFonts w:ascii="Arial" w:hAnsi="Arial"/>
          <w:b/>
          <w:sz w:val="20"/>
        </w:rPr>
        <w:t>Nascimento. Embargado: Ordemi Teixeira da Silva.</w:t>
      </w:r>
    </w:p>
    <w:p>
      <w:pPr>
        <w:pStyle w:val="BodyText"/>
        <w:spacing w:line="249" w:lineRule="auto"/>
        <w:ind w:right="4382"/>
      </w:pPr>
      <w:r>
        <w:rPr/>
        <w:t>Advogado: Valter de Souza Neves (4807/AM). Advogada: Adriana Almeida Lima (4577/AM) Presidente: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8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</w:t>
      </w:r>
    </w:p>
    <w:p>
      <w:pPr>
        <w:pStyle w:val="Heading2"/>
        <w:spacing w:before="3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1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1"/>
        </w:rPr>
        <w:t> </w:t>
      </w:r>
      <w:r>
        <w:rPr>
          <w:spacing w:val="-2"/>
        </w:rPr>
        <w:t>Simões</w:t>
      </w:r>
    </w:p>
    <w:p>
      <w:pPr>
        <w:pStyle w:val="BodyText"/>
        <w:spacing w:line="249" w:lineRule="auto" w:before="8"/>
        <w:ind w:right="3713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spacing w:before="20"/>
        <w:ind w:left="0"/>
      </w:pPr>
    </w:p>
    <w:p>
      <w:pPr>
        <w:pStyle w:val="BodyText"/>
        <w:tabs>
          <w:tab w:pos="6480" w:val="left" w:leader="none"/>
        </w:tabs>
        <w:spacing w:line="249" w:lineRule="auto" w:before="0"/>
        <w:ind w:right="648"/>
      </w:pPr>
      <w:r>
        <w:rPr/>
        <w:t>50.</w:t>
      </w:r>
      <w:r>
        <w:rPr>
          <w:rFonts w:ascii="Arial" w:hAnsi="Arial"/>
          <w:b/>
        </w:rPr>
        <w:t>0000381-20.2023.8.04.0000 </w:t>
      </w:r>
      <w:r>
        <w:rPr/>
        <w:t>- Embargos de Declaração Cível.</w:t>
        <w:tab/>
        <w:t>Julgamento</w:t>
      </w:r>
      <w:r>
        <w:rPr>
          <w:spacing w:val="-14"/>
        </w:rPr>
        <w:t> </w:t>
      </w:r>
      <w:r>
        <w:rPr/>
        <w:t>em</w:t>
      </w:r>
      <w:r>
        <w:rPr>
          <w:spacing w:val="-14"/>
        </w:rPr>
        <w:t> </w:t>
      </w:r>
      <w:r>
        <w:rPr/>
        <w:t>bloco. Origem: 2ª Vara Cível e de Acidentes de Trabalho</w:t>
      </w:r>
    </w:p>
    <w:p>
      <w:pPr>
        <w:pStyle w:val="BodyText"/>
        <w:spacing w:before="1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Roberto</w:t>
      </w:r>
      <w:r>
        <w:rPr>
          <w:spacing w:val="-7"/>
        </w:rPr>
        <w:t> </w:t>
      </w:r>
      <w:r>
        <w:rPr/>
        <w:t>Santos</w:t>
      </w:r>
      <w:r>
        <w:rPr>
          <w:spacing w:val="-6"/>
        </w:rPr>
        <w:t> </w:t>
      </w:r>
      <w:r>
        <w:rPr>
          <w:spacing w:val="-2"/>
        </w:rPr>
        <w:t>Taketomi</w:t>
      </w:r>
    </w:p>
    <w:p>
      <w:pPr>
        <w:spacing w:line="249" w:lineRule="auto" w:before="10"/>
        <w:ind w:left="1" w:right="3713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Embargante: Jose Humberto Gonçalves Nascimento. </w:t>
      </w:r>
      <w:r>
        <w:rPr>
          <w:sz w:val="20"/>
        </w:rPr>
        <w:t>Advogado:</w:t>
      </w:r>
      <w:r>
        <w:rPr>
          <w:spacing w:val="-8"/>
          <w:sz w:val="20"/>
        </w:rPr>
        <w:t> </w:t>
      </w:r>
      <w:r>
        <w:rPr>
          <w:sz w:val="20"/>
        </w:rPr>
        <w:t>Marcondes</w:t>
      </w:r>
      <w:r>
        <w:rPr>
          <w:spacing w:val="-8"/>
          <w:sz w:val="20"/>
        </w:rPr>
        <w:t> </w:t>
      </w:r>
      <w:r>
        <w:rPr>
          <w:sz w:val="20"/>
        </w:rPr>
        <w:t>Fonseca</w:t>
      </w:r>
      <w:r>
        <w:rPr>
          <w:spacing w:val="-8"/>
          <w:sz w:val="20"/>
        </w:rPr>
        <w:t> </w:t>
      </w:r>
      <w:r>
        <w:rPr>
          <w:sz w:val="20"/>
        </w:rPr>
        <w:t>Luniere</w:t>
      </w:r>
      <w:r>
        <w:rPr>
          <w:spacing w:val="-8"/>
          <w:sz w:val="20"/>
        </w:rPr>
        <w:t> </w:t>
      </w:r>
      <w:r>
        <w:rPr>
          <w:sz w:val="20"/>
        </w:rPr>
        <w:t>Junior</w:t>
      </w:r>
      <w:r>
        <w:rPr>
          <w:spacing w:val="-8"/>
          <w:sz w:val="20"/>
        </w:rPr>
        <w:t> </w:t>
      </w:r>
      <w:r>
        <w:rPr>
          <w:sz w:val="20"/>
        </w:rPr>
        <w:t>(2897/AM). </w:t>
      </w:r>
      <w:r>
        <w:rPr>
          <w:rFonts w:ascii="Arial" w:hAnsi="Arial"/>
          <w:b/>
          <w:sz w:val="20"/>
        </w:rPr>
        <w:t>Embargado: Banco Bradesco S.A.</w:t>
      </w:r>
    </w:p>
    <w:p>
      <w:pPr>
        <w:pStyle w:val="Heading3"/>
        <w:spacing w:before="3"/>
      </w:pPr>
      <w:r>
        <w:rPr/>
        <w:t>Embargado:</w:t>
      </w:r>
      <w:r>
        <w:rPr>
          <w:spacing w:val="-7"/>
        </w:rPr>
        <w:t> </w:t>
      </w:r>
      <w:r>
        <w:rPr/>
        <w:t>Kirton</w:t>
      </w:r>
      <w:r>
        <w:rPr>
          <w:spacing w:val="-5"/>
        </w:rPr>
        <w:t> </w:t>
      </w:r>
      <w:r>
        <w:rPr/>
        <w:t>Bank</w:t>
      </w:r>
      <w:r>
        <w:rPr>
          <w:spacing w:val="-5"/>
        </w:rPr>
        <w:t> </w:t>
      </w:r>
      <w:r>
        <w:rPr/>
        <w:t>S.A</w:t>
      </w:r>
      <w:r>
        <w:rPr>
          <w:spacing w:val="-5"/>
        </w:rPr>
        <w:t> </w:t>
      </w:r>
      <w:r>
        <w:rPr/>
        <w:t>–</w:t>
      </w:r>
      <w:r>
        <w:rPr>
          <w:spacing w:val="-5"/>
        </w:rPr>
        <w:t> </w:t>
      </w:r>
      <w:r>
        <w:rPr/>
        <w:t>Banco</w:t>
      </w:r>
      <w:r>
        <w:rPr>
          <w:spacing w:val="-4"/>
        </w:rPr>
        <w:t> </w:t>
      </w:r>
      <w:r>
        <w:rPr>
          <w:spacing w:val="-2"/>
        </w:rPr>
        <w:t>Multiplo.</w:t>
      </w:r>
    </w:p>
    <w:p>
      <w:pPr>
        <w:spacing w:line="249" w:lineRule="auto" w:before="10"/>
        <w:ind w:left="1" w:right="1048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Embargado: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Cabea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-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Caixa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Previdência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dos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Funcionários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do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Banco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do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Estado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do </w:t>
      </w:r>
      <w:r>
        <w:rPr>
          <w:rFonts w:ascii="Arial" w:hAnsi="Arial"/>
          <w:b/>
          <w:spacing w:val="-2"/>
          <w:sz w:val="20"/>
        </w:rPr>
        <w:t>Amazonas.</w:t>
      </w:r>
    </w:p>
    <w:p>
      <w:pPr>
        <w:pStyle w:val="BodyText"/>
        <w:spacing w:line="249" w:lineRule="auto" w:before="1"/>
        <w:ind w:right="3713"/>
      </w:pPr>
      <w:r>
        <w:rPr/>
        <w:t>Advogada: Camila Crespo do Amaral (198602/RJ) Presidente: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8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</w:t>
      </w:r>
    </w:p>
    <w:p>
      <w:pPr>
        <w:pStyle w:val="Heading2"/>
        <w:spacing w:before="3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1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1"/>
        </w:rPr>
        <w:t> </w:t>
      </w:r>
      <w:r>
        <w:rPr>
          <w:spacing w:val="-2"/>
        </w:rPr>
        <w:t>Simões</w:t>
      </w:r>
    </w:p>
    <w:p>
      <w:pPr>
        <w:pStyle w:val="BodyText"/>
        <w:spacing w:line="249" w:lineRule="auto" w:before="8"/>
        <w:ind w:right="3713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spacing w:before="20"/>
        <w:ind w:left="0"/>
      </w:pPr>
    </w:p>
    <w:p>
      <w:pPr>
        <w:tabs>
          <w:tab w:pos="6480" w:val="left" w:leader="none"/>
        </w:tabs>
        <w:spacing w:line="249" w:lineRule="auto" w:before="0"/>
        <w:ind w:left="1" w:right="648" w:firstLine="0"/>
        <w:jc w:val="left"/>
        <w:rPr>
          <w:sz w:val="20"/>
        </w:rPr>
      </w:pPr>
      <w:r>
        <w:rPr>
          <w:sz w:val="20"/>
        </w:rPr>
        <w:t>51.</w:t>
      </w:r>
      <w:r>
        <w:rPr>
          <w:rFonts w:ascii="Arial" w:hAnsi="Arial"/>
          <w:b/>
          <w:sz w:val="20"/>
        </w:rPr>
        <w:t>0604829-28.2016.8.04.0001 </w:t>
      </w:r>
      <w:r>
        <w:rPr>
          <w:sz w:val="20"/>
        </w:rPr>
        <w:t>- Apelação Cível.</w:t>
        <w:tab/>
        <w:t>Julgamento</w:t>
      </w:r>
      <w:r>
        <w:rPr>
          <w:spacing w:val="-14"/>
          <w:sz w:val="20"/>
        </w:rPr>
        <w:t> </w:t>
      </w:r>
      <w:r>
        <w:rPr>
          <w:sz w:val="20"/>
        </w:rPr>
        <w:t>em</w:t>
      </w:r>
      <w:r>
        <w:rPr>
          <w:spacing w:val="-14"/>
          <w:sz w:val="20"/>
        </w:rPr>
        <w:t> </w:t>
      </w:r>
      <w:r>
        <w:rPr>
          <w:sz w:val="20"/>
        </w:rPr>
        <w:t>bloco. Origem: 6ª Vara Cível e de Acidentes de Trabalho</w:t>
      </w:r>
    </w:p>
    <w:p>
      <w:pPr>
        <w:pStyle w:val="BodyText"/>
        <w:spacing w:before="1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7"/>
        </w:rPr>
        <w:t> </w:t>
      </w:r>
      <w:r>
        <w:rPr/>
        <w:t>Diógenes</w:t>
      </w:r>
      <w:r>
        <w:rPr>
          <w:spacing w:val="-7"/>
        </w:rPr>
        <w:t> </w:t>
      </w:r>
      <w:r>
        <w:rPr/>
        <w:t>Vidal</w:t>
      </w:r>
      <w:r>
        <w:rPr>
          <w:spacing w:val="-7"/>
        </w:rPr>
        <w:t> </w:t>
      </w:r>
      <w:r>
        <w:rPr/>
        <w:t>Pessoa</w:t>
      </w:r>
      <w:r>
        <w:rPr>
          <w:spacing w:val="-7"/>
        </w:rPr>
        <w:t> </w:t>
      </w:r>
      <w:r>
        <w:rPr>
          <w:spacing w:val="-4"/>
        </w:rPr>
        <w:t>Neto</w:t>
      </w:r>
    </w:p>
    <w:p>
      <w:pPr>
        <w:spacing w:line="249" w:lineRule="auto" w:before="10"/>
        <w:ind w:left="1" w:right="472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Apelante: Sofios Construções Ltda.</w:t>
      </w:r>
      <w:r>
        <w:rPr>
          <w:rFonts w:ascii="Arial" w:hAnsi="Arial"/>
          <w:b/>
          <w:spacing w:val="40"/>
          <w:sz w:val="20"/>
        </w:rPr>
        <w:t> </w:t>
      </w:r>
      <w:r>
        <w:rPr>
          <w:sz w:val="20"/>
        </w:rPr>
        <w:t>Advogado: Edson Pereira Duarte (3702/AM). </w:t>
      </w:r>
      <w:r>
        <w:rPr>
          <w:sz w:val="20"/>
          <w:u w:val="thick"/>
        </w:rPr>
        <w:t>Advogado:</w:t>
      </w:r>
      <w:r>
        <w:rPr>
          <w:spacing w:val="-8"/>
          <w:sz w:val="20"/>
          <w:u w:val="thick"/>
        </w:rPr>
        <w:t> </w:t>
      </w:r>
      <w:r>
        <w:rPr>
          <w:sz w:val="20"/>
          <w:u w:val="thick"/>
        </w:rPr>
        <w:t>Harrison</w:t>
      </w:r>
      <w:r>
        <w:rPr>
          <w:spacing w:val="-8"/>
          <w:sz w:val="20"/>
          <w:u w:val="thick"/>
        </w:rPr>
        <w:t> </w:t>
      </w:r>
      <w:r>
        <w:rPr>
          <w:sz w:val="20"/>
          <w:u w:val="thick"/>
        </w:rPr>
        <w:t>Lima</w:t>
      </w:r>
      <w:r>
        <w:rPr>
          <w:spacing w:val="-8"/>
          <w:sz w:val="20"/>
          <w:u w:val="thick"/>
        </w:rPr>
        <w:t> </w:t>
      </w:r>
      <w:r>
        <w:rPr>
          <w:sz w:val="20"/>
          <w:u w:val="thick"/>
        </w:rPr>
        <w:t>de</w:t>
      </w:r>
      <w:r>
        <w:rPr>
          <w:spacing w:val="-8"/>
          <w:sz w:val="20"/>
          <w:u w:val="thick"/>
        </w:rPr>
        <w:t> </w:t>
      </w:r>
      <w:r>
        <w:rPr>
          <w:sz w:val="20"/>
          <w:u w:val="thick"/>
        </w:rPr>
        <w:t>Olveira</w:t>
      </w:r>
      <w:r>
        <w:rPr>
          <w:spacing w:val="-8"/>
          <w:sz w:val="20"/>
          <w:u w:val="thick"/>
        </w:rPr>
        <w:t> </w:t>
      </w:r>
      <w:r>
        <w:rPr>
          <w:sz w:val="20"/>
          <w:u w:val="thick"/>
        </w:rPr>
        <w:t>(10132/AM)</w:t>
      </w:r>
      <w:r>
        <w:rPr>
          <w:sz w:val="20"/>
        </w:rPr>
        <w:t>.</w:t>
      </w:r>
    </w:p>
    <w:p>
      <w:pPr>
        <w:pStyle w:val="BodyText"/>
        <w:spacing w:before="3"/>
      </w:pPr>
      <w:r>
        <w:rPr/>
        <w:t>Advogada:</w:t>
      </w:r>
      <w:r>
        <w:rPr>
          <w:spacing w:val="-7"/>
        </w:rPr>
        <w:t> </w:t>
      </w:r>
      <w:r>
        <w:rPr/>
        <w:t>Alessandra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Silva</w:t>
      </w:r>
      <w:r>
        <w:rPr>
          <w:spacing w:val="-7"/>
        </w:rPr>
        <w:t> </w:t>
      </w:r>
      <w:r>
        <w:rPr/>
        <w:t>Contente</w:t>
      </w:r>
      <w:r>
        <w:rPr>
          <w:spacing w:val="-6"/>
        </w:rPr>
        <w:t> </w:t>
      </w:r>
      <w:r>
        <w:rPr>
          <w:spacing w:val="-2"/>
        </w:rPr>
        <w:t>(7091/AM).</w:t>
      </w:r>
    </w:p>
    <w:p>
      <w:pPr>
        <w:pStyle w:val="Heading3"/>
      </w:pPr>
      <w:r>
        <w:rPr/>
        <w:t>Apelada:</w:t>
      </w:r>
      <w:r>
        <w:rPr>
          <w:spacing w:val="-5"/>
        </w:rPr>
        <w:t> </w:t>
      </w:r>
      <w:r>
        <w:rPr/>
        <w:t>Maysa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/>
        <w:t>Silva</w:t>
      </w:r>
      <w:r>
        <w:rPr>
          <w:spacing w:val="-5"/>
        </w:rPr>
        <w:t> </w:t>
      </w:r>
      <w:r>
        <w:rPr>
          <w:spacing w:val="-2"/>
        </w:rPr>
        <w:t>Teixeira.</w:t>
      </w:r>
    </w:p>
    <w:p>
      <w:pPr>
        <w:pStyle w:val="BodyText"/>
        <w:spacing w:line="249" w:lineRule="auto" w:before="10"/>
        <w:ind w:right="4382"/>
      </w:pPr>
      <w:r>
        <w:rPr/>
        <w:t>Advogado:</w:t>
      </w:r>
      <w:r>
        <w:rPr>
          <w:spacing w:val="-8"/>
        </w:rPr>
        <w:t> </w:t>
      </w:r>
      <w:r>
        <w:rPr/>
        <w:t>Daniel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Lima</w:t>
      </w:r>
      <w:r>
        <w:rPr>
          <w:spacing w:val="-8"/>
        </w:rPr>
        <w:t> </w:t>
      </w:r>
      <w:r>
        <w:rPr/>
        <w:t>Albuquerque</w:t>
      </w:r>
      <w:r>
        <w:rPr>
          <w:spacing w:val="-8"/>
        </w:rPr>
        <w:t> </w:t>
      </w:r>
      <w:r>
        <w:rPr/>
        <w:t>(6548/AM). Apelado: Marco Antônio de Lima Pessoa.</w:t>
      </w:r>
    </w:p>
    <w:p>
      <w:pPr>
        <w:pStyle w:val="BodyText"/>
      </w:pPr>
      <w:r>
        <w:rPr/>
        <w:t>Advogado:</w:t>
      </w:r>
      <w:r>
        <w:rPr>
          <w:spacing w:val="-7"/>
        </w:rPr>
        <w:t> </w:t>
      </w:r>
      <w:r>
        <w:rPr/>
        <w:t>Daniel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Lima</w:t>
      </w:r>
      <w:r>
        <w:rPr>
          <w:spacing w:val="-6"/>
        </w:rPr>
        <w:t> </w:t>
      </w:r>
      <w:r>
        <w:rPr/>
        <w:t>Albuquerque</w:t>
      </w:r>
      <w:r>
        <w:rPr>
          <w:spacing w:val="-6"/>
        </w:rPr>
        <w:t> </w:t>
      </w:r>
      <w:r>
        <w:rPr>
          <w:spacing w:val="-2"/>
        </w:rPr>
        <w:t>(6548/AM)</w:t>
      </w:r>
    </w:p>
    <w:p>
      <w:pPr>
        <w:pStyle w:val="BodyText"/>
        <w:spacing w:after="0"/>
        <w:sectPr>
          <w:pgSz w:w="11920" w:h="16840"/>
          <w:pgMar w:top="1340" w:bottom="280" w:left="1700" w:right="1133"/>
        </w:sectPr>
      </w:pPr>
    </w:p>
    <w:p>
      <w:pPr>
        <w:pStyle w:val="BodyText"/>
        <w:spacing w:before="81"/>
      </w:pPr>
      <w:r>
        <w:rPr/>
        <w:t>Presidente: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7"/>
        </w:rPr>
        <w:t> </w:t>
      </w:r>
      <w:r>
        <w:rPr>
          <w:spacing w:val="-2"/>
        </w:rPr>
        <w:t>Gentil</w:t>
      </w:r>
    </w:p>
    <w:p>
      <w:pPr>
        <w:pStyle w:val="Heading2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Domingos</w:t>
      </w:r>
      <w:r>
        <w:rPr>
          <w:spacing w:val="-2"/>
        </w:rPr>
        <w:t> </w:t>
      </w:r>
      <w:r>
        <w:rPr/>
        <w:t>Jorge</w:t>
      </w:r>
      <w:r>
        <w:rPr>
          <w:spacing w:val="-2"/>
        </w:rPr>
        <w:t> </w:t>
      </w:r>
      <w:r>
        <w:rPr/>
        <w:t>Chalub</w:t>
      </w:r>
      <w:r>
        <w:rPr>
          <w:spacing w:val="-2"/>
        </w:rPr>
        <w:t> Pereira</w:t>
      </w:r>
    </w:p>
    <w:p>
      <w:pPr>
        <w:pStyle w:val="BodyText"/>
        <w:spacing w:line="249" w:lineRule="auto" w:before="8"/>
        <w:ind w:right="3713"/>
      </w:pPr>
      <w:r>
        <w:rPr/>
        <w:t>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Exmo. Sr. Des. Lafayette Carneiro Vieira Júnior</w:t>
      </w:r>
    </w:p>
    <w:p>
      <w:pPr>
        <w:pStyle w:val="BodyText"/>
        <w:spacing w:line="453" w:lineRule="auto"/>
        <w:ind w:right="3713"/>
      </w:pPr>
      <w:r>
        <w:rPr/>
        <w:t>Impedido: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Filho. Manaus, 13 de abril de 2023.</w:t>
      </w:r>
    </w:p>
    <w:p>
      <w:pPr>
        <w:pStyle w:val="BodyText"/>
        <w:spacing w:before="45"/>
      </w:pPr>
      <w:r>
        <w:rPr>
          <w:spacing w:val="-2"/>
        </w:rPr>
        <w:t>Davene</w:t>
      </w:r>
      <w:r>
        <w:rPr>
          <w:spacing w:val="-4"/>
        </w:rPr>
        <w:t> </w:t>
      </w:r>
      <w:r>
        <w:rPr>
          <w:spacing w:val="-2"/>
        </w:rPr>
        <w:t>Tamborini</w:t>
      </w:r>
      <w:r>
        <w:rPr>
          <w:spacing w:val="-3"/>
        </w:rPr>
        <w:t> </w:t>
      </w:r>
      <w:r>
        <w:rPr>
          <w:spacing w:val="-2"/>
        </w:rPr>
        <w:t>Lopes</w:t>
      </w:r>
    </w:p>
    <w:p>
      <w:pPr>
        <w:pStyle w:val="BodyText"/>
        <w:spacing w:before="10"/>
      </w:pPr>
      <w:r>
        <w:rPr/>
        <w:t>Secretária</w:t>
      </w:r>
      <w:r>
        <w:rPr>
          <w:spacing w:val="-12"/>
        </w:rPr>
        <w:t> </w:t>
      </w:r>
      <w:r>
        <w:rPr/>
        <w:t>da</w:t>
      </w:r>
      <w:r>
        <w:rPr>
          <w:spacing w:val="-12"/>
        </w:rPr>
        <w:t> </w:t>
      </w:r>
      <w:r>
        <w:rPr/>
        <w:t>Terceira</w:t>
      </w:r>
      <w:r>
        <w:rPr>
          <w:spacing w:val="-12"/>
        </w:rPr>
        <w:t> </w:t>
      </w:r>
      <w:r>
        <w:rPr/>
        <w:t>Câmara</w:t>
      </w:r>
      <w:r>
        <w:rPr>
          <w:spacing w:val="-12"/>
        </w:rPr>
        <w:t> </w:t>
      </w:r>
      <w:r>
        <w:rPr>
          <w:spacing w:val="-2"/>
        </w:rPr>
        <w:t>Cível</w:t>
      </w:r>
    </w:p>
    <w:p>
      <w:pPr>
        <w:pStyle w:val="BodyText"/>
        <w:spacing w:before="10"/>
      </w:pPr>
      <w:r>
        <w:rPr/>
        <w:t>92</w:t>
      </w:r>
      <w:r>
        <w:rPr>
          <w:spacing w:val="-4"/>
        </w:rPr>
        <w:t> </w:t>
      </w:r>
      <w:r>
        <w:rPr/>
        <w:t>992086484</w:t>
      </w:r>
      <w:r>
        <w:rPr>
          <w:spacing w:val="-4"/>
        </w:rPr>
        <w:t> </w:t>
      </w:r>
      <w:r>
        <w:rPr/>
        <w:t>/</w:t>
      </w:r>
      <w:r>
        <w:rPr>
          <w:spacing w:val="-4"/>
        </w:rPr>
        <w:t> </w:t>
      </w:r>
      <w:hyperlink r:id="rId5">
        <w:r>
          <w:rPr>
            <w:spacing w:val="-2"/>
          </w:rPr>
          <w:t>sec.3camara.civel@tjam.jus.br</w:t>
        </w:r>
      </w:hyperlink>
    </w:p>
    <w:sectPr>
      <w:pgSz w:w="11920" w:h="16840"/>
      <w:pgMar w:top="1340" w:bottom="280" w:left="1700" w:right="113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upperRoman"/>
      <w:lvlText w:val="%1"/>
      <w:lvlJc w:val="left"/>
      <w:pPr>
        <w:ind w:left="112" w:hanging="112"/>
        <w:jc w:val="left"/>
      </w:pPr>
      <w:rPr>
        <w:rFonts w:hint="default"/>
        <w:spacing w:val="0"/>
        <w:w w:val="81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016" w:hanging="112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913" w:hanging="112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810" w:hanging="11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706" w:hanging="11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603" w:hanging="11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500" w:hanging="11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396" w:hanging="11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293" w:hanging="112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0"/>
      <w:numFmt w:val="bullet"/>
      <w:lvlText w:val="-"/>
      <w:lvlJc w:val="left"/>
      <w:pPr>
        <w:ind w:left="1" w:hanging="123"/>
      </w:pPr>
      <w:rPr>
        <w:rFonts w:hint="default" w:ascii="Arial MT" w:hAnsi="Arial MT" w:eastAsia="Arial MT" w:cs="Arial MT"/>
        <w:b w:val="0"/>
        <w:bCs w:val="0"/>
        <w:i w:val="0"/>
        <w:iCs w:val="0"/>
        <w:color w:val="212121"/>
        <w:spacing w:val="0"/>
        <w:w w:val="100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908" w:hanging="123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817" w:hanging="123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726" w:hanging="123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634" w:hanging="123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543" w:hanging="123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452" w:hanging="123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360" w:hanging="123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269" w:hanging="123"/>
      </w:pPr>
      <w:rPr>
        <w:rFonts w:hint="default"/>
        <w:lang w:val="pt-PT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>
      <w:spacing w:before="2"/>
      <w:ind w:left="1"/>
    </w:pPr>
    <w:rPr>
      <w:rFonts w:ascii="Arial MT" w:hAnsi="Arial MT" w:eastAsia="Arial MT" w:cs="Arial MT"/>
      <w:sz w:val="20"/>
      <w:szCs w:val="20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before="3"/>
      <w:ind w:left="1"/>
      <w:outlineLvl w:val="1"/>
    </w:pPr>
    <w:rPr>
      <w:rFonts w:ascii="Arial" w:hAnsi="Arial" w:eastAsia="Arial" w:cs="Arial"/>
      <w:b/>
      <w:bCs/>
      <w:sz w:val="26"/>
      <w:szCs w:val="26"/>
      <w:lang w:val="pt-PT" w:eastAsia="en-US" w:bidi="ar-SA"/>
    </w:rPr>
  </w:style>
  <w:style w:styleId="Heading2" w:type="paragraph">
    <w:name w:val="Heading 2"/>
    <w:basedOn w:val="Normal"/>
    <w:uiPriority w:val="1"/>
    <w:qFormat/>
    <w:pPr>
      <w:spacing w:before="11"/>
      <w:ind w:left="1"/>
      <w:outlineLvl w:val="2"/>
    </w:pPr>
    <w:rPr>
      <w:rFonts w:ascii="Arial" w:hAnsi="Arial" w:eastAsia="Arial" w:cs="Arial"/>
      <w:b/>
      <w:bCs/>
      <w:sz w:val="24"/>
      <w:szCs w:val="24"/>
      <w:lang w:val="pt-PT" w:eastAsia="en-US" w:bidi="ar-SA"/>
    </w:rPr>
  </w:style>
  <w:style w:styleId="Heading3" w:type="paragraph">
    <w:name w:val="Heading 3"/>
    <w:basedOn w:val="Normal"/>
    <w:uiPriority w:val="1"/>
    <w:qFormat/>
    <w:pPr>
      <w:spacing w:before="10"/>
      <w:ind w:left="1"/>
      <w:outlineLvl w:val="3"/>
    </w:pPr>
    <w:rPr>
      <w:rFonts w:ascii="Arial" w:hAnsi="Arial" w:eastAsia="Arial" w:cs="Arial"/>
      <w:b/>
      <w:bCs/>
      <w:sz w:val="20"/>
      <w:szCs w:val="20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spacing w:before="10"/>
      <w:ind w:left="1"/>
      <w:jc w:val="both"/>
    </w:pPr>
    <w:rPr>
      <w:rFonts w:ascii="Arial MT" w:hAnsi="Arial MT" w:eastAsia="Arial MT" w:cs="Arial MT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sec.3camara.civel@tjam.jus.br" TargetMode="Externa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Pauta 3CC 17.04.2023_com adiados</dc:title>
  <dcterms:created xsi:type="dcterms:W3CDTF">2025-05-20T13:36:39Z</dcterms:created>
  <dcterms:modified xsi:type="dcterms:W3CDTF">2025-05-20T13:36:39Z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2025-05-20T00:00:00Z</vt:filetime>
  </property>
  <property fmtid="{D5CDD505-2E9C-101B-9397-08002B2CF9AE}" pid="3" name="Producer">
    <vt:lpwstr>Skia/PDF m114 Google Docs Renderer</vt:lpwstr>
  </property>
  <property fmtid="{D5CDD505-2E9C-101B-9397-08002B2CF9AE}" pid="4" name="LastSaved">
    <vt:filetime>2025-05-20T00:00:00Z</vt:filetime>
  </property>
</Properties>
</file>