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81.601562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17 de março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31.48658275604248" w:lineRule="auto"/>
        <w:ind w:left="591.7747497558594" w:right="621.76025390625" w:hanging="4.6694946289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em substituição legal: Exmo. Sr. Des. Airton Luís Corrêa Gentil.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412925720215" w:lineRule="auto"/>
        <w:ind w:left="594.9848937988281" w:right="2774.24072265625" w:hanging="7.87963867187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Procuradora de Justiça: Exma. Sra. Dra. Lucíola Valois. Secretária de Justiça: Dra. Daniele Costa Navegante.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79.2256164550781" w:right="566.241455078125" w:firstLine="2.9183959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dezessete dias do mês de março de dois mil e vinte e seis nesta cidade de Manaus, reuniu-se às nove horas, em sessão ordinária, na sala de sessões, o Egrégio Tribunal Pleno, com a presença dos Excelentíssimos Senhores, Desdores. Airton Luís Corrêa Gentil, Presidente, em substituição legal, João de Jesus Abdala Simões, Maria do Perpétuo Socorro Guedes, Yedo Simões de Oliveira, Flávio Humberto Pascarelli Lopes, Paulo Cesar Caminha e Lima, Carla Maria Santos dos Reis, Jorge Manoel Lopes Lins, Nélia Caminha Jorge, José Hamilton Saraiva dos Santos, Vânia Maria Marques Marinho, Mirza Telma de Oliveira Cunha, Henrique Veiga Lma, Ida Maria Costa Andrade, Lia Maria Guedes de Freitas e o Dr. Dídimo Santana Barros Filho, Juiz de Direito convocado. Observações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Jomar Ricardo Saunders Fernandes - Presidente, Maria das Graças Pessôa Figueiredo, Cláudio César Ramalheira Roessing, Lafayette Carneiro Vieira Júnior, Ernesto Anselmo Chíxaro, Délcio Luís Santos, Abraham Peixoto Campos Filho, Onilza Abreu Gerth, Cézar Luiz Bandiera e Luiza Cristina Nascimento da Costa Marques e Dra. Ana Maria de Oliveira Diógeens, Juíza convocada. Havendo número legal, o Desembargador Presidente, em substituição legal, declarou aberta a Sessão, autorizando a senhora Secretária a fazer a leitura da Ata da Sessão anterior, que foi dispensada, com o assentimento dos demais pares e aprovada, na forma lavrada, sendo, em seguida, assinada.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LEITURA DE ACÓRDÃO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Foi lido e assinado pelo Exmo. Sr. Des. Henrique Veiga Lima, o Acórdão, lavrado no processo nº 01 -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4001659-51.2024.8.04.0000 - Mandado de Segurança Cível,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que teve como Relator o Exmo. Sr. Des. Elci Simões de Oliveira e Redator para o acórdão o Exmo. Sr. Des. Henrique Veiga Lima. Em seguida foi chamado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COM PEDIDO DE SUSTENTAÇÃO ORAL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02 - 0021566-09.2025.8.04.9001 - Habeas Corpus Criminal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Impetrante: Luís Lukas Almeida de Araújo - OAB/RN nº 21.697 Paciente: Bartolomeu Ferreira de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2788728 SEI 2025/000004978-00 / pg. 1</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6.3072204589844" w:right="547.60009765625" w:firstLine="5.83679199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Azevedo Júnior Impetrada: Subprocuradora-Geral de Justiça. Procuradora-Geral de Justiça: Exma. Sra. Dra. Leda Mara Nascimento Albuquerque. Presidente: Exmo. Sr. Des. Jomar Ricardo Saunders Fernandes. Relatora: Exma. Sra. Desdora. Carla Maria Santos dos Reis.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ORDEM. Anteciparam voto com a Relatora: Desa. Vania Marques Marinho e Des. Jorge Manoel Lopes Lins. O Processo foi suspenso a pedido da Relatora, que informou que não participará da próxima sessão, em virtude de compromissos institucionais junto ao TER/AM.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 ou ADIADO – PROJUDI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03 - 4002403-46.2024.8.04.0000 -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Jandeilson Nascimento dos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Thiago Calandrini de Oliveira dos Anjos (15899/AM) e Welton Lima da Silva (14.785/AM).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Comandante Geral da Policia Militar Estado do Amazonas - PMAM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Procuradoria Geral do Estado do Amazonas. Procuradora: Beatriz Fernandes Bezerra. Procuradora-Geral de Justiça: Exma. Sra. Dra. Leda Mara Nascimento Albuquerque. Presidente: Exmo. Sr. Des. Jomar Ricardo Saunders Fernandes. Relator: Exmo. Sr. Desdor. Paulo César Caminha e Lima. Preliminar suscitada em promoção pelo Ministério Público: Ilegitimidade do Governador do Amazonas em ações sobre a Gratificação de Curso de Militares. Rejeitada pelo relator, por entender que embora o Governador não seja diretamente responsável pelo ato de concessão de gratificações, foi dele a ordem de suspensão de pagamentos de vantagens a concessão de gratificações, foi dele a ordem de suspensão de pagamentos de vantagens a servidores, o que se ratifica pela própria defesa apresentada pelo Estado do Amazonas nos presentes autos.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CONCEDE A SEGURANÇA, para determinar a implementação da Gratificação de Curso de Especialização (art. 2º-A, I, da Lei Estadual n.º 3.725/2012) ao Impetrante, à razão de 25% sobre os valores do Soldo e da Gratificação de Tropa, com efeitos financeiros a contar da data da impetração do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mandamus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14, §4º, da Lei n.º 12.016/2009 e Súmulas n.º 269 e 271 do STF). Reiniciado o julgamento, o Des. Yedo Simões de Oliveira, com vista, devolveu os autos acompanhando 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a segurança,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04 - 0014776- 09.2025.8.04.9001 - Mandado de Segurança. Impetrante: Luiz Fernandes da Rocha Júnior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Roosevelt Jobim Filho (3920/AM) e Rodrigo Oliveira Acioli Lins (15675/AM).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Roberta Rodrigues Viana. Procuradora-Geral de Justiça: Exma. Sra. Dra. Leda Mara Nascimento Albuquerque. Presidente: Exmo. Sr. Des. Jomar Ricardo Saunders Fernandes. Relatora: Exma. Sra. Desdora. Nélia Caminha Jorge. Realizada sustentação oral (em 24.02.2026): Dr. Rodrigo Oliveira Acioli Lins (15675/AM), pelo impetrante. Preliminar suscitada pelo Estado do Amazonas: Nulidade por ausência de litisconsórcio passivo necessário, ao fundamento de que o servidor promovido, diretamente atingido pelo ato, não integrou o polo passivo. Rejeitada Pela Relatora, sob o fundamento de que, conforme entendimento do STF e do STJ, é possível afastar a nulidade quando o mérito for julgado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2788728 SEI 2025/000004978-00 / pg. 2</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32.239990234375" w:firstLine="13.132781982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desfavoravelmente ao impetrante. Portanto, com a denegação da segurança, ante a ausência de prejuízo ao ausente.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vistor, Des. Cezar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05 - 0017830-80.2025.8.04.9001 - Mandado de Segurança. Impetrante: Rugles Junio Alves da Silva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Orley de Andrade Gerônimo (9.130/AM).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Fundação Getúlio Vargas e Exmo. Sr. Des. Presidente do Tribunal de Justiça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Mariana Ferroz Gagliano. Procuradora-Geral de Justiça: Exma. Sra. Dra. Leda Mara Nascimento Albuquerque. Presidente: Exmo. Sr. Des. Jomar Ricardo Saunders Fernandes. Relator: Exmo. Sr. Des. Cézar Luiz Bandiera. Realizada sustentação oral (em 24.02.2026): Dr. Almir Albuquerque, pelo impetrante.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Ricardo Saunders Fernandes-Presidente.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Averbação de 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Délcio Santos (em 24/02/26) e Dra. Ana Maria Diogenes (em 24/02/26).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pleiteada, por não vislumbrar a presença de direito líquido e certo do impetrante à majoração de nota ou à manutenção no certame, em face da regularidade dos atos administrativos praticados pela banca examinadora do concurso público. Vista ao Des. Lafayette Carneiro Vieira Júnior (em 03.03.2026).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06 - 0002645-02.2025.8.04.9001 -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Amazonense do Ministério Público do Estado do Amazonas – AAMP</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Procuradora do Estado: Luciana Guimarães Pinheiro Vieira. Procuradora-Geral de Justiça: Exma. Sra. Dra. Leda Mara Nascimento Albuquerque. Interessado: Assembleia Legislativa do Estado do Amazonas. Procurador: Robert Wagner Fonseca de Oliveira (6529/AM). Presidente: Exmo. Sr. Des. Jomar Ricardo Saunders Fernandes. Relatora: Exma. Sra. Desdora.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Realizadas Sustentações orais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Daniel Cardoso Gerhard (A-1317/AM), pela Associação Amazonense do Ministério Público do Estado do Amazonas – AAMP. Dra. Luciana Guimarães Pinheiro Vieira, pelo Estado do Amazonas. Preliminar suscitada pelo Estado do Amazonas: Preliminar de ilegitimidade ativa da Associação Amazonense do Ministério Público do Estado do Amazonas, sob o fundamento de que a entidade não representaria a integralidade da categoria alcançada pela norma impugnada, mas apenas parte dos servidores públicos estaduais (REJEITADA PELA RELATORA, pois o Egrégio Tribunal Pleno desta Corte já consolidou entendimento em sentido contrário, reconhecendo a legitimidade ativa de associações que representam parcela dos destinatários da norma questionada, desde que evidenciadas a pertinência temática e a relevância institucional da controvérsia, circunstâncias que se mostram presentes no caso em exame. RESULTADO da Preliminar: REJEITADA por Unanimidade.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improcedência do pedido.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votos com a Relatora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24/02/26)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Yedo Simões (em 24/02/26). Julgamento suspenso por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2788728 SEI 2025/000004978-00 / pg. 3</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32.239990234375" w:firstLine="32.68615722656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do vistor, Des. Délcio Luís Santos. PROCESSOS DA PAUTA ORDINÁRIA: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07 - 0001875-09.2025.8.04.9001 - Recurso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(Questão de ordem a ser apreciada e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referendum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da decisão de mov. 390.1).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Recorrente: União Federal - Advocacia-Geral da União - AGU/AM. Recorrida: Corregedoria-Geral de Justiça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Juízo de Direito da 1.ª Vara da Comarca de Presidente Figueiredo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Procuradora-Geral de Justiça: Exma. Sra. Dra. Leda Mara Nascimento Albuquerque. Presidente: Exmo. Sr. Des. Jomar Ricardo Saunders Fernandes. Relatora: Exma. Sra. Desa. Carla Maria Santos dos Reis, que manifestou-se no seguinte teor: “ Diante de todo o exposto, suscita-se e acolhe-se a presente questão de ordem para: (i) reconhecer a existência de erro material no acórdão e no voto condutor, a fim de consignar que os fatos narrados no pedido de providências e no recurso administrativo foram imputados ao Juízo de Direito que conduziu o feito originário, compreendendo os magistrados que nele funcionaram, Juízes de Direito, Dr. Roger Luiz Paz de Almeida e Dr. Aldrin Henrique de Castro Rodrigues, devendo ambos constar como sujeitos alcançados pela determinação de prosseguimento da apuração; (ii) esclarecer que a presente correção não encerra, nem poderia encerrar, qualquer juízo acerca da responsabilidade funcional de um, de ambos ou de nenhum dos magistrados, porquanto a decisão colegiada limitou-se ao reconhecimento de justa causa para continuidade do procedimento correicional; (iii) ressalvar que compete à Corregedoria-geral de Justiça, no regular exercício de suas atribuições, após a devida instrução, com contraditório e ampla defesa, individualizar eventual autoria, delimitar condutas, graduar responsabilidades e, se for o caso, excluir ou arquivar em relação a qualquer dos magistrados, não podendo esta Relatoria, na fase em que se encontra o apuratório, substituir-se às atribuições do órgão censor; (iv) determinar que, no cadastro do procedimento administrativo junto ao PROJUDI (pedido de providências), passem a constar, de forma expressa, os nomes de ambos os magistrados (Dr. Roger Luiz Paz de Almeida e Dr. Aldrin Henrique de Castro Rodrigues). Com a palavra o Des. Flávio Humberto Pascarelli manifestou-se no seguinte sentido: Face a todo exposto, submeto ao Pleno do Tribunal de Justiça do Estado do Amazonas, as seguintes questões para julgamento; A falta de atribuição legal e constitucional deste órgão para conhecer e julgar o presente recurso ante a decisão proferida pelo Corregedor Nacional de Justiça confirmando e substituindo a decisão recorrida, Ministro Mauro Campbel Marques; Superada a questão da atribuição, a conversão do julgamento em diligência para que seja dada ciência do presente recurso aos magistrados Roger Luiz Paz de Almeida e Aldrin Henrique de Castro Rodrigues para que, se desejarem, apresentarem contrarrazões; Quanto a inclusão, no polo passivo do magistrado Aldrin Henrique de Castro Rodrigues, acompanha 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Averbação de 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de Oliveira. Julgamento suspenso: pedido de vista do Des. José Hamilton Saraiva dos Santo 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08 - 0018587-74.2025.8.04.9001 - Agravo Interno Cível. Agravante: Rodrigo Pereira Alves. Advogado: Ivan Silva Pires (OAB/BA n.º 55518). Agravado: Presidente da Comissão do Concurso Público para ingresso na Magistratura do Tribunal de Justiça do Estado do Amazonas.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2788728 SEI 2025/000004978-00 / pg. 4</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6.3072204589844" w:right="566.241455078125" w:firstLine="5.83679199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Fundação Getúlio Vargas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Procuradora-Geral de Justiça: Exma. Sra. Dra. Leda Mara Nascimento Albuquerque. Presidente: Exmo. Sr. Des. Jomar Ricardo Saunders Fernandes. Relator: Exmo. Sr. Des. Cláudio Cesar Ramalheira Roessing.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PROCESSOS ADMINISTRATIVOS NO PROJUDI: 09 -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0012658- 34.2024.8.04.0000 - Processo Administrativo Disciplinar em face de Magistrado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Tribunal Pleno do Tribunal de Justiça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Requerido: MM. Jânio Tutomu Takeda. Advogado: Maurício Vieira de Castro Filho (11.035/AM).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 Exmo. Sr. Des. Airton Luís Corrêa Gentil.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(em 09/12/25).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 improcedentes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as imputações constantes no processo administrativo disciplinar pelo fato de não restar comprovada conduta irregular ou violação dos deveres funcionais do magistrado processado. Voto Divergente proferido pela Desa. Nélia Caminha Jorge (em 10/02/2026): Reconhece a violação aos deveres funcionais do magistrado e aplica-lhe 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pena de censura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observância aos princípios da proporcionalidade, razoabilidade e adequação da sanção. No mais, vota para que a Corregedoria-Geral de Justiça apure conduta do servidor Raimundo Nonato Felinto Cândido Filho, que possivelmente atuou em favor de seu parente na obtenção da liminar proferida.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votos com 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divergência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10/02/2026): 1) Des. Cézar Luiz Bandiera e 2) Des. Cláudio César Roessing. Reiniciado o julgamento, o Des. José Hamilton Saraiva dos Santos, com vista do processo, apresentou voto vista manifestando pela remoção compulsória do magistrado. O Des. Airton Luis Corrêa Gentil, Presidente, em substituição legal e Relator, retromarchou de seu voto para aderir ao voto do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julgar procedente o Processo Administrativo Disciplinar para aplicar a pena de remoção compulsória, ao MM. Jânio Tutomu Takeda, nos termos do voto vista do Des. José Hamilton Saraiva dos Santos que foi aderido pelo Des. Airton Luís Corrêa Gentil,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VOTARAM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os Exmos. Srs. Desdores. Airton Luís Corrêa Gentil, Presidente, em substituição legal e Relator, João de Jesus Abdala Simões, Maria do Perpétuo Socorro Guedes Moura, Flávio Humberto Pascarelli Lopes, Paulo Cesar Caminha e Lima, Carla Maria Santos dos Reis, Jorge Manoel Lopes Lins, Nélia Caminha Jorge (retromarchou de seu voto para acompanhar o voto vencedor), José Hamilton Saraiva dos Santos, Vânia Maria Marques Marinho, Henrique Veiga Lima, Ida Maria Costa Andrade e Lia Maria Guedes de Freitas. Observações: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Jomar Ricardo Saunders Fernandes, Presidente, Maria das Graças Pessôa Figueiredo, Cláudio César Ramalheira Roessing, Lafayette Carneiro Vieira Júnior, Ernesto Anselmo Chíxaro, Délcio Luiz Santos, Abraham Peixoto Campos Filho, Onilza Abreu Gerth, Cézar Luiz Bandiera e Luíza Cristina Nascimento da Costa Marques.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Averbou 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Exma. Sra. Desa. Mirza Telma de Oliveira Cunha (Mov. 201.1 em 24.03.2025).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Impedido de votar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:Exmo. Sr. Des. Yedo Simões de Oliveira e Dr. Dídimo Santana Barros Filho, Juiz de Direito convocado. O Des.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2788728 SEI 2025/000004978-00 / pg. 5</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8688583374" w:lineRule="auto"/>
        <w:ind w:left="581.5603637695312" w:right="566.241455078125" w:firstLine="3.21014404296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Relator, comunicou que o Acórdão será lido na próxima sessão.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10 - 0004861- 96.2026.8.04.9001 - Processo Administrativo (Aposentadoria voluntária)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Maria do Perpetuo Socorro de Paiva. Interessado: Tribunal de Justiça do Estado do Amazonas. Presidente e Relator: Exmo. Sr. Des. 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o egrégio Tribunal Pleno aprovou os termos da aposentadoria voluntária da servidora Maria do Perpétuo Socorro Paula de Paiva, matrícula n.º 000.596-7A, Assistente Judiciário, Classe F, Nível III, nos termos do artigo 21-A, da Lei Complementar n. 30/01, texto consolidado em 18 de abril de 2024, com proventos integrais ordem de R$ 14.579,70 (quatorze mil, quinhentos e setenta e nove reais e setenta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ADMINISTRATIVOS – SEI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01 -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Administrativo n.° 2026/000002159-00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EDITAL N.º 05/2026 – PTJ - REMOÇÃO PARA A VARA ÚNICA DA COMARCA DE BORBA DO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3943328857" w:lineRule="auto"/>
        <w:ind w:left="581.5603637695312" w:right="532.239990234375" w:firstLine="4.3775939941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ESTADO DO AMAZONAS (CRITÉRIO: ANTIGUIDADE).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Inscritos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01) Dr. Emmanuel Ormond de Souza – Titular da 1ª Vara da Comarca de Manicoré (PA n.º 2026/000008380-00); (DESISTÊNCIA, conforme SEI 2026/000013523-00). 02) Dra. Clarissa Ribeiro Lino – Titular da Vara Única da Comarca de Canutama (PA n.º 2026/000007914-00); (DESISTÊNCIA, conforme SEI 2026/000013583- 00). 03) Dra. Janeiline de Sá Carneiro – Titular da Vara Única da Comarca de Boca do Acre (PA n.º 2026/000007337-00).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 egrégio Tribunal Pleno do Tribunal do Tribunal de Justiça do Estado do Amazonas decidiu, por aclamação, remover a Dra. Janeiline de Sá Carneiro, para a Vara única da Comarca de Borba/AM, obedecido o critério de antiguidade. 02 -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Apreciação suspensa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Vistor, Des. Délcio Luís Santos. Encerrados os julgamentos da pauta o Des. Airton Luis Corrêa Gentil, Presidente, em substituição legal, manifestou-se comunicando o término da Sessão Ordinária e o inicio de uma homenagem carinhosamente preparada ao Exmo. Sr. Desdor. Henrique Veiga Lima, Membro dessa Corte de Justiça, que nessa data participa da sua última Sessão, pois irá atingir a idade limite para permanecer na magistratura e no ensejo, congratulou-se desejando-lhe felicidades nessa nova etapa de sua vida. Na sequência manifestaram-se os demais Membros na seguinte ordem: Desa. Socorro Guedes; Des. Flávio Humberto Pascarelli; Desa. Mirza Telma Oliveira Cunha; Desa. Lia Maria Guedes; Desa. Carla Maria Santos dos Reis; Desa. Nélia Caminha Jorge; Desa. Vânia Marques Marinho; Desa. Ida Maria Costa de Andrade; Des. João Simões; Des. Yedo Simões de Oliveira e DEs.Des. Paulo Cesar Caminha e Lima. Também se manifestaram a Dra. Lucíola Valois - Procuradora do MP e esposa do homenageado, o Dr. Flávio Cordeiro Antony Filho, Secretário de Estado da Casa Civil, representando o Governador do Estado do Amazonas, Wilson Lima. Por fim, foi dada a palavra ao homenageado, o Exmo. Sr. Des. Henrique Veiga Lima que agradeceu às manifestações, as quais serão degravadas e anexadas a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4323730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50488281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2788728 SEI 2025/000004978-00 / pg. 6</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presente Ata.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91.059570312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tl w:val="0"/>
        </w:rPr>
        <w:t xml:space="preserve">Jomar Ricardo Saunders Fernandes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552490234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Presidente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88.07861328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6978607177734"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24/03/2026, às 12:53, conforme art. 1º, III, "b", da Lei 11.419/2006.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6259765625" w:line="226.56978607177734"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24/03/2026, às 13:39,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-107751</wp:posOffset>
            </wp:positionV>
            <wp:extent cx="868070" cy="585216"/>
            <wp:effectExtent b="0" l="0" r="0" t="0"/>
            <wp:wrapSquare wrapText="right" distB="19050" distT="19050" distL="19050" distR="19050"/>
            <wp:docPr id="3"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87548828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2788728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11DA87C4</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1865234375" w:line="8337.288208007812"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2788728v3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2788728 SEI 2025/000004978-00 / pg. 7</w:t>
      </w:r>
    </w:p>
    <w:sectPr>
      <w:type w:val="continuous"/>
      <w:pgSz w:h="16840" w:w="11900" w:orient="portrait"/>
      <w:pgMar w:bottom="200" w:top="535.6750488281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