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897331" cy="897331"/>
            <wp:effectExtent b="0" l="0" r="0" t="0"/>
            <wp:docPr id="2"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897331" cy="89733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tl w:val="0"/>
        </w:rPr>
        <w:t xml:space="preserve">TRIBUNAL DE JUSTIÇA DO ESTADO DO AMAZONAS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Av. André Araújo, S/N - Bairro Aleixo - CEP 69060-000 - Manaus - AM - www.tjam.jus.br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058349609375" w:line="240" w:lineRule="auto"/>
        <w:ind w:left="0" w:right="0" w:firstLine="0"/>
        <w:jc w:val="center"/>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tl w:val="0"/>
        </w:rPr>
        <w:t xml:space="preserve">ATA DE JULGAMENTO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9.033203125" w:line="231.48658275604248" w:lineRule="auto"/>
        <w:ind w:left="589.7317504882812" w:right="596.961669921875" w:firstLine="5.25314331054687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Sessão Ordinária do Egrégio Tribunal Pleno, em Manaus, 04 de novembro de 2025.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4951171875" w:line="240" w:lineRule="auto"/>
        <w:ind w:left="587.1052551269531" w:right="0"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Presidente: Exmo. Sr. Des. Jomar Ricardo Saunders Fernandes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2216796875" w:line="231.48658275604248" w:lineRule="auto"/>
        <w:ind w:left="582.1440124511719" w:right="575.68115234375" w:firstLine="4.9612426757812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Procuradora-Geral de Justiça: Exma. Sra. Dra. Leda Mara Nascimento Albuquerque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6171875" w:line="240" w:lineRule="auto"/>
        <w:ind w:left="594.9848937988281" w:right="0"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Secretário de Justiça, em substituição: Dr. Alexander Cavalcante Xavier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1.021728515625" w:line="231.48622512817383" w:lineRule="auto"/>
        <w:ind w:left="571.9296264648438" w:right="532.239990234375" w:firstLine="10.2143859863281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Aos quatro (04) dias do mês de novembro de dois mil e vinte e cinco, nesta cidade de Manaus, reuniu-se às nove horas, em sessão ordinária, na sala de sessões, o Egrégio Tribunal Pleno, com a presença dos Excelentíssimos Senhores, Desembargador Airton Luís Corrêa Gentil - Presidente, em substituição legal, João de Jesus Abdala Simões, Maria das Graças Pessôa Figueiredo, Maria do Perpétuo Socorro Guedes Moura, Flávio Humberto Pascarelli Lopes, Cláudio César Ramalheira Roessing, Carla Maria Santos dos Reis, Jorge Manoel Lopes Lins, Lafayette Carneiro Vieira Júnior, Nélia Caminha Jorge, José Hamilton Saraiva dos Santos, Délcio Luiz Santos, Vânia Maria Marques Marinho, Abraham Peixoto Campos Filho, Cézar Luiz Bandiera, Mirza Telma de Oliveira Cunha, Luiza Cristina Nascimento da Costa Marques, Henrique Veiga Lima, Lia Maria Guedes de Freitas, Dra. Ana Maria Diógenes e Dr. Gildo Alves de Carvalho Filho, Juízes de Direito convocados e Dra. Leda Mara Nascimento Albuquerque, Procuradora-Geral de Justiça.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Ausências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justificadas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Desdores. Jomar Ricardo Saunders Fernandes, Presidente, Yedo Simões de Oliveira, Paulo César Caminha e Lima, Ernesto Anselmo Chíxaro, Onilza Abreu Gerth e Ida Maria Costa Andrade. Havendo número legal, o Desembargador Presidente, declarou aberta a sessão, autorizando a senhora Secretária a fazer a leitura da Ata da Sessão anterior, que foi dispensada, com o assentimento dos demais pares e aprovada, na forma lavrada, sendo, em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61767578125" w:line="231.48626804351807" w:lineRule="auto"/>
        <w:ind w:left="585.3541564941406" w:right="560.321044921875" w:firstLine="8.75534057617187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seguida, assinada. A Pauta foi invertida com prioridade nos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COM PEDIDO DE SUSTENTAÇÃO ORAL: 01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4002500- 46.2024.8.04.0000 - Mandado de Segurança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Kenny Reboucas de Aguiar.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Advogadas: Stephanny Katherinny Fonseca Motta (8114/AM) e Carmem Valerya Romero Salvioni (6328/AM).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Impetrado: Secretário de Segurança Pública do Estado. Impetrado: Delegado-Geral da Polícia Civil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0.575408935546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2556455 SEI 2025/000004978-00 / pg. 1</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8248443604" w:lineRule="auto"/>
        <w:ind w:left="579.2256164550781" w:right="532.239990234375" w:firstLine="11.965332031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Procuradoria Geral do Estado do Amazonas. Procurador: Paulo Víctor Costa Brito. Procuradora-Geral de Justiça: Exma. Sra. Dra. Leda Mara Nascimento Albuquerque. Presidente: Exmo. Sr. Des. Jomar Ricardo Saunders Fernandes. Relator: Exmo. Sr. Des. Flávio Humberto Pascarelli Lopes. Procedida a sustentação pelo Dr. Darlan Garcia de Lima (17.751/Am).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unanimidade de votos o egrégio Tribunal Pleno, em consonância com o Graduado Órgão Ministerial, decidiu denegar a segurança, nos termos do voto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02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4012203-98.2024.8.04.0000 -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Karen Magno Gonçalves.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Thiago Calandrini de Oliveira dos Anjos (15899/AM), Welton Lima da Silva (14.785/AM) e Anderson da Silva Costa (12.455/RO).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Impetrado: Secretaria de Educação do Estado do Amazonas – SEDUC.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Procuradoria Geral do Estado do Amazonas – PGE. Procuradora: Roberta Rodrigues Viana Procuradora-Geral de Justiça: Exma. Sra. Dra. Leda Mara Nascimento Albuquerque. Presidente: Exmo. Sr. Des. Jomar Ricardo Saunders Fernandes. Relator: Exmo. Sr. Des. Cláudio César Ramalheira Roessing. Dispensada sustentação oral pelo Dr. Welton Lima da Silva (14.785/AM).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À unanimidade de voto, em consonância com o Parecer do Graduado Órgão Ministerial, o egrégio Tribunal Pleno decidiu conceder a segurança vindicada, determinando que a autoridade coatora efetue a promoção vertical da impetrante, à classe superior de Professor 20HS - MSC II, Referência "A" e, efetue a promoção horizontal da Impetrante, da referência “A”, para referência “B”, com efeitos patrimoniais a contar da data da impetração.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0 3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4012543- 42.2024.8.04.0000 -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Sabrina Batista Justiniano.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Thiago Calandrini de Oliveira dos Anjos (15899/AM), Welton Lima da Silva (14.785/AM) e Anderson da Silva Costa (12.455/RO).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Impetrado: Secretária de Estado da Educação e da Cultura.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Procuradoria-Geral do Estado do Amazonas. Procuradora-Geral de Justiça: Exma. Sra. Dra. Leda Mara Nascimento Albuquerque. Presidente: Exmo. Sr. Des. Jomar Ricardo Saunders Fernandes. Relatora: Exma. Sra. Desa. Ida Maria Costa De Andrade. Adiado: ausência Justificada da Relatora. Em seguida foram chamados 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COM JULGAMENTO SUSPENSOS ou ADIADOS – PROJUDI: 04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4003290-98.2022.8.04.0000 - Ação Direta de Inconstitucionalidade.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(Lei Estadual n.º 5.661/2021, que dispõe sobre a definição de Sala de Estado Maior, a fim de suplementar o disposto na Lei Federal n.º 8.906/1994 – Estatuto da Ordem dos Advogados do Brasil).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Ministério Público do Estado do Amazonas. Interessada: Assembleia Legislativa do Estado do Amazonas - ALE/AM.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Geral: Exmo. Sr. Dr. Robert Wagner Fonseca de Oliveira (OAB: 6529/AM).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Interessada: Procuradoria Geral do Estado do Amazonas – PGE/AM.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Procurador-Geral: Exmo. Sr. Dr. Giordano Bruno Costa da Cruz (OAB: A761/AM). Procuradores: Ricardo Antônio Rezende De Jesus (OAB: 17303/AM), Aline Teixeira Leal Nunes (OAB: 7632/AM), Fabiano Buriol (OAB: 7657/AM), Eugênio Nunes Silva (OAB: A763/AM), Yolanda Correa Pereira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2556455 SEI 2025/000004978-00 / pg. 2</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79.2256164550781" w:right="561.96044921875" w:firstLine="12.549133300781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(OAB: 1779/AM) e Isaltino José Barbosa Neto (OAB: 9055/AM).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Interessado: Ordem dos Advogados do Brasil - Seccional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Exmo. Sr. Dr. Jean Cleuter Simões Mendonça (OAB: 3808/AM). Procuradora-Geral de Justiça: Exma. Sra. Dra. Leda Mara Nascimento Albuquerque. Presidente: Exmo. Sr. Des. Jomar Ricardo Saunders Fernandes. Relatora: Exma. Sra. Desa. Onilza Abreu Gerth.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Realizadas sustentações orais (em 16.09.2025): Dr. Paulo Lindoso Lima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pela Procuradoria Geral do Estado do Amazonas;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Dra. Carla Dayany da Luz de Abreu</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pela Ordem dos Advogados do Brasil - OAB/AM.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*Preliminar de mérito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suscitada pela Assembleia Legislativa do Estado do Amazonas quanto à impossibilidade jurídica do pedido por suposta ofensa reflexa à Constituição Estadual.</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Voto da Relatora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entender configurada a usurpação da competência legislativa privativa da União, julga procedente o pedido, para declarar a inconstitucionalidade dos artigos 1.º, "parte final", e incisos I a V; o art. 2º, inciso II, "parte final", e inciso III, em especial a expressão 'ao menos duas vezes'; e o art. 4º, parágrafo único, da Lei n.º 5.661/2021.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Voto-vista divergente do Des. Flávio Pascarelli (em 16/09/25)</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Vota pela improcedência da presente Ação Direta de Inconstitucionalidade.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Voto-vista parcialmente divergente do Des. Délcio Santos (14/10/2025):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Diverge parcialmente da e. relatora para julgar parcialmente procedente a representação de inconstitucionalidade e declarar a incompatibilidade dos arts. 2.º, III e 4.º, parágrafo único, da Lei Estadual n.º 5.661/2021 com os arts. 2.º, II, 18 e 19, III, da Constituição do Estado do Amazonas. Prorrogada vista ao Des. João de Jesus Abdala Simões (em 21.10.2025).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05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0013492-37.2024.8.04.0000 - Embargos de Declaração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Embargante: Amazonas Distribuidora de Energia S.A.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Paulo Victor Vieira da Rocha (231839/SP), Mariana Guedes Gama Rodrigues (386560/SP), Debora Maiuri Cruz (360939/SP) e Bruno Giotto Gavinho Frota (4514/AM).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Embargado: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Luciana Barroso de Freitas. Procuradora-Geral de Justiça: Exma. Sra. Dra. Leda Mara Nascimento Albuquerque. Presidente: Exmo. Sr. Des. Jomar Ricardo Saunders Fernandes. Relatora: Exma. Sra. Desa. Lia Maria Guedes de Freitas.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Averbado impedimentos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Desa. Graça Figueiredo e Des. Flávio Humberto Pascarelli Lopes (em 04/11/25).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:Vista ao Des. João Simões. a seguir serão apreciados 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DA PAUTA ORDINÁRIA: 06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4002403-46.2024.8.04.0000 - Mandado de Segurança Cível. Impetrante: Jandeilson Nascimento dos Santos.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Thiago Calandrini de Oliveira dos Anjos (15899/AM) e Welton Lima da Silva (14.785/AM).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Impetrado: Comandante Geral da Polícia Militar Estado do Amazonas - PMAM.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Procuradoria Geral do Estado do Amazonas. Procuradora: Beatriz Fernandes Bezerra. Procuradora-Geral de Justiça: Exma. Sra. Dra. Leda Mara Nascimento Albuquerque. Presidente: Exmo. Sr. Des. Jomar Ricardo Saunders Fernandes. Relator: Exmo. Sr. Desdor. Paulo César Caminha e Lima.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07 - 4005305-69.2024.8.04.0000 - Medida Cautelar em Ação Direta de Inconstitucionalidade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(Artigo 1º da Lei Municipal de Manaus n.º 505/2021, de 15 de dezembro de 2021).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2556455 SEI 2025/000004978-00 / pg. 3</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57.62939453125" w:right="560.321044921875" w:firstLine="27.72476196289062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Procurador-Geral de Justiça do Estado do Amazonas. Interessado: Município de Manaus.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Procurador-Geral do Município: Exmo. Sr. Dr. Rafael Bertazzo.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Interessada: Câmara Municipal de Manaus (CMM).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Procurador-Geral: Exmo. Sr. Dr. Iuri Albuquerque Gonçalves.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Interessada: Procuradoria Geral do Estado do Amazonas – PGE/AM.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Procurador-Geral: Exmo. Sr. Dr. Giordano Bruno Costa da Cruz (OAB: A761/AM). Procuradora-Geral de Justiça: Exma. Sra. Dra. Leda Mara Nascimento Albuquerque. Presidente: Exmo. Sr. Des. Jomar Ricardo Saunders Fernandes.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Exmo. Sr. Desdor. Henrique Veiga Lima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decidiu conhecer da Ação Direta de Inconstitucionalidade para indeferir o pedido de medida cautelar, nos termos do voto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ADMINISTRATIVOS – PROJUDI: 08 - 0013201-37.2024.8.04.0000 - Processo Administrativo Disciplinar em face de Magistrado Requerente: Tribunal Pleno do Tribunal de Justiça do Estado do Amazonas. Requerido: MM. Manuel Amaro Pereira de Lima.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Emerson Paxá (61.441/DF), Raphael Grosso Filho (15.800/AM) e Fernando Dinelly (19.620/AM). 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Exmo. Sr. Des. Jorge Manoel Lopes Lins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Preliminar arguida pelo Requerido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 suposta violação ao princípio </w:t>
      </w:r>
      <w:r w:rsidDel="00000000" w:rsidR="00000000" w:rsidRPr="00000000">
        <w:rPr>
          <w:rFonts w:ascii="Times New Roman" w:cs="Times New Roman" w:eastAsia="Times New Roman" w:hAnsi="Times New Roman"/>
          <w:b w:val="0"/>
          <w:bCs w:val="0"/>
          <w:i w:val="1"/>
          <w:iCs w:val="1"/>
          <w:smallCaps w:val="0"/>
          <w:strike w:val="0"/>
          <w:color w:val="000000"/>
          <w:sz w:val="29.18400001525879"/>
          <w:szCs w:val="29.18400001525879"/>
          <w:u w:val="none"/>
          <w:shd w:fill="auto" w:val="clear"/>
          <w:vertAlign w:val="baseline"/>
          <w:rtl w:val="0"/>
        </w:rPr>
        <w:t xml:space="preserve">non bis in idem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 razão da pluralidade de imputações normativas para um único fato.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 consequência da procedência da acusação, e considerando a excepcional gravidade da infração e a manifesta incompatibilidade da conduta com o bom desempenho da função jurisdicional, Aplica ao magistrado processado a pena de disponibilidade pelo prazo de 02 (dois) anos, com percepção de proventos proporcionais ao tempo de serviço, com fundamento no artigo 42, inciso IV, da Lei Orgânica da Magistratura Nacional (Lei Complementar n.º 35/1979), e no artigo 6.º da Resolução n.º 135, de 13 de julho de 2011, do Conselho Nacional de Justiça.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do Vistor, Des. Flávio Humberto Pascarelli Lopes (em 21.10.2025).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Voto-vista parcialmente divergente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apresentado pelo Des. Flávio Humberto Pascarelli Lopes neta Sessão, no seguinte sentido: “Tendo em vista o exposto e considerando os fatos articulados pelo relator no sentido de que o requerido agiu uma única vez com culpa ainda que grave, sem a existência de dolo, divirjo do relator somente quanto a aplicação da sanção, para impor ao requerido a censura nos termos do artigo 42 da Lei Orgânica da Magistratura Nacional (Lei Complementar 35/79)”.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Vista ao Des. José Hamilton Saraiva dos Santos.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PROCESSOS ADMINISTRATIVOS NO SEI:</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01 - Processo Administrativo nº 2025/000057283-00. PORTARIA QUE INSTITUI O CALENDÁRIO JUDICIAL DO TRIBUNAL DE JUSTIÇA DO ESTADO DO AMAZONAS PARA O EXERCÍCIO DE 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 pedido do Des. Presidente.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02 - Processo Administrativo nº 2025/000053655- 00.PLANO DE CONTRATAÇÕES ANUAL DO PODER JUDICIÁRIO DO ESTADO DO AMAZONAS, REFERENTE AO ANO DE 2026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 pedido do Des. Presidente.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03 - Processo Administrativo nº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sectPr>
          <w:pgSz w:h="16840" w:w="11900" w:orient="portrait"/>
          <w:pgMar w:bottom="200" w:top="535.679931640625" w:left="723.8706970214844" w:right="708.319091796875" w:header="0" w:footer="720"/>
          <w:pgNumType w:start="1"/>
        </w:sect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2556455 SEI 2025/000004978-00 / pg. 4</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58275604248" w:lineRule="auto"/>
        <w:ind w:left="0" w:right="0"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2025/000019476-01. MINUTA DE RESOLUÇÃO QUE REGULAMENTA A IMPLEMENTAÇÃO DO JUIZ DAS GARANTIAS NO ÂMBITO DO PODER JUDICIÁRIO DO ESTADO DO AMAZONAS, ESTABELECENDO O MODELO DE VARA ESPECIALIZADA NA CAPITAL E SISTEMA DE DESIGNAÇÃO CRUZADA NAS COMARCAS DO INTERIOR, CONFORME ID. 2132974</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Apreciação suspensa: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Prorrogada vista para Desa. Nélia Caminha Jorge.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04 - Processo Administrativo nº 2025/000009649-00. PROPOSTA ADMINISTRATIVA PARA RECONHECIMENTO DO DIREITO AO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58275604248" w:lineRule="auto"/>
        <w:ind w:left="0" w:right="0"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PAGAMENTO RETROATIVO DA GRATIFICAÇÃO POR ASSUNÇÃO DE ACERVO PROCESSUAL AOS MAGISTRADOS DO TRIBUNAL DE JUSTIÇA DO ESTADO DO AMAZONAS, REFERENTE AO PERÍODO DE 13 DE JANEIRO DE 2015 A 16 DE DEZEMBRO DE 2 0 2 0 .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Aprovado à unanimidade.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05 - Processo Administrativo nº 2025/000034594-00. MINUTA DE RESOLUÇÃO QUE ALTERA A RESOLUÇÃO Nº 56, DE 07 DE NOVEMBRO DE 2023, E ANTEPROJETO DE LEI QUE ALTERA O ANEXO DA LEI Nº 3.226,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0963821411" w:lineRule="auto"/>
        <w:ind w:left="0" w:right="0" w:firstLine="0"/>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 04 DE MARÇO DE 2008, BEM COMO A LEI Nº 4.062, DE 21 DE JULHO DE 2014, DO ESTADO DO AMAZONAS E DÁ OUTRAS PROVIDÊNCIAS.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 pedido do Des. Presidente. Nada mais havendo a tratar, o Desdor. Presidente agradeceu a presença de todos e declarou encerrada a Sessão. E, para constar, eu, Conceição Liane Pinheiro Gomes, Secretária do Egrégio Tribunal Pleno, lavrei a presente ata, que vai subscrita pelo Bel. Alexander Cavalcante Xavier, Secretário de Justiça, em substituição e a seguir, assinada pelo Exmo. Sr. Des. Presidente.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376953125"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Desembargador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Jomar Ricardo Saunders Fernandes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233886718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9802246093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Jomar Ricardo Saunders Fernandes</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-29715</wp:posOffset>
            </wp:positionV>
            <wp:extent cx="868070" cy="585216"/>
            <wp:effectExtent b="0" l="0" r="0" t="0"/>
            <wp:wrapSquare wrapText="right" distB="19050" distT="19050" distL="19050" distR="1905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885551452637"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Desembargador de Justiça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11/11/2025, às 10:11, conforme art. 1º, III, "b", da Lei 11.419/2006.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64886474609375" w:line="226.574335098266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ALEXANDER CAVALCANTE XAVIER</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Subsecretário</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11/11/2025, às 10:53,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-107748</wp:posOffset>
            </wp:positionV>
            <wp:extent cx="868070" cy="585216"/>
            <wp:effectExtent b="0" l="0" r="0" t="0"/>
            <wp:wrapSquare wrapText="right" distB="19050" distT="19050" distL="19050" distR="1905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88989257812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 autenticidade do documento pode ser conferida no site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-58975</wp:posOffset>
            </wp:positionV>
            <wp:extent cx="838810" cy="838810"/>
            <wp:effectExtent b="0" l="0" r="0" t="0"/>
            <wp:wrapSquare wrapText="right" distB="19050" distT="19050" distL="19050" distR="19050"/>
            <wp:docPr id="1"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838810" cy="838810"/>
                    </a:xfrm>
                    <a:prstGeom prst="rect"/>
                    <a:ln/>
                  </pic:spPr>
                </pic:pic>
              </a:graphicData>
            </a:graphic>
          </wp:anchor>
        </w:drawing>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https://sei.tjam.jus.br/sei/controlador_externo.php?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85551071167"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acao=documento_conferir&amp;id_orgao_acesso_externo=0 informando o código verificador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2556455 </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e o código CRC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A0E698DD</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9664916992188" w:line="1773.244400024414" w:lineRule="auto"/>
        <w:ind w:left="0" w:right="0" w:firstLine="0"/>
        <w:jc w:val="left"/>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2025/000004978-00 2556455v7 </w:t>
      </w: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2556455 SEI 2025/000004978-00 / pg. 5</w:t>
      </w:r>
    </w:p>
    <w:sectPr>
      <w:type w:val="continuous"/>
      <w:pgSz w:h="16840" w:w="11900" w:orient="portrait"/>
      <w:pgMar w:bottom="200" w:top="535.679931640625" w:left="1440" w:right="1440" w:header="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