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91.1909484863281" w:right="591.041259765625" w:firstLine="3.7939453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14 de outubro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40" w:lineRule="auto"/>
        <w:ind w:left="587.105255126953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216796875" w:line="231.48658275604248" w:lineRule="auto"/>
        <w:ind w:left="582.1440124511719" w:right="575.68115234375" w:firstLine="4.96124267578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Procuradora de Justiça: Exma. Sra. Dra. Leda Mara Nascimento Albuquerque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6171875" w:line="240" w:lineRule="auto"/>
        <w:ind w:left="594.984893798828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Secretária de Justiça: Dra. Daniele Costa Navegante.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1.021728515625" w:line="231.48623943328857" w:lineRule="auto"/>
        <w:ind w:left="576.3072204589844" w:right="532.239990234375" w:firstLine="5.8367919921875"/>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quatorze (14) dias do mês de outubro de dois mil e vinte e cinco, nesta cidade de Manaus, reuniu-se às nove horas, em sessão ordinária, na sala de sessões, o Egrégio Tribunal Pleno, com a presença dos Excelentíssimos Senhores Desembargadores Jomar Ricardo Saunders - Presidente, João de Jesus Abdala Simões, Maria das Graças Pessôa Figueiredo, Maria do Perpétuo Socorro Guedes Moura, Yedo Simões de Oliveira, Flávio Humberto Pascarelli Lopes, Cláudio César Ramalheira Roessing, Carla Maria Santos dos Reis, Jorge Manoel Lopes Lins, Lafayette Carneiro Vieira Júnior, Nélia Caminha Jorge, Airton Luís Corrêa Gentil, José Hamilton Saraiva dos Santos, Ernesto Anselmo Chíxaro, Délcio Luís Santos, Vânia Maria Marques Marinho, Onilza Abreu Gerth, Cézar Luiz Bandieira, Mirza Telma de Oliveira Cunha, Luiza Cristina Nascimento da Costa Marques, Henrique Veiga Lima, Ida Maria Costa Andrade, Lia Maria Guedes de Freitas, Dra. Ana Maria Diógenes, Juíza de Direito convocada e e a Exma. Sra. Dra. Leda Mara Nascimento Albuquerque, Procuradora-Geral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Paulo Cesar Caminha e Lima e Abraham Peixoto Campos Filho. Havendo número legal, o Desembargador Presidente, declarou aberta a sessão, autorizando a senhora Secretária a fazer a leitura da Ata da Sessão anterior, que foi dispensada, com o assentimento dos demais pares e aprovada, na forma lavrada, sendo, em seguida, assinada. Invertida a ordem de Pauta, foram chamados 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COM SUSTENTAÇÃO ORAL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0006767- 32.2024.8.04.0000 – Incidente de Arguição de Inconstitucionalidade em Apelação Cível nº 0748056-66.2022.8.04.0001</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Arguinte: Câmaras Reunidas do Tribunal de Justiça do Amazonas. Apelante: Fundação Getúlio Vargas – FGV.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Décio Flávio Gonçalves Torres Freire (697-A/AM).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Simonete Gomes Santos Araújo.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Apelado: Jardel Nascimento Galúcio.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Thiago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2516969 SEI 2025/000004978-00 / pg. 1</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57.62939453125" w:right="531.361083984375" w:firstLine="32.686157226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Calandrini de Oliveira dos Anjos (OAB/AM nº 15.899), Welton Lima da Silva: (14.785/AM) e Anderson da Silva Costa (12.455/RO).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Geral: Robert Wagner Fonseca de Oliveira (6.529/AM).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Exma. Sra. Desa. Carla Maria Santos dos Reis.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julgou procedente o incidente para declarar a inconstitucionalidade,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incidenter tantum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do § 2º do artigo 29 da Lei nº 3.498/2010, na redação dada pela Lei nº 5.671/2021,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COM JULGAMENTO SUSPENSO – PROJUDI: 02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4003290- 98.2022.8.04.0000 -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Amazonas. Interessada: Assembleia Legislativa do Estado do Amazonas - ALE/AM.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Robert Wagner Fonseca de Oliveira (OAB: 6529/AM).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Procuradoria 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Giordano Bruno Costa da Cruz (OAB: A761/AM). Procuradores: Ricardo Antônio Rezende De Jesus (OAB: 17303/AM), Aline Teixeira Leal Nunes (OAB: 7632/AM), Fabiano Buriol (OAB: 7657/AM), Eugênio Nunes Silva (OAB: A763/AM), Yolanda Correa Pereira (OAB: 1779/AM) e Isaltino José Barbosa Neto (OAB: 9055/AM).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Ordem dos Advogados do Brasil - Seccional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Exmo. Sr. Dr. Jean Cleuter Simões Mendonça (OAB: 3808/AM). Procuradora-Geral de Justiça: Exma. Sra. Dra. Leda Mara Nascimento Albuquerque. Presidente: Exmo. Sr. Des. Jomar Ricardo Saunders Fernandes. Relatora: Exma. Sra. Desa. Onilza Abreu Gerth.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Realizadas sustentações orais (em 16.09.2025): Dr. Paulo Lindoso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Procuradoria Geral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Carla Dayany da Luz de Abreu</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Ordem dos Advogados do Brasil - OAB/AM.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 de mérito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suscitada pela Assembleia Legislativa do Estado do Amazonas quanto à impossibilidade jurídica do pedido por suposta ofensa reflexa à Constituição Estadual.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entender configurada a usurpação da competência legislativa privativa da União, julga procedente o pedido, para declarar a inconstitucionalidade dos artigos 1.º, "parte final", e incisos I a V; o art. 2º, inciso II, "parte final", e inciso III, em especial a expressão 'ao menos duas vezes'; e o art. 4º, parágrafo único, da Lei n.º 5.661/2021.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divergente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Des. Flávio Pascarelli (em 16/09/25): Vota pela improcedência da Ação Direta de Inconstitucionalidade.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vista do Des. Délcio Luís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parcialmente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pedido de vista do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NO PROJUDI: 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0013201-37.2024.8.04.0000 - Processo Administrativo Disciplinar em face de Magistrado.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Requerente: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Tribunal Pleno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Requerido: MM. Manuel Amaro Pereira de Lima. Advogados: Emerson Paxá (61.441/DF),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2516969 SEI 2025/000004978-00 / pg. 2</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32.239990234375" w:firstLine="27.141113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Raphael Grosso Filho (15.800/AM) e Fernando Dinelly (19.620/AM).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 procedente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sua integralidade, a imputação contida na Portaria n.º 4.134, de 08 de novembro de 2024, para reconhecer que o Juiz de Direito Manuel Amaro Pereira de Lima violou, mediante conduta eivada de culpa grave, os deveres funcionais insculpidos no artigo 35, inciso I, da Lei Orgânica da Magistratura Nacional (Lei Complementar n.º 35/1979) e nos artigos 24 e 25 do Código de Ética da Magistratura Nacional. 2 -Em consequência da procedência da acusação, e considerando a excepcional gravidade da infração e a manifesta incompatibilidade da conduta com o bom desempenho da função jurisdicional, aplica ao magistrado processado a pena de disponibilidade pelo prazo de 02 (dois) anos, com percepção de proventos proporcionais ao tempo de serviço, com fundamento no artigo 42, inciso IV, da Lei Orgânica da Magistratura Nacional (Lei Complementar n.º 35/1979), e no artigo 6.º da Resolução n.º 135, de 13 de julho de 2011, do Conselho Nacional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prorrogada vista ao Des. Flávio Humberto Pascarelli Lopes (em 14.10.2025).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0011909-85.2022.8.04.0000 - Processo Administrativo Disciplinar em face de Magistrado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Requerente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Tribunal Pleno do Tribunal de Justiça do Estado do Amazonas. Requerido: MM. Celso Souza de Paula.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Advogadas: Ivana Patrícia de Araújo Bezerra (OAB/DF 16.952) e Paula Ferro Costa de Sousa (OAB/DF 24.987).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Exma. Sra. Desa. Vânia Maria Marques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Averbada 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Cezar Luiz Bandiera (mov 222.1).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Sustentação oral realizada em 07.10.2025:Dra. Ivana Patrícia de Araújo Bezerra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(OAB/DF 16.952), pelo Requerido.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rejeitar as preliminares (Cerceamento de Defesa e Violação do Devido Processo Legal e de Suposta utilização de elementos extra autos para condenar o requerido). No mérito, à unanimidade, julgou procedente o Processo Administrativo Disciplinar, para aplicar a pena de aposentadoria compulsória, com proventos proporcionais ao tempo de serviço, prevista no art. 7.º, inciso II, da Resolução n.º 135/2011 do CNJ, por violação ao art. 35, inciso I, da Lei Orgânica da Magistratura Nacional (LOMAN) e aos arts. 2.º e 4.º do Código de Ética da Magistratura Nacional conforme disposto no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VOTARAM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os Exmos. Srs. Desdores. Vânia Maria Marques Marinho, Relatora, Onilza Abreu Gerth, Luiza Cristina Nascimento da Costa Marques, Henrique Veiga Lima, Ida Maria Costa Andrade, Lia Maria Guedes de Freitas, João de Jesus Abdala Simões, Maria das Graças Pessôa Figueiredo, Flávio Humberto Pascarelli Lopes, Cláudio César Ramalheira Roessing, Carla Maria Santos dos Reis, Jorge Manoel Lopes Lins, Lafayette Carneiro Vieira Júnior, Nélia Caminha Jorge, Airton Luís Corrêa Gentil, José Hamilton Saraiva dos Santos, Ernesto Anselmo Chíxaro e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 Exmos. Srs. Desdores.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Paulo Cesar Caminha e Lima e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Averbaram 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Maria do Perpétuo Socorro Guedes Moura, Cézar Luiz Bandiera 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2516969 SEI 2025/000004978-00 / pg. 3</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32.239990234375" w:firstLine="8.4632873535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Mirza Telma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Exmos. Srs. Des. Yedo Simões de Oliveira e Dra. Ana Maria Diógenes, Juíza de Direito convocada.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0017123- 15.2025.8.04.9001 - Embargos de Declaração em Processo Administrativo Disciplinar. Embargante: Diego Daniel Dal Bosco.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Maurício Vieira de Castro Filho (11.035/Am).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Tribunal Pleno do Tribunal de Justiça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0020015- 91.2025.8.04.9001 -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Antônia Gardenha Moreira Feitosa Meirelles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Analista Judiciário (Oficial de Justiça). Interessado: Tribunal de Justiça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por tempo de contribuição.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aprovar a aposentadoria voluntária da servidora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Antônia Gardenha Moreira Feitosa Meirelles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matrícula n.º 001.264-5A, Analista Judiciário, Nível III, Classe F, nos termos do artigo 21-A, da Lei Complementar n. 30/01, texto consolidado em 29 de julho de 2014, com proventos integrais ordem de R$ 28.397,67 (vinte e oito mil, trezentos e noventa e sete reais e sessenta e sete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0019296-12.2025.8.04.9001-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Jania Maria Guedes, Auxiliar Judiciário.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Interessado: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Tribunal de Justiça do Estado do Amazonas. Presidente/Relator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por tempo de contribuição.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aprovar a aposentadoria voluntária da servidora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Jania Maria Guedes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matrícula n.º 001.635-7A, Auxiliar Judiciário, Nível I, Classe F, nos termos do artigo 21-A, da Lei Complementar n. 30/01, texto consolidado em 18 de abril de 2024,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com proventos integrais ordem de R$ 8.119,93 (oito mil, cento e dezenove reais e noventa e três centavos). 0 8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0019893-78.2025.8.04.9001- Processo Administrativo. Requerente: Leida Mara Dias de Oliveira,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Analista Judiciário (Oficial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Tribunal de Justiça do Estado do Amazonas. Presidente/Relator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por tempo de contribuição.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aprovar a aposentadoria voluntária da servidora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Leida Mara Dias de Oliveira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matrícula n.º 001.620-9A, Analista Judiciário, Nível III, Classe F, nos termos do artigo 21-A, da Lei Complementar n. 30/01, com proventos integrais ordem de R$ 27.162,99 (vinte e sete mil, cento e sessenta e dois reais e noventa e nove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09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0019701- 48.2025.8.04.9001- Pedido de Providências. Requerido: MM. Vicente de Oliveira Rocha Pinheiro. Interessado: André Luiz Lira Carminé.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Elciane Taiane Menezes Brelaz (17.496/Am). Presidente: Exmo. Sr. Des. Jomar Ricardo Saunders Fernandes. Corregedor-Geral de Justiça/ Relator: Exmo. Sr.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homologar o Termo de Ajustamento de Conduta - TAC, celebrado com o MM. Juiz de Direito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Vicente de Oliveira Rocha Pinheiro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nos exatos termos do instrumento, como medida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2516969 SEI 2025/000004978-00 / pg. 4</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79.2256164550781" w:right="566.241455078125" w:firstLine="10.506134033203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consensual alternativa ao processo disciplinar e à punição, por atender à proporcionalidade, à eficiência e à finalidade pedagógica do poder disciplinar, conforme disposto no voto do Des. Corregedor-Geral de Justiça e Relator. Impedidas: Exmas. Sras. Desa. Maria das Graças Pessôa Figueiredo e Dra. Ana Maria Diógenes, Juíza de Direito convocada.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 SEI: 01 - Processo Administrativo nº 2015/000021065-00. ANTEPROJETO DE LEI QUE ALTERA A LEI Nº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51123046875" w:lineRule="auto"/>
        <w:ind w:left="583.0195617675781" w:right="553.5205078125" w:firstLine="1.459197998046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3.226, DE 04 DE MARÇO DE 2008, QUE ESTABELECE O PLANO DE CARGOS E SALÁRIOS DOS SERVIDORES DO TRIBUNAL DE JUSTIÇA DO ESTADO DO AMAZONAS, CONFORME ID’s. 2466710 E 2466714</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de Justiça do Estado do Amazonas aprovou o anteprojeto de lei que altera a lei 3.226 de 04 de março de 2008, que estabelece o plano de cargos e salários dos servidores do Tribunal de Justiça do Estado do Amazonas, para incluir o Adicional de Periculosidade no rol de vantagens remuneratórias asseguradas aos servidores desta Corte de Justiça no respectivo Plano de Cargos, Carreiras e Salários, além de fixar o percentual de atribuição do referido adicional.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2025/000054367-00. MINUTA DE RESOLUÇÃO QUE DISPÕE SOBRE A ESTATIZAÇÃO DA VARA ÚNICA DA COMARCA DE PRESIDENTE FIGUEIREDO/AM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47021484375" w:line="231.4860963821411" w:lineRule="auto"/>
        <w:ind w:left="582.1440124511719" w:right="543.3203125" w:firstLine="368.6399841308594"/>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Aprovada à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2024/000058688-00. REQUERIMENTO DE CONDIÇÃO ESPECIAL DE TRABALHO, NA MODALIDADE DE TRABALHO REMOTO, FORMULADO PELO SERVIDOR B.M.C., NOS TERMOS DA RESOLUÇÃO TJAM N.º 24/2023.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Retirado de pauta pelo Presidente.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953125" w:line="240" w:lineRule="auto"/>
        <w:ind w:left="0" w:right="0" w:firstLine="0"/>
        <w:jc w:val="center"/>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240" w:lineRule="auto"/>
        <w:ind w:left="0" w:right="4575.2008056640625" w:firstLine="0"/>
        <w:jc w:val="righ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7.5814819335938" w:line="226.57645225524902" w:lineRule="auto"/>
        <w:ind w:left="1442.9644775390625" w:right="619.920654296875" w:firstLine="0.921630859375"/>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03/11/2025, às 10:57,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-29718</wp:posOffset>
            </wp:positionV>
            <wp:extent cx="868070" cy="585216"/>
            <wp:effectExtent b="0" l="0" r="0" t="0"/>
            <wp:wrapSquare wrapText="right" distB="19050" distT="19050" distL="19050" distR="19050"/>
            <wp:docPr id="3"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642333984375" w:line="226.5785551071167" w:lineRule="auto"/>
        <w:ind w:left="1466.9261169433594" w:right="547.921142578125" w:hanging="23.040008544921875"/>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17/11/2025, às 15:10,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2"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849456787109" w:line="240" w:lineRule="auto"/>
        <w:ind w:left="1395.7325744628906"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95.2717590332031"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3.9987945556640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9931640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2516969 SEI 2025/000004978-00 / pg. 5</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40203857422"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2516969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670C3DFA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75341796875" w:line="15934.235229492188"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2516969v3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2516969 SEI 2025/000004978-00 / pg. 6</w:t>
      </w:r>
    </w:p>
    <w:sectPr>
      <w:type w:val="continuous"/>
      <w:pgSz w:h="16840" w:w="11900" w:orient="portrait"/>
      <w:pgMar w:bottom="200" w:top="535.679931640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