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23/07/2025, </w:t>
      </w:r>
      <w:proofErr w:type="gramStart"/>
      <w:r>
        <w:rPr>
          <w:color w:val="000000"/>
          <w:sz w:val="15"/>
          <w:szCs w:val="15"/>
        </w:rPr>
        <w:t>13:33</w:t>
      </w:r>
      <w:proofErr w:type="gramEnd"/>
      <w:r>
        <w:rPr>
          <w:color w:val="000000"/>
          <w:sz w:val="15"/>
          <w:szCs w:val="15"/>
        </w:rPr>
        <w:t xml:space="preserve"> SEI/TJAM - 2323351 - Ata de julgamento </w:t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9" w:line="240" w:lineRule="auto"/>
        <w:jc w:val="center"/>
        <w:rPr>
          <w:color w:val="000000"/>
          <w:sz w:val="15"/>
          <w:szCs w:val="15"/>
        </w:rPr>
      </w:pPr>
      <w:r>
        <w:rPr>
          <w:noProof/>
          <w:color w:val="000000"/>
          <w:sz w:val="15"/>
          <w:szCs w:val="15"/>
        </w:rPr>
        <w:drawing>
          <wp:inline distT="19050" distB="19050" distL="19050" distR="19050">
            <wp:extent cx="876300" cy="8763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82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TRIBUNAL DE JUSTIÇA DO ESTADO DO AMAZONAS </w:t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www.tjam.jus.br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4710C5" w:rsidRDefault="00DD2F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45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           </w:t>
      </w:r>
      <w:r w:rsidR="00321DA2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ATA DE JULGAMENTO </w:t>
      </w:r>
    </w:p>
    <w:p w:rsidR="00DD2F59" w:rsidRDefault="00DD2F59" w:rsidP="00DD2F59">
      <w:pPr>
        <w:pStyle w:val="SemEspaamen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D2F59" w:rsidRPr="00DD2F59" w:rsidRDefault="00321DA2" w:rsidP="00DD2F59">
      <w:pPr>
        <w:pStyle w:val="SemEspaamen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D2F59">
        <w:rPr>
          <w:rFonts w:ascii="Times New Roman" w:hAnsi="Times New Roman" w:cs="Times New Roman"/>
          <w:sz w:val="24"/>
          <w:szCs w:val="24"/>
        </w:rPr>
        <w:t xml:space="preserve">Sessão Ordinária do Egrégio Tribunal Pleno, em Manaus, 15 de julho de 2025. </w:t>
      </w:r>
    </w:p>
    <w:p w:rsidR="004710C5" w:rsidRPr="00DD2F59" w:rsidRDefault="00321DA2" w:rsidP="00DD2F59">
      <w:pPr>
        <w:pStyle w:val="SemEspaamen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D2F59">
        <w:rPr>
          <w:rFonts w:ascii="Times New Roman" w:hAnsi="Times New Roman" w:cs="Times New Roman"/>
          <w:sz w:val="24"/>
          <w:szCs w:val="24"/>
        </w:rPr>
        <w:t xml:space="preserve">Presidente: Exmo. Sr. Des. </w:t>
      </w:r>
      <w:proofErr w:type="spellStart"/>
      <w:r w:rsidRPr="00DD2F59">
        <w:rPr>
          <w:rFonts w:ascii="Times New Roman" w:hAnsi="Times New Roman" w:cs="Times New Roman"/>
          <w:sz w:val="24"/>
          <w:szCs w:val="24"/>
        </w:rPr>
        <w:t>Jomar</w:t>
      </w:r>
      <w:proofErr w:type="spellEnd"/>
      <w:r w:rsidRPr="00DD2F59">
        <w:rPr>
          <w:rFonts w:ascii="Times New Roman" w:hAnsi="Times New Roman" w:cs="Times New Roman"/>
          <w:sz w:val="24"/>
          <w:szCs w:val="24"/>
        </w:rPr>
        <w:t xml:space="preserve"> Ricardo </w:t>
      </w:r>
      <w:proofErr w:type="spellStart"/>
      <w:r w:rsidRPr="00DD2F59">
        <w:rPr>
          <w:rFonts w:ascii="Times New Roman" w:hAnsi="Times New Roman" w:cs="Times New Roman"/>
          <w:sz w:val="24"/>
          <w:szCs w:val="24"/>
        </w:rPr>
        <w:t>Saunders</w:t>
      </w:r>
      <w:proofErr w:type="spellEnd"/>
      <w:r w:rsidRPr="00DD2F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2F59">
        <w:rPr>
          <w:rFonts w:ascii="Times New Roman" w:hAnsi="Times New Roman" w:cs="Times New Roman"/>
          <w:sz w:val="24"/>
          <w:szCs w:val="24"/>
        </w:rPr>
        <w:t>Fernandes</w:t>
      </w:r>
      <w:proofErr w:type="gramEnd"/>
      <w:r w:rsidRPr="00DD2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0C5" w:rsidRPr="00DD2F59" w:rsidRDefault="00321DA2" w:rsidP="00DD2F59">
      <w:pPr>
        <w:pStyle w:val="SemEspaamen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D2F59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DD2F59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DD2F59">
        <w:rPr>
          <w:rFonts w:ascii="Times New Roman" w:hAnsi="Times New Roman" w:cs="Times New Roman"/>
          <w:sz w:val="24"/>
          <w:szCs w:val="24"/>
        </w:rPr>
        <w:t xml:space="preserve">. Sra. Dra. Silvia </w:t>
      </w:r>
      <w:proofErr w:type="spellStart"/>
      <w:r w:rsidRPr="00DD2F59">
        <w:rPr>
          <w:rFonts w:ascii="Times New Roman" w:hAnsi="Times New Roman" w:cs="Times New Roman"/>
          <w:sz w:val="24"/>
          <w:szCs w:val="24"/>
        </w:rPr>
        <w:t>Akel</w:t>
      </w:r>
      <w:proofErr w:type="spellEnd"/>
      <w:r w:rsidRPr="00DD2F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0C5" w:rsidRPr="00DD2F59" w:rsidRDefault="00321DA2" w:rsidP="00DD2F59">
      <w:pPr>
        <w:pStyle w:val="SemEspaamen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D2F59">
        <w:rPr>
          <w:rFonts w:ascii="Times New Roman" w:hAnsi="Times New Roman" w:cs="Times New Roman"/>
          <w:sz w:val="24"/>
          <w:szCs w:val="24"/>
        </w:rPr>
        <w:t xml:space="preserve">Secretária de Justiça: Dra. Daniele Costa Navegante. </w:t>
      </w:r>
    </w:p>
    <w:p w:rsidR="004710C5" w:rsidRDefault="00321DA2" w:rsidP="00DD2F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3" w:line="235" w:lineRule="auto"/>
        <w:ind w:left="677" w:right="-356" w:firstLine="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Aos quinze dias do mês de julho de dois mil e vinte e cinco, nesta cidade de Manaus, reuniu-se às nove horas, em sessão ordinária, na sala de sessões, o Egrégio Tribunal Pleno, com a presença dos Excelentíssimos Senhores,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Fernandes, Presidente, Desembargador João de Jesus Abdala Simões, Desembargadora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Oliveira, Desembargador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Lopes, Desembargador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Desembargadora Carla Maria Santos dos Reis,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Jorge, Desembargador Airton Luís Corrêa Gentil, Desembargador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Luís Santos, Desembargadora Vânia Maria Marques Marinho, Desembargador Abra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ham Peixoto Campos Filho,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Desembargador Cezar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Desembargadora Luiza Cristina Nascimento da Costa Marques, Desembargador Henrique Veiga Lima, Dra. Lia Maria Guedes de Freitas e Ida Maria Costa Andrade, Juízas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Direito convocadas com jurisdição plena e 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Albuquerque, Procuradora-Geral de Justiça.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Ausências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j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ustificadas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Desembargadora Maria do Perpétuo Socorro Guedes Moura, Desembargador Domingos Jorge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Chalub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Pereira, Dese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mbargador Paulo Cezar Caminha e Lima, Desembargador Jorge Manoel Lopes Lins, Lafayette Carneiro Vieira Júnior, Desembargador José Hamilton Saraiva dos Santos 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Havendo número legal, o Desembargador Presidente, declarou aberta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 sessão, autorizando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senhora Secretária a fazer a leitura da Ata da Sessão anterior, que foi dispensada, com o assentimento dos demais pares e aprovada, na forma lavrada, sendo, em seguida, assinada. Invertida a ordem de pauta, foi chamado o processo c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om pedido de sustentação oral: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0001166-71.2025.8.04.9001 - Mandado de Segurança Cível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10 na Pauta eletrônica. Impetrante: José Wilker de Lima.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Advogada: Samara Alves dos Santos (15562/AM).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Governador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Representant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e: Procuradoria Geral do Estado do Amazonas – PGE. 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s. Abraham Peixoto Campos Filho. Diante do voto do Relator e da anuência dos demais Membros, a patrona do impetrante dispensou a sustentação oral.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unanimidade de votos, o egrégio Tribunal Pleno, divergindo do parecer ministerial, decidiu conceder a segurança, nos termos do voto do Relator. A seguir foram chamados para apreciação, os seguintes processos: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02 - 0010298-29.2024.8.04.0000 - Embargos de De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claração Cível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16 na Pauta eletrônica. Embargante: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Banco Bradesco S/A.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(119910/RJ).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Embargada: Raquel Gomes Bentes.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Advogada: Ana Paula Benevides d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 Araújo (10188/AM).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Federação Brasileira de Bancos - FEBRABAN.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(7295/PR) (38828/DF), Patrícia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Soc. Advog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ados: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Yamasaki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Bevervanço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&amp; Lobo Advogados (2049/PR)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Toledo (70334/PR).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Associação dos Advogados Defensores do Consumidor Amazonense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- AADCAM.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Daniel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Sales (7949/AM).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Ordem dos Advogados do Brasil - Seccional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(1564A/AM), Antônio Raimundo Barros de Carvalho (2267/AM) e Vitoria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(438527/SP). Relator: Exmo. Sr. Des. João de Jesus Abdala Simões.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Averbou Impedimento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 (17.06.2025).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Inexistindo os vícios apontados, rejeita os Embargos de Declaração.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Voto vista di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vergente do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Delcio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Luís Santos (em 03.06.25)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DIVERGE do entendimento do e.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relator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para DAR PROVIMENTO aos embargos de declaração COM EFEITOS INFRINGENTES para SANAR a contradição existente no acórdão.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Anteciparam voto com o Relator (17.06.2025):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Oliveira; 2) 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3)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4) Dra. Ida Maria Costa Andrade; e 5) Dra. Lia Maria Guedes.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vistor, Des. José Hamilton Saraiva.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0602096- 11.2024.8.04.0001 - Mandado de Segurança Cível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- nº 14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Tamborini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Michael Lemes Monteiro (10.013/AM).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Impetrado: Excelentíssimo Senhor Governador do Estado do Amazonas. Impetrado: Comanda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nte Geral da Polícia Militar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Albuquerque.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Sustentação oral realizada: (em 01.07.2025). Voto da Relatora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Denega a Segurança, com fundamento na decadência da pretensão deduzida, nos termos do art. 23 da Lei nº 12.016/2009. Vista requerida pelo Des. José Hamilton Saraiva dos Santos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(em 01.07.2025).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vistor.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04 - 4002347- 13.2024.8.04.0000 - Mandado de Segurança Cível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- nº 13 na Pauta eletrônica. Impetrante: Mario Jorge Silva de Figueiredo.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Oliveira dos Anjos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(15899/AM),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Mayane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Chaui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Amorim (17681/AM)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Lima da Silva (14785/AM).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Impetrado: Excelentíssimo Senhor Diretor Geral da Polícia Civil do Estado do Amazonas. Impetrado: Excelentíssimo Senhor Governador do Estado do Amazonas. Impetrado: Estado do Ama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Abraham Peixoto Campos Filho.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maioria de votos, o Egrégio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Tribunal Pleno decidiu conceder a segurança, nos termos do voto do Relator. Divergente 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05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4006996-26.2021.8.04.0000 - Mandado de Segurança Coletivo - nº 01 na Pauta eletrônica. Impetrante: Associação dos Notários e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/AM.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dos Santos Costa (1610/AM), Marcus Vinicius Cavalcanti Albano 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Souza (2520/AM), Márcio Silva Teixeira (4672/AM),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Vasco Macedo Vasques (5305/AM) e Thiago Andrade de Oliveira (7671/AM).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Presidente do Tribunal de Justiça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Representante: Procuradoria Geral do Estado do Amazonas 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PGE.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Victor Hugo Freire Saldanha.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Terceiro I: Miguel Jaime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dos Santos Agra.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Francisco Nascimento Marques (1192/AM) e Fabrício Frota Marques (6444/AM).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Pedro Paulo Alencar da Silva. 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Vito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 (10344/AM).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Averbou suspeição: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Luiza Cristina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Nascimento da C. Marques (em 27/05/25).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Em dissonância ao parecer do MPE/AM, concede a segurança no sentido de, confirmando a tutela provisória já deferida (fls. 625/628), anular a decisão administrativa do processo SEI 2020/000000240-01 por violação às garantias constitucionais do contraditór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io e devido processo legal em âmbito administrativo, determinando o retorno dos beneficiários da Associação impetrante ao 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quo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ante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até posterior reanálise pelo TJ/AM das situações funcionais.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Voto divergente da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Caminha Jorge (em 03.06.2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não vislumbrar qualquer ato ilegal da autoridade impetrada, DIVERGE do voto da relatora e denega a segurança, revogando a liminar concedida.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Voto divergente da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Carla Reis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(em 08/07/2025)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Diverge do voto da relatora e denega a segurança, re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vogando a liminar concedida.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Julgamento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da Relatora.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06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4000881-52.2022.8.04.0000 - Representação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Criminal/Notícia de Crime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04 na Pauta eletrônica. Querelante: René Gomes da Silva Júnior.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Cristian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Mendes da 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ilva (A691/AM e 4380/RO).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Querelado: Raimundo Paulino de Almeida Grana.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Advogada: Gina Moraes de Almeida (7036/AM).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por ausência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07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- 0014206-94.2024.8.04.0000 - Embargos de Declaração Cível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- nº 15 na Pauta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Embargado: Claudio Carril Ferreira. Advogado: Anderson Santos da 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ilva (12015/AM).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08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0015209-84.2024.8.04.0000 - Embargos de Declaração Cível - nº 03 na Pa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Laércio de Castro Dourado Junior.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Kemio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da Silva Ferreira.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por ausência justificada do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09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0002726- 48.2025.8.04.9001 - Mandado de Segurança Cível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05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Rosiane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Delgado Cumaru.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Advogado: Gustavo da Silva Grillo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D2F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(OAB/AM 7.883).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Governador do Estado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Representante: Procuradoria Geral do Estado do Amazonas. 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Glícia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Pereira Braga.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Albuquerque.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votos, o egrégio Tribunal Pleno decidiu conceder a segurança, nos termos do voto da Relatora.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10 - 0003608-10.2025.8.04.9001- Mandado de Segurança Cível - nº 06 na Pauta eletrônica.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Franklis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José Pedro. 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Elan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Frazão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(18391N/AM). Impetrado: Governador do Estado do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Amazonas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Impetrado: Secretaria de Educação e Qualidade de Ensino – SEDUC.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Representante: Procuradoria Geral do Estado do Amazonas. Procurador: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Franklin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Daywyson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Jaques 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Mont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Serrat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Andrade.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Luiza Cristina Nascimento da Costa Mar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ques.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da Relatora.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0002314- 20.2025.8.04.9001 - Impugnação ao Cumprimento Provisório de Acórdão - nº 17 na Pauta eletrônica. Impugnante: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Interessado: Willian de Jesus Quin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tino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Baraúna.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Ênio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(17.332/AM).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Albuquerque.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Luiza Cristina Nascimento d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 Costa Marques.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votos, o egrégio tribunal Pleno decidiu acolher a impugnação apresentada pelo Estado do Amazonas, reconhecendo o excesso de execução, nos termos do voto da Relatora. Na sequência foram apreciados os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PROCESSOS DA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PAUTA ORDINÁRIA: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4009704- 44.2024.8.04.0000 - Mandado de Segurança Cível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08 na Pauta eletrônica. Impetrante: Danielle Mendes de Souza.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Advogada: Brenda Barros de Oliveira (15062/AM).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Impetrado: Excelentíssimo Senhor Governador do Estado do Amazo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nas. Impetrado: Comandante-Geral do Corpo de Bombeiro Militar do Amazonas - CBMAM.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Representante: Procuradoria Geral do Estado do Amazonas –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PGE.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Benedito Evaldo de Lima Moreno.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Airton Luís Corrêa Gentil.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Por unanimidade de votos, o egrégio Tribunal Pleno em consonância com o parecer ministerial, denegou a segurança, nos 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ermos do voto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0000450-44.2025.8.04.9001 - Embargos de Declaração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20 na Pauta eletrônica.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Embargante: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Heron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Monteiro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Knupp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(76 111.234- A)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 (17.600/AM) Roosevelt B.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Mousse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Souza (15.677/AM) e Gabriela Oliveira de Carvalho (17.735/AM). Embargado: Estado do Amazonas. Procurador: Victor H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ugo Freire Saldanha.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Maria do Perpétuo Socorro Guedes Moura.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da Relatora.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14 - 0000098-86.2025.8.04.9001- Embargos de Declaraçã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 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nº 09 na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Pauta eletrônica.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Embargante: Estado do Amazonas. 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Embargado: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Orivaldo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da Silva Jordão. Advogados: Jackson Gama Feitosa (14.766/AM) e Alexandrino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Roosevell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da Silva (16.839/AM). Procuradora 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Sra. Dra. Leda Mara Nascimento Albuquerque. Presidente: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Airton Luís Corrêa Gentil.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Por unanimidade de votos, o egrégio Tribunal Pleno decidiu rejeitar os embargos de declaração, para manter íntegra a decisão colegiada, nos termos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do voto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Averbou impedimento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Simões. A seguir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foram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apreciados os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PROCESSO ADMINISTRATIVO - PROJUDI: 15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0011215-74.2025.8.04.9001 – Processo Administrativo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11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Denilson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Cerquinho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Barreto. Interes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sado: Tribunal Pleno do Tribunal de Justiça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Por unanimidade de votos o egrégio Tribunal Pleno aprovou os termos da aposentadoria voluntária do servidor DEN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ILSON CERQUINHO BARRETO, matrícula n.º 000.124-4A, Analista Judiciário, Nível III, Classe F,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conforme dispõe o artigo 21-A, da Lei Complementar n. 30/01, texto consolidado em 18 de abril de 2024,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com proventos integrais ordem 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R$ 27.162,99 (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vinte e sete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mil, cento e sessenta e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dois reais e noventa e nove centavos).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PROCESSOS ADMINISTRATIVOS – SEI: 01 - Processo administrativo n.º 2024/000022856-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MINUTA DE RESOLUÇÃO QUE INSTITUI A POLÍTICA PÚBLICA DE ESTÍMULO À LOTAÇÃO E À PERMANÊNCIA DE MAGISTRADOS EM U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NIDADES JUDICIÁRIAS CLASSIFICADAS COMO DE DIFÍCIL PROVIMENTO.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Voto Vista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 (em 08.07.2025).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Apreciação suspensa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 Des. Presidente.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Administrativo n.º 2024/000053621-00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MINUTA DE RESOLUÇÃO QUE ALTERA A RESOLUÇÃO N.° 62, DE 28 DE NOVEMBRO DE 2023 (REGIMENTO INTERNO), QUE DISPÕE SOBRE OS REQUISITOS MÍNIMOS PARA O JULGAMENTO DE PROCESSOS EM AMBIENTE ELETRÔNICO NO PODER JUDICIÁRIO. Apreciação suspensa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ausência justificada 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vistor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Des. José Hamilton Saraiva dos Santos (em 24.06.2025). A seguir foi interrompida a transmissão via internet e chamados para apreciação os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PROCESSOS EM SEGREDO DE JUSTIÇA: 16 - 0009216- 86.2025.8.04.9001 – Representação por Excesso de Prazo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nº 07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Corregedoria-Geral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Requerida: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C.F.M.T.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(Cleonice Fernandes de Menezes Trigueiro).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José Hamilton Saraiva dos Santos.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17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- 0008631- 34.2025.8.04.9001 – Sindicância 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12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Corregedoria-Geral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 do Estado do Amazonas).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Requerido: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J.T.T.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(Jânio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Tutomu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Takeda). Advogado: Márcio Fern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andes Júnior (11338/AM). Procuradora 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José Hamilton Saraiva dos Santos.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por ausência justificada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18 - 0010549-81.2023.8.04.0000 -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Administrativo Disciplinar - nº 02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Corregedoria-Geral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Requerido: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D.D.D.B.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(Diego Daniel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Bosco). Advogado: Maurício Vieira de Castro Filho (11.0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35/AM).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Abraham Peixoto Campos Filho. Iniciado o julgamento, após manifestação do Relato, 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palavra foi deferida ao Dr. Maurício Vieira de Castro Filho (11.035/AM), que realizou sustentação oral. A seguir o Relator passou a proferir seu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voto, inicialmente manifestando-se sobre as preliminares arguidas: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Preliminar de “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ne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 xml:space="preserve"> bis in idem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”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rejeitada à unanimidade.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Preliminar de “chamamento do feito à ordem” para “nova abertura de prazo para apresentação das razões finais”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rejeitada por unanimidade. No mérito, julga procedente presente processo administrativo disciplinar, para aplicar ao Magistrado Diego Daniel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Bosco a pena de disponibilidade com vencimentos proporcionais ao tempo de serviço, pelo prazo de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(um) ano. Antecipação de voto com o Relator: 1)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Graça Figueiredo.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Impedido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Des. Cezar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Vista requerida pela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Vânia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Maria Marques Marinho. Nada mais havendo a tratar, 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Presidente declarou encerrada a Sessão. E, para constar, eu, Conceição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Liane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Pinheiro Gomes, Secretária do Egrégio Tribunal Pleno, lavrei a presente ata, que vai subscrita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pela Bel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.ª. Daniele Cos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ta Navegante, Secretária de Justiça e a seguir, assinada pelo Exmo. Sr. Des. Presidente. </w:t>
      </w:r>
    </w:p>
    <w:p w:rsidR="00DD2F59" w:rsidRDefault="00DD2F59" w:rsidP="00DD2F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82" w:right="-356" w:firstLine="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D2F59" w:rsidRDefault="00DD2F59" w:rsidP="00DD2F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82" w:right="-356" w:firstLine="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710C5" w:rsidRDefault="00DD2F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8" w:line="199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</w:t>
      </w:r>
      <w:r w:rsidR="00321D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Desembargador </w:t>
      </w:r>
      <w:proofErr w:type="spellStart"/>
      <w:r w:rsidR="00321DA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Jomar</w:t>
      </w:r>
      <w:proofErr w:type="spellEnd"/>
      <w:r w:rsidR="00321DA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Ricardo </w:t>
      </w:r>
      <w:proofErr w:type="spellStart"/>
      <w:r w:rsidR="00321DA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Saunders</w:t>
      </w:r>
      <w:proofErr w:type="spellEnd"/>
      <w:r w:rsidR="00321DA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Fernandes </w:t>
      </w:r>
    </w:p>
    <w:p w:rsidR="004710C5" w:rsidRDefault="00DD2F5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199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</w:t>
      </w:r>
      <w:r w:rsidR="00321D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 </w:t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83"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Documento assinado eletronicamente por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Fernandes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Desembargador de Justiça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em 22/07/2025, às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11:21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conforme art. 1º, III, "b", da Lei 11.419/2006.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-108013</wp:posOffset>
            </wp:positionV>
            <wp:extent cx="847725" cy="571500"/>
            <wp:effectExtent l="0" t="0" r="0" b="0"/>
            <wp:wrapSquare wrapText="right" distT="19050" distB="19050" distL="19050" distR="1905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35"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Daniele Costa Navegante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Secretário(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a)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em 22/07/2025, às 11:46, conforme art. 1º, III, "b", da Lei 11.419/2006.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-108013</wp:posOffset>
            </wp:positionV>
            <wp:extent cx="847725" cy="571500"/>
            <wp:effectExtent l="0" t="0" r="0" b="0"/>
            <wp:wrapSquare wrapText="right" distT="19050" distB="19050" distL="19050" distR="1905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5" w:line="199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 autenticidade do documento pode ser conferida no site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-50863</wp:posOffset>
            </wp:positionV>
            <wp:extent cx="819150" cy="8191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https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://sei.tjam.jus.br/sei/controlador_externo.php? </w:t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acao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=0 informando o código verificador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2323351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 o código CRC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C8F91914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:rsidR="004710C5" w:rsidRDefault="00321DA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60" w:line="5447" w:lineRule="auto"/>
        <w:rPr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2025/000004978-00 2323351v4 </w:t>
      </w: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=documento_imprimir_web&amp;acao_origem=arvore_visualizar&amp;id_documento=2562841&amp;infra_siste… 6/6</w:t>
      </w:r>
    </w:p>
    <w:sectPr w:rsidR="004710C5" w:rsidSect="004710C5">
      <w:type w:val="continuous"/>
      <w:pgSz w:w="11880" w:h="16820"/>
      <w:pgMar w:top="270" w:right="1440" w:bottom="323" w:left="1440" w:header="0" w:footer="720" w:gutter="0"/>
      <w:cols w:space="720" w:equalWidth="0">
        <w:col w:w="900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hyphenationZone w:val="425"/>
  <w:characterSpacingControl w:val="doNotCompress"/>
  <w:compat/>
  <w:rsids>
    <w:rsidRoot w:val="004710C5"/>
    <w:rsid w:val="00321DA2"/>
    <w:rsid w:val="004710C5"/>
    <w:rsid w:val="00DD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710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4710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4710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4710C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4710C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4710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710C5"/>
  </w:style>
  <w:style w:type="table" w:customStyle="1" w:styleId="TableNormal">
    <w:name w:val="TableNormal"/>
    <w:rsid w:val="004710C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4710C5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4710C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2F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F5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DD2F59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2954</Words>
  <Characters>15954</Characters>
  <Application>Microsoft Office Word</Application>
  <DocSecurity>0</DocSecurity>
  <Lines>132</Lines>
  <Paragraphs>37</Paragraphs>
  <ScaleCrop>false</ScaleCrop>
  <Company/>
  <LinksUpToDate>false</LinksUpToDate>
  <CharactersWithSpaces>18871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2025-07-23T18:41:00Z</dcterms:created>
  <dcterms:modified xsi:type="dcterms:W3CDTF">2025-07-23T18:41:00Z</dcterms:modified>
</cp:coreProperties>
</file>