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6492919921875" w:firstLine="0"/>
        <w:jc w:val="right"/>
        <w:rPr>
          <w:rFonts w:ascii="Times" w:cs="Times" w:eastAsia="Times" w:hAnsi="Times"/>
          <w:b w:val="1"/>
          <w:i w:val="0"/>
          <w:smallCaps w:val="0"/>
          <w:strike w:val="0"/>
          <w:color w:val="000000"/>
          <w:sz w:val="27"/>
          <w:szCs w:val="27"/>
          <w:u w:val="none"/>
          <w:shd w:fill="auto" w:val="clear"/>
          <w:vertAlign w:val="baseline"/>
        </w:rPr>
      </w:pPr>
      <w:r w:rsidDel="00000000" w:rsidR="00000000" w:rsidRPr="00000000">
        <w:rPr>
          <w:rFonts w:ascii="Times" w:cs="Times" w:eastAsia="Times" w:hAnsi="Times"/>
          <w:b w:val="1"/>
          <w:i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1.8499755859375" w:firstLine="0"/>
        <w:jc w:val="right"/>
        <w:rPr>
          <w:rFonts w:ascii="Times" w:cs="Times" w:eastAsia="Times" w:hAnsi="Times"/>
          <w:b w:val="1"/>
          <w:i w:val="0"/>
          <w:smallCaps w:val="0"/>
          <w:strike w:val="0"/>
          <w:color w:val="000000"/>
          <w:sz w:val="27"/>
          <w:szCs w:val="27"/>
          <w:u w:val="none"/>
          <w:shd w:fill="auto" w:val="clear"/>
          <w:vertAlign w:val="baseline"/>
        </w:rPr>
      </w:pPr>
      <w:r w:rsidDel="00000000" w:rsidR="00000000" w:rsidRPr="00000000">
        <w:rPr>
          <w:rFonts w:ascii="Times" w:cs="Times" w:eastAsia="Times" w:hAnsi="Times"/>
          <w:b w:val="1"/>
          <w:i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71.719970703125" w:right="407.630615234375"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i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0256061553955" w:lineRule="auto"/>
        <w:ind w:left="17.27996826171875" w:right="-5.6005859375" w:firstLine="2.88002014160156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Ata da 46 ª sessão ordinária da(s) Tribunal Pleno do Estado Do Amazonas, realizada ao(s) 29 de Julho de 2025. Na data supra, às 08:00 horas, sob a Presidência do(a) Excelentíssimo(a) Senhor(a) Desembargador(a) Jomar Ricardo Saunders Fernandes no(a) Plenário do Tribunal Pleno, presente(s) o(s) Eminente(s) Senhor(es) Desembargador(es) João De Jesus Abdala Simões, Maria Das Graças Pessôa Figueiredo, Yedo Simões De Oliveira, Paulo Cesar Caminha E Lima, Claudio Cesar Ramalheira Roessing, Carla Maria Santos Dos Reis, Jorge Manoel Lopes Lins, Nélia Caminha Jorge, Jomar Ricardo Saunders Fernandes, Airton Luis Correa Gentil, José Hamilton Saraiva Dos Santos, Ernesto Anselmo Queiroz Chíxaro, Délcio Luís Santos, Vania Maria Do Perpetuo Socorro Marques Marinho, Abraham Peixoto Campos Filho, Onilza Abreu Gerth, Cezar Luiz Bandiera, Mirza Telma De Oliveira Cunha, Luiza Cristina Nascimento Da Costa Marques, Lia Maria Guedes De Freitas e Ida Maria Costa De Andrade. Ausente(s) justificadamente o(s) magistrado(s) Socorro Guedes Moura, Domingos Jorge Chalub Pereira, Flávio Humberto Pascarelli Lopes, Lafayette Carneiro Vieira Júnior e Henrique Veiga Lima. Representando o Ministério Público do Estado Leda Mara Nascimento Albuquerque, Digníssimo(a) Procurador(a) de Justiça em 2º Grau. Aprovada ata da sessão de julgamento anterior. Secretariada pelo(a) bel. Conceição Liane Pinheiro Gomes, foram abertos os trabalhos.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JULGAMENTOS: 1. 4002030-15.2024.8.04.0000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Lia Maria Guedes De Freitas. Impedimentos: 1 (Tipo: Impedimento. Motivo: Impedimento.). Impetrante: Lucivaldo Bentes Costa. Impetrado: COMANDANTE GERAL DA POLICIA MILITAR DO ESTADO DO AMAZONAS, Impetrado: Governador do Estado do Amaznas., Impetrado: PROCURADORIA GERAL DO ESTADO DO AMAZONAS. Pedido de vista por: Paulo Cesar Caminha E Lima.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 4005622-67.2024.8.04.0000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Claudio Cesar Ramalheira Roessing. Impetrante: JACKSON RIBEIRO DOS SANTOS. Impetrado: GOVERNADOR DO ESTADO DO AMAZONAS, Impetrado: PROCURADORIA GERAL DO ESTADO DO AMAZONAS, Impetrado: COMANDANTE-GERAL DA POLICIA MILITAR DO ESTADO DO AMAZONAS. Pedido de vista por: Paulo Cesar Caminha E Lima.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3. 4006325-95.2024.8.04.0000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Henrique Veiga Lima. Impetrante: Sergio Batista Prado Junior. Impetrado: DEPARTAMENTO DE TRANSITO DO ESTADO DO AMAZONAS, Impetrado: Wilson Miranda Lima, Impetrado: PROCURADORIA GERAL DO ESTADO DO AMAZONAS. Pedido de vista por: Paulo Cesar Caminha E Lima.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4. 0000130-28.2024.8.04.9001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Criminal - Tribunal Pleno. Relator: Paulo Cesar Caminha E Lima. Embargante: R.N. Decisão principal: 239 - Com Resolução do Mérito - Não-Provimento, atribuído à(s) parte(s) R.N.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5. 0003097-12.2025.8.04.9001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Airton Luis Correa Gentil. Impetrante: Isabella Miranda Eremita da Silva Lira Barbosa. Impetrado: Governador do Estado do Amazonas, Impetrado: Comandante Geral do Corpo de Bombeiro Militar do Amazonas. Pedido de vista por: Paulo Cesar Caminha E Lima.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6. 0004331-29.2025.8.04.9001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Vania Maria Do Perpetuo Socorro Marques Marinho. Impetrante: Marcio dos Santos Magalhães. Impetrado: ESTADO DO AMAZONAS, Impetrado: Governador do Estado Amazonas, Impetrado: COMANDANTE GERAL DA POLÍCIA MILITAR DO ESTADO DO AMAZONAS,. Pedido de vista por: Paulo Cesar Caminha E Lima.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7. 4008346-44.2024.8.04.0000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Cumprimento de sentença - Tribunal Pleno. Relator: Maria Das Graças Pessôa Figueiredo. Requerente: GUTEMBERGUE FERREIRA FRAGOSO. Requerido: COMANDANTE GERAL DA POLÍCIA MILITAR DO ESTADO DO AMAZONAS,, Requerido: Governador do Estado do Amazonas. Adiado. Observações: Adiado: 4008346-44.2024.8.04.0000.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8. 0010328-64.2024.8.04.0000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Henrique Veiga Lima. Embargante: ESTADO DO AMAZONAS. Embargado: DENIVAL MELO DA SILVA. Adiado. Observações: ADIADO: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9. 0014798-41.2024.8.04.0000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Henrique Veiga Lima. Embargante: ESTADO DO AMAZONAS. Embargado: Aldo Mario Mota da Silva. Adiado. Observações: Adiado: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10. 0015249-66.2024.8.04.0000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366641998291" w:lineRule="auto"/>
        <w:ind w:left="0" w:right="-5.325927734375" w:firstLine="20.400009155273438"/>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Pleno. Relator: Flávio Humberto Pascarelli Lopes. Impedimentos: 1 (Tipo: Impedimento. Motivo: Impedimento.). Embargante: ESTADO DO AMAZONAS. Embargado: NAZARIVAN NONATO BRAGA DOS SANTOS. Adiado. Observações: Adiado:incluído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11. 0017124-71.2024.8.04.0000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Recurso Administrativo - Tribunal Pleno. Relator: Carla Maria Santos Dos Reis. Polo Ativo: ROSANGELA AMARAL CORREA. Polo Passivo: CORREGEDORIA GERAL DA JUSTIÇA DO ESTADO DO AMAZONAS, Polo Passivo: 5 Vara Cível e de Acidentes do Trabalho. Adiado. Observações: adiado o julgamento. O recurso 0017124-71.2024.8.04.0000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12. 0004948-86.2025.8.04.9001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Embargos de Declaração Cível - Tribunal Pleno. Relator: Abraham Peixoto Campos Filho. Embargante: MINISTERIO PUBLICO DO ESTADO DO AMAZONAS. Embargado: MÁRCIO JORGE DA SILVA SANTOS. Adiado. Observações: ADIADO: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13. 4011247-82.2024.8.04.0000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Carla Maria Santos Dos Reis. Impetrante: Leiliane de Almeida Freitas. Impetrado: Governador do Estado do Amazonas, Impetrado: Estado do Amazonas - SECRETARIA DE EDUCAÇÃO - SEDUC, Impetrado: PROCURADORIA GERAL DO ESTADO DO AMAZONAS. Retirado de pauta. Sustentou(aram) oralmente o(s) Doutor(es) THIAGO CALANDRINI DE OLIVEIRA DOS ANJOS - OAB 15899N-AM.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14. 0000085-87.2025.8.04.9001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Carla Maria Santos Dos Reis. Impetrante: Ozivaldo Bentes de Carvalho. Impetrado: ESTADO DO AMAZONAS, Impetrado: Secretaria de Estado da Educação e da Cultura, Impetrado: Ato do Excelentíssimo Senhor Governador do Estado do Amazonas. Retirado de pauta. Sustentou(aram) oralmente o(s) Doutor(es) THIAGO CALANDRINI DE OLIVEIRA DOS ANJOS - OAB 15899N-AM.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802.3999786376953" w:top="695.400390625" w:left="823.4400177001953" w:right="839.84985351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