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1C29AB" w:rsidRDefault="00000000">
      <w:pPr>
        <w:jc w:val="both"/>
      </w:pPr>
      <w:r>
        <w:rPr>
          <w:noProof/>
        </w:rPr>
        <w:drawing>
          <wp:anchor distT="114300" distB="114300" distL="114300" distR="114300" simplePos="0" relativeHeight="251658240" behindDoc="0" locked="0" layoutInCell="1" hidden="0" allowOverlap="1">
            <wp:simplePos x="0" y="0"/>
            <wp:positionH relativeFrom="column">
              <wp:posOffset>1</wp:posOffset>
            </wp:positionH>
            <wp:positionV relativeFrom="paragraph">
              <wp:posOffset>114300</wp:posOffset>
            </wp:positionV>
            <wp:extent cx="860405" cy="709613"/>
            <wp:effectExtent l="0" t="0" r="0" b="0"/>
            <wp:wrapSquare wrapText="bothSides" distT="114300" distB="114300" distL="114300" distR="11430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4"/>
                    <a:srcRect/>
                    <a:stretch>
                      <a:fillRect/>
                    </a:stretch>
                  </pic:blipFill>
                  <pic:spPr>
                    <a:xfrm>
                      <a:off x="0" y="0"/>
                      <a:ext cx="860405" cy="709613"/>
                    </a:xfrm>
                    <a:prstGeom prst="rect">
                      <a:avLst/>
                    </a:prstGeom>
                    <a:ln/>
                  </pic:spPr>
                </pic:pic>
              </a:graphicData>
            </a:graphic>
          </wp:anchor>
        </w:drawing>
      </w:r>
    </w:p>
    <w:p w:rsidR="001C29AB" w:rsidRDefault="00000000">
      <w:r>
        <w:t xml:space="preserve">             PODER JUDICIÁRIO DO ESTADO DO AMAZONAS </w:t>
      </w:r>
    </w:p>
    <w:p w:rsidR="001C29AB" w:rsidRDefault="00000000">
      <w:r>
        <w:t xml:space="preserve">                            TRIBUNAL PLENO - PROJUDI </w:t>
      </w:r>
    </w:p>
    <w:p w:rsidR="001C29AB" w:rsidRDefault="00000000">
      <w:pPr>
        <w:jc w:val="center"/>
      </w:pPr>
      <w:r>
        <w:t xml:space="preserve">Avenida André Araújo, s/n - Ed. Des. Arnoldo Péres - Aleixo - Manaus/AM - CEP: 69.060-000 - Fone: 2129-6777 </w:t>
      </w:r>
    </w:p>
    <w:p w:rsidR="001C29AB" w:rsidRDefault="001C29AB">
      <w:pPr>
        <w:jc w:val="both"/>
      </w:pPr>
    </w:p>
    <w:p w:rsidR="001C29AB" w:rsidRDefault="00000000">
      <w:pPr>
        <w:jc w:val="both"/>
      </w:pPr>
      <w:r>
        <w:t xml:space="preserve">Ata da 8 ª sessão ordinária da(s) Tribunal Pleno do Estado Do Amazonas, realizada ao(s) 25 de Fevereiro de 2025. Na data supra, às 13:30 horas, sob a Presidência do(a) Excelentíssimo(a) Senhor(a) Desembargador(a) Jomar Ricardo Saunders Fernandes no(a) Plenário Virtual do Tribunal Pleno, presente(s) o(s) Eminente(s) Senhor(es) Desembargador(es) João De Jesus Abdala Simões, Maria Das Graças Pessôa Figueiredo, Socorro Guedes Moura, Domingos Jorge Chalub Pereira, Yedo Simões De Oliveira, Flávio Humberto Pascarelli Lopes, Paulo Cesar Caminha E Lima, Claudio Cesar Ramalheira Roessing, Carla Maria Santos Dos Reis, Jorge Manoel Lopes Lins, Lafayette Carneiro Vieira Júnior, Nélia Caminha Jorge, Jomar Ricardo Saunders Fernandes, Airton Luis Correa Gentil, José Hamilton Saraiva Dos Santos, Ernesto Anselmo Queiroz Chíxaro, Joana Dos Santos Meirelles, Délcio Luís Santos, Vania Maria Do Perpetuo Socorro Marques Marinho, Abraham Peixoto Campos Filho, Onilza Abreu Gerth, Cezar Luiz Bandiera, Mirza Telma De Oliveira Cunha, Luiza Cristina Nascimento Da Costa Marques, Henrique Veiga Lima e Lia Maria Guedes De Freitas. Representando o Ministério Público do Estado Anabel Vitória Pereira Mendonça De Souza, Digníssimo(a) Procurador(a) de Justiça em 2º Grau. Aprovada ata da sessão de julgamento anterior. Secretariada pelo(a) bel. Conceição Liane Pinheiro Gomes, foram abertos os trabalhos. JULGAMENTOS: 1. 4010056-36.2023.8.04.0000 - Mandado de Segurança - Tribunal Pleno. Relator: Cezar Luiz Bandiera. Impedimentos: 1 (Tipo: Impedimento. Motivo: Impedimento.). Impetrante: IDALBERTO ROCHA TELES. Impetrado: ESTADO DO AMAZONAS, Impetrado: PROCURADORIA GERAL DO ESTADO DO AMAZONAS. Adiado. Observações: Mensagem do sistema: No recurso 4010056-36.2023.8.04.0000 (null) o relator não apresentou o voto. Este recurso precisa ser adiado ou retirado de pauta. 2. 4000219-20.2024.8.04.0000 - Mandado de Segurança - Tribunal Pleno. Relator: Cezar Luiz Bandiera. Impetrante: FERNANDO FIEL DA SILVA. Impetrado: Governador do Estado do Amazonas, Impetrado: ESTADO DO AMAZONAS. Decisão principal: 442 - Concessão - Segurança, atribuído à(s) parte(s) FERNANDO FIEL DA SILVA - Unânime. 3. 4000301-51.2024.8.04.0000 - Mandado de Segurança - Tribunal Pleno. Relator: Cezar Luiz Bandiera. Impetrante: Valdenei Raimundo Ferreira de Araujo. Impetrado: ESTADO DO AMAZONAS. Adiado. Observações: Mensagem do sistema: No recurso 4000301-51.2024.8.04.0000 (null) o relator não apresentou o voto. Este recurso precisa ser adiado ou retirado de pauta. 4. 4000669-60.2024.8.04.0000 - Mandado de Segurança - Tribunal Pleno. Relator: João De Jesus Abdala Simões. Impetrante: LARISSA DAMASCENO E SILVA. Impetrado: Governador do Estado do Amazonas, Impetrado: ESTADO DO AMAZONAS. Decisão principal: 442 - Concessão - Segurança, atribuído à(s) parte(s) LARISSA DAMASCENO E SILVA - Unânime. 5. 4000831-55.2024.8.04.0000 - Mandado de Segurança - Tribunal Pleno. Relator: Cezar Luiz Bandiera. Impetrante: Girleno Queiroz da Silva. Impetrado: Governador do Estado do Amazonas, Impetrado: ESTADO DO AMAZONAS. Adiado. Observações: Mensagem do sistema: No recurso 4000831-55.2024.8.04.0000 (null) não foram informados os resultados para as partes. Por favor retire-o de pauta. 6. 4001085-28.2024.8.04.0000 - Mandado de Segurança - Tribunal Pleno. Relator: Cezar Luiz Bandiera. Impetrante: ALCIDES MACARIO DE ARAUJO. Impetrado: ESTADO DO AMAZONAS, Impetrado: Governador do Estado do Amaznas., Impetrado: </w:t>
      </w:r>
      <w:r>
        <w:lastRenderedPageBreak/>
        <w:t xml:space="preserve">SEDUC - Secretaria de Estado de Educação e Qualidade de Ensino. Decisão principal: 442 - Concessão - Segurança, atribuído à(s) parte(s) ALCIDES MACARIO DE ARAUJO - Unânime. 7. 4001198-79.2024.8.04.0000 - Mandado de Segurança - Tribunal Pleno. Relator: Cezar Luiz Bandiera. Impetrante: Elielson Dantas Bertino. Impetrado: Governador do Estado do Amazonas, Impetrado: PROCURADORIA GERAL DO ESTADO DO AMAZONAS. Decisão principal: 442 - Concessão - Segurança, atribuído à(s) parte(s) Elielson Dantas Bertino - Unânime. 8. 4001297-49.2024.8.04.0000 - Mandado de Segurança - Tribunal Pleno. Relator: Cezar Luiz Bandiera. Impetrante: Jucilane Almeida de Moura e Silva. Impetrado: Governador do Estado do Amazonas, Impetrado: ESTADO DO AMAZONAS, Impetrado: Comandante Geral da Policia Militar do Estado do Amazonas. Decisão principal: 442 - Concessão - Segurança, atribuído à(s) parte(s) Jucilane Almeida de Moura e Silva - Unânime. 9. 4001697-63.2024.8.04.0000 - Mandado de Segurança - Tribunal Pleno. Relator: Cezar Luiz Bandiera. Impetrante: Luciano de Carvalho Costa. Impetrado: Governador do Estado do Amazonas representado(a) por ESTADO AMAZONAS PROCURADORIA GERAL DO ESTADO DO AMAZONAS. Adiado. Observações: Mensagem do sistema: No recurso 4001697-63.2024.8.04.0000 (null) o relator não apresentou o voto. Este recurso precisa ser adiado ou retirado de pauta. 10. 4004884-79.2024.8.04.0000 - Mandado de Segurança - Tribunal Pleno. Relator: Cezar Luiz Bandiera. Impetrante: Francineia Carvalho de Oliveira. Impetrado: Governador do Estado do Amazonas, Impetrado: PROCURADORIA GERAL DO ESTADO DO AMAZONAS. Decisão principal: 442 - Concessão - Segurança, atribuído à(s) parte(s) Francineia Carvalho de Oliveira - Unânime. 11. 4005415-68.2024.8.04.0000 - Mandado de Segurança - Tribunal Pleno. Relator: Cezar Luiz Bandiera. Impetrante: Edvanda Victor Lima. Impetrado: Governador do Estado do Amazonas, Impetrado: CBMAM - Corpo de Bombeiro Militar do Estado do Amazonas, Impetrado: PROCURADORIA GERAL DO ESTADO DO AMAZONAS. Decisão principal: 446 - Denegação - Segurança, atribuído à(s) parte(s) Edvanda Victor Lima - Unânime. 12. 4005822-74.2024.8.04.0000 - Mandado de Segurança - Tribunal Pleno. Relator: Cezar Luiz Bandiera. Impetrante: Obede da Silva Amazonas. Impetrado: Governador do Estado do Amazonas, Impetrado: PROCURADORIA GERAL DO ESTADO DO AMAZONAS. Decisão principal: 446 - Denegação - Segurança, atribuído à(s) parte(s) Obede da Silva Amazonas - Unânime. 13. 4006382-16.2024.8.04.0000 - Mandado de Segurança - Tribunal Pleno. Relator: João De Jesus Abdala Simões. Impetrante: Pedro Miranda Dias. Impetrado: Governador do Estado do Amazonas, Impetrado: PROCURADORIA GERAL DO ESTADO DO AMAZONAS. Decisão principal: 442 - Concessão - Segurança, atribuído à(s) parte(s) Pedro Miranda Dias - Unânime. 14. 4007098-43.2024.8.04.0000 - Mandado de Segurança - Tribunal Pleno. Relator: Domingos Jorge Chalub Pereira. Impetrante: Pedro Jefferson Ribeiro de Oliveira. Impetrado: Governador do Estado do Amazonas, Impetrado: CBMAM - Corpo de Bombeiro Militar do Estado do Amazonas, Impetrado: PROCURADORIA GERAL DO ESTADO DO AMAZONAS. Decisão principal: 449 - Denegação - Mandado de injunção, atribuído à(s) parte(s) Pedro Jefferson Ribeiro de Oliveira - Unânime. 15. 4007679-58.2024.8.04.0000 - Mandado de Segurança - Tribunal Pleno. Relator: Domingos Jorge Chalub Pereira. Impetrante: Josias Seixas de Brito. Impetrado: Governador do Estado do Amazonas, Impetrado: Comandante Geral da Policia Militar do Estado do Amazonas, Impetrado: PROCURADORIA GERAL DO ESTADO DO AMAZONAS. Decisão principal: 449 - Denegação - Mandado de injunção, atribuído à(s) parte(s) Josias Seixas de Brito - Unânime. 16. 4007852-82.2024.8.04.0000 - Mandado de Segurança - Tribunal Pleno. Relator: Yedo Simões De Oliveira. Impetrante: Patricia Queiroz Barboza. Impetrado: Governador do Estado do Amazonas, Impetrado: SEDUC - Secretaria de Estado de Educação e Qualidade de Ensino, Impetrado: PROCURADORIA GERAL DO </w:t>
      </w:r>
      <w:r>
        <w:lastRenderedPageBreak/>
        <w:t>ESTADO DO AMAZONAS. Adiado. Observações: Mensagem do sistema: No recurso 4007852-82.2024.8.04.0000 (null) o relator não apresentou o voto. Este recurso precisa ser adiado ou retirado de pauta. 17. 4008204-40.2024.8.04.0000 - Mandado de Segurança - Tribunal Pleno. Relator: Henrique Veiga Lima. Impetrante: Maciel Sarmento Vanziler. Impetrado: ESTADO DO AMAZONAS representado(a) por PROCURADORIA GERAL DO ESTADO DO AMAZONAS, Impetrado: Governador do Estado Amazonas. Adiado. Observações: Mensagem do sistema: No recurso 4008204-40.2024.8.04.0000 (null) o relator não apresentou o voto. Este recurso precisa ser adiado ou retirado de pauta. 18. 4011529-23.2024.8.04.0000 - Mandado de Segurança - Tribunal Pleno. Relator: Mirza Telma De Oliveira Cunha. Impetrante: Janegleice Jean Sanches. Impetrado: Governador do Estado do Amazonas, Impetrado: PROCURADORIA GERAL DO ESTADO DO AMAZONAS. Decisão principal: 442 - Concessão - Segurança, atribuído à(s) parte(s) Janegleice Jean Sanches - Unânime. 19. 0014764-66.2024.8.04.0000 - Embargos de Declaração - Tribunal Pleno. Relator: Domingos Jorge Chalub Pereira. Impedimentos: 1 (Tipo: Impedimento. Motivo: Impedimento.). Polo Ativo: MARIA SOCORRO DE SOUZA COSTA representado(a) por Wilson Oliveira de Melo Júnior, DEFENSORIA PÚBLICA DO ESTADO DO AMAZONAS. Polo Passivo: ESTADO DO AMAZONAS. Decisão principal: 200 - Com Resolução do Mérito - Não-Acolhimento de Embargos de Declaração, atribuído à(s) parte(s) MARIA SOCORRO DE SOUZA COSTA representado(a) por Wilson Oliveira de Melo Júnior, DEFENSORIA PÚBLICA DO ESTADO DO AMAZONAS - Unânime. 20. 0015818-67.2024.8.04.0000 - Embargos de Declaração - Tribunal Pleno. Relator: Ernesto Anselmo Queiroz Chíxaro. Polo Ativo: ESTADO DO AMAZONAS. Polo Passivo: Marcus Filipe do Nascimento. Decisão principal: 871 - Com Resolução do Mérito - Acolhimento em parte de Embargos de Declaração, atribuído à(s) parte(s) ESTADO DO AMAZONAS - Unânime. Esgotada a pauta, nada mais havendo que tratar, foram encerrados os trabalhos. Eu, Conceição Liane Pinheiro Gomes, secretário(a) da Tribunal Pleno, lavrei a presente ata que, depois de aprovada, assino com o(a) Excelentíssimo(a) Senhor(a) Desembargador(a) Presidente</w:t>
      </w:r>
    </w:p>
    <w:sectPr w:rsidR="001C29AB">
      <w:pgSz w:w="11909" w:h="16834"/>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C29AB"/>
    <w:rsid w:val="001C29AB"/>
    <w:rsid w:val="00B3603F"/>
    <w:rsid w:val="00EB1E75"/>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80FA1E1-A4B9-43F6-8DDD-5927AAE2DE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pt-BR" w:eastAsia="pt-BR"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00" w:after="120"/>
      <w:outlineLvl w:val="0"/>
    </w:pPr>
    <w:rPr>
      <w:sz w:val="40"/>
      <w:szCs w:val="40"/>
    </w:rPr>
  </w:style>
  <w:style w:type="paragraph" w:styleId="Ttulo2">
    <w:name w:val="heading 2"/>
    <w:basedOn w:val="Normal"/>
    <w:next w:val="Normal"/>
    <w:uiPriority w:val="9"/>
    <w:semiHidden/>
    <w:unhideWhenUsed/>
    <w:qFormat/>
    <w:pPr>
      <w:keepNext/>
      <w:keepLines/>
      <w:spacing w:before="360" w:after="120"/>
      <w:outlineLvl w:val="1"/>
    </w:pPr>
    <w:rPr>
      <w:sz w:val="32"/>
      <w:szCs w:val="32"/>
    </w:rPr>
  </w:style>
  <w:style w:type="paragraph" w:styleId="Ttulo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Ttulo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Ttulo5">
    <w:name w:val="heading 5"/>
    <w:basedOn w:val="Normal"/>
    <w:next w:val="Normal"/>
    <w:uiPriority w:val="9"/>
    <w:semiHidden/>
    <w:unhideWhenUsed/>
    <w:qFormat/>
    <w:pPr>
      <w:keepNext/>
      <w:keepLines/>
      <w:spacing w:before="240" w:after="80"/>
      <w:outlineLvl w:val="4"/>
    </w:pPr>
    <w:rPr>
      <w:color w:val="666666"/>
    </w:rPr>
  </w:style>
  <w:style w:type="paragraph" w:styleId="Ttulo6">
    <w:name w:val="heading 6"/>
    <w:basedOn w:val="Normal"/>
    <w:next w:val="Normal"/>
    <w:uiPriority w:val="9"/>
    <w:semiHidden/>
    <w:unhideWhenUsed/>
    <w:qFormat/>
    <w:pPr>
      <w:keepNext/>
      <w:keepLines/>
      <w:spacing w:before="240" w:after="80"/>
      <w:outlineLvl w:val="5"/>
    </w:pPr>
    <w:rPr>
      <w:i/>
      <w:color w:val="666666"/>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after="60"/>
    </w:pPr>
    <w:rPr>
      <w:sz w:val="52"/>
      <w:szCs w:val="52"/>
    </w:rPr>
  </w:style>
  <w:style w:type="paragraph" w:styleId="Subttulo">
    <w:name w:val="Subtitle"/>
    <w:basedOn w:val="Normal"/>
    <w:next w:val="Normal"/>
    <w:uiPriority w:val="11"/>
    <w:qFormat/>
    <w:pPr>
      <w:keepNext/>
      <w:keepLines/>
      <w:spacing w:after="320"/>
    </w:pPr>
    <w:rPr>
      <w:color w:val="666666"/>
      <w:sz w:val="30"/>
      <w:szCs w:val="3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1540</Words>
  <Characters>8322</Characters>
  <Application>Microsoft Office Word</Application>
  <DocSecurity>0</DocSecurity>
  <Lines>69</Lines>
  <Paragraphs>19</Paragraphs>
  <ScaleCrop>false</ScaleCrop>
  <Company/>
  <LinksUpToDate>false</LinksUpToDate>
  <CharactersWithSpaces>9843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Liane Gomes</dc:creator>
  <cp:lastModifiedBy>Conceição Liane Pinheiro Gomes</cp:lastModifiedBy>
  <cp:revision>2</cp:revision>
  <dcterms:created xsi:type="dcterms:W3CDTF">2025-06-23T21:34:00Z</dcterms:created>
  <dcterms:modified xsi:type="dcterms:W3CDTF">2025-06-23T21:34:00Z</dcterms:modified>
</cp:coreProperties>
</file>