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154E2"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5154E2" w:rsidRDefault="00000000">
      <w:r>
        <w:t xml:space="preserve">             PODER JUDICIÁRIO DO ESTADO DO AMAZONAS </w:t>
      </w:r>
    </w:p>
    <w:p w:rsidR="005154E2" w:rsidRDefault="00000000">
      <w:r>
        <w:t xml:space="preserve">                            TRIBUNAL PLENO - PROJUDI </w:t>
      </w:r>
    </w:p>
    <w:p w:rsidR="005154E2" w:rsidRDefault="00000000">
      <w:pPr>
        <w:jc w:val="center"/>
      </w:pPr>
      <w:r>
        <w:t xml:space="preserve">Avenida André Araújo, s/n - Ed. Des. Arnoldo Péres - Aleixo - Manaus/AM - CEP: 69.060-000 - Fone: 2129-6777 </w:t>
      </w:r>
    </w:p>
    <w:p w:rsidR="005154E2" w:rsidRDefault="005154E2">
      <w:pPr>
        <w:jc w:val="both"/>
      </w:pPr>
    </w:p>
    <w:p w:rsidR="005154E2" w:rsidRDefault="00000000">
      <w:pPr>
        <w:jc w:val="both"/>
      </w:pPr>
      <w:r>
        <w:t xml:space="preserve">Ata da 4 ª sessão ordinária da(s) Tribunal Pleno do Estado Do Amazonas, realizada ao(s) 11 de </w:t>
      </w:r>
      <w:proofErr w:type="gramStart"/>
      <w:r>
        <w:t>Fevereiro</w:t>
      </w:r>
      <w:proofErr w:type="gramEnd"/>
      <w:r>
        <w:t xml:space="preserve">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w:t>
      </w:r>
      <w:proofErr w:type="spellStart"/>
      <w:r>
        <w:t>Roessing</w:t>
      </w:r>
      <w:proofErr w:type="spellEnd"/>
      <w:r>
        <w:t xml:space="preserve">, Carla Maria Santos Dos Reis, Jorge Manoel Lopes Lins, Lafayette Carneiro Vieira Júnior, Nélia Caminha Jorge, Jomar Ricardo Saunders Fernandes, Airton </w:t>
      </w:r>
      <w:proofErr w:type="spellStart"/>
      <w:r>
        <w:t>Luis</w:t>
      </w:r>
      <w:proofErr w:type="spellEnd"/>
      <w:r>
        <w:t xml:space="preserve"> Correa Gentil, José Hamilton Saraiva Dos Santos, Ernesto Anselmo Queiroz </w:t>
      </w:r>
      <w:proofErr w:type="spellStart"/>
      <w:r>
        <w:t>Chíxaro</w:t>
      </w:r>
      <w:proofErr w:type="spellEnd"/>
      <w:r>
        <w:t xml:space="preserve">, Elci Simões De Oliveira, Joana Dos Santos Meirelles, Délcio Luís Santos, Vania Maria Do Perpetuo Socorro Marques Marinho, Abraham Peixoto Campos Filho, </w:t>
      </w:r>
      <w:proofErr w:type="spellStart"/>
      <w:r>
        <w:t>Onilza</w:t>
      </w:r>
      <w:proofErr w:type="spellEnd"/>
      <w:r>
        <w:t xml:space="preserve"> Abreu Gerth, Cezar Luiz </w:t>
      </w:r>
      <w:proofErr w:type="spellStart"/>
      <w:r>
        <w:t>Bandiera</w:t>
      </w:r>
      <w:proofErr w:type="spellEnd"/>
      <w:r>
        <w:t xml:space="preserve">, </w:t>
      </w:r>
      <w:proofErr w:type="spellStart"/>
      <w:r>
        <w:t>Mirza</w:t>
      </w:r>
      <w:proofErr w:type="spellEnd"/>
      <w:r>
        <w:t xml:space="preserve"> Telma De Oliveira Cunha, Luiza Cristina Nascimento Da Costa Marques e Henrique Veiga Lima. Presente(s) também o(s) </w:t>
      </w:r>
      <w:proofErr w:type="spellStart"/>
      <w:r>
        <w:t>juíz</w:t>
      </w:r>
      <w:proofErr w:type="spellEnd"/>
      <w:r>
        <w:t xml:space="preserve">(es) </w:t>
      </w:r>
      <w:proofErr w:type="spellStart"/>
      <w:r>
        <w:t>Anagali</w:t>
      </w:r>
      <w:proofErr w:type="spellEnd"/>
      <w:r>
        <w:t xml:space="preserve"> Marcon Bertazzo cujas participações se deram nos feitos em que estava(m) vinculado(s). Representando o Ministério Público do Estado Leda Mara Nascimento Albuquerque, Digníssimo(a) Procurador(a) de Justiça em 2º Grau. Aprovada ata da sessão de julgamento anterior. Secretariada pelo(a) bel. Conceição Liane Pinheiro Gomes, foram abertos os trabalhos. JULGAMENTOS: 1. 0009258-46.2023.8.04.0000 - Incidente de Resolução de Demandas Repetitivas - Tribunal Pleno. Relator: Henrique Veiga Lima. Suscitante: Moacir Pereira Batista. Suscitado: JUIZO DE DIREITO 2ª VARA DA COMARCA DE MAUÉS-AM. Decisão principal: 461 - Extinção - Ausência das condições da ação, atribuído à(s) parte(s) Moacir Pereira Batista - Unânime. 2. 4014173-70.2023.8.04.0000 - Mandado de Segurança - Tribunal Pleno. Relator: Luiza Cristina Nascimento Da Costa Marques. Impetrante: Sandra dos Santos Lima. Impetrado: Governador do Estado do Amazonas, Impetrado: ESTADO DO AMAZONAS, Impetrado: Comandante Geral da Policia Militar do Estado do Amazonas. Decisão principal: 442 - Concessão - Segurança, atribuído à(s) parte(s) Sandra dos Santos Lima - Unânime. 3. 4002484-92.2024.8.04.0000 - Mandado de Segurança - Tribunal Pleno. Relator: Elci Simões De Oliveira. Impetrante: Marcelo Gomes </w:t>
      </w:r>
      <w:proofErr w:type="spellStart"/>
      <w:r>
        <w:t>Imbiriba</w:t>
      </w:r>
      <w:proofErr w:type="spellEnd"/>
      <w:r>
        <w:t xml:space="preserve">. Impetrado: Governador do Estado do Amazonas, Impetrado: ESTADO DO AMAZONAS. Decisão principal: 442 - Concessão - Segurança, atribuído à(s) parte(s) Marcelo Gomes </w:t>
      </w:r>
      <w:proofErr w:type="spellStart"/>
      <w:r>
        <w:t>Imbiriba</w:t>
      </w:r>
      <w:proofErr w:type="spellEnd"/>
      <w:r>
        <w:t xml:space="preserve"> - Unânime. 4. 4003029-65.2024.8.04.0000 - Mandado de Segurança - Tribunal Pleno. Relator: Elci Simões De Oliveira. Impetrante: Klinger Corrêa Ribeiro. Impetrado: Governador do Estado do Amazonas, Impetrado: Comandante Geral do Corpo de Bombeiros do </w:t>
      </w:r>
      <w:proofErr w:type="spellStart"/>
      <w:r>
        <w:t>Cbmam</w:t>
      </w:r>
      <w:proofErr w:type="spellEnd"/>
      <w:r>
        <w:t xml:space="preserve">, Impetrado: PROCURADORIA GERAL DO ESTADO DO AMAZONAS. Decisão principal: 442 - Concessão - Segurança, atribuído à(s) parte(s) Klinger Corrêa Ribeiro - Unânime. 5. 4003458-32.2024.8.04.0000 - Mandado de Segurança - Tribunal Pleno. Relator: </w:t>
      </w:r>
      <w:proofErr w:type="spellStart"/>
      <w:r>
        <w:t>Anagali</w:t>
      </w:r>
      <w:proofErr w:type="spellEnd"/>
      <w:r>
        <w:t xml:space="preserve"> Marcon Bertazzo. Impetrante: EDILEI CRISPIM RODRIGUES. Impetrado: Governador do Estado do Amazonas, Impetrado: ESTADO DO AMAZONAS representado(a) por PROCURADORIA GERAL DO ESTADO DO AMAZONAS. Decisão principal: 442 - Concessão - Segurança, atribuído à(s) parte(s) EDILEI CRISPIM RODRIGUES - Unânime. 6. 4004397-12.2024.8.04.0000 - Mandado de Segurança - Tribunal Pleno. Relator: Joana Dos Santos </w:t>
      </w:r>
      <w:r>
        <w:lastRenderedPageBreak/>
        <w:t xml:space="preserve">Meirelles. Impetrante: ALDIMIRO CAVACANTE DA SILVA. Impetrado: EXCELENTÍSSIMO GOVERNADOR DO ESTADO DO AMAZONAS, Impetrado: PROCURADORIA GERAL DO ESTADO DO AMAZONAS. Decisão principal: 235 - Sem Resolução de Mérito - Não-Conhecimento, atribuído à(s) parte(s) ALDIMIRO CAVACANTE DA SILVA - Unânime. 7. 4005696-24.2024.8.04.0000 - Mandado de Segurança - Tribunal Pleno. Relator: Joana Dos Santos Meirelles. Impetrante: Emanoel Carvalho Feio. Impetrado: CBMAM - Corpo de Bombeiro Militar do Estado do Amazonas, Impetrado: EXCELENTÍSSIMO GOVERNADOR DO ESTADO DO AMAZONAS, Impetrado: PROCURADORIA GERAL DO ESTADO DO AMAZONAS. Decisão principal: 220 - Com Resolução do Mérito - Improcedência, atribuído à(s) parte(s) Emanoel Carvalho Feio - Unânime. 8. 4006127-58.2024.8.04.0000 - Mandado de Segurança - Tribunal Pleno. Relator: </w:t>
      </w:r>
      <w:proofErr w:type="spellStart"/>
      <w:r>
        <w:t>Anagali</w:t>
      </w:r>
      <w:proofErr w:type="spellEnd"/>
      <w:r>
        <w:t xml:space="preserve"> Marcon Bertazzo. Impetrante: Marcio de Oliveira Soares. Impetrado: Governador do Estado do Amazonas, Impetrado: Comandante Geral da Polícia Militar do Estado do Amazonas, Impetrado: PROCURADORIA GERAL DO ESTADO DO AMAZONAS. Decisão principal: 446 - Denegação - Segurança, atribuído à(s) parte(s) Marcio de Oliveira Soares - Unânime. 9. 4006324-13.2024.8.04.0000 - Mandado de Segurança - Tribunal Pleno. Relator: </w:t>
      </w:r>
      <w:proofErr w:type="spellStart"/>
      <w:r>
        <w:t>Anagali</w:t>
      </w:r>
      <w:proofErr w:type="spellEnd"/>
      <w:r>
        <w:t xml:space="preserve"> Marcon Bertazzo. Impetrante: Jorge </w:t>
      </w:r>
      <w:proofErr w:type="spellStart"/>
      <w:r>
        <w:t>Luis</w:t>
      </w:r>
      <w:proofErr w:type="spellEnd"/>
      <w:r>
        <w:t xml:space="preserve"> Vieira da Silva. Impetrado: DEPARTAMENTO DE </w:t>
      </w:r>
      <w:proofErr w:type="gramStart"/>
      <w:r>
        <w:t>TRANSITO</w:t>
      </w:r>
      <w:proofErr w:type="gramEnd"/>
      <w:r>
        <w:t xml:space="preserve"> DO ESTADO DO AMAZONAS, Impetrado: PROCURADORIA GERAL DO ESTADO DO AMAZONAS, Impetrado: Governador do Estado do Amazonas. Decisão principal: 446 - Denegação - Segurança, atribuído à(s) parte(s) Jorge </w:t>
      </w:r>
      <w:proofErr w:type="spellStart"/>
      <w:r>
        <w:t>Luis</w:t>
      </w:r>
      <w:proofErr w:type="spellEnd"/>
      <w:r>
        <w:t xml:space="preserve"> Vieira da Silva - Unânime. 10. 4006773-68.2024.8.04.0000 - Mandado de Segurança - Tribunal Pleno. Relator: Abraham Peixoto Campos Filho. Impetrante: JESSE SOUZA VIEIRA. Impetrado: Governador do Estado do Amazonas, Impetrado: CORREGEDORIA GERAL DA POLÍCIA MILITAR DO ESTADO DO AMAZONAS, Impetrado: PROCURADORIA GERAL DO ESTADO DO AMAZONAS. Decisão principal: 442 - Concessão - Segurança, atribuído à(s) parte(s) JESSE SOUZA VIEIRA - Unânime. 11. 4007720-25.2024.8.04.0000 - Mandado de Segurança - Tribunal Pleno. Relator: Joana Dos Santos Meirelles. Impetrante: </w:t>
      </w:r>
      <w:proofErr w:type="spellStart"/>
      <w:r>
        <w:t>Lucicleia</w:t>
      </w:r>
      <w:proofErr w:type="spellEnd"/>
      <w:r>
        <w:t xml:space="preserve"> Correa Cardoso. Impetrado: ESTADO DO AMAZONAS representado(a) por PROCURADORIA GERAL DO ESTADO DO AMAZONAS, Impetrado: EXCELENTÍSSIMO GOVERNADOR DO ESTADO DO AMAZONAS, Impetrado: CBMAM - Corpo de Bombeiro Militar do Estado do Amazonas. Decisão principal: 446 - Denegação - Segurança, atribuído à(s) parte(s) </w:t>
      </w:r>
      <w:proofErr w:type="spellStart"/>
      <w:r>
        <w:t>Lucicleia</w:t>
      </w:r>
      <w:proofErr w:type="spellEnd"/>
      <w:r>
        <w:t xml:space="preserve"> Correa Cardoso - Unânime. 12. 4010891-87.2024.8.04.0000 - Mandado de Segurança - Tribunal Pleno. Relator: Ernesto Anselmo Queiroz </w:t>
      </w:r>
      <w:proofErr w:type="spellStart"/>
      <w:r>
        <w:t>Chíxaro</w:t>
      </w:r>
      <w:proofErr w:type="spellEnd"/>
      <w:r>
        <w:t xml:space="preserve">. Impetrante: Marcele Cunha Ribeiro do Valle Lira. Impetrado: Governador do Estado do Amazonas. Decisão principal: 219 - Com Resolução do Mérito - Procedência, atribuído à(s) parte(s) Marcele Cunha Ribeiro do Valle Lira - Unânime. 13. 4011203-63.2024.8.04.0000 - Mandado de Segurança - Tribunal Pleno. Relator: Vania Maria Do Perpetuo Socorro Marques Marinho. Impetrante: MARIA IONE PEREIRA VALE FARIAS. Impetrado: Governador do Estado Amazonas, Impetrado: PROCURADORIA GERAL DO ESTADO DO AMAZONAS. Decisão principal: 446 - Denegação - Segurança, atribuído à(s) parte(s) MARIA IONE PEREIRA VALE FARIAS - Unânime. 14. 4011307-55.2024.8.04.0000 - Mandado de Segurança - Tribunal Pleno. Relator: Ernesto Anselmo Queiroz </w:t>
      </w:r>
      <w:proofErr w:type="spellStart"/>
      <w:r>
        <w:t>Chíxaro</w:t>
      </w:r>
      <w:proofErr w:type="spellEnd"/>
      <w:r>
        <w:t xml:space="preserve">. Impetrante: FRANCISCO HOTAS MARTINS. Impetrado: Governador do Estado do Amazonas, Impetrado: PROCURADORIA GERAL DO ESTADO DO AMAZONAS. Decisão principal: 237 - Com Resolução do Mérito - Provimento, atribuído à(s) parte(s) FRANCISCO HOTAS MARTINS - Unânime. 15. 0630420-94.2013.8.04.0001 - Apelação - Tribunal Pleno. Relator: </w:t>
      </w:r>
      <w:proofErr w:type="spellStart"/>
      <w:r>
        <w:t>Mirza</w:t>
      </w:r>
      <w:proofErr w:type="spellEnd"/>
      <w:r>
        <w:t xml:space="preserve"> Telma De Oliveira Cunha. Revisor: Cezar Luiz </w:t>
      </w:r>
      <w:proofErr w:type="spellStart"/>
      <w:r>
        <w:t>Bandiera</w:t>
      </w:r>
      <w:proofErr w:type="spellEnd"/>
      <w:r>
        <w:t xml:space="preserve">. Apelante: Rita Priscila Maciel de Menezes Furtado, Apelado: CONSTRUTORA CAPITAL LTDA, Apelado: ESTHEFISON SOUZA D ALMEIDA. Apelante: Rita Priscila Maciel de Menezes Furtado, </w:t>
      </w:r>
      <w:r>
        <w:lastRenderedPageBreak/>
        <w:t>Apelado: CONSTRUTORA CAPITAL LTDA, Apelado: ESTHEFISON SOUZA D ALMEIDA. EM MESA: 0009119-60.2024.8.04.0000 - Embargos de Declaração - Tribunal Pleno. Relator: Yedo Simões De Oliveira. Polo Ativo: ESTADO DO AMAZONAS. Polo Passivo: GELNIVAN DE AMORIM MACIEL. Adiado. 0007287-89.2024.8.04.0000 - Embargos de Declaração - Tribunal Pleno. Relator: Yedo Simões De Oliveira. Polo Ativo: ESTADO DO AMAZONAS. Polo Passivo: Eric Simoes de Azevedo. Adiado. 0006180-10.2024.8.04.0000 - Embargos de Declaração - Tribunal Pleno. Relator: Yedo Simões De Oliveira. Polo Ativo: ARISTOTELES GAIO DE MORAES. Polo Passivo: ESTADO DO AMAZONAS, Polo Passivo: Comandante Geral da Polícia Militar. Adiado. 0006155-94.2024.8.04.0000 - Embargos de Declaração - Tribunal Pleno. Relator: Socorro Guedes Moura. Polo Ativo: Adriano Mota Michiles. Polo Passivo: ESTADO DO AMAZONAS, Polo Passivo: CBMAM - Corpo de Bombeiro Militar do Estado do Amazonas. Adiado. 0008148-75.2024.8.04.0000 - Embargos de Declaração - Tribunal Pleno. Relator: Yedo Simões De Oliveira. Polo Ativo: ESTADO DO AMAZONAS. Polo Passivo: ARISTOTELES GAIO DE MORAES. Adiado. Esgotada a pauta, nada mais havendo que tratar, foram encerrados os trabalhos. Eu, Conceição Liane Pinheiro Gomes, secretário(a) da Tribunal Pleno, lavrei a presente ata que, depois de aprovada, assino com o(a) Excelentíssimo(a) Senhor(a) Desembargador(a) Presidente.</w:t>
      </w:r>
    </w:p>
    <w:sectPr w:rsidR="005154E2">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54E2"/>
    <w:rsid w:val="005154E2"/>
    <w:rsid w:val="00A05D55"/>
    <w:rsid w:val="00B9696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B887ED-3230-49DB-BC10-FD74F4E78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1397</Words>
  <Characters>7549</Characters>
  <Application>Microsoft Office Word</Application>
  <DocSecurity>0</DocSecurity>
  <Lines>62</Lines>
  <Paragraphs>17</Paragraphs>
  <ScaleCrop>false</ScaleCrop>
  <Company/>
  <LinksUpToDate>false</LinksUpToDate>
  <CharactersWithSpaces>8929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2025-06-23T21:33:00Z</dcterms:created>
  <dcterms:modified xsi:type="dcterms:W3CDTF">2025-06-23T21:33:00Z</dcterms:modified>
</cp:coreProperties>
</file>