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ind w:hanging="0" w:left="132" w:right="0"/>
        <w:rPr>
          <w:sz w:val="20"/>
        </w:rPr>
      </w:pPr>
      <w:r>
        <w:rPr/>
        <mc:AlternateContent>
          <mc:Choice Requires="wpg">
            <w:drawing>
              <wp:inline distT="0" distB="0" distL="0" distR="0">
                <wp:extent cx="6493510" cy="767080"/>
                <wp:effectExtent l="0" t="0" r="0" b="4445"/>
                <wp:docPr id="1" name="Group 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3680" cy="767160"/>
                          <a:chOff x="0" y="0"/>
                          <a:chExt cx="6493680" cy="76716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493680" cy="767160"/>
                          </a:xfrm>
                          <a:custGeom>
                            <a:avLst/>
                            <a:gdLst>
                              <a:gd name="textAreaLeft" fmla="*/ 0 w 3681360"/>
                              <a:gd name="textAreaRight" fmla="*/ 3681720 w 3681360"/>
                              <a:gd name="textAreaTop" fmla="*/ 0 h 434880"/>
                              <a:gd name="textAreaBottom" fmla="*/ 435240 h 43488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493510" h="767080">
                                <a:moveTo>
                                  <a:pt x="6493256" y="757174"/>
                                </a:moveTo>
                                <a:lnTo>
                                  <a:pt x="0" y="757174"/>
                                </a:lnTo>
                                <a:lnTo>
                                  <a:pt x="0" y="766699"/>
                                </a:lnTo>
                                <a:lnTo>
                                  <a:pt x="6493256" y="766699"/>
                                </a:lnTo>
                                <a:lnTo>
                                  <a:pt x="6493256" y="757174"/>
                                </a:lnTo>
                                <a:close/>
                              </a:path>
                              <a:path w="6493510" h="767080">
                                <a:moveTo>
                                  <a:pt x="64932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6493256" y="9525"/>
                                </a:lnTo>
                                <a:lnTo>
                                  <a:pt x="64932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" name="Image 3" descr=""/>
                          <pic:cNvPicPr/>
                        </pic:nvPicPr>
                        <pic:blipFill>
                          <a:blip r:embed="rId2"/>
                          <a:stretch/>
                        </pic:blipFill>
                        <pic:spPr>
                          <a:xfrm>
                            <a:off x="9360" y="30960"/>
                            <a:ext cx="581040" cy="7048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s:wsp>
                        <wps:cNvPr id="4" name="Textbox 4"/>
                        <wps:cNvSpPr/>
                        <wps:spPr>
                          <a:xfrm>
                            <a:off x="0" y="0"/>
                            <a:ext cx="6493680" cy="7671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before="15" w:after="0"/>
                                <w:ind w:hanging="0" w:left="1707" w:right="760"/>
                                <w:jc w:val="center"/>
                                <w:rPr>
                                  <w:b/>
                                  <w:sz w:val="27"/>
                                </w:rPr>
                              </w:pPr>
                              <w:r>
                                <w:rPr>
                                  <w:b/>
                                  <w:sz w:val="27"/>
                                </w:rPr>
                                <w:t>PODER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JUDICIÁRIO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ESTADO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AMAZONAS TERCEIRA CÂMARA CÍVEL - PROJUDI</w:t>
                              </w:r>
                            </w:p>
                            <w:p>
                              <w:pPr>
                                <w:pStyle w:val="Normal"/>
                                <w:spacing w:before="3" w:after="0"/>
                                <w:ind w:hanging="0" w:left="1352" w:right="410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Avenida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André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Araújo,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s/n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Ed.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Des.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Arnoldo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Péres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Aleixo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Manaus/AM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CEP: 69.060-000 - Fone: 2129-6722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Group 1" style="position:absolute;margin-left:0pt;margin-top:-60.8pt;width:511.3pt;height:60.4pt" coordorigin="0,-1216" coordsize="10226,120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Image 3" stroked="f" o:allowincell="f" style="position:absolute;left:15;top:-1167;width:914;height:1109;mso-wrap-style:none;v-text-anchor:middle;mso-position-vertical:top" type="_x0000_t75">
                  <v:imagedata r:id="rId3" o:detectmouseclick="t"/>
                  <v:stroke color="#3465a4" joinstyle="round" endcap="flat"/>
                  <w10:wrap type="square"/>
                </v:shape>
                <v:rect id="shape_0" ID="Textbox 4" path="m0,0l-2147483645,0l-2147483645,-2147483646l0,-2147483646xe" stroked="f" o:allowincell="f" style="position:absolute;left:0;top:-1216;width:10225;height:1207;mso-wrap-style:square;v-text-anchor:top;mso-position-vertical:top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before="15" w:after="0"/>
                          <w:ind w:hanging="0" w:left="1707" w:right="760"/>
                          <w:jc w:val="center"/>
                          <w:rPr>
                            <w:b/>
                            <w:sz w:val="27"/>
                          </w:rPr>
                        </w:pPr>
                        <w:r>
                          <w:rPr>
                            <w:b/>
                            <w:sz w:val="27"/>
                          </w:rPr>
                          <w:t>PODER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z w:val="27"/>
                          </w:rPr>
                          <w:t>JUDICIÁRIO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z w:val="27"/>
                          </w:rPr>
                          <w:t>DO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z w:val="27"/>
                          </w:rPr>
                          <w:t>ESTADO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z w:val="27"/>
                          </w:rPr>
                          <w:t>DO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z w:val="27"/>
                          </w:rPr>
                          <w:t>AMAZONAS TERCEIRA CÂMARA CÍVEL - PROJUDI</w:t>
                        </w:r>
                      </w:p>
                      <w:p>
                        <w:pPr>
                          <w:pStyle w:val="Normal"/>
                          <w:spacing w:before="3" w:after="0"/>
                          <w:ind w:hanging="0" w:left="1352" w:right="41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Avenida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André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Araújo,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s/n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-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Ed.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Des.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Arnoldo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Péres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-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Aleixo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-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Manaus/AM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-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CEP: 69.060-000 - Fone: 2129-6722</w:t>
                        </w:r>
                      </w:p>
                    </w:txbxContent>
                  </v:textbox>
                  <w10:wrap type="square"/>
                </v:rect>
              </v:group>
            </w:pict>
          </mc:Fallback>
        </mc:AlternateContent>
      </w:r>
    </w:p>
    <w:p>
      <w:pPr>
        <w:pStyle w:val="BodyText"/>
        <w:spacing w:lineRule="auto" w:line="233"/>
        <w:ind w:left="132" w:right="132"/>
        <w:rPr/>
      </w:pPr>
      <w:r>
        <w:rPr/>
        <w:t xml:space="preserve">Ata da 30 ª sessão ordinária da Terceira Câmara Cível do Estado do Amazonas, realizada aos 14 de </w:t>
      </w:r>
      <w:r>
        <w:rPr>
          <w:spacing w:val="11"/>
        </w:rPr>
        <w:t>Setembro</w:t>
      </w:r>
      <w:r>
        <w:rPr>
          <w:spacing w:val="80"/>
          <w:w w:val="150"/>
        </w:rPr>
        <w:t xml:space="preserve">  </w:t>
      </w:r>
      <w:r>
        <w:rPr/>
        <w:t>de</w:t>
      </w:r>
      <w:r>
        <w:rPr>
          <w:spacing w:val="80"/>
          <w:w w:val="150"/>
        </w:rPr>
        <w:t xml:space="preserve">  </w:t>
      </w:r>
      <w:r>
        <w:rPr>
          <w:spacing w:val="10"/>
        </w:rPr>
        <w:t>2026.</w:t>
      </w:r>
      <w:r>
        <w:rPr>
          <w:spacing w:val="80"/>
          <w:w w:val="150"/>
        </w:rPr>
        <w:t xml:space="preserve">  </w:t>
      </w:r>
      <w:r>
        <w:rPr/>
        <w:t>Na</w:t>
      </w:r>
      <w:r>
        <w:rPr>
          <w:spacing w:val="80"/>
          <w:w w:val="150"/>
        </w:rPr>
        <w:t xml:space="preserve">  </w:t>
      </w:r>
      <w:r>
        <w:rPr>
          <w:spacing w:val="9"/>
        </w:rPr>
        <w:t>data</w:t>
      </w:r>
      <w:r>
        <w:rPr>
          <w:spacing w:val="80"/>
          <w:w w:val="150"/>
        </w:rPr>
        <w:t xml:space="preserve">  </w:t>
      </w:r>
      <w:r>
        <w:rPr>
          <w:spacing w:val="10"/>
        </w:rPr>
        <w:t>supra,</w:t>
      </w:r>
      <w:r>
        <w:rPr>
          <w:spacing w:val="80"/>
          <w:w w:val="150"/>
        </w:rPr>
        <w:t xml:space="preserve">  </w:t>
      </w:r>
      <w:r>
        <w:rPr/>
        <w:t>às</w:t>
      </w:r>
      <w:r>
        <w:rPr>
          <w:spacing w:val="80"/>
          <w:w w:val="150"/>
        </w:rPr>
        <w:t xml:space="preserve">  </w:t>
      </w:r>
      <w:r>
        <w:rPr>
          <w:spacing w:val="10"/>
        </w:rPr>
        <w:t>09:00</w:t>
      </w:r>
      <w:r>
        <w:rPr>
          <w:spacing w:val="80"/>
          <w:w w:val="150"/>
        </w:rPr>
        <w:t xml:space="preserve">  </w:t>
      </w:r>
      <w:r>
        <w:rPr>
          <w:spacing w:val="10"/>
        </w:rPr>
        <w:t>horas,</w:t>
      </w:r>
      <w:r>
        <w:rPr>
          <w:spacing w:val="80"/>
          <w:w w:val="150"/>
        </w:rPr>
        <w:t xml:space="preserve">  </w:t>
      </w:r>
      <w:r>
        <w:rPr/>
        <w:t>sob</w:t>
      </w:r>
      <w:r>
        <w:rPr>
          <w:spacing w:val="80"/>
          <w:w w:val="150"/>
        </w:rPr>
        <w:t xml:space="preserve">  </w:t>
      </w:r>
      <w:r>
        <w:rPr/>
        <w:t>a</w:t>
      </w:r>
      <w:r>
        <w:rPr>
          <w:spacing w:val="80"/>
          <w:w w:val="150"/>
        </w:rPr>
        <w:t xml:space="preserve">  </w:t>
      </w:r>
      <w:r>
        <w:rPr>
          <w:spacing w:val="11"/>
        </w:rPr>
        <w:t xml:space="preserve">Presidência </w:t>
      </w:r>
      <w:r>
        <w:rPr/>
        <w:t>do Excelentíssimo Senhor Desembargador Abraham Peixoto Campos Filho na Secretaria da Terceira Câmara</w:t>
      </w:r>
      <w:r>
        <w:rPr>
          <w:spacing w:val="40"/>
        </w:rPr>
        <w:t xml:space="preserve">  </w:t>
      </w:r>
      <w:r>
        <w:rPr/>
        <w:t>Cível</w:t>
      </w:r>
      <w:r>
        <w:rPr>
          <w:spacing w:val="40"/>
        </w:rPr>
        <w:t xml:space="preserve">  </w:t>
      </w:r>
      <w:r>
        <w:rPr/>
        <w:t>-</w:t>
      </w:r>
      <w:r>
        <w:rPr>
          <w:spacing w:val="40"/>
        </w:rPr>
        <w:t xml:space="preserve">  </w:t>
      </w:r>
      <w:r>
        <w:rPr/>
        <w:t>na</w:t>
      </w:r>
      <w:r>
        <w:rPr>
          <w:spacing w:val="40"/>
        </w:rPr>
        <w:t xml:space="preserve">  </w:t>
      </w:r>
      <w:r>
        <w:rPr/>
        <w:t>modalidade</w:t>
      </w:r>
      <w:r>
        <w:rPr>
          <w:spacing w:val="40"/>
        </w:rPr>
        <w:t xml:space="preserve">  </w:t>
      </w:r>
      <w:r>
        <w:rPr/>
        <w:t>videoconferência</w:t>
      </w:r>
      <w:r>
        <w:rPr>
          <w:spacing w:val="40"/>
        </w:rPr>
        <w:t xml:space="preserve">  </w:t>
      </w:r>
      <w:r>
        <w:rPr/>
        <w:t>(com</w:t>
      </w:r>
      <w:r>
        <w:rPr>
          <w:spacing w:val="40"/>
        </w:rPr>
        <w:t xml:space="preserve">  </w:t>
      </w:r>
      <w:r>
        <w:rPr/>
        <w:t>transmissão</w:t>
      </w:r>
      <w:r>
        <w:rPr>
          <w:spacing w:val="40"/>
        </w:rPr>
        <w:t xml:space="preserve">  </w:t>
      </w:r>
      <w:r>
        <w:rPr/>
        <w:t>pelo</w:t>
      </w:r>
      <w:r>
        <w:rPr>
          <w:spacing w:val="40"/>
        </w:rPr>
        <w:t xml:space="preserve">  </w:t>
      </w:r>
      <w:r>
        <w:rPr/>
        <w:t>Youtube),</w:t>
      </w:r>
      <w:r>
        <w:rPr>
          <w:spacing w:val="80"/>
        </w:rPr>
        <w:t xml:space="preserve"> </w:t>
      </w:r>
      <w:r>
        <w:rPr/>
        <w:t>presentess os Eminentes Senhores Desembargadores João De Jesus Abdala Simões, Airton Luis Correa Gentil, Lafayette Carneiro Vieira Júnior e Lia Maria Guedes de Freitas. Presentes também os juízes Ana Maria de Oliveira Diógenes cujas participações se deram nos feitos em que estava vinculada. Representando</w:t>
      </w:r>
      <w:r>
        <w:rPr>
          <w:spacing w:val="-3"/>
        </w:rPr>
        <w:t xml:space="preserve"> </w:t>
      </w:r>
      <w:r>
        <w:rPr/>
        <w:t>o</w:t>
      </w:r>
      <w:r>
        <w:rPr>
          <w:spacing w:val="-3"/>
        </w:rPr>
        <w:t xml:space="preserve"> </w:t>
      </w:r>
      <w:r>
        <w:rPr/>
        <w:t>Ministério</w:t>
      </w:r>
      <w:r>
        <w:rPr>
          <w:spacing w:val="-3"/>
        </w:rPr>
        <w:t xml:space="preserve"> </w:t>
      </w:r>
      <w:r>
        <w:rPr/>
        <w:t>Público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Estado</w:t>
      </w:r>
      <w:r>
        <w:rPr>
          <w:spacing w:val="-3"/>
        </w:rPr>
        <w:t xml:space="preserve"> </w:t>
      </w:r>
      <w:r>
        <w:rPr/>
        <w:t>Marco</w:t>
      </w:r>
      <w:r>
        <w:rPr>
          <w:spacing w:val="-3"/>
        </w:rPr>
        <w:t xml:space="preserve"> </w:t>
      </w:r>
      <w:r>
        <w:rPr/>
        <w:t>Aurelio</w:t>
      </w:r>
      <w:r>
        <w:rPr>
          <w:spacing w:val="-3"/>
        </w:rPr>
        <w:t xml:space="preserve"> </w:t>
      </w:r>
      <w:r>
        <w:rPr/>
        <w:t>Lisciotto,</w:t>
      </w:r>
      <w:r>
        <w:rPr>
          <w:spacing w:val="-3"/>
        </w:rPr>
        <w:t xml:space="preserve"> </w:t>
      </w:r>
      <w:r>
        <w:rPr/>
        <w:t>Digníssimo</w:t>
      </w:r>
      <w:r>
        <w:rPr>
          <w:spacing w:val="-3"/>
        </w:rPr>
        <w:t xml:space="preserve"> </w:t>
      </w:r>
      <w:r>
        <w:rPr/>
        <w:t>Procurador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Justiça em</w:t>
      </w:r>
      <w:r>
        <w:rPr>
          <w:spacing w:val="28"/>
        </w:rPr>
        <w:t xml:space="preserve"> </w:t>
      </w:r>
      <w:r>
        <w:rPr/>
        <w:t>2º</w:t>
      </w:r>
      <w:r>
        <w:rPr>
          <w:spacing w:val="28"/>
        </w:rPr>
        <w:t xml:space="preserve"> </w:t>
      </w:r>
      <w:r>
        <w:rPr/>
        <w:t>Grau.</w:t>
      </w:r>
      <w:r>
        <w:rPr>
          <w:spacing w:val="28"/>
        </w:rPr>
        <w:t xml:space="preserve"> </w:t>
      </w:r>
      <w:r>
        <w:rPr/>
        <w:t>Aprovada</w:t>
      </w:r>
      <w:r>
        <w:rPr>
          <w:spacing w:val="29"/>
        </w:rPr>
        <w:t xml:space="preserve"> </w:t>
      </w:r>
      <w:r>
        <w:rPr/>
        <w:t>ata</w:t>
      </w:r>
      <w:r>
        <w:rPr>
          <w:spacing w:val="28"/>
        </w:rPr>
        <w:t xml:space="preserve"> </w:t>
      </w:r>
      <w:r>
        <w:rPr/>
        <w:t>da</w:t>
      </w:r>
      <w:r>
        <w:rPr>
          <w:spacing w:val="28"/>
        </w:rPr>
        <w:t xml:space="preserve"> </w:t>
      </w:r>
      <w:r>
        <w:rPr/>
        <w:t>sessão</w:t>
      </w:r>
      <w:r>
        <w:rPr>
          <w:spacing w:val="28"/>
        </w:rPr>
        <w:t xml:space="preserve"> </w:t>
      </w:r>
      <w:r>
        <w:rPr/>
        <w:t>de</w:t>
      </w:r>
      <w:r>
        <w:rPr>
          <w:spacing w:val="29"/>
        </w:rPr>
        <w:t xml:space="preserve"> </w:t>
      </w:r>
      <w:r>
        <w:rPr/>
        <w:t>julgamento</w:t>
      </w:r>
      <w:r>
        <w:rPr>
          <w:spacing w:val="28"/>
        </w:rPr>
        <w:t xml:space="preserve"> </w:t>
      </w:r>
      <w:r>
        <w:rPr/>
        <w:t>anterior.</w:t>
      </w:r>
      <w:r>
        <w:rPr>
          <w:spacing w:val="28"/>
        </w:rPr>
        <w:t xml:space="preserve"> </w:t>
      </w:r>
      <w:r>
        <w:rPr/>
        <w:t>Secretariada</w:t>
      </w:r>
      <w:r>
        <w:rPr>
          <w:spacing w:val="28"/>
        </w:rPr>
        <w:t xml:space="preserve"> </w:t>
      </w:r>
      <w:r>
        <w:rPr/>
        <w:t>pela</w:t>
      </w:r>
      <w:r>
        <w:rPr>
          <w:spacing w:val="29"/>
        </w:rPr>
        <w:t xml:space="preserve"> </w:t>
      </w:r>
      <w:r>
        <w:rPr/>
        <w:t>bel.ª</w:t>
      </w:r>
      <w:r>
        <w:rPr>
          <w:spacing w:val="28"/>
        </w:rPr>
        <w:t xml:space="preserve"> </w:t>
      </w:r>
      <w:r>
        <w:rPr/>
        <w:t>Vanessa</w:t>
      </w:r>
      <w:r>
        <w:rPr>
          <w:spacing w:val="28"/>
        </w:rPr>
        <w:t xml:space="preserve"> </w:t>
      </w:r>
      <w:r>
        <w:rPr/>
        <w:t>De</w:t>
      </w:r>
      <w:r>
        <w:rPr>
          <w:spacing w:val="29"/>
        </w:rPr>
        <w:t xml:space="preserve"> </w:t>
      </w:r>
      <w:r>
        <w:rPr>
          <w:spacing w:val="-2"/>
        </w:rPr>
        <w:t>Souza</w:t>
      </w:r>
    </w:p>
    <w:p>
      <w:pPr>
        <w:pStyle w:val="Normal"/>
        <w:spacing w:lineRule="exact" w:line="243" w:before="0" w:after="0"/>
        <w:ind w:hanging="0" w:left="132" w:right="0"/>
        <w:jc w:val="left"/>
        <w:rPr>
          <w:sz w:val="24"/>
        </w:rPr>
      </w:pPr>
      <w:r>
        <w:rPr>
          <w:sz w:val="24"/>
        </w:rPr>
        <w:t>Mesquita,</w:t>
      </w:r>
      <w:r>
        <w:rPr>
          <w:spacing w:val="49"/>
          <w:sz w:val="24"/>
        </w:rPr>
        <w:t xml:space="preserve"> </w:t>
      </w:r>
      <w:r>
        <w:rPr>
          <w:sz w:val="24"/>
        </w:rPr>
        <w:t>foram</w:t>
      </w:r>
      <w:r>
        <w:rPr>
          <w:spacing w:val="51"/>
          <w:sz w:val="24"/>
        </w:rPr>
        <w:t xml:space="preserve"> </w:t>
      </w:r>
      <w:r>
        <w:rPr>
          <w:sz w:val="24"/>
        </w:rPr>
        <w:t>abertos</w:t>
      </w:r>
      <w:r>
        <w:rPr>
          <w:spacing w:val="51"/>
          <w:sz w:val="24"/>
        </w:rPr>
        <w:t xml:space="preserve"> </w:t>
      </w:r>
      <w:r>
        <w:rPr>
          <w:sz w:val="24"/>
        </w:rPr>
        <w:t>os</w:t>
      </w:r>
      <w:r>
        <w:rPr>
          <w:spacing w:val="51"/>
          <w:sz w:val="24"/>
        </w:rPr>
        <w:t xml:space="preserve"> </w:t>
      </w:r>
      <w:r>
        <w:rPr>
          <w:sz w:val="24"/>
        </w:rPr>
        <w:t>trabalhos.</w:t>
      </w:r>
      <w:r>
        <w:rPr>
          <w:spacing w:val="55"/>
          <w:sz w:val="24"/>
        </w:rPr>
        <w:t xml:space="preserve"> </w:t>
      </w:r>
      <w:r>
        <w:rPr>
          <w:b/>
          <w:sz w:val="24"/>
        </w:rPr>
        <w:t>JULGAMENTOS:</w:t>
      </w:r>
      <w:r>
        <w:rPr>
          <w:b/>
          <w:spacing w:val="51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51"/>
          <w:sz w:val="24"/>
        </w:rPr>
        <w:t xml:space="preserve"> </w:t>
      </w:r>
      <w:r>
        <w:rPr>
          <w:b/>
          <w:sz w:val="24"/>
        </w:rPr>
        <w:t>0612398-36.2023.8.04.0001</w:t>
      </w:r>
      <w:r>
        <w:rPr>
          <w:b/>
          <w:spacing w:val="52"/>
          <w:sz w:val="24"/>
        </w:rPr>
        <w:t xml:space="preserve"> </w:t>
      </w:r>
      <w:r>
        <w:rPr>
          <w:sz w:val="24"/>
        </w:rPr>
        <w:t>-</w:t>
      </w:r>
      <w:r>
        <w:rPr>
          <w:spacing w:val="52"/>
          <w:sz w:val="24"/>
        </w:rPr>
        <w:t xml:space="preserve"> </w:t>
      </w:r>
      <w:r>
        <w:rPr>
          <w:spacing w:val="-2"/>
          <w:sz w:val="24"/>
        </w:rPr>
        <w:t>Apelação</w:t>
      </w:r>
    </w:p>
    <w:p>
      <w:pPr>
        <w:pStyle w:val="BodyText"/>
        <w:spacing w:lineRule="auto" w:line="235"/>
        <w:rPr>
          <w:b/>
        </w:rPr>
      </w:pPr>
      <w:r>
        <w:rPr/>
        <w:t xml:space="preserve">Cível - Terceira Câmara Cível. Relator: Lia Maria Guedes De Freitas. Apelante: Banco Bradesco S/A. Apelado: Laís Braga dos Santos, Apelado: MERCADO PAGO INSTITUIÇÃO DE PAGAMENTO LTDA. Decisão principal: 239 - Com Resolução do Mérito - Não-Provimento, atribuído à(s) parte(s) Banco Bradesco S/A - Unânime. Observações: JULIANA VIEIRA BARBOSA BUSS - OAB/DF 45.151, sustentou. </w:t>
      </w:r>
      <w:r>
        <w:rPr>
          <w:b/>
        </w:rPr>
        <w:t xml:space="preserve">2. 0605629-75.2024.8.04.0001 </w:t>
      </w:r>
      <w:r>
        <w:rPr/>
        <w:t xml:space="preserve">- Apelação Cível - Terceira Câmara Cível. Relator: Lia Maria Guedes De Freitas. Apelante: Marli Cunha Gomes. Apelado: BANCO BRADESCO S/A. Decisão principal: 237 - Com Resolução do Mérito - Provimento, atribuído à(s) parte(s) Marli Cunha Gomes - Unânime. </w:t>
      </w:r>
      <w:r>
        <w:rPr>
          <w:b/>
        </w:rPr>
        <w:t xml:space="preserve">3. 0461168-10.2024.8.04.0001 </w:t>
      </w:r>
      <w:r>
        <w:rPr/>
        <w:t>- Apelação Cível - Terceira Câmara Cível. Relator: Lia Maria Guedes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Freitas.</w:t>
      </w:r>
      <w:r>
        <w:rPr>
          <w:spacing w:val="-1"/>
        </w:rPr>
        <w:t xml:space="preserve"> </w:t>
      </w:r>
      <w:r>
        <w:rPr/>
        <w:t>Apelante:</w:t>
      </w:r>
      <w:r>
        <w:rPr>
          <w:spacing w:val="-1"/>
        </w:rPr>
        <w:t xml:space="preserve"> </w:t>
      </w:r>
      <w:r>
        <w:rPr/>
        <w:t>IOMARA</w:t>
      </w:r>
      <w:r>
        <w:rPr>
          <w:spacing w:val="-1"/>
        </w:rPr>
        <w:t xml:space="preserve"> </w:t>
      </w:r>
      <w:r>
        <w:rPr/>
        <w:t>ARAUJO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CASTRO.</w:t>
      </w:r>
      <w:r>
        <w:rPr>
          <w:spacing w:val="-1"/>
        </w:rPr>
        <w:t xml:space="preserve"> </w:t>
      </w:r>
      <w:r>
        <w:rPr/>
        <w:t>Apelado:</w:t>
      </w:r>
      <w:r>
        <w:rPr>
          <w:spacing w:val="-1"/>
        </w:rPr>
        <w:t xml:space="preserve"> </w:t>
      </w:r>
      <w:r>
        <w:rPr/>
        <w:t>TELEFONICA</w:t>
      </w:r>
      <w:r>
        <w:rPr>
          <w:spacing w:val="-1"/>
        </w:rPr>
        <w:t xml:space="preserve"> </w:t>
      </w:r>
      <w:r>
        <w:rPr/>
        <w:t>BRASIL</w:t>
      </w:r>
      <w:r>
        <w:rPr>
          <w:spacing w:val="-1"/>
        </w:rPr>
        <w:t xml:space="preserve"> </w:t>
      </w:r>
      <w:r>
        <w:rPr/>
        <w:t xml:space="preserve">S.A. Decisão principal: 239 - Com Resolução do Mérito - Não-Provimento, atribuído à(s) parte(s) IOMARA ARAUJO DE CASTRO - Unânime. </w:t>
      </w:r>
      <w:r>
        <w:rPr>
          <w:b/>
        </w:rPr>
        <w:t xml:space="preserve">4. 0460018-91.2024.8.04.0001 </w:t>
      </w:r>
      <w:r>
        <w:rPr/>
        <w:t xml:space="preserve">- Apelação Cível - Terceira Câmara Cível. Relator: Lia Maria Guedes De Freitas. Apelante: MUNICIPIO DE MANAUS. Apelado: Rio Negro Engenharia e Serviços de Manutenção S.a. Pedido de vista por: Airton Luis Correa Gentil. Observações: 1628N-AM - Ananias Ribeiro de Oliveira Júnior, após a sustentação oral, o julgamento foi suspenso em virtude do pedido de vista regimental do Exmo. Sr. Des. Airton Luís Corrêa Gentil, membro vinculado, Exmo. Sr. Des. João de Jesus Abdala Simões. </w:t>
      </w:r>
      <w:r>
        <w:rPr>
          <w:b/>
        </w:rPr>
        <w:t xml:space="preserve">5. 0702635-24.2020.8.04.0001 </w:t>
      </w:r>
      <w:r>
        <w:rPr/>
        <w:t xml:space="preserve">- Apelação Cível - Terceira Câmara Cível. Relator: Lia Maria Guedes De Freitas. Apelante: AGRA SINGOLARE INCORPORADORA LTDA. Decisão parcial: Não-Provimento. Decisão principal: 239 - Com Resolução do Mérito - Não-Provimento, atribuído à(s) parte(s) PDG REALTY S.A EMPREENDIMENTOS E PARTICIPACOES - Unânime. </w:t>
      </w:r>
      <w:r>
        <w:rPr>
          <w:b/>
        </w:rPr>
        <w:t xml:space="preserve">6. 0601024-63.2021.8.04.2500 </w:t>
      </w:r>
      <w:r>
        <w:rPr/>
        <w:t>- Apelação Cível - Terceira Câmara Cível. Relator: Lia Maria Guedes De Freitas. Apelante: KETELLEN DA SILVA TEIXEIRA. Apelado: Município de Autazes, Apelado: MUNICIPIO DE AUTAZES. Decisão principal: 239 - Com Resolução do Mérito - Não-Provimento, atribuído à(s) parte(s) KETELLEN DA SILVA TEIXEIRA - Unânime. Observações:</w:t>
      </w:r>
      <w:r>
        <w:rPr>
          <w:spacing w:val="70"/>
        </w:rPr>
        <w:t xml:space="preserve">   </w:t>
      </w:r>
      <w:r>
        <w:rPr/>
        <w:t>19612N-AM</w:t>
      </w:r>
      <w:r>
        <w:rPr>
          <w:spacing w:val="70"/>
        </w:rPr>
        <w:t xml:space="preserve">   </w:t>
      </w:r>
      <w:r>
        <w:rPr/>
        <w:t>-</w:t>
      </w:r>
      <w:r>
        <w:rPr>
          <w:spacing w:val="70"/>
        </w:rPr>
        <w:t xml:space="preserve">   </w:t>
      </w:r>
      <w:r>
        <w:rPr/>
        <w:t>MICHARLEN</w:t>
      </w:r>
      <w:r>
        <w:rPr>
          <w:spacing w:val="70"/>
        </w:rPr>
        <w:t xml:space="preserve">   </w:t>
      </w:r>
      <w:r>
        <w:rPr/>
        <w:t>BRAGA</w:t>
      </w:r>
      <w:r>
        <w:rPr>
          <w:spacing w:val="70"/>
        </w:rPr>
        <w:t xml:space="preserve">   </w:t>
      </w:r>
      <w:r>
        <w:rPr/>
        <w:t>SAMPAIO,</w:t>
      </w:r>
      <w:r>
        <w:rPr>
          <w:spacing w:val="71"/>
        </w:rPr>
        <w:t xml:space="preserve">   </w:t>
      </w:r>
      <w:r>
        <w:rPr/>
        <w:t>PRESENTE.</w:t>
      </w:r>
      <w:r>
        <w:rPr>
          <w:spacing w:val="70"/>
        </w:rPr>
        <w:t xml:space="preserve">   </w:t>
      </w:r>
      <w:r>
        <w:rPr>
          <w:b/>
          <w:spacing w:val="-5"/>
        </w:rPr>
        <w:t>7.</w:t>
      </w:r>
    </w:p>
    <w:p>
      <w:pPr>
        <w:pStyle w:val="BodyText"/>
        <w:spacing w:lineRule="auto" w:line="233"/>
        <w:ind w:left="132" w:right="134"/>
        <w:rPr/>
      </w:pPr>
      <w:r>
        <w:rPr>
          <w:b/>
        </w:rPr>
        <w:t xml:space="preserve">0452103-88.2024.8.04.0001 </w:t>
      </w:r>
      <w:r>
        <w:rPr/>
        <w:t>- Apelação Cível - Terceira Câmara Cível. Relator: Lia Maria Guedes De Freitas. Apelante: Marcelo Lacet de Mendonça. Apelado: KSK ADMINISTRADORA DE CONSÓRCIO LTDA.</w:t>
      </w:r>
      <w:r>
        <w:rPr>
          <w:spacing w:val="10"/>
        </w:rPr>
        <w:t xml:space="preserve"> </w:t>
      </w:r>
      <w:r>
        <w:rPr/>
        <w:t>Decisão</w:t>
      </w:r>
      <w:r>
        <w:rPr>
          <w:spacing w:val="10"/>
        </w:rPr>
        <w:t xml:space="preserve"> </w:t>
      </w:r>
      <w:r>
        <w:rPr/>
        <w:t>principal:</w:t>
      </w:r>
      <w:r>
        <w:rPr>
          <w:spacing w:val="10"/>
        </w:rPr>
        <w:t xml:space="preserve"> </w:t>
      </w:r>
      <w:r>
        <w:rPr/>
        <w:t>237</w:t>
      </w:r>
      <w:r>
        <w:rPr>
          <w:spacing w:val="10"/>
        </w:rPr>
        <w:t xml:space="preserve"> </w:t>
      </w:r>
      <w:r>
        <w:rPr/>
        <w:t>-</w:t>
      </w:r>
      <w:r>
        <w:rPr>
          <w:spacing w:val="10"/>
        </w:rPr>
        <w:t xml:space="preserve"> </w:t>
      </w:r>
      <w:r>
        <w:rPr/>
        <w:t>Com</w:t>
      </w:r>
      <w:r>
        <w:rPr>
          <w:spacing w:val="10"/>
        </w:rPr>
        <w:t xml:space="preserve"> </w:t>
      </w:r>
      <w:r>
        <w:rPr/>
        <w:t>Resolução</w:t>
      </w:r>
      <w:r>
        <w:rPr>
          <w:spacing w:val="10"/>
        </w:rPr>
        <w:t xml:space="preserve"> </w:t>
      </w:r>
      <w:r>
        <w:rPr/>
        <w:t>do</w:t>
      </w:r>
      <w:r>
        <w:rPr>
          <w:spacing w:val="10"/>
        </w:rPr>
        <w:t xml:space="preserve"> </w:t>
      </w:r>
      <w:r>
        <w:rPr/>
        <w:t>Mérito</w:t>
      </w:r>
      <w:r>
        <w:rPr>
          <w:spacing w:val="10"/>
        </w:rPr>
        <w:t xml:space="preserve"> </w:t>
      </w:r>
      <w:r>
        <w:rPr/>
        <w:t>-</w:t>
      </w:r>
      <w:r>
        <w:rPr>
          <w:spacing w:val="10"/>
        </w:rPr>
        <w:t xml:space="preserve"> </w:t>
      </w:r>
      <w:r>
        <w:rPr/>
        <w:t>Provimento,</w:t>
      </w:r>
      <w:r>
        <w:rPr>
          <w:spacing w:val="10"/>
        </w:rPr>
        <w:t xml:space="preserve"> </w:t>
      </w:r>
      <w:r>
        <w:rPr/>
        <w:t>atribuído</w:t>
      </w:r>
      <w:r>
        <w:rPr>
          <w:spacing w:val="10"/>
        </w:rPr>
        <w:t xml:space="preserve"> </w:t>
      </w:r>
      <w:r>
        <w:rPr/>
        <w:t>à(s)</w:t>
      </w:r>
      <w:r>
        <w:rPr>
          <w:spacing w:val="10"/>
        </w:rPr>
        <w:t xml:space="preserve"> </w:t>
      </w:r>
      <w:r>
        <w:rPr/>
        <w:t>parte(s)</w:t>
      </w:r>
      <w:r>
        <w:rPr>
          <w:spacing w:val="10"/>
        </w:rPr>
        <w:t xml:space="preserve"> </w:t>
      </w:r>
      <w:r>
        <w:rPr>
          <w:spacing w:val="-2"/>
        </w:rPr>
        <w:t>Marcelo</w:t>
      </w:r>
    </w:p>
    <w:p>
      <w:pPr>
        <w:pStyle w:val="Normal"/>
        <w:spacing w:lineRule="exact" w:line="275" w:before="0" w:after="0"/>
        <w:ind w:hanging="0" w:left="132" w:right="0"/>
        <w:jc w:val="left"/>
        <w:rPr>
          <w:sz w:val="24"/>
        </w:rPr>
      </w:pPr>
      <w:r>
        <w:rPr>
          <w:sz w:val="24"/>
        </w:rPr>
        <w:t>Lacet</w:t>
      </w:r>
      <w:r>
        <w:rPr>
          <w:spacing w:val="55"/>
          <w:sz w:val="24"/>
        </w:rPr>
        <w:t xml:space="preserve"> </w:t>
      </w:r>
      <w:r>
        <w:rPr>
          <w:sz w:val="24"/>
        </w:rPr>
        <w:t>de</w:t>
      </w:r>
      <w:r>
        <w:rPr>
          <w:spacing w:val="56"/>
          <w:sz w:val="24"/>
        </w:rPr>
        <w:t xml:space="preserve"> </w:t>
      </w:r>
      <w:r>
        <w:rPr>
          <w:sz w:val="24"/>
        </w:rPr>
        <w:t>Mendonça</w:t>
      </w:r>
      <w:r>
        <w:rPr>
          <w:spacing w:val="56"/>
          <w:sz w:val="24"/>
        </w:rPr>
        <w:t xml:space="preserve"> </w:t>
      </w:r>
      <w:r>
        <w:rPr>
          <w:sz w:val="24"/>
        </w:rPr>
        <w:t>-</w:t>
      </w:r>
      <w:r>
        <w:rPr>
          <w:spacing w:val="56"/>
          <w:sz w:val="24"/>
        </w:rPr>
        <w:t xml:space="preserve"> </w:t>
      </w:r>
      <w:r>
        <w:rPr>
          <w:sz w:val="24"/>
        </w:rPr>
        <w:t>Unânime.</w:t>
      </w:r>
      <w:r>
        <w:rPr>
          <w:spacing w:val="60"/>
          <w:sz w:val="24"/>
        </w:rPr>
        <w:t xml:space="preserve"> </w:t>
      </w:r>
      <w:r>
        <w:rPr>
          <w:b/>
          <w:sz w:val="24"/>
        </w:rPr>
        <w:t>8.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0005519-23.2026.8.04.9001</w:t>
      </w:r>
      <w:r>
        <w:rPr>
          <w:b/>
          <w:spacing w:val="56"/>
          <w:sz w:val="24"/>
        </w:rPr>
        <w:t xml:space="preserve"> </w:t>
      </w:r>
      <w:r>
        <w:rPr>
          <w:sz w:val="24"/>
        </w:rPr>
        <w:t>-</w:t>
      </w:r>
      <w:r>
        <w:rPr>
          <w:spacing w:val="56"/>
          <w:sz w:val="24"/>
        </w:rPr>
        <w:t xml:space="preserve"> </w:t>
      </w:r>
      <w:r>
        <w:rPr>
          <w:sz w:val="24"/>
        </w:rPr>
        <w:t>Agravo</w:t>
      </w:r>
      <w:r>
        <w:rPr>
          <w:spacing w:val="56"/>
          <w:sz w:val="24"/>
        </w:rPr>
        <w:t xml:space="preserve"> </w:t>
      </w:r>
      <w:r>
        <w:rPr>
          <w:sz w:val="24"/>
        </w:rPr>
        <w:t>de</w:t>
      </w:r>
      <w:r>
        <w:rPr>
          <w:spacing w:val="56"/>
          <w:sz w:val="24"/>
        </w:rPr>
        <w:t xml:space="preserve"> </w:t>
      </w:r>
      <w:r>
        <w:rPr>
          <w:sz w:val="24"/>
        </w:rPr>
        <w:t>Instrumento</w:t>
      </w:r>
      <w:r>
        <w:rPr>
          <w:spacing w:val="56"/>
          <w:sz w:val="24"/>
        </w:rPr>
        <w:t xml:space="preserve"> </w:t>
      </w:r>
      <w:r>
        <w:rPr>
          <w:sz w:val="24"/>
        </w:rPr>
        <w:t>-</w:t>
      </w:r>
      <w:r>
        <w:rPr>
          <w:spacing w:val="56"/>
          <w:sz w:val="24"/>
        </w:rPr>
        <w:t xml:space="preserve"> </w:t>
      </w:r>
      <w:r>
        <w:rPr>
          <w:spacing w:val="-2"/>
          <w:sz w:val="24"/>
        </w:rPr>
        <w:t>Terceira</w:t>
      </w:r>
    </w:p>
    <w:p>
      <w:pPr>
        <w:pStyle w:val="BodyText"/>
        <w:spacing w:lineRule="auto" w:line="238"/>
        <w:rPr/>
      </w:pPr>
      <w:r>
        <w:rPr/>
        <w:t xml:space="preserve">Câmara Cível. Relator: Airton Luis Correa Gentil. Agravante: MANAUS AMBIENTAL SA. Agravado: CONDOMÍNIO VIEW CLUB HOME. Retirado de pauta. Observações: A pedido do Relator. </w:t>
      </w:r>
      <w:r>
        <w:rPr>
          <w:b/>
        </w:rPr>
        <w:t>9.</w:t>
      </w:r>
      <w:r>
        <w:rPr>
          <w:b/>
          <w:spacing w:val="40"/>
        </w:rPr>
        <w:t xml:space="preserve"> </w:t>
      </w:r>
      <w:r>
        <w:rPr>
          <w:b/>
        </w:rPr>
        <w:t xml:space="preserve">0006474-54.2026.8.04.9001 </w:t>
      </w:r>
      <w:r>
        <w:rPr/>
        <w:t>- Agravo Interno Cível - Terceira Câmara Cível. Relator: João De Jesus Abdala Simões. Agravante: Francisco Vieira dos Santos. Agravado: BANCO SANTANDER BRASIL S/A.</w:t>
      </w:r>
      <w:r>
        <w:rPr>
          <w:spacing w:val="61"/>
        </w:rPr>
        <w:t xml:space="preserve"> </w:t>
      </w:r>
      <w:r>
        <w:rPr/>
        <w:t>Decisão</w:t>
      </w:r>
      <w:r>
        <w:rPr>
          <w:spacing w:val="61"/>
        </w:rPr>
        <w:t xml:space="preserve"> </w:t>
      </w:r>
      <w:r>
        <w:rPr/>
        <w:t>principal:</w:t>
      </w:r>
      <w:r>
        <w:rPr>
          <w:spacing w:val="62"/>
        </w:rPr>
        <w:t xml:space="preserve"> </w:t>
      </w:r>
      <w:r>
        <w:rPr/>
        <w:t>239</w:t>
      </w:r>
      <w:r>
        <w:rPr>
          <w:spacing w:val="61"/>
        </w:rPr>
        <w:t xml:space="preserve"> </w:t>
      </w:r>
      <w:r>
        <w:rPr/>
        <w:t>-</w:t>
      </w:r>
      <w:r>
        <w:rPr>
          <w:spacing w:val="61"/>
        </w:rPr>
        <w:t xml:space="preserve"> </w:t>
      </w:r>
      <w:r>
        <w:rPr/>
        <w:t>Com</w:t>
      </w:r>
      <w:r>
        <w:rPr>
          <w:spacing w:val="62"/>
        </w:rPr>
        <w:t xml:space="preserve"> </w:t>
      </w:r>
      <w:r>
        <w:rPr/>
        <w:t>Resolução</w:t>
      </w:r>
      <w:r>
        <w:rPr>
          <w:spacing w:val="61"/>
        </w:rPr>
        <w:t xml:space="preserve"> </w:t>
      </w:r>
      <w:r>
        <w:rPr/>
        <w:t>do</w:t>
      </w:r>
      <w:r>
        <w:rPr>
          <w:spacing w:val="62"/>
        </w:rPr>
        <w:t xml:space="preserve"> </w:t>
      </w:r>
      <w:r>
        <w:rPr/>
        <w:t>Mérito</w:t>
      </w:r>
      <w:r>
        <w:rPr>
          <w:spacing w:val="61"/>
        </w:rPr>
        <w:t xml:space="preserve"> </w:t>
      </w:r>
      <w:r>
        <w:rPr/>
        <w:t>-</w:t>
      </w:r>
      <w:r>
        <w:rPr>
          <w:spacing w:val="61"/>
        </w:rPr>
        <w:t xml:space="preserve"> </w:t>
      </w:r>
      <w:r>
        <w:rPr/>
        <w:t>Não-Provimento,</w:t>
      </w:r>
      <w:r>
        <w:rPr>
          <w:spacing w:val="62"/>
        </w:rPr>
        <w:t xml:space="preserve"> </w:t>
      </w:r>
      <w:r>
        <w:rPr/>
        <w:t>atribuído</w:t>
      </w:r>
      <w:r>
        <w:rPr>
          <w:spacing w:val="61"/>
        </w:rPr>
        <w:t xml:space="preserve"> </w:t>
      </w:r>
      <w:r>
        <w:rPr/>
        <w:t>à(s)</w:t>
      </w:r>
      <w:r>
        <w:rPr>
          <w:spacing w:val="62"/>
        </w:rPr>
        <w:t xml:space="preserve"> </w:t>
      </w:r>
      <w:r>
        <w:rPr>
          <w:spacing w:val="-2"/>
        </w:rPr>
        <w:t>parte(s)</w:t>
      </w:r>
    </w:p>
    <w:p>
      <w:pPr>
        <w:pStyle w:val="Normal"/>
        <w:spacing w:lineRule="exact" w:line="268" w:before="0" w:after="0"/>
        <w:ind w:hanging="0" w:left="132" w:right="0"/>
        <w:jc w:val="left"/>
        <w:rPr>
          <w:sz w:val="24"/>
        </w:rPr>
      </w:pPr>
      <w:r>
        <w:rPr>
          <w:sz w:val="24"/>
        </w:rPr>
        <w:t>Francisco</w:t>
      </w:r>
      <w:r>
        <w:rPr>
          <w:spacing w:val="42"/>
          <w:sz w:val="24"/>
        </w:rPr>
        <w:t xml:space="preserve"> </w:t>
      </w:r>
      <w:r>
        <w:rPr>
          <w:sz w:val="24"/>
        </w:rPr>
        <w:t>Vieira</w:t>
      </w:r>
      <w:r>
        <w:rPr>
          <w:spacing w:val="44"/>
          <w:sz w:val="24"/>
        </w:rPr>
        <w:t xml:space="preserve"> </w:t>
      </w:r>
      <w:r>
        <w:rPr>
          <w:sz w:val="24"/>
        </w:rPr>
        <w:t>dos</w:t>
      </w:r>
      <w:r>
        <w:rPr>
          <w:spacing w:val="44"/>
          <w:sz w:val="24"/>
        </w:rPr>
        <w:t xml:space="preserve"> </w:t>
      </w:r>
      <w:r>
        <w:rPr>
          <w:sz w:val="24"/>
        </w:rPr>
        <w:t>Santos</w:t>
      </w:r>
      <w:r>
        <w:rPr>
          <w:spacing w:val="45"/>
          <w:sz w:val="24"/>
        </w:rPr>
        <w:t xml:space="preserve"> </w:t>
      </w:r>
      <w:r>
        <w:rPr>
          <w:sz w:val="24"/>
        </w:rPr>
        <w:t>-</w:t>
      </w:r>
      <w:r>
        <w:rPr>
          <w:spacing w:val="44"/>
          <w:sz w:val="24"/>
        </w:rPr>
        <w:t xml:space="preserve"> </w:t>
      </w:r>
      <w:r>
        <w:rPr>
          <w:sz w:val="24"/>
        </w:rPr>
        <w:t>Unânime.</w:t>
      </w:r>
      <w:r>
        <w:rPr>
          <w:spacing w:val="48"/>
          <w:sz w:val="24"/>
        </w:rPr>
        <w:t xml:space="preserve"> </w:t>
      </w:r>
      <w:r>
        <w:rPr>
          <w:b/>
          <w:sz w:val="24"/>
        </w:rPr>
        <w:t>10.</w:t>
      </w:r>
      <w:r>
        <w:rPr>
          <w:b/>
          <w:spacing w:val="44"/>
          <w:sz w:val="24"/>
        </w:rPr>
        <w:t xml:space="preserve"> </w:t>
      </w:r>
      <w:r>
        <w:rPr>
          <w:b/>
          <w:sz w:val="24"/>
        </w:rPr>
        <w:t>0000152-32.2019.8.04.2900</w:t>
      </w:r>
      <w:r>
        <w:rPr>
          <w:b/>
          <w:spacing w:val="44"/>
          <w:sz w:val="24"/>
        </w:rPr>
        <w:t xml:space="preserve"> </w:t>
      </w:r>
      <w:r>
        <w:rPr>
          <w:sz w:val="24"/>
        </w:rPr>
        <w:t>-</w:t>
      </w:r>
      <w:r>
        <w:rPr>
          <w:spacing w:val="45"/>
          <w:sz w:val="24"/>
        </w:rPr>
        <w:t xml:space="preserve"> </w:t>
      </w:r>
      <w:r>
        <w:rPr>
          <w:sz w:val="24"/>
        </w:rPr>
        <w:t>Apelação</w:t>
      </w:r>
      <w:r>
        <w:rPr>
          <w:spacing w:val="44"/>
          <w:sz w:val="24"/>
        </w:rPr>
        <w:t xml:space="preserve"> </w:t>
      </w:r>
      <w:r>
        <w:rPr>
          <w:sz w:val="24"/>
        </w:rPr>
        <w:t>Cível</w:t>
      </w:r>
      <w:r>
        <w:rPr>
          <w:spacing w:val="44"/>
          <w:sz w:val="24"/>
        </w:rPr>
        <w:t xml:space="preserve"> </w:t>
      </w:r>
      <w:r>
        <w:rPr>
          <w:sz w:val="24"/>
        </w:rPr>
        <w:t>-</w:t>
      </w:r>
      <w:r>
        <w:rPr>
          <w:spacing w:val="45"/>
          <w:sz w:val="24"/>
        </w:rPr>
        <w:t xml:space="preserve"> </w:t>
      </w:r>
      <w:r>
        <w:rPr>
          <w:spacing w:val="-2"/>
          <w:sz w:val="24"/>
        </w:rPr>
        <w:t>Terceira</w:t>
      </w:r>
    </w:p>
    <w:p>
      <w:pPr>
        <w:pStyle w:val="BodyText"/>
        <w:spacing w:lineRule="auto" w:line="235"/>
        <w:ind w:left="132" w:right="133"/>
        <w:rPr/>
      </w:pPr>
      <w:r>
        <w:rPr/>
        <w:t>Câmara Cível. Relator: Lia Maria Guedes De Freitas. Apelante: PROCURADORIA GERAL DO ESTADO DO AMAZONAS. Decisão parcial: Improcedência. Decisão principal: 220 - Com Resolução</w:t>
      </w:r>
      <w:r>
        <w:rPr>
          <w:spacing w:val="40"/>
        </w:rPr>
        <w:t xml:space="preserve"> </w:t>
      </w:r>
      <w:r>
        <w:rPr/>
        <w:t>do Mérito - Improcedência, atribuído à(s) parte(s) ESTADO DO AMAZONAS representado(a) por PROCURADORIA GERAL DO ESTADO DO AMAZONAS - Unânime. Observações: PAULO BERNARDO</w:t>
      </w:r>
      <w:r>
        <w:rPr>
          <w:spacing w:val="39"/>
        </w:rPr>
        <w:t xml:space="preserve"> </w:t>
      </w:r>
      <w:r>
        <w:rPr/>
        <w:t>LINDOSO,</w:t>
      </w:r>
      <w:r>
        <w:rPr>
          <w:spacing w:val="42"/>
        </w:rPr>
        <w:t xml:space="preserve"> </w:t>
      </w:r>
      <w:r>
        <w:rPr/>
        <w:t>SUSTENTOU.</w:t>
      </w:r>
      <w:r>
        <w:rPr>
          <w:spacing w:val="43"/>
        </w:rPr>
        <w:t xml:space="preserve"> </w:t>
      </w:r>
      <w:r>
        <w:rPr>
          <w:b/>
        </w:rPr>
        <w:t>11.</w:t>
      </w:r>
      <w:r>
        <w:rPr>
          <w:b/>
          <w:spacing w:val="41"/>
        </w:rPr>
        <w:t xml:space="preserve"> </w:t>
      </w:r>
      <w:r>
        <w:rPr>
          <w:b/>
        </w:rPr>
        <w:t>0665219-22.2020.8.04.0001</w:t>
      </w:r>
      <w:r>
        <w:rPr>
          <w:b/>
          <w:spacing w:val="42"/>
        </w:rPr>
        <w:t xml:space="preserve"> </w:t>
      </w:r>
      <w:r>
        <w:rPr/>
        <w:t>-</w:t>
      </w:r>
      <w:r>
        <w:rPr>
          <w:spacing w:val="42"/>
        </w:rPr>
        <w:t xml:space="preserve"> </w:t>
      </w:r>
      <w:r>
        <w:rPr/>
        <w:t>Apelação</w:t>
      </w:r>
      <w:r>
        <w:rPr>
          <w:spacing w:val="41"/>
        </w:rPr>
        <w:t xml:space="preserve"> </w:t>
      </w:r>
      <w:r>
        <w:rPr/>
        <w:t>Cível</w:t>
      </w:r>
      <w:r>
        <w:rPr>
          <w:spacing w:val="42"/>
        </w:rPr>
        <w:t xml:space="preserve"> </w:t>
      </w:r>
      <w:r>
        <w:rPr/>
        <w:t>-</w:t>
      </w:r>
      <w:r>
        <w:rPr>
          <w:spacing w:val="42"/>
        </w:rPr>
        <w:t xml:space="preserve"> </w:t>
      </w:r>
      <w:r>
        <w:rPr>
          <w:spacing w:val="-2"/>
        </w:rPr>
        <w:t>Terceira</w:t>
      </w:r>
    </w:p>
    <w:p>
      <w:pPr>
        <w:pStyle w:val="BodyText"/>
        <w:spacing w:lineRule="exact" w:line="267" w:before="0" w:after="0"/>
        <w:ind w:left="132" w:right="0"/>
        <w:rPr/>
      </w:pPr>
      <w:r>
        <w:rPr/>
        <w:t>Câmara</w:t>
      </w:r>
      <w:r>
        <w:rPr>
          <w:spacing w:val="67"/>
        </w:rPr>
        <w:t xml:space="preserve"> </w:t>
      </w:r>
      <w:r>
        <w:rPr/>
        <w:t>Cível.</w:t>
      </w:r>
      <w:r>
        <w:rPr>
          <w:spacing w:val="68"/>
        </w:rPr>
        <w:t xml:space="preserve"> </w:t>
      </w:r>
      <w:r>
        <w:rPr/>
        <w:t>Relator:</w:t>
      </w:r>
      <w:r>
        <w:rPr>
          <w:spacing w:val="68"/>
        </w:rPr>
        <w:t xml:space="preserve"> </w:t>
      </w:r>
      <w:r>
        <w:rPr/>
        <w:t>Lia</w:t>
      </w:r>
      <w:r>
        <w:rPr>
          <w:spacing w:val="68"/>
        </w:rPr>
        <w:t xml:space="preserve"> </w:t>
      </w:r>
      <w:r>
        <w:rPr/>
        <w:t>Maria</w:t>
      </w:r>
      <w:r>
        <w:rPr>
          <w:spacing w:val="67"/>
        </w:rPr>
        <w:t xml:space="preserve"> </w:t>
      </w:r>
      <w:r>
        <w:rPr/>
        <w:t>Guedes</w:t>
      </w:r>
      <w:r>
        <w:rPr>
          <w:spacing w:val="68"/>
        </w:rPr>
        <w:t xml:space="preserve"> </w:t>
      </w:r>
      <w:r>
        <w:rPr/>
        <w:t>De</w:t>
      </w:r>
      <w:r>
        <w:rPr>
          <w:spacing w:val="68"/>
        </w:rPr>
        <w:t xml:space="preserve"> </w:t>
      </w:r>
      <w:r>
        <w:rPr/>
        <w:t>Freitas.</w:t>
      </w:r>
      <w:r>
        <w:rPr>
          <w:spacing w:val="68"/>
        </w:rPr>
        <w:t xml:space="preserve"> </w:t>
      </w:r>
      <w:r>
        <w:rPr/>
        <w:t>Apelante:</w:t>
      </w:r>
      <w:r>
        <w:rPr>
          <w:spacing w:val="67"/>
        </w:rPr>
        <w:t xml:space="preserve"> </w:t>
      </w:r>
      <w:r>
        <w:rPr/>
        <w:t>Mary</w:t>
      </w:r>
      <w:r>
        <w:rPr>
          <w:spacing w:val="68"/>
        </w:rPr>
        <w:t xml:space="preserve"> </w:t>
      </w:r>
      <w:r>
        <w:rPr/>
        <w:t>Jane</w:t>
      </w:r>
      <w:r>
        <w:rPr>
          <w:spacing w:val="68"/>
        </w:rPr>
        <w:t xml:space="preserve"> </w:t>
      </w:r>
      <w:r>
        <w:rPr/>
        <w:t>Brandão</w:t>
      </w:r>
      <w:r>
        <w:rPr>
          <w:spacing w:val="68"/>
        </w:rPr>
        <w:t xml:space="preserve"> </w:t>
      </w:r>
      <w:r>
        <w:rPr/>
        <w:t>de</w:t>
      </w:r>
      <w:r>
        <w:rPr>
          <w:spacing w:val="68"/>
        </w:rPr>
        <w:t xml:space="preserve"> </w:t>
      </w:r>
      <w:r>
        <w:rPr>
          <w:spacing w:val="-2"/>
        </w:rPr>
        <w:t>Almeida.</w:t>
      </w:r>
    </w:p>
    <w:p>
      <w:pPr>
        <w:sectPr>
          <w:type w:val="nextPage"/>
          <w:pgSz w:w="11906" w:h="16838"/>
          <w:pgMar w:left="708" w:right="708" w:gutter="0" w:header="0" w:top="1360" w:footer="0" w:bottom="280"/>
          <w:pgNumType w:fmt="decimal"/>
          <w:formProt w:val="false"/>
          <w:textDirection w:val="lrTb"/>
        </w:sectPr>
      </w:pPr>
    </w:p>
    <w:p>
      <w:pPr>
        <w:pStyle w:val="BodyText"/>
        <w:spacing w:lineRule="auto" w:line="238" w:before="76" w:after="0"/>
        <w:rPr>
          <w:b/>
        </w:rPr>
      </w:pPr>
      <w:r>
        <w:rPr/>
        <w:t>Apelado: ASSISTÊNCIA MÉDICA INTERNACIONAL S.A. Decisão principal: 239 - Com Resolução</w:t>
      </w:r>
      <w:r>
        <w:rPr>
          <w:spacing w:val="40"/>
        </w:rPr>
        <w:t xml:space="preserve"> </w:t>
      </w:r>
      <w:r>
        <w:rPr/>
        <w:t>do Mérito - Não-Provimento, atribuído à(s) parte(s) Mary Jane Brandão de Almeida - Unânime. Observações:</w:t>
      </w:r>
      <w:r>
        <w:rPr>
          <w:spacing w:val="7"/>
        </w:rPr>
        <w:t xml:space="preserve"> </w:t>
      </w:r>
      <w:r>
        <w:rPr/>
        <w:t>10265N-AM</w:t>
      </w:r>
      <w:r>
        <w:rPr>
          <w:spacing w:val="7"/>
        </w:rPr>
        <w:t xml:space="preserve"> </w:t>
      </w:r>
      <w:r>
        <w:rPr/>
        <w:t>-</w:t>
      </w:r>
      <w:r>
        <w:rPr>
          <w:spacing w:val="7"/>
        </w:rPr>
        <w:t xml:space="preserve"> </w:t>
      </w:r>
      <w:r>
        <w:rPr/>
        <w:t>Mary</w:t>
      </w:r>
      <w:r>
        <w:rPr>
          <w:spacing w:val="7"/>
        </w:rPr>
        <w:t xml:space="preserve"> </w:t>
      </w:r>
      <w:r>
        <w:rPr/>
        <w:t>Jane</w:t>
      </w:r>
      <w:r>
        <w:rPr>
          <w:spacing w:val="7"/>
        </w:rPr>
        <w:t xml:space="preserve"> </w:t>
      </w:r>
      <w:r>
        <w:rPr/>
        <w:t>Brandão</w:t>
      </w:r>
      <w:r>
        <w:rPr>
          <w:spacing w:val="7"/>
        </w:rPr>
        <w:t xml:space="preserve"> </w:t>
      </w:r>
      <w:r>
        <w:rPr/>
        <w:t>De</w:t>
      </w:r>
      <w:r>
        <w:rPr>
          <w:spacing w:val="7"/>
        </w:rPr>
        <w:t xml:space="preserve"> </w:t>
      </w:r>
      <w:r>
        <w:rPr/>
        <w:t>Almeida,</w:t>
      </w:r>
      <w:r>
        <w:rPr>
          <w:spacing w:val="7"/>
        </w:rPr>
        <w:t xml:space="preserve"> </w:t>
      </w:r>
      <w:r>
        <w:rPr/>
        <w:t>sustentou.</w:t>
      </w:r>
      <w:r>
        <w:rPr>
          <w:spacing w:val="12"/>
        </w:rPr>
        <w:t xml:space="preserve"> </w:t>
      </w:r>
      <w:r>
        <w:rPr>
          <w:b/>
        </w:rPr>
        <w:t>12.</w:t>
      </w:r>
      <w:r>
        <w:rPr>
          <w:b/>
          <w:spacing w:val="7"/>
        </w:rPr>
        <w:t xml:space="preserve"> </w:t>
      </w:r>
      <w:r>
        <w:rPr>
          <w:b/>
        </w:rPr>
        <w:t>0435052-</w:t>
      </w:r>
      <w:r>
        <w:rPr>
          <w:b/>
          <w:spacing w:val="-2"/>
        </w:rPr>
        <w:t>98.2023.8.04.0001</w:t>
      </w:r>
    </w:p>
    <w:p>
      <w:pPr>
        <w:pStyle w:val="BodyText"/>
        <w:spacing w:lineRule="auto" w:line="235"/>
        <w:ind w:left="132" w:right="129"/>
        <w:rPr>
          <w:b/>
        </w:rPr>
      </w:pPr>
      <w:r>
        <w:rPr/>
        <w:t>- Apelação Cível - Terceira Câmara Cível. Relator: Lafayette Carneiro Vieira Júnior. Impedimentos: 1. João de Jesus Abdala Simões (Tipo: Suspeição. Motivo: Suspeição.). Apelante: PLURAL GESTAO EM PLANOS DE SAUDE LTDA. Apelado: Luan Miguel Sardinha do Nascimento representado(a) por Vanessa Cristina da Silva Sardinha. Adiado. Sustentou(aram) oralmente o(s) Doutor(es) ERICO CABOCLO DE MACEDO - OAB 7685N-AM. Observações: Adiado por falta que quórum.</w:t>
      </w:r>
      <w:r>
        <w:rPr>
          <w:spacing w:val="40"/>
        </w:rPr>
        <w:t xml:space="preserve"> </w:t>
      </w:r>
      <w:r>
        <w:rPr>
          <w:b/>
        </w:rPr>
        <w:t>13.</w:t>
      </w:r>
      <w:r>
        <w:rPr>
          <w:b/>
          <w:spacing w:val="80"/>
        </w:rPr>
        <w:t xml:space="preserve"> </w:t>
      </w:r>
      <w:r>
        <w:rPr>
          <w:b/>
        </w:rPr>
        <w:t xml:space="preserve">0007769-71.2023.8.04.0000 </w:t>
      </w:r>
      <w:r>
        <w:rPr/>
        <w:t>- Embargos de Declaração Cível - Terceira Câmara Cível. Relator: Lafayette Carneiro Vieira Júnior. Embargante: Aldenor Souto do Carmo - ME representado(a) por Rafael Vinheiro Monteiro</w:t>
      </w:r>
      <w:r>
        <w:rPr>
          <w:spacing w:val="-3"/>
        </w:rPr>
        <w:t xml:space="preserve"> </w:t>
      </w:r>
      <w:r>
        <w:rPr/>
        <w:t>Barbosa,</w:t>
      </w:r>
      <w:r>
        <w:rPr>
          <w:spacing w:val="-3"/>
        </w:rPr>
        <w:t xml:space="preserve"> </w:t>
      </w:r>
      <w:r>
        <w:rPr/>
        <w:t>DEFENSORIA</w:t>
      </w:r>
      <w:r>
        <w:rPr>
          <w:spacing w:val="-3"/>
        </w:rPr>
        <w:t xml:space="preserve"> </w:t>
      </w:r>
      <w:r>
        <w:rPr/>
        <w:t>PÚBLICA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ESTADO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AMAZONAS.</w:t>
      </w:r>
      <w:r>
        <w:rPr>
          <w:spacing w:val="-3"/>
        </w:rPr>
        <w:t xml:space="preserve"> </w:t>
      </w:r>
      <w:r>
        <w:rPr/>
        <w:t>Embargado:</w:t>
      </w:r>
      <w:r>
        <w:rPr>
          <w:spacing w:val="-3"/>
        </w:rPr>
        <w:t xml:space="preserve"> </w:t>
      </w:r>
      <w:r>
        <w:rPr/>
        <w:t>Theodoro</w:t>
      </w:r>
      <w:r>
        <w:rPr>
          <w:spacing w:val="-3"/>
        </w:rPr>
        <w:t xml:space="preserve"> </w:t>
      </w:r>
      <w:r>
        <w:rPr/>
        <w:t>F. Sobral &amp; Cia. Ltda. Decisão principal: 198 - Com Resolução do Mérito - Acolhimento de Embargos de Declaração, atribuído à(s) parte(s) Aldenor Souto do Carmo - ME representado(a) por Rafael Vinheiro Monteiro</w:t>
      </w:r>
      <w:r>
        <w:rPr>
          <w:spacing w:val="68"/>
          <w:w w:val="150"/>
        </w:rPr>
        <w:t xml:space="preserve"> </w:t>
      </w:r>
      <w:r>
        <w:rPr/>
        <w:t>Barbosa,</w:t>
      </w:r>
      <w:r>
        <w:rPr>
          <w:spacing w:val="71"/>
          <w:w w:val="150"/>
        </w:rPr>
        <w:t xml:space="preserve"> </w:t>
      </w:r>
      <w:r>
        <w:rPr/>
        <w:t>DEFENSORIA</w:t>
      </w:r>
      <w:r>
        <w:rPr>
          <w:spacing w:val="71"/>
          <w:w w:val="150"/>
        </w:rPr>
        <w:t xml:space="preserve"> </w:t>
      </w:r>
      <w:r>
        <w:rPr/>
        <w:t>PÚBLICA</w:t>
      </w:r>
      <w:r>
        <w:rPr>
          <w:spacing w:val="71"/>
          <w:w w:val="150"/>
        </w:rPr>
        <w:t xml:space="preserve"> </w:t>
      </w:r>
      <w:r>
        <w:rPr/>
        <w:t>DO</w:t>
      </w:r>
      <w:r>
        <w:rPr>
          <w:spacing w:val="71"/>
          <w:w w:val="150"/>
        </w:rPr>
        <w:t xml:space="preserve"> </w:t>
      </w:r>
      <w:r>
        <w:rPr/>
        <w:t>ESTADO</w:t>
      </w:r>
      <w:r>
        <w:rPr>
          <w:spacing w:val="71"/>
          <w:w w:val="150"/>
        </w:rPr>
        <w:t xml:space="preserve"> </w:t>
      </w:r>
      <w:r>
        <w:rPr/>
        <w:t>DO</w:t>
      </w:r>
      <w:r>
        <w:rPr>
          <w:spacing w:val="71"/>
          <w:w w:val="150"/>
        </w:rPr>
        <w:t xml:space="preserve"> </w:t>
      </w:r>
      <w:r>
        <w:rPr/>
        <w:t>AMAZONAS</w:t>
      </w:r>
      <w:r>
        <w:rPr>
          <w:spacing w:val="71"/>
          <w:w w:val="150"/>
        </w:rPr>
        <w:t xml:space="preserve"> </w:t>
      </w:r>
      <w:r>
        <w:rPr/>
        <w:t>-</w:t>
      </w:r>
      <w:r>
        <w:rPr>
          <w:spacing w:val="71"/>
          <w:w w:val="150"/>
        </w:rPr>
        <w:t xml:space="preserve"> </w:t>
      </w:r>
      <w:r>
        <w:rPr/>
        <w:t>Unânime.</w:t>
      </w:r>
      <w:r>
        <w:rPr>
          <w:spacing w:val="77"/>
          <w:w w:val="150"/>
        </w:rPr>
        <w:t xml:space="preserve"> </w:t>
      </w:r>
      <w:r>
        <w:rPr>
          <w:b/>
          <w:spacing w:val="-5"/>
        </w:rPr>
        <w:t>14.</w:t>
      </w:r>
    </w:p>
    <w:p>
      <w:pPr>
        <w:pStyle w:val="Normal"/>
        <w:spacing w:lineRule="exact" w:line="272" w:before="0" w:after="0"/>
        <w:ind w:hanging="0" w:left="132" w:right="0"/>
        <w:jc w:val="left"/>
        <w:rPr>
          <w:sz w:val="24"/>
        </w:rPr>
      </w:pPr>
      <w:r>
        <w:rPr>
          <w:b/>
          <w:sz w:val="24"/>
        </w:rPr>
        <w:t>0665299-20.2025.8.04.1000</w:t>
      </w:r>
      <w:r>
        <w:rPr>
          <w:b/>
          <w:spacing w:val="54"/>
          <w:sz w:val="24"/>
        </w:rPr>
        <w:t xml:space="preserve"> </w:t>
      </w:r>
      <w:r>
        <w:rPr>
          <w:sz w:val="24"/>
        </w:rPr>
        <w:t>-</w:t>
      </w:r>
      <w:r>
        <w:rPr>
          <w:spacing w:val="54"/>
          <w:sz w:val="24"/>
        </w:rPr>
        <w:t xml:space="preserve"> </w:t>
      </w:r>
      <w:r>
        <w:rPr>
          <w:sz w:val="24"/>
        </w:rPr>
        <w:t>Apelação</w:t>
      </w:r>
      <w:r>
        <w:rPr>
          <w:spacing w:val="54"/>
          <w:sz w:val="24"/>
        </w:rPr>
        <w:t xml:space="preserve"> </w:t>
      </w:r>
      <w:r>
        <w:rPr>
          <w:sz w:val="24"/>
        </w:rPr>
        <w:t>Cível</w:t>
      </w:r>
      <w:r>
        <w:rPr>
          <w:spacing w:val="54"/>
          <w:sz w:val="24"/>
        </w:rPr>
        <w:t xml:space="preserve"> </w:t>
      </w:r>
      <w:r>
        <w:rPr>
          <w:sz w:val="24"/>
        </w:rPr>
        <w:t>-</w:t>
      </w:r>
      <w:r>
        <w:rPr>
          <w:spacing w:val="54"/>
          <w:sz w:val="24"/>
        </w:rPr>
        <w:t xml:space="preserve"> </w:t>
      </w:r>
      <w:r>
        <w:rPr>
          <w:sz w:val="24"/>
        </w:rPr>
        <w:t>Terceira</w:t>
      </w:r>
      <w:r>
        <w:rPr>
          <w:spacing w:val="54"/>
          <w:sz w:val="24"/>
        </w:rPr>
        <w:t xml:space="preserve"> </w:t>
      </w:r>
      <w:r>
        <w:rPr>
          <w:sz w:val="24"/>
        </w:rPr>
        <w:t>Câmara</w:t>
      </w:r>
      <w:r>
        <w:rPr>
          <w:spacing w:val="54"/>
          <w:sz w:val="24"/>
        </w:rPr>
        <w:t xml:space="preserve"> </w:t>
      </w:r>
      <w:r>
        <w:rPr>
          <w:sz w:val="24"/>
        </w:rPr>
        <w:t>Cível.</w:t>
      </w:r>
      <w:r>
        <w:rPr>
          <w:spacing w:val="54"/>
          <w:sz w:val="24"/>
        </w:rPr>
        <w:t xml:space="preserve"> </w:t>
      </w:r>
      <w:r>
        <w:rPr>
          <w:sz w:val="24"/>
        </w:rPr>
        <w:t>Relator:</w:t>
      </w:r>
      <w:r>
        <w:rPr>
          <w:spacing w:val="54"/>
          <w:sz w:val="24"/>
        </w:rPr>
        <w:t xml:space="preserve"> </w:t>
      </w:r>
      <w:r>
        <w:rPr>
          <w:sz w:val="24"/>
        </w:rPr>
        <w:t>Airton</w:t>
      </w:r>
      <w:r>
        <w:rPr>
          <w:spacing w:val="54"/>
          <w:sz w:val="24"/>
        </w:rPr>
        <w:t xml:space="preserve"> </w:t>
      </w:r>
      <w:r>
        <w:rPr>
          <w:sz w:val="24"/>
        </w:rPr>
        <w:t>Luis</w:t>
      </w:r>
      <w:r>
        <w:rPr>
          <w:spacing w:val="55"/>
          <w:sz w:val="24"/>
        </w:rPr>
        <w:t xml:space="preserve"> </w:t>
      </w:r>
      <w:r>
        <w:rPr>
          <w:spacing w:val="-2"/>
          <w:sz w:val="24"/>
        </w:rPr>
        <w:t>Correa</w:t>
      </w:r>
    </w:p>
    <w:p>
      <w:pPr>
        <w:pStyle w:val="BodyText"/>
        <w:spacing w:lineRule="auto" w:line="235"/>
        <w:ind w:left="132" w:right="133"/>
        <w:rPr/>
      </w:pPr>
      <w:r>
        <w:rPr/>
        <w:t>Gentil.</w:t>
      </w:r>
      <w:r>
        <w:rPr>
          <w:spacing w:val="-1"/>
        </w:rPr>
        <w:t xml:space="preserve"> </w:t>
      </w:r>
      <w:r>
        <w:rPr/>
        <w:t>Apelante:</w:t>
      </w:r>
      <w:r>
        <w:rPr>
          <w:spacing w:val="-1"/>
        </w:rPr>
        <w:t xml:space="preserve"> </w:t>
      </w:r>
      <w:r>
        <w:rPr/>
        <w:t>BANCO</w:t>
      </w:r>
      <w:r>
        <w:rPr>
          <w:spacing w:val="-1"/>
        </w:rPr>
        <w:t xml:space="preserve"> </w:t>
      </w:r>
      <w:r>
        <w:rPr/>
        <w:t>ITAU</w:t>
      </w:r>
      <w:r>
        <w:rPr>
          <w:spacing w:val="-1"/>
        </w:rPr>
        <w:t xml:space="preserve"> </w:t>
      </w:r>
      <w:r>
        <w:rPr/>
        <w:t>CONSIGNADO</w:t>
      </w:r>
      <w:r>
        <w:rPr>
          <w:spacing w:val="-1"/>
        </w:rPr>
        <w:t xml:space="preserve"> </w:t>
      </w:r>
      <w:r>
        <w:rPr/>
        <w:t>S.A.Apelado:</w:t>
      </w:r>
      <w:r>
        <w:rPr>
          <w:spacing w:val="-1"/>
        </w:rPr>
        <w:t xml:space="preserve"> </w:t>
      </w:r>
      <w:r>
        <w:rPr/>
        <w:t>OLDENIZIA</w:t>
      </w:r>
      <w:r>
        <w:rPr>
          <w:spacing w:val="-1"/>
        </w:rPr>
        <w:t xml:space="preserve"> </w:t>
      </w:r>
      <w:r>
        <w:rPr/>
        <w:t>FARIAS</w:t>
      </w:r>
      <w:r>
        <w:rPr>
          <w:spacing w:val="-1"/>
        </w:rPr>
        <w:t xml:space="preserve"> </w:t>
      </w:r>
      <w:r>
        <w:rPr/>
        <w:t>NAJAR.</w:t>
      </w:r>
      <w:r>
        <w:rPr>
          <w:spacing w:val="-1"/>
        </w:rPr>
        <w:t xml:space="preserve"> </w:t>
      </w:r>
      <w:r>
        <w:rPr/>
        <w:t xml:space="preserve">Decisão principal: 238 - Com Resolução do Mérito - Provimento em Parte, atribuído à(s) parte(s) BANCO ITAU CONSIGNADO S.A. - Unânime. </w:t>
      </w:r>
      <w:r>
        <w:rPr>
          <w:b/>
        </w:rPr>
        <w:t xml:space="preserve">15. 0095115-96.2025.8.04.1000 </w:t>
      </w:r>
      <w:r>
        <w:rPr/>
        <w:t>- Apelação Cível - Terceira Câmara Cível. Relator: Airton Luis Correa Gentil. Apelante: REURY RHONNE QUEIROZ DOS SANTOS. Apelado:</w:t>
      </w:r>
      <w:r>
        <w:rPr>
          <w:spacing w:val="35"/>
        </w:rPr>
        <w:t xml:space="preserve"> </w:t>
      </w:r>
      <w:r>
        <w:rPr/>
        <w:t>SAFRA</w:t>
      </w:r>
      <w:r>
        <w:rPr>
          <w:spacing w:val="37"/>
        </w:rPr>
        <w:t xml:space="preserve"> </w:t>
      </w:r>
      <w:r>
        <w:rPr/>
        <w:t>CREDITO,</w:t>
      </w:r>
      <w:r>
        <w:rPr>
          <w:spacing w:val="37"/>
        </w:rPr>
        <w:t xml:space="preserve"> </w:t>
      </w:r>
      <w:r>
        <w:rPr/>
        <w:t>FINANCIAMENTO</w:t>
      </w:r>
      <w:r>
        <w:rPr>
          <w:spacing w:val="37"/>
        </w:rPr>
        <w:t xml:space="preserve"> </w:t>
      </w:r>
      <w:r>
        <w:rPr/>
        <w:t>E</w:t>
      </w:r>
      <w:r>
        <w:rPr>
          <w:spacing w:val="37"/>
        </w:rPr>
        <w:t xml:space="preserve"> </w:t>
      </w:r>
      <w:r>
        <w:rPr/>
        <w:t>INVESTIMENTO</w:t>
      </w:r>
      <w:r>
        <w:rPr>
          <w:spacing w:val="37"/>
        </w:rPr>
        <w:t xml:space="preserve"> </w:t>
      </w:r>
      <w:r>
        <w:rPr/>
        <w:t>S.A.</w:t>
      </w:r>
      <w:r>
        <w:rPr>
          <w:spacing w:val="37"/>
        </w:rPr>
        <w:t xml:space="preserve"> </w:t>
      </w:r>
      <w:r>
        <w:rPr/>
        <w:t>Decisão</w:t>
      </w:r>
      <w:r>
        <w:rPr>
          <w:spacing w:val="37"/>
        </w:rPr>
        <w:t xml:space="preserve"> </w:t>
      </w:r>
      <w:r>
        <w:rPr/>
        <w:t>principal:</w:t>
      </w:r>
      <w:r>
        <w:rPr>
          <w:spacing w:val="37"/>
        </w:rPr>
        <w:t xml:space="preserve"> </w:t>
      </w:r>
      <w:r>
        <w:rPr/>
        <w:t>238</w:t>
      </w:r>
      <w:r>
        <w:rPr>
          <w:spacing w:val="38"/>
        </w:rPr>
        <w:t xml:space="preserve"> </w:t>
      </w:r>
      <w:r>
        <w:rPr>
          <w:spacing w:val="-10"/>
        </w:rPr>
        <w:t>-</w:t>
      </w:r>
    </w:p>
    <w:p>
      <w:pPr>
        <w:pStyle w:val="BodyText"/>
        <w:spacing w:lineRule="auto" w:line="235"/>
        <w:rPr/>
      </w:pPr>
      <w:r>
        <w:rPr/>
        <w:t>Com Resolução do Mérito - Provimento em Parte, atribuído à(s) parte(s) REURY RHONNE QUEIROZ DOS</w:t>
      </w:r>
      <w:r>
        <w:rPr>
          <w:spacing w:val="80"/>
          <w:w w:val="150"/>
        </w:rPr>
        <w:t xml:space="preserve"> </w:t>
      </w:r>
      <w:r>
        <w:rPr/>
        <w:t>SANTOS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Unânime.</w:t>
      </w:r>
      <w:r>
        <w:rPr>
          <w:spacing w:val="80"/>
          <w:w w:val="150"/>
        </w:rPr>
        <w:t xml:space="preserve"> </w:t>
      </w:r>
      <w:r>
        <w:rPr/>
        <w:t>Observações:</w:t>
      </w:r>
      <w:r>
        <w:rPr>
          <w:spacing w:val="80"/>
          <w:w w:val="150"/>
        </w:rPr>
        <w:t xml:space="preserve"> </w:t>
      </w:r>
      <w:r>
        <w:rPr/>
        <w:t>Sustentou,</w:t>
      </w:r>
      <w:r>
        <w:rPr>
          <w:spacing w:val="80"/>
          <w:w w:val="150"/>
        </w:rPr>
        <w:t xml:space="preserve"> </w:t>
      </w:r>
      <w:r>
        <w:rPr/>
        <w:t>Dra.</w:t>
      </w:r>
      <w:r>
        <w:rPr>
          <w:spacing w:val="80"/>
          <w:w w:val="150"/>
        </w:rPr>
        <w:t xml:space="preserve"> </w:t>
      </w:r>
      <w:r>
        <w:rPr/>
        <w:t>Juliana</w:t>
      </w:r>
      <w:r>
        <w:rPr>
          <w:spacing w:val="80"/>
          <w:w w:val="150"/>
        </w:rPr>
        <w:t xml:space="preserve"> </w:t>
      </w:r>
      <w:r>
        <w:rPr/>
        <w:t>Maia</w:t>
      </w:r>
      <w:r>
        <w:rPr>
          <w:spacing w:val="80"/>
          <w:w w:val="150"/>
        </w:rPr>
        <w:t xml:space="preserve"> </w:t>
      </w:r>
      <w:r>
        <w:rPr/>
        <w:t>Carvalho.</w:t>
      </w:r>
      <w:r>
        <w:rPr>
          <w:spacing w:val="80"/>
          <w:w w:val="150"/>
        </w:rPr>
        <w:t xml:space="preserve"> </w:t>
      </w:r>
      <w:r>
        <w:rPr>
          <w:b/>
        </w:rPr>
        <w:t>16.</w:t>
      </w:r>
      <w:r>
        <w:rPr>
          <w:b/>
          <w:spacing w:val="40"/>
        </w:rPr>
        <w:t xml:space="preserve"> </w:t>
      </w:r>
      <w:r>
        <w:rPr>
          <w:b/>
        </w:rPr>
        <w:t xml:space="preserve">0021178-09.2025.8.04.9001 </w:t>
      </w:r>
      <w:r>
        <w:rPr/>
        <w:t>- Agravo de Instrumento - Terceira Câmara Cível. Relator: Abraham Peixoto Campos Filho. Agravante: SKN SKY EMPREENDIMENTO IMOBILIARIO SPE LTDA, Agravante: Skn Enterprise Empreendimentos Imobiliarios Spe Ltda, Agravante: Ilhas Gregas Empreendimento Imobiliario Spe Ltda, Agravante: SKN ENTERPRISE EMPREENDIMENTO IMOBILIARIO SPE LTDA., Agravante: Skn Vista Verde Empreendimento Imobiliario Spe Ltda, Agravante: SKN PARTICIPACOES</w:t>
      </w:r>
      <w:r>
        <w:rPr>
          <w:spacing w:val="28"/>
        </w:rPr>
        <w:t xml:space="preserve">  </w:t>
      </w:r>
      <w:r>
        <w:rPr/>
        <w:t>E</w:t>
      </w:r>
      <w:r>
        <w:rPr>
          <w:spacing w:val="28"/>
        </w:rPr>
        <w:t xml:space="preserve">  </w:t>
      </w:r>
      <w:r>
        <w:rPr/>
        <w:t>CONSTRUCOES</w:t>
      </w:r>
      <w:r>
        <w:rPr>
          <w:spacing w:val="28"/>
        </w:rPr>
        <w:t xml:space="preserve">  </w:t>
      </w:r>
      <w:r>
        <w:rPr/>
        <w:t>LTDA,</w:t>
      </w:r>
      <w:r>
        <w:rPr>
          <w:spacing w:val="28"/>
        </w:rPr>
        <w:t xml:space="preserve">  </w:t>
      </w:r>
      <w:r>
        <w:rPr/>
        <w:t>Agravante:</w:t>
      </w:r>
      <w:r>
        <w:rPr>
          <w:spacing w:val="28"/>
        </w:rPr>
        <w:t xml:space="preserve">  </w:t>
      </w:r>
      <w:r>
        <w:rPr/>
        <w:t>SKN-GRIFE</w:t>
      </w:r>
      <w:r>
        <w:rPr>
          <w:spacing w:val="29"/>
        </w:rPr>
        <w:t xml:space="preserve">  </w:t>
      </w:r>
      <w:r>
        <w:rPr>
          <w:spacing w:val="-2"/>
        </w:rPr>
        <w:t>EMPREENDIMENTOS</w:t>
      </w:r>
    </w:p>
    <w:p>
      <w:pPr>
        <w:pStyle w:val="BodyText"/>
        <w:spacing w:lineRule="auto" w:line="233"/>
        <w:ind w:left="132" w:right="133"/>
        <w:rPr/>
      </w:pPr>
      <w:r>
        <w:rPr/>
        <w:t>IMOBILIARIOS SPE LTDA, Agravante: Skn Everest Empreendimentos Imobiliarios, Agravante: SKN EVEREST EMPREENDIMENTO IMOBILIARIO SPE LTDA, Agravante: GRIFE CONSTRUCOES E</w:t>
      </w:r>
    </w:p>
    <w:p>
      <w:pPr>
        <w:pStyle w:val="BodyText"/>
        <w:spacing w:lineRule="auto" w:line="235"/>
        <w:ind w:left="132" w:right="131"/>
        <w:rPr/>
      </w:pPr>
      <w:r>
        <w:rPr/>
        <w:t xml:space="preserve">EMPREENDIMENTOS IMOBILIARIOS LTDA. Agravado: Greycemar Cauper Pinto. Adiado. Sustentou(aram) oralmente o(s) Doutor(es) AYRTON DE SENA GENTIL NETO - OAB 12521N-AM. Observações: A pedido do Relator. </w:t>
      </w:r>
      <w:r>
        <w:rPr>
          <w:b/>
        </w:rPr>
        <w:t xml:space="preserve">17. 0622040-28.2025.8.04.9001 </w:t>
      </w:r>
      <w:r>
        <w:rPr/>
        <w:t>- Agravo de Instrumento - Terceira Câmara Cível. Relator: Airton Luis Correa Gentil. Agravante: VIBRA ENERGIA S.A. Agravado: ESTADO DO AMAZONAS. Decisão principal: 239 - Com Resolução do Mérito - Não-Provimento, atribuído à(s) parte(s) VIBRA ENERGIA S.A - Unânime. Observações: Felipe Barbosa Rocha, OAB/BA nº</w:t>
      </w:r>
      <w:r>
        <w:rPr>
          <w:spacing w:val="7"/>
        </w:rPr>
        <w:t xml:space="preserve"> </w:t>
      </w:r>
      <w:r>
        <w:rPr/>
        <w:t>81.557</w:t>
      </w:r>
      <w:r>
        <w:rPr>
          <w:spacing w:val="7"/>
        </w:rPr>
        <w:t xml:space="preserve"> </w:t>
      </w:r>
      <w:r>
        <w:rPr/>
        <w:t>e</w:t>
      </w:r>
      <w:r>
        <w:rPr>
          <w:spacing w:val="7"/>
        </w:rPr>
        <w:t xml:space="preserve"> </w:t>
      </w:r>
      <w:r>
        <w:rPr/>
        <w:t>Ticiano</w:t>
      </w:r>
      <w:r>
        <w:rPr>
          <w:spacing w:val="7"/>
        </w:rPr>
        <w:t xml:space="preserve"> </w:t>
      </w:r>
      <w:r>
        <w:rPr/>
        <w:t>Alves</w:t>
      </w:r>
      <w:r>
        <w:rPr>
          <w:spacing w:val="7"/>
        </w:rPr>
        <w:t xml:space="preserve"> </w:t>
      </w:r>
      <w:r>
        <w:rPr/>
        <w:t>e</w:t>
      </w:r>
      <w:r>
        <w:rPr>
          <w:spacing w:val="7"/>
        </w:rPr>
        <w:t xml:space="preserve"> </w:t>
      </w:r>
      <w:r>
        <w:rPr/>
        <w:t>Silva,</w:t>
      </w:r>
      <w:r>
        <w:rPr>
          <w:spacing w:val="7"/>
        </w:rPr>
        <w:t xml:space="preserve"> </w:t>
      </w:r>
      <w:r>
        <w:rPr/>
        <w:t>sustentaram.</w:t>
      </w:r>
      <w:r>
        <w:rPr>
          <w:spacing w:val="10"/>
        </w:rPr>
        <w:t xml:space="preserve"> </w:t>
      </w:r>
      <w:r>
        <w:rPr>
          <w:b/>
        </w:rPr>
        <w:t>18.</w:t>
      </w:r>
      <w:r>
        <w:rPr>
          <w:b/>
          <w:spacing w:val="7"/>
        </w:rPr>
        <w:t xml:space="preserve"> </w:t>
      </w:r>
      <w:r>
        <w:rPr>
          <w:b/>
        </w:rPr>
        <w:t>0003955-09.2026.8.04.9001</w:t>
      </w:r>
      <w:r>
        <w:rPr>
          <w:b/>
          <w:spacing w:val="7"/>
        </w:rPr>
        <w:t xml:space="preserve"> </w:t>
      </w:r>
      <w:r>
        <w:rPr/>
        <w:t>-</w:t>
      </w:r>
      <w:r>
        <w:rPr>
          <w:spacing w:val="7"/>
        </w:rPr>
        <w:t xml:space="preserve"> </w:t>
      </w:r>
      <w:r>
        <w:rPr/>
        <w:t>Agravo</w:t>
      </w:r>
      <w:r>
        <w:rPr>
          <w:spacing w:val="7"/>
        </w:rPr>
        <w:t xml:space="preserve"> </w:t>
      </w:r>
      <w:r>
        <w:rPr/>
        <w:t>de</w:t>
      </w:r>
      <w:r>
        <w:rPr>
          <w:spacing w:val="7"/>
        </w:rPr>
        <w:t xml:space="preserve"> </w:t>
      </w:r>
      <w:r>
        <w:rPr>
          <w:spacing w:val="-2"/>
        </w:rPr>
        <w:t>Instrumento</w:t>
      </w:r>
    </w:p>
    <w:p>
      <w:pPr>
        <w:pStyle w:val="BodyText"/>
        <w:spacing w:lineRule="auto" w:line="235"/>
        <w:rPr>
          <w:b/>
        </w:rPr>
      </w:pPr>
      <w:r>
        <w:rPr/>
        <w:t>- Terceira Câmara Cível. Relator: Abraham Peixoto Campos Filho. Impedimentos: 1. João de Jesus Abdala Simões (Tipo: Impedimento. Motivo: Impedimento.). Agravante: SAMEL PLANO DE SAUDE LTDA. Agravado: MAYLA MARIA MENTA RIBEIRO, Agravado: Thalita Menta de Souza. Decisão principal: 239 - Com Resolução do Mérito - Não-Provimento, atribuído à(s) parte(s) SAMEL PLANO DE SAUDE</w:t>
      </w:r>
      <w:r>
        <w:rPr>
          <w:spacing w:val="64"/>
          <w:w w:val="150"/>
        </w:rPr>
        <w:t xml:space="preserve">  </w:t>
      </w:r>
      <w:r>
        <w:rPr/>
        <w:t>LTDA</w:t>
      </w:r>
      <w:r>
        <w:rPr>
          <w:spacing w:val="65"/>
          <w:w w:val="150"/>
        </w:rPr>
        <w:t xml:space="preserve">  </w:t>
      </w:r>
      <w:r>
        <w:rPr/>
        <w:t>-</w:t>
      </w:r>
      <w:r>
        <w:rPr>
          <w:spacing w:val="64"/>
          <w:w w:val="150"/>
        </w:rPr>
        <w:t xml:space="preserve">  </w:t>
      </w:r>
      <w:r>
        <w:rPr/>
        <w:t>Unânime.</w:t>
      </w:r>
      <w:r>
        <w:rPr>
          <w:spacing w:val="65"/>
          <w:w w:val="150"/>
        </w:rPr>
        <w:t xml:space="preserve">  </w:t>
      </w:r>
      <w:r>
        <w:rPr/>
        <w:t>Observações:</w:t>
      </w:r>
      <w:r>
        <w:rPr>
          <w:spacing w:val="64"/>
          <w:w w:val="150"/>
        </w:rPr>
        <w:t xml:space="preserve">  </w:t>
      </w:r>
      <w:r>
        <w:rPr/>
        <w:t>CARLOS</w:t>
      </w:r>
      <w:r>
        <w:rPr>
          <w:spacing w:val="65"/>
          <w:w w:val="150"/>
        </w:rPr>
        <w:t xml:space="preserve">  </w:t>
      </w:r>
      <w:r>
        <w:rPr/>
        <w:t>JERÔNIMO,</w:t>
      </w:r>
      <w:r>
        <w:rPr>
          <w:spacing w:val="64"/>
          <w:w w:val="150"/>
        </w:rPr>
        <w:t xml:space="preserve">  </w:t>
      </w:r>
      <w:r>
        <w:rPr/>
        <w:t>SUSTENTOU.</w:t>
      </w:r>
      <w:r>
        <w:rPr>
          <w:spacing w:val="96"/>
        </w:rPr>
        <w:t xml:space="preserve">  </w:t>
      </w:r>
      <w:r>
        <w:rPr>
          <w:b/>
          <w:spacing w:val="-5"/>
        </w:rPr>
        <w:t>19.</w:t>
      </w:r>
    </w:p>
    <w:p>
      <w:pPr>
        <w:sectPr>
          <w:type w:val="nextPage"/>
          <w:pgSz w:w="11906" w:h="16838"/>
          <w:pgMar w:left="708" w:right="708" w:gutter="0" w:header="0" w:top="620" w:footer="0" w:bottom="280"/>
          <w:pgNumType w:fmt="decimal"/>
          <w:formProt w:val="false"/>
          <w:textDirection w:val="lrTb"/>
          <w:docGrid w:type="default" w:linePitch="100" w:charSpace="0"/>
        </w:sectPr>
        <w:pStyle w:val="BodyText"/>
        <w:spacing w:lineRule="auto" w:line="235" w:before="0" w:after="0"/>
        <w:ind w:left="132" w:right="129"/>
        <w:rPr>
          <w:b/>
        </w:rPr>
      </w:pPr>
      <w:r>
        <w:rPr>
          <w:b/>
        </w:rPr>
        <w:t xml:space="preserve">0604903-04.2024.8.04.0001 </w:t>
      </w:r>
      <w:r>
        <w:rPr/>
        <w:t>- Apelação Cível - Terceira Câmara Cível. Relator: João De Jesus Abdala Simões. Apelante: Montenegro, Melo e Rinaldi Advogados. Apelado: BANCO BRADESCO S/A.</w:t>
      </w:r>
      <w:r>
        <w:rPr>
          <w:spacing w:val="40"/>
        </w:rPr>
        <w:t xml:space="preserve"> </w:t>
      </w:r>
      <w:r>
        <w:rPr/>
        <w:t xml:space="preserve">Decisão principal: 237 - Com Resolução do Mérito - Provimento, atribuído à(s) parte(s) Montenegro, Melo e Rinaldi Advogados - Unânime. Observações: 7999N-AM - JORGE HENRIQUE SILVA DE MELO, PRESENTE. </w:t>
      </w:r>
      <w:r>
        <w:rPr>
          <w:b/>
        </w:rPr>
        <w:t xml:space="preserve">20. 0557786-51.2023.8.04.0001 </w:t>
      </w:r>
      <w:r>
        <w:rPr/>
        <w:t xml:space="preserve">- Apelação Cível - Terceira Câmara Cível. Relator: João De Jesus Abdala Simões. Apelante: REVEMAR COMERCIO DE MOTOS LTDA. Apelado: Edson de Souza, Apelado: Roberta Nascimento de Mello. Adiado. Observações: Após a sustentação oral, proferida pelo advogado Arthur Barbosa Oliveira, o julgamento foi suspenso a pedido do Relator. Membros vinculados: Exmo. Sr. Des. Airton Luís Corrêa Gentil e Exmo. Sr. Des. Lafayette Carneiro Vieira Júnior. </w:t>
      </w:r>
      <w:r>
        <w:rPr>
          <w:b/>
        </w:rPr>
        <w:t xml:space="preserve">21. 0594348-25.2024.8.04.0001 </w:t>
      </w:r>
      <w:r>
        <w:rPr/>
        <w:t>- Apelação Cível - Terceira Câmara Cível. Relator: Airton Luis Correa Gentil. Apelante: Francisca Paula da Cruz. Apelado: AMBAR ENERGIA AMAZONAS</w:t>
      </w:r>
      <w:r>
        <w:rPr>
          <w:spacing w:val="40"/>
        </w:rPr>
        <w:t xml:space="preserve"> </w:t>
      </w:r>
      <w:r>
        <w:rPr/>
        <w:t>S.A., Apelado: Maria Vanda Valentim Barroso. Adiado. Observações: Sustentou, Dra. Thallia Braga pela Apelada. Em seguida, o julgamento foi suspenso a pedido do Relator. Membros vinculados: Exmo. Sr. Des.</w:t>
      </w:r>
      <w:r>
        <w:rPr>
          <w:spacing w:val="25"/>
        </w:rPr>
        <w:t xml:space="preserve">  </w:t>
      </w:r>
      <w:r>
        <w:rPr/>
        <w:t>Lafayette</w:t>
      </w:r>
      <w:r>
        <w:rPr>
          <w:spacing w:val="25"/>
        </w:rPr>
        <w:t xml:space="preserve">  </w:t>
      </w:r>
      <w:r>
        <w:rPr/>
        <w:t>Carneiro</w:t>
      </w:r>
      <w:r>
        <w:rPr>
          <w:spacing w:val="25"/>
        </w:rPr>
        <w:t xml:space="preserve">  </w:t>
      </w:r>
      <w:r>
        <w:rPr/>
        <w:t>Vieira</w:t>
      </w:r>
      <w:r>
        <w:rPr>
          <w:spacing w:val="26"/>
        </w:rPr>
        <w:t xml:space="preserve">  </w:t>
      </w:r>
      <w:r>
        <w:rPr/>
        <w:t>Júnior</w:t>
      </w:r>
      <w:r>
        <w:rPr>
          <w:spacing w:val="25"/>
        </w:rPr>
        <w:t xml:space="preserve">  </w:t>
      </w:r>
      <w:r>
        <w:rPr/>
        <w:t>e</w:t>
      </w:r>
      <w:r>
        <w:rPr>
          <w:spacing w:val="25"/>
        </w:rPr>
        <w:t xml:space="preserve">  </w:t>
      </w:r>
      <w:r>
        <w:rPr/>
        <w:t>Exm.ª</w:t>
      </w:r>
      <w:r>
        <w:rPr>
          <w:spacing w:val="25"/>
        </w:rPr>
        <w:t xml:space="preserve">  </w:t>
      </w:r>
      <w:r>
        <w:rPr/>
        <w:t>Sr.ª</w:t>
      </w:r>
      <w:r>
        <w:rPr>
          <w:spacing w:val="26"/>
        </w:rPr>
        <w:t xml:space="preserve">  </w:t>
      </w:r>
      <w:r>
        <w:rPr/>
        <w:t>Desa.</w:t>
      </w:r>
      <w:r>
        <w:rPr>
          <w:spacing w:val="25"/>
        </w:rPr>
        <w:t xml:space="preserve">  </w:t>
      </w:r>
      <w:r>
        <w:rPr/>
        <w:t>Lia</w:t>
      </w:r>
      <w:r>
        <w:rPr>
          <w:spacing w:val="25"/>
        </w:rPr>
        <w:t xml:space="preserve">  </w:t>
      </w:r>
      <w:r>
        <w:rPr/>
        <w:t>Maria</w:t>
      </w:r>
      <w:r>
        <w:rPr>
          <w:spacing w:val="25"/>
        </w:rPr>
        <w:t xml:space="preserve">  </w:t>
      </w:r>
      <w:r>
        <w:rPr/>
        <w:t>Guedes</w:t>
      </w:r>
      <w:r>
        <w:rPr>
          <w:spacing w:val="26"/>
        </w:rPr>
        <w:t xml:space="preserve">  </w:t>
      </w:r>
      <w:r>
        <w:rPr/>
        <w:t>de</w:t>
      </w:r>
      <w:r>
        <w:rPr>
          <w:spacing w:val="25"/>
        </w:rPr>
        <w:t xml:space="preserve">  </w:t>
      </w:r>
      <w:r>
        <w:rPr/>
        <w:t>Freitas.</w:t>
      </w:r>
      <w:r>
        <w:rPr>
          <w:spacing w:val="29"/>
        </w:rPr>
        <w:t xml:space="preserve">  </w:t>
      </w:r>
      <w:r>
        <w:rPr>
          <w:b/>
          <w:spacing w:val="-5"/>
        </w:rPr>
        <w:t>22.</w:t>
      </w:r>
    </w:p>
    <w:p>
      <w:pPr>
        <w:pStyle w:val="Normal"/>
        <w:spacing w:before="62" w:after="0"/>
        <w:ind w:hanging="0" w:left="132" w:right="0"/>
        <w:jc w:val="left"/>
        <w:rPr>
          <w:sz w:val="24"/>
        </w:rPr>
      </w:pPr>
      <w:r>
        <w:rPr>
          <w:b/>
          <w:sz w:val="24"/>
        </w:rPr>
        <w:t>0553475-80.2024.8.04.0001</w:t>
      </w:r>
      <w:r>
        <w:rPr>
          <w:b/>
          <w:spacing w:val="69"/>
          <w:sz w:val="24"/>
        </w:rPr>
        <w:t xml:space="preserve"> </w:t>
      </w:r>
      <w:r>
        <w:rPr>
          <w:sz w:val="24"/>
        </w:rPr>
        <w:t>-</w:t>
      </w:r>
      <w:r>
        <w:rPr>
          <w:spacing w:val="72"/>
          <w:sz w:val="24"/>
        </w:rPr>
        <w:t xml:space="preserve"> </w:t>
      </w:r>
      <w:r>
        <w:rPr>
          <w:sz w:val="24"/>
        </w:rPr>
        <w:t>Apelação</w:t>
      </w:r>
      <w:r>
        <w:rPr>
          <w:spacing w:val="71"/>
          <w:sz w:val="24"/>
        </w:rPr>
        <w:t xml:space="preserve"> </w:t>
      </w:r>
      <w:r>
        <w:rPr>
          <w:sz w:val="24"/>
        </w:rPr>
        <w:t>Cível</w:t>
      </w:r>
      <w:r>
        <w:rPr>
          <w:spacing w:val="72"/>
          <w:sz w:val="24"/>
        </w:rPr>
        <w:t xml:space="preserve"> </w:t>
      </w:r>
      <w:r>
        <w:rPr>
          <w:sz w:val="24"/>
        </w:rPr>
        <w:t>-</w:t>
      </w:r>
      <w:r>
        <w:rPr>
          <w:spacing w:val="71"/>
          <w:sz w:val="24"/>
        </w:rPr>
        <w:t xml:space="preserve"> </w:t>
      </w:r>
      <w:r>
        <w:rPr>
          <w:sz w:val="24"/>
        </w:rPr>
        <w:t>Terceira</w:t>
      </w:r>
      <w:r>
        <w:rPr>
          <w:spacing w:val="72"/>
          <w:sz w:val="24"/>
        </w:rPr>
        <w:t xml:space="preserve"> </w:t>
      </w:r>
      <w:r>
        <w:rPr>
          <w:sz w:val="24"/>
        </w:rPr>
        <w:t>Câmara</w:t>
      </w:r>
      <w:r>
        <w:rPr>
          <w:spacing w:val="71"/>
          <w:sz w:val="24"/>
        </w:rPr>
        <w:t xml:space="preserve"> </w:t>
      </w:r>
      <w:r>
        <w:rPr>
          <w:sz w:val="24"/>
        </w:rPr>
        <w:t>Cível.</w:t>
      </w:r>
      <w:r>
        <w:rPr>
          <w:spacing w:val="72"/>
          <w:sz w:val="24"/>
        </w:rPr>
        <w:t xml:space="preserve"> </w:t>
      </w:r>
      <w:r>
        <w:rPr>
          <w:sz w:val="24"/>
        </w:rPr>
        <w:t>Relator:</w:t>
      </w:r>
      <w:r>
        <w:rPr>
          <w:spacing w:val="71"/>
          <w:sz w:val="24"/>
        </w:rPr>
        <w:t xml:space="preserve"> </w:t>
      </w:r>
      <w:r>
        <w:rPr>
          <w:sz w:val="24"/>
        </w:rPr>
        <w:t>Abraham</w:t>
      </w:r>
      <w:r>
        <w:rPr>
          <w:spacing w:val="72"/>
          <w:sz w:val="24"/>
        </w:rPr>
        <w:t xml:space="preserve"> </w:t>
      </w:r>
      <w:r>
        <w:rPr>
          <w:spacing w:val="-2"/>
          <w:sz w:val="24"/>
        </w:rPr>
        <w:t>Peixoto</w:t>
      </w:r>
    </w:p>
    <w:p>
      <w:pPr>
        <w:pStyle w:val="BodyText"/>
        <w:spacing w:lineRule="auto" w:line="233"/>
        <w:ind w:left="132" w:right="134"/>
        <w:rPr/>
      </w:pPr>
      <w:r>
        <w:rPr/>
        <w:t>Campos Filho. Impedimentos: 1. Paulo Fernando de Britto Feitoza (Tipo: Impedimento. Motivo: Despachou em primeiro grau.). Apelante: FRANCIELE FERNANDES DA ROSA. Apelado: ESTADO DO AMAZONAS. Adiado. Observações: A pedido do Relator. Sustentou, Dra. Vitória Madeira. Em seguida,</w:t>
      </w:r>
      <w:r>
        <w:rPr>
          <w:spacing w:val="2"/>
        </w:rPr>
        <w:t xml:space="preserve"> </w:t>
      </w:r>
      <w:r>
        <w:rPr/>
        <w:t>o</w:t>
      </w:r>
      <w:r>
        <w:rPr>
          <w:spacing w:val="2"/>
        </w:rPr>
        <w:t xml:space="preserve"> </w:t>
      </w:r>
      <w:r>
        <w:rPr/>
        <w:t>julgamento</w:t>
      </w:r>
      <w:r>
        <w:rPr>
          <w:spacing w:val="2"/>
        </w:rPr>
        <w:t xml:space="preserve"> </w:t>
      </w:r>
      <w:r>
        <w:rPr/>
        <w:t>foi</w:t>
      </w:r>
      <w:r>
        <w:rPr>
          <w:spacing w:val="2"/>
        </w:rPr>
        <w:t xml:space="preserve"> </w:t>
      </w:r>
      <w:r>
        <w:rPr/>
        <w:t>suspenso</w:t>
      </w:r>
      <w:r>
        <w:rPr>
          <w:spacing w:val="2"/>
        </w:rPr>
        <w:t xml:space="preserve"> </w:t>
      </w:r>
      <w:r>
        <w:rPr/>
        <w:t>a</w:t>
      </w:r>
      <w:r>
        <w:rPr>
          <w:spacing w:val="2"/>
        </w:rPr>
        <w:t xml:space="preserve"> </w:t>
      </w:r>
      <w:r>
        <w:rPr/>
        <w:t>pedido</w:t>
      </w:r>
      <w:r>
        <w:rPr>
          <w:spacing w:val="2"/>
        </w:rPr>
        <w:t xml:space="preserve"> </w:t>
      </w:r>
      <w:r>
        <w:rPr/>
        <w:t>do</w:t>
      </w:r>
      <w:r>
        <w:rPr>
          <w:spacing w:val="2"/>
        </w:rPr>
        <w:t xml:space="preserve"> </w:t>
      </w:r>
      <w:r>
        <w:rPr/>
        <w:t>Relator.</w:t>
      </w:r>
      <w:r>
        <w:rPr>
          <w:spacing w:val="2"/>
        </w:rPr>
        <w:t xml:space="preserve"> </w:t>
      </w:r>
      <w:r>
        <w:rPr/>
        <w:t>Membros</w:t>
      </w:r>
      <w:r>
        <w:rPr>
          <w:spacing w:val="2"/>
        </w:rPr>
        <w:t xml:space="preserve"> </w:t>
      </w:r>
      <w:r>
        <w:rPr/>
        <w:t>vinculados:</w:t>
      </w:r>
      <w:r>
        <w:rPr>
          <w:spacing w:val="2"/>
        </w:rPr>
        <w:t xml:space="preserve"> </w:t>
      </w:r>
      <w:r>
        <w:rPr/>
        <w:t>Exm.ª</w:t>
      </w:r>
      <w:r>
        <w:rPr>
          <w:spacing w:val="2"/>
        </w:rPr>
        <w:t xml:space="preserve"> </w:t>
      </w:r>
      <w:r>
        <w:rPr/>
        <w:t>Sr.ª</w:t>
      </w:r>
      <w:r>
        <w:rPr>
          <w:spacing w:val="2"/>
        </w:rPr>
        <w:t xml:space="preserve"> </w:t>
      </w:r>
      <w:r>
        <w:rPr/>
        <w:t>Desa.</w:t>
      </w:r>
      <w:r>
        <w:rPr>
          <w:spacing w:val="2"/>
        </w:rPr>
        <w:t xml:space="preserve"> </w:t>
      </w:r>
      <w:r>
        <w:rPr/>
        <w:t>Lia</w:t>
      </w:r>
      <w:r>
        <w:rPr>
          <w:spacing w:val="2"/>
        </w:rPr>
        <w:t xml:space="preserve"> </w:t>
      </w:r>
      <w:r>
        <w:rPr>
          <w:spacing w:val="-2"/>
        </w:rPr>
        <w:t>Maria</w:t>
      </w:r>
    </w:p>
    <w:p>
      <w:pPr>
        <w:pStyle w:val="Normal"/>
        <w:spacing w:before="1" w:after="0"/>
        <w:ind w:hanging="0" w:left="132" w:right="0"/>
        <w:jc w:val="left"/>
        <w:rPr>
          <w:sz w:val="24"/>
        </w:rPr>
      </w:pPr>
      <w:r>
        <w:rPr>
          <w:sz w:val="24"/>
        </w:rPr>
        <w:t>Guedes</w:t>
      </w:r>
      <w:r>
        <w:rPr>
          <w:spacing w:val="39"/>
          <w:sz w:val="24"/>
        </w:rPr>
        <w:t xml:space="preserve"> </w:t>
      </w:r>
      <w:r>
        <w:rPr>
          <w:sz w:val="24"/>
        </w:rPr>
        <w:t>de</w:t>
      </w:r>
      <w:r>
        <w:rPr>
          <w:spacing w:val="40"/>
          <w:sz w:val="24"/>
        </w:rPr>
        <w:t xml:space="preserve"> </w:t>
      </w:r>
      <w:r>
        <w:rPr>
          <w:sz w:val="24"/>
        </w:rPr>
        <w:t>Freitas</w:t>
      </w:r>
      <w:r>
        <w:rPr>
          <w:spacing w:val="40"/>
          <w:sz w:val="24"/>
        </w:rPr>
        <w:t xml:space="preserve"> </w:t>
      </w:r>
      <w:r>
        <w:rPr>
          <w:sz w:val="24"/>
        </w:rPr>
        <w:t>e</w:t>
      </w:r>
      <w:r>
        <w:rPr>
          <w:spacing w:val="39"/>
          <w:sz w:val="24"/>
        </w:rPr>
        <w:t xml:space="preserve"> </w:t>
      </w:r>
      <w:r>
        <w:rPr>
          <w:sz w:val="24"/>
        </w:rPr>
        <w:t>Exmo.</w:t>
      </w:r>
      <w:r>
        <w:rPr>
          <w:spacing w:val="40"/>
          <w:sz w:val="24"/>
        </w:rPr>
        <w:t xml:space="preserve"> </w:t>
      </w:r>
      <w:r>
        <w:rPr>
          <w:sz w:val="24"/>
        </w:rPr>
        <w:t>Sr.</w:t>
      </w:r>
      <w:r>
        <w:rPr>
          <w:spacing w:val="40"/>
          <w:sz w:val="24"/>
        </w:rPr>
        <w:t xml:space="preserve"> </w:t>
      </w:r>
      <w:r>
        <w:rPr>
          <w:sz w:val="24"/>
        </w:rPr>
        <w:t>Des.</w:t>
      </w:r>
      <w:r>
        <w:rPr>
          <w:spacing w:val="39"/>
          <w:sz w:val="24"/>
        </w:rPr>
        <w:t xml:space="preserve"> </w:t>
      </w:r>
      <w:r>
        <w:rPr>
          <w:sz w:val="24"/>
        </w:rPr>
        <w:t>João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40"/>
          <w:sz w:val="24"/>
        </w:rPr>
        <w:t xml:space="preserve"> </w:t>
      </w:r>
      <w:r>
        <w:rPr>
          <w:sz w:val="24"/>
        </w:rPr>
        <w:t>Jesus</w:t>
      </w:r>
      <w:r>
        <w:rPr>
          <w:spacing w:val="39"/>
          <w:sz w:val="24"/>
        </w:rPr>
        <w:t xml:space="preserve"> </w:t>
      </w:r>
      <w:r>
        <w:rPr>
          <w:sz w:val="24"/>
        </w:rPr>
        <w:t>Abdala</w:t>
      </w:r>
      <w:r>
        <w:rPr>
          <w:spacing w:val="40"/>
          <w:sz w:val="24"/>
        </w:rPr>
        <w:t xml:space="preserve"> </w:t>
      </w:r>
      <w:r>
        <w:rPr>
          <w:sz w:val="24"/>
        </w:rPr>
        <w:t>Simões.</w:t>
      </w:r>
      <w:r>
        <w:rPr>
          <w:spacing w:val="47"/>
          <w:sz w:val="24"/>
        </w:rPr>
        <w:t xml:space="preserve"> </w:t>
      </w:r>
      <w:r>
        <w:rPr>
          <w:b/>
          <w:sz w:val="24"/>
        </w:rPr>
        <w:t>23.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0653103-18.2025.8.04.1000</w:t>
      </w:r>
      <w:r>
        <w:rPr>
          <w:b/>
          <w:spacing w:val="40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ind w:left="132" w:right="0"/>
        <w:jc w:val="left"/>
        <w:rPr>
          <w:b/>
        </w:rPr>
      </w:pPr>
      <w:r>
        <w:rPr/>
        <w:t>Apelação Cível - Terceira Câmara Cível. Relator: Lafayette Carneiro Vieira Júnior. Apelante: Rossimery Mineiro</w:t>
      </w:r>
      <w:r>
        <w:rPr>
          <w:spacing w:val="36"/>
        </w:rPr>
        <w:t xml:space="preserve"> </w:t>
      </w:r>
      <w:r>
        <w:rPr/>
        <w:t>Mafra.</w:t>
      </w:r>
      <w:r>
        <w:rPr>
          <w:spacing w:val="36"/>
        </w:rPr>
        <w:t xml:space="preserve"> </w:t>
      </w:r>
      <w:r>
        <w:rPr/>
        <w:t>Apelado:</w:t>
      </w:r>
      <w:r>
        <w:rPr>
          <w:spacing w:val="36"/>
        </w:rPr>
        <w:t xml:space="preserve"> </w:t>
      </w:r>
      <w:r>
        <w:rPr/>
        <w:t>BANCO</w:t>
      </w:r>
      <w:r>
        <w:rPr>
          <w:spacing w:val="36"/>
        </w:rPr>
        <w:t xml:space="preserve"> </w:t>
      </w:r>
      <w:r>
        <w:rPr/>
        <w:t>BRADESCO</w:t>
      </w:r>
      <w:r>
        <w:rPr>
          <w:spacing w:val="36"/>
        </w:rPr>
        <w:t xml:space="preserve"> </w:t>
      </w:r>
      <w:r>
        <w:rPr/>
        <w:t>S/A.</w:t>
      </w:r>
      <w:r>
        <w:rPr>
          <w:spacing w:val="36"/>
        </w:rPr>
        <w:t xml:space="preserve"> </w:t>
      </w:r>
      <w:r>
        <w:rPr/>
        <w:t>Adiado.</w:t>
      </w:r>
      <w:r>
        <w:rPr>
          <w:spacing w:val="37"/>
        </w:rPr>
        <w:t xml:space="preserve"> </w:t>
      </w:r>
      <w:r>
        <w:rPr/>
        <w:t>Observações:</w:t>
      </w:r>
      <w:r>
        <w:rPr>
          <w:spacing w:val="36"/>
        </w:rPr>
        <w:t xml:space="preserve"> </w:t>
      </w:r>
      <w:r>
        <w:rPr/>
        <w:t>A</w:t>
      </w:r>
      <w:r>
        <w:rPr>
          <w:spacing w:val="36"/>
        </w:rPr>
        <w:t xml:space="preserve"> </w:t>
      </w:r>
      <w:r>
        <w:rPr/>
        <w:t>pedido</w:t>
      </w:r>
      <w:r>
        <w:rPr>
          <w:spacing w:val="36"/>
        </w:rPr>
        <w:t xml:space="preserve"> </w:t>
      </w:r>
      <w:r>
        <w:rPr/>
        <w:t>do</w:t>
      </w:r>
      <w:r>
        <w:rPr>
          <w:spacing w:val="36"/>
        </w:rPr>
        <w:t xml:space="preserve"> </w:t>
      </w:r>
      <w:r>
        <w:rPr/>
        <w:t>Relator.</w:t>
      </w:r>
      <w:r>
        <w:rPr>
          <w:spacing w:val="42"/>
        </w:rPr>
        <w:t xml:space="preserve"> </w:t>
      </w:r>
      <w:r>
        <w:rPr>
          <w:b/>
          <w:spacing w:val="-5"/>
        </w:rPr>
        <w:t>24.</w:t>
      </w:r>
    </w:p>
    <w:p>
      <w:pPr>
        <w:pStyle w:val="Normal"/>
        <w:spacing w:lineRule="exact" w:line="270" w:before="0" w:after="0"/>
        <w:ind w:hanging="0" w:left="132" w:right="0"/>
        <w:jc w:val="left"/>
        <w:rPr>
          <w:sz w:val="24"/>
        </w:rPr>
      </w:pPr>
      <w:r>
        <w:rPr>
          <w:b/>
          <w:sz w:val="24"/>
        </w:rPr>
        <w:t>0460125-72.2023.8.04.0001</w:t>
      </w:r>
      <w:r>
        <w:rPr>
          <w:b/>
          <w:spacing w:val="54"/>
          <w:sz w:val="24"/>
        </w:rPr>
        <w:t xml:space="preserve"> </w:t>
      </w:r>
      <w:r>
        <w:rPr>
          <w:sz w:val="24"/>
        </w:rPr>
        <w:t>-</w:t>
      </w:r>
      <w:r>
        <w:rPr>
          <w:spacing w:val="54"/>
          <w:sz w:val="24"/>
        </w:rPr>
        <w:t xml:space="preserve"> </w:t>
      </w:r>
      <w:r>
        <w:rPr>
          <w:sz w:val="24"/>
        </w:rPr>
        <w:t>Apelação</w:t>
      </w:r>
      <w:r>
        <w:rPr>
          <w:spacing w:val="54"/>
          <w:sz w:val="24"/>
        </w:rPr>
        <w:t xml:space="preserve"> </w:t>
      </w:r>
      <w:r>
        <w:rPr>
          <w:sz w:val="24"/>
        </w:rPr>
        <w:t>Cível</w:t>
      </w:r>
      <w:r>
        <w:rPr>
          <w:spacing w:val="54"/>
          <w:sz w:val="24"/>
        </w:rPr>
        <w:t xml:space="preserve"> </w:t>
      </w:r>
      <w:r>
        <w:rPr>
          <w:sz w:val="24"/>
        </w:rPr>
        <w:t>-</w:t>
      </w:r>
      <w:r>
        <w:rPr>
          <w:spacing w:val="54"/>
          <w:sz w:val="24"/>
        </w:rPr>
        <w:t xml:space="preserve"> </w:t>
      </w:r>
      <w:r>
        <w:rPr>
          <w:sz w:val="24"/>
        </w:rPr>
        <w:t>Terceira</w:t>
      </w:r>
      <w:r>
        <w:rPr>
          <w:spacing w:val="54"/>
          <w:sz w:val="24"/>
        </w:rPr>
        <w:t xml:space="preserve"> </w:t>
      </w:r>
      <w:r>
        <w:rPr>
          <w:sz w:val="24"/>
        </w:rPr>
        <w:t>Câmara</w:t>
      </w:r>
      <w:r>
        <w:rPr>
          <w:spacing w:val="54"/>
          <w:sz w:val="24"/>
        </w:rPr>
        <w:t xml:space="preserve"> </w:t>
      </w:r>
      <w:r>
        <w:rPr>
          <w:sz w:val="24"/>
        </w:rPr>
        <w:t>Cível.</w:t>
      </w:r>
      <w:r>
        <w:rPr>
          <w:spacing w:val="54"/>
          <w:sz w:val="24"/>
        </w:rPr>
        <w:t xml:space="preserve"> </w:t>
      </w:r>
      <w:r>
        <w:rPr>
          <w:sz w:val="24"/>
        </w:rPr>
        <w:t>Relator:</w:t>
      </w:r>
      <w:r>
        <w:rPr>
          <w:spacing w:val="54"/>
          <w:sz w:val="24"/>
        </w:rPr>
        <w:t xml:space="preserve"> </w:t>
      </w:r>
      <w:r>
        <w:rPr>
          <w:sz w:val="24"/>
        </w:rPr>
        <w:t>Airton</w:t>
      </w:r>
      <w:r>
        <w:rPr>
          <w:spacing w:val="54"/>
          <w:sz w:val="24"/>
        </w:rPr>
        <w:t xml:space="preserve"> </w:t>
      </w:r>
      <w:r>
        <w:rPr>
          <w:sz w:val="24"/>
        </w:rPr>
        <w:t>Luis</w:t>
      </w:r>
      <w:r>
        <w:rPr>
          <w:spacing w:val="55"/>
          <w:sz w:val="24"/>
        </w:rPr>
        <w:t xml:space="preserve"> </w:t>
      </w:r>
      <w:r>
        <w:rPr>
          <w:spacing w:val="-2"/>
          <w:sz w:val="24"/>
        </w:rPr>
        <w:t>Correa</w:t>
      </w:r>
    </w:p>
    <w:p>
      <w:pPr>
        <w:pStyle w:val="BodyText"/>
        <w:spacing w:lineRule="auto" w:line="235"/>
        <w:ind w:left="132" w:right="132"/>
        <w:rPr/>
      </w:pPr>
      <w:r>
        <w:rPr/>
        <w:t xml:space="preserve">Gentil. Apelante: AMBAR ENERGIA AMAZONAS S.A.Apelado: Francineide Sampaio de Oliveira. Retirado de pauta. Observações: A pedido do Relator. </w:t>
      </w:r>
      <w:r>
        <w:rPr>
          <w:b/>
        </w:rPr>
        <w:t xml:space="preserve">25. 0665668-72.2023.8.04.0001 </w:t>
      </w:r>
      <w:r>
        <w:rPr/>
        <w:t xml:space="preserve">- Apelação Cível - Terceira Câmara Cível. Relator: Airton Luis Correa Gentil. Impedimentos: 1. João de Jesus Abdala Simões (Tipo: Impedimento. Motivo: Impedimento.). Apelante: S.P.D.S.L., Apelante: P.G.E.P.D.S.L.Apelado: S.M.P.V.d.S., Apelado: M.G.V.d.C. Adiado. Sustentou(aram) oralmente o(s) Doutor(es) NICOLE ABECASSIS MAGALHÃES - OAB 16407N-AM. Observações: Em razão do adiantado da hora. </w:t>
      </w:r>
      <w:r>
        <w:rPr>
          <w:b/>
        </w:rPr>
        <w:t xml:space="preserve">26. 0662999-17.2021.8.04.0001 </w:t>
      </w:r>
      <w:r>
        <w:rPr/>
        <w:t>- Apelação Cível - Terceira Câmara Cível. Relator: Lafayette Carneiro Vieira Júnior. Apelante: PAULO ROBERTO FAVERO. Apelado: WILLIAM FARIAS SABBA. Decisão principal: 239 - Com Resolução do Mérito - Não-Provimento, atribuído à(s) parte(s) PAULO ROBERTO FAVERO - Unânime. Observações: 14810N-AM - MARCOS ANTONIO RIBEIRO</w:t>
      </w:r>
      <w:r>
        <w:rPr>
          <w:spacing w:val="8"/>
        </w:rPr>
        <w:t xml:space="preserve"> </w:t>
      </w:r>
      <w:r>
        <w:rPr/>
        <w:t>DA</w:t>
      </w:r>
      <w:r>
        <w:rPr>
          <w:spacing w:val="8"/>
        </w:rPr>
        <w:t xml:space="preserve"> </w:t>
      </w:r>
      <w:r>
        <w:rPr/>
        <w:t>CRUZ,</w:t>
      </w:r>
      <w:r>
        <w:rPr>
          <w:spacing w:val="8"/>
        </w:rPr>
        <w:t xml:space="preserve"> </w:t>
      </w:r>
      <w:r>
        <w:rPr/>
        <w:t>SUSTENTOU.</w:t>
      </w:r>
      <w:r>
        <w:rPr>
          <w:spacing w:val="9"/>
        </w:rPr>
        <w:t xml:space="preserve"> </w:t>
      </w:r>
      <w:r>
        <w:rPr>
          <w:b/>
        </w:rPr>
        <w:t>27.</w:t>
      </w:r>
      <w:r>
        <w:rPr>
          <w:b/>
          <w:spacing w:val="8"/>
        </w:rPr>
        <w:t xml:space="preserve"> </w:t>
      </w:r>
      <w:r>
        <w:rPr>
          <w:b/>
        </w:rPr>
        <w:t>0002606-68.2026.8.04.9001</w:t>
      </w:r>
      <w:r>
        <w:rPr>
          <w:b/>
          <w:spacing w:val="9"/>
        </w:rPr>
        <w:t xml:space="preserve"> </w:t>
      </w:r>
      <w:r>
        <w:rPr/>
        <w:t>-</w:t>
      </w:r>
      <w:r>
        <w:rPr>
          <w:spacing w:val="8"/>
        </w:rPr>
        <w:t xml:space="preserve"> </w:t>
      </w:r>
      <w:r>
        <w:rPr/>
        <w:t>Embargos</w:t>
      </w:r>
      <w:r>
        <w:rPr>
          <w:spacing w:val="8"/>
        </w:rPr>
        <w:t xml:space="preserve"> </w:t>
      </w:r>
      <w:r>
        <w:rPr/>
        <w:t>de</w:t>
      </w:r>
      <w:r>
        <w:rPr>
          <w:spacing w:val="8"/>
        </w:rPr>
        <w:t xml:space="preserve"> </w:t>
      </w:r>
      <w:r>
        <w:rPr/>
        <w:t>Declaração</w:t>
      </w:r>
      <w:r>
        <w:rPr>
          <w:spacing w:val="8"/>
        </w:rPr>
        <w:t xml:space="preserve"> </w:t>
      </w:r>
      <w:r>
        <w:rPr/>
        <w:t>Cível</w:t>
      </w:r>
      <w:r>
        <w:rPr>
          <w:spacing w:val="8"/>
        </w:rPr>
        <w:t xml:space="preserve"> </w:t>
      </w:r>
      <w:r>
        <w:rPr>
          <w:spacing w:val="-10"/>
        </w:rPr>
        <w:t>-</w:t>
      </w:r>
    </w:p>
    <w:p>
      <w:pPr>
        <w:pStyle w:val="BodyText"/>
        <w:spacing w:lineRule="auto" w:line="235"/>
        <w:ind w:left="132" w:right="129"/>
        <w:rPr/>
      </w:pPr>
      <w:r>
        <w:rPr/>
        <w:t xml:space="preserve">Terceira Câmara Cível. Relator: Airton Luis Correa Gentil. Impedimentos: 1. Lafayette Carneiro Vieira Júnior (Tipo: Impedimento. Motivo: Impedimento.). Embargante: São Sinfrônio Empreendimentos Imobiliários Ltda. Embargado: BRUNO GOMES PIRES. Adiado. Observações: A pedido do Relator. </w:t>
      </w:r>
      <w:r>
        <w:rPr>
          <w:b/>
        </w:rPr>
        <w:t xml:space="preserve">28. 0004862-18.2025.8.04.9001 </w:t>
      </w:r>
      <w:r>
        <w:rPr/>
        <w:t>- Embargos de Declaração Cível - Terceira Câmara Cível. Relator: João De Jesus Abdala Simões. Embargante: E.D.A.Embargado: M.P.E. Decisão principal: 871 - Com Resolução</w:t>
      </w:r>
      <w:r>
        <w:rPr>
          <w:spacing w:val="40"/>
        </w:rPr>
        <w:t xml:space="preserve"> </w:t>
      </w:r>
      <w:r>
        <w:rPr/>
        <w:t>do Mérito - Acolhimento em parte de Embargos de Declaração, atribuído à(s) parte(s) E.D.A. - Unânime.</w:t>
      </w:r>
    </w:p>
    <w:p>
      <w:pPr>
        <w:pStyle w:val="BodyText"/>
        <w:spacing w:lineRule="auto" w:line="235" w:before="4" w:after="0"/>
        <w:rPr/>
      </w:pPr>
      <w:r>
        <w:rPr>
          <w:b/>
        </w:rPr>
        <w:t xml:space="preserve">29. 0744602-78.2022.8.04.0001 </w:t>
      </w:r>
      <w:r>
        <w:rPr/>
        <w:t xml:space="preserve">- Apelação Cível - Terceira Câmara Cível. Relator: Vania Maria Do Perpetuo Socorro Marques Marinho. Apelante: A.B.D.C.Apelado: R.A.D.S. Adiado. Observações: Em razão da ausência justificada da Relatora. </w:t>
      </w:r>
      <w:r>
        <w:rPr>
          <w:b/>
        </w:rPr>
        <w:t xml:space="preserve">30. 0621111-39.2019.8.04.0001 </w:t>
      </w:r>
      <w:r>
        <w:rPr/>
        <w:t xml:space="preserve">- Apelação Cível - Terceira Câmara Cível. Relator: Vania Maria Do Perpetuo Socorro Marques Marinho. Apelante: IMBRASCO EMPREENDIMENTOS IMOBILIÁRIOS LTDA. Apelado: Marco Aureliano Guimarães, Apelado: Tatiane dos Santos Viana. Adiado. Observações: Em razão da ausência justificada da Relatora. </w:t>
      </w:r>
      <w:r>
        <w:rPr>
          <w:b/>
        </w:rPr>
        <w:t>31. 0712033-24.2022.8.04.0001</w:t>
      </w:r>
      <w:r>
        <w:rPr>
          <w:b/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Apelação</w:t>
      </w:r>
      <w:r>
        <w:rPr>
          <w:spacing w:val="-2"/>
        </w:rPr>
        <w:t xml:space="preserve"> </w:t>
      </w:r>
      <w:r>
        <w:rPr/>
        <w:t>Cível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Terceira</w:t>
      </w:r>
      <w:r>
        <w:rPr>
          <w:spacing w:val="-2"/>
        </w:rPr>
        <w:t xml:space="preserve"> </w:t>
      </w:r>
      <w:r>
        <w:rPr/>
        <w:t>Câmara</w:t>
      </w:r>
      <w:r>
        <w:rPr>
          <w:spacing w:val="-2"/>
        </w:rPr>
        <w:t xml:space="preserve"> </w:t>
      </w:r>
      <w:r>
        <w:rPr/>
        <w:t>Cível.</w:t>
      </w:r>
      <w:r>
        <w:rPr>
          <w:spacing w:val="-2"/>
        </w:rPr>
        <w:t xml:space="preserve"> </w:t>
      </w:r>
      <w:r>
        <w:rPr/>
        <w:t>Relator:</w:t>
      </w:r>
      <w:r>
        <w:rPr>
          <w:spacing w:val="-2"/>
        </w:rPr>
        <w:t xml:space="preserve"> </w:t>
      </w:r>
      <w:r>
        <w:rPr/>
        <w:t>Lafayette</w:t>
      </w:r>
      <w:r>
        <w:rPr>
          <w:spacing w:val="-2"/>
        </w:rPr>
        <w:t xml:space="preserve"> </w:t>
      </w:r>
      <w:r>
        <w:rPr/>
        <w:t>Carneiro</w:t>
      </w:r>
      <w:r>
        <w:rPr>
          <w:spacing w:val="-2"/>
        </w:rPr>
        <w:t xml:space="preserve"> </w:t>
      </w:r>
      <w:r>
        <w:rPr/>
        <w:t>Vieira Júnior. Apelante: SINDICATO DOS ESCRIVÃES E INVESTIGADORES DA POLICIA CIVIL DO ESTADO DO AMAZONAS - SINDEIPOL/AM. Apelado: ESTADO DO AMAZONAS representado(a)</w:t>
      </w:r>
    </w:p>
    <w:p>
      <w:pPr>
        <w:pStyle w:val="BodyText"/>
        <w:spacing w:lineRule="auto" w:line="233" w:before="5" w:after="0"/>
        <w:ind w:left="132" w:right="134"/>
        <w:rPr/>
      </w:pPr>
      <w:r>
        <w:rPr/>
        <w:t>por PROCURADORIA GERAL DO ESTADO DO AMAZONAS. Decisão principal: 237 - Com Resolução do Mérito - Provimento, atribuído à(s) parte(s) SINDICATO DOS ESCRIVÃES E INVESTIGADORES</w:t>
      </w:r>
      <w:r>
        <w:rPr>
          <w:spacing w:val="73"/>
        </w:rPr>
        <w:t xml:space="preserve"> </w:t>
      </w:r>
      <w:r>
        <w:rPr/>
        <w:t>DA</w:t>
      </w:r>
      <w:r>
        <w:rPr>
          <w:spacing w:val="73"/>
        </w:rPr>
        <w:t xml:space="preserve"> </w:t>
      </w:r>
      <w:r>
        <w:rPr/>
        <w:t>POLICIA</w:t>
      </w:r>
      <w:r>
        <w:rPr>
          <w:spacing w:val="73"/>
        </w:rPr>
        <w:t xml:space="preserve"> </w:t>
      </w:r>
      <w:r>
        <w:rPr/>
        <w:t>CIVIL</w:t>
      </w:r>
      <w:r>
        <w:rPr>
          <w:spacing w:val="73"/>
        </w:rPr>
        <w:t xml:space="preserve"> </w:t>
      </w:r>
      <w:r>
        <w:rPr/>
        <w:t>DO</w:t>
      </w:r>
      <w:r>
        <w:rPr>
          <w:spacing w:val="73"/>
        </w:rPr>
        <w:t xml:space="preserve"> </w:t>
      </w:r>
      <w:r>
        <w:rPr/>
        <w:t>ESTADO</w:t>
      </w:r>
      <w:r>
        <w:rPr>
          <w:spacing w:val="73"/>
        </w:rPr>
        <w:t xml:space="preserve"> </w:t>
      </w:r>
      <w:r>
        <w:rPr/>
        <w:t>DO</w:t>
      </w:r>
      <w:r>
        <w:rPr>
          <w:spacing w:val="73"/>
        </w:rPr>
        <w:t xml:space="preserve"> </w:t>
      </w:r>
      <w:r>
        <w:rPr/>
        <w:t>AMAZONAS</w:t>
      </w:r>
      <w:r>
        <w:rPr>
          <w:spacing w:val="73"/>
        </w:rPr>
        <w:t xml:space="preserve"> </w:t>
      </w:r>
      <w:r>
        <w:rPr/>
        <w:t>-</w:t>
      </w:r>
      <w:r>
        <w:rPr>
          <w:spacing w:val="73"/>
        </w:rPr>
        <w:t xml:space="preserve"> </w:t>
      </w:r>
      <w:r>
        <w:rPr/>
        <w:t>SINDEIPOL/AM</w:t>
      </w:r>
      <w:r>
        <w:rPr>
          <w:spacing w:val="73"/>
        </w:rPr>
        <w:t xml:space="preserve"> </w:t>
      </w:r>
      <w:r>
        <w:rPr/>
        <w:t>-</w:t>
      </w:r>
    </w:p>
    <w:p>
      <w:pPr>
        <w:pStyle w:val="BodyText"/>
        <w:spacing w:lineRule="auto" w:line="235" w:before="7" w:after="0"/>
        <w:rPr/>
      </w:pPr>
      <w:r>
        <w:rPr/>
        <w:t>Unânime.</w:t>
      </w:r>
      <w:r>
        <w:rPr>
          <w:spacing w:val="40"/>
        </w:rPr>
        <w:t xml:space="preserve"> </w:t>
      </w:r>
      <w:r>
        <w:rPr/>
        <w:t>Magistrado(s)</w:t>
      </w:r>
      <w:r>
        <w:rPr>
          <w:spacing w:val="40"/>
        </w:rPr>
        <w:t xml:space="preserve"> </w:t>
      </w:r>
      <w:r>
        <w:rPr/>
        <w:t>ausente(s):</w:t>
      </w:r>
      <w:r>
        <w:rPr>
          <w:spacing w:val="40"/>
        </w:rPr>
        <w:t xml:space="preserve"> </w:t>
      </w:r>
      <w:r>
        <w:rPr/>
        <w:t>Vania</w:t>
      </w:r>
      <w:r>
        <w:rPr>
          <w:spacing w:val="40"/>
        </w:rPr>
        <w:t xml:space="preserve"> </w:t>
      </w:r>
      <w:r>
        <w:rPr/>
        <w:t>Maria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Perpetuo</w:t>
      </w:r>
      <w:r>
        <w:rPr>
          <w:spacing w:val="40"/>
        </w:rPr>
        <w:t xml:space="preserve"> </w:t>
      </w:r>
      <w:r>
        <w:rPr/>
        <w:t>Socorro</w:t>
      </w:r>
      <w:r>
        <w:rPr>
          <w:spacing w:val="40"/>
        </w:rPr>
        <w:t xml:space="preserve"> </w:t>
      </w:r>
      <w:r>
        <w:rPr/>
        <w:t>Marques</w:t>
      </w:r>
      <w:r>
        <w:rPr>
          <w:spacing w:val="40"/>
        </w:rPr>
        <w:t xml:space="preserve"> </w:t>
      </w:r>
      <w:r>
        <w:rPr/>
        <w:t>Marinho.</w:t>
      </w:r>
      <w:r>
        <w:rPr>
          <w:spacing w:val="40"/>
        </w:rPr>
        <w:t xml:space="preserve"> </w:t>
      </w:r>
      <w:r>
        <w:rPr>
          <w:b/>
        </w:rPr>
        <w:t>32. 0627317-64.2022.8.04.0001</w:t>
      </w:r>
      <w:r>
        <w:rPr>
          <w:b/>
          <w:spacing w:val="-3"/>
        </w:rPr>
        <w:t xml:space="preserve"> </w:t>
      </w:r>
      <w:r>
        <w:rPr/>
        <w:t>-</w:t>
      </w:r>
      <w:r>
        <w:rPr>
          <w:spacing w:val="-3"/>
        </w:rPr>
        <w:t xml:space="preserve"> </w:t>
      </w:r>
      <w:r>
        <w:rPr/>
        <w:t>Apelação</w:t>
      </w:r>
      <w:r>
        <w:rPr>
          <w:spacing w:val="-3"/>
        </w:rPr>
        <w:t xml:space="preserve"> </w:t>
      </w:r>
      <w:r>
        <w:rPr/>
        <w:t>Cível</w:t>
      </w:r>
      <w:r>
        <w:rPr>
          <w:spacing w:val="-3"/>
        </w:rPr>
        <w:t xml:space="preserve"> </w:t>
      </w:r>
      <w:r>
        <w:rPr/>
        <w:t>-</w:t>
      </w:r>
      <w:r>
        <w:rPr>
          <w:spacing w:val="-3"/>
        </w:rPr>
        <w:t xml:space="preserve"> </w:t>
      </w:r>
      <w:r>
        <w:rPr/>
        <w:t>Terceira</w:t>
      </w:r>
      <w:r>
        <w:rPr>
          <w:spacing w:val="-3"/>
        </w:rPr>
        <w:t xml:space="preserve"> </w:t>
      </w:r>
      <w:r>
        <w:rPr/>
        <w:t>Câmara</w:t>
      </w:r>
      <w:r>
        <w:rPr>
          <w:spacing w:val="-3"/>
        </w:rPr>
        <w:t xml:space="preserve"> </w:t>
      </w:r>
      <w:r>
        <w:rPr/>
        <w:t>Cível.</w:t>
      </w:r>
      <w:r>
        <w:rPr>
          <w:spacing w:val="-3"/>
        </w:rPr>
        <w:t xml:space="preserve"> </w:t>
      </w:r>
      <w:r>
        <w:rPr/>
        <w:t>Relator:</w:t>
      </w:r>
      <w:r>
        <w:rPr>
          <w:spacing w:val="-3"/>
        </w:rPr>
        <w:t xml:space="preserve"> </w:t>
      </w:r>
      <w:r>
        <w:rPr/>
        <w:t>Vania</w:t>
      </w:r>
      <w:r>
        <w:rPr>
          <w:spacing w:val="-3"/>
        </w:rPr>
        <w:t xml:space="preserve"> </w:t>
      </w:r>
      <w:r>
        <w:rPr/>
        <w:t>Maria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Perpetuo Socorro Marques Marinho. Apelante: Condomínio Alphaville Manaus 4. Apelado: AMAZONAS DISTRIBUIDORA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ENERGIA</w:t>
      </w:r>
      <w:r>
        <w:rPr>
          <w:spacing w:val="40"/>
        </w:rPr>
        <w:t xml:space="preserve"> </w:t>
      </w:r>
      <w:r>
        <w:rPr/>
        <w:t>S/A.</w:t>
      </w:r>
      <w:r>
        <w:rPr>
          <w:spacing w:val="40"/>
        </w:rPr>
        <w:t xml:space="preserve"> </w:t>
      </w:r>
      <w:r>
        <w:rPr/>
        <w:t>Adiado.</w:t>
      </w:r>
      <w:r>
        <w:rPr>
          <w:spacing w:val="40"/>
        </w:rPr>
        <w:t xml:space="preserve"> </w:t>
      </w:r>
      <w:r>
        <w:rPr/>
        <w:t>Observações:</w:t>
      </w:r>
      <w:r>
        <w:rPr>
          <w:spacing w:val="40"/>
        </w:rPr>
        <w:t xml:space="preserve"> </w:t>
      </w:r>
      <w:r>
        <w:rPr/>
        <w:t>Em</w:t>
      </w:r>
      <w:r>
        <w:rPr>
          <w:spacing w:val="40"/>
        </w:rPr>
        <w:t xml:space="preserve"> </w:t>
      </w:r>
      <w:r>
        <w:rPr/>
        <w:t>razão</w:t>
      </w:r>
      <w:r>
        <w:rPr>
          <w:spacing w:val="40"/>
        </w:rPr>
        <w:t xml:space="preserve"> </w:t>
      </w:r>
      <w:r>
        <w:rPr/>
        <w:t>da</w:t>
      </w:r>
      <w:r>
        <w:rPr>
          <w:spacing w:val="40"/>
        </w:rPr>
        <w:t xml:space="preserve"> </w:t>
      </w:r>
      <w:r>
        <w:rPr/>
        <w:t>ausência</w:t>
      </w:r>
      <w:r>
        <w:rPr>
          <w:spacing w:val="40"/>
        </w:rPr>
        <w:t xml:space="preserve"> </w:t>
      </w:r>
      <w:r>
        <w:rPr/>
        <w:t>justificada</w:t>
      </w:r>
      <w:r>
        <w:rPr>
          <w:spacing w:val="40"/>
        </w:rPr>
        <w:t xml:space="preserve"> </w:t>
      </w:r>
      <w:r>
        <w:rPr/>
        <w:t>da</w:t>
      </w:r>
    </w:p>
    <w:p>
      <w:pPr>
        <w:pStyle w:val="Normal"/>
        <w:spacing w:before="2" w:after="0"/>
        <w:ind w:hanging="0" w:left="132" w:right="0"/>
        <w:jc w:val="left"/>
        <w:rPr>
          <w:sz w:val="24"/>
        </w:rPr>
      </w:pPr>
      <w:r>
        <w:rPr>
          <w:sz w:val="24"/>
        </w:rPr>
        <w:t>Relatora.</w:t>
      </w:r>
      <w:r>
        <w:rPr>
          <w:spacing w:val="50"/>
          <w:sz w:val="24"/>
        </w:rPr>
        <w:t xml:space="preserve"> </w:t>
      </w:r>
      <w:r>
        <w:rPr>
          <w:b/>
          <w:sz w:val="24"/>
        </w:rPr>
        <w:t>33.</w:t>
      </w:r>
      <w:r>
        <w:rPr>
          <w:b/>
          <w:spacing w:val="51"/>
          <w:sz w:val="24"/>
        </w:rPr>
        <w:t xml:space="preserve"> </w:t>
      </w:r>
      <w:r>
        <w:rPr>
          <w:b/>
          <w:sz w:val="24"/>
        </w:rPr>
        <w:t>0071774-41.2025.8.04.1000</w:t>
      </w:r>
      <w:r>
        <w:rPr>
          <w:b/>
          <w:spacing w:val="52"/>
          <w:sz w:val="24"/>
        </w:rPr>
        <w:t xml:space="preserve"> </w:t>
      </w:r>
      <w:r>
        <w:rPr>
          <w:sz w:val="24"/>
        </w:rPr>
        <w:t>-</w:t>
      </w:r>
      <w:r>
        <w:rPr>
          <w:spacing w:val="52"/>
          <w:sz w:val="24"/>
        </w:rPr>
        <w:t xml:space="preserve"> </w:t>
      </w:r>
      <w:r>
        <w:rPr>
          <w:sz w:val="24"/>
        </w:rPr>
        <w:t>Apelação</w:t>
      </w:r>
      <w:r>
        <w:rPr>
          <w:spacing w:val="51"/>
          <w:sz w:val="24"/>
        </w:rPr>
        <w:t xml:space="preserve"> </w:t>
      </w:r>
      <w:r>
        <w:rPr>
          <w:sz w:val="24"/>
        </w:rPr>
        <w:t>Cível</w:t>
      </w:r>
      <w:r>
        <w:rPr>
          <w:spacing w:val="51"/>
          <w:sz w:val="24"/>
        </w:rPr>
        <w:t xml:space="preserve"> </w:t>
      </w:r>
      <w:r>
        <w:rPr>
          <w:sz w:val="24"/>
        </w:rPr>
        <w:t>-</w:t>
      </w:r>
      <w:r>
        <w:rPr>
          <w:spacing w:val="51"/>
          <w:sz w:val="24"/>
        </w:rPr>
        <w:t xml:space="preserve"> </w:t>
      </w:r>
      <w:r>
        <w:rPr>
          <w:sz w:val="24"/>
        </w:rPr>
        <w:t>Terceira</w:t>
      </w:r>
      <w:r>
        <w:rPr>
          <w:spacing w:val="52"/>
          <w:sz w:val="24"/>
        </w:rPr>
        <w:t xml:space="preserve"> </w:t>
      </w:r>
      <w:r>
        <w:rPr>
          <w:sz w:val="24"/>
        </w:rPr>
        <w:t>Câmara</w:t>
      </w:r>
      <w:r>
        <w:rPr>
          <w:spacing w:val="51"/>
          <w:sz w:val="24"/>
        </w:rPr>
        <w:t xml:space="preserve"> </w:t>
      </w:r>
      <w:r>
        <w:rPr>
          <w:sz w:val="24"/>
        </w:rPr>
        <w:t>Cível.</w:t>
      </w:r>
      <w:r>
        <w:rPr>
          <w:spacing w:val="51"/>
          <w:sz w:val="24"/>
        </w:rPr>
        <w:t xml:space="preserve"> </w:t>
      </w:r>
      <w:r>
        <w:rPr>
          <w:sz w:val="24"/>
        </w:rPr>
        <w:t>Relator:</w:t>
      </w:r>
      <w:r>
        <w:rPr>
          <w:spacing w:val="52"/>
          <w:sz w:val="24"/>
        </w:rPr>
        <w:t xml:space="preserve"> </w:t>
      </w:r>
      <w:r>
        <w:rPr>
          <w:spacing w:val="-2"/>
          <w:sz w:val="24"/>
        </w:rPr>
        <w:t>Vania</w:t>
      </w:r>
    </w:p>
    <w:p>
      <w:pPr>
        <w:pStyle w:val="BodyText"/>
        <w:spacing w:lineRule="auto" w:line="235"/>
        <w:ind w:left="132" w:right="133"/>
        <w:rPr/>
      </w:pPr>
      <w:r>
        <w:rPr/>
        <w:t xml:space="preserve">Maria Do Perpetuo Socorro Marques Marinho. Apelante: RAIMUNDO RIVAIL MARREIROS BARBOSA. Apelado: BANCO PAN S.A. Adiado. Observações: Em razão da ausência justificada da Relatora. </w:t>
      </w:r>
      <w:r>
        <w:rPr>
          <w:b/>
        </w:rPr>
        <w:t xml:space="preserve">34. 0600125-23.2022.8.04.6900 </w:t>
      </w:r>
      <w:r>
        <w:rPr/>
        <w:t>- Apelação Cível - Terceira Câmara Cível. Relator: Abraham Peixoto</w:t>
      </w:r>
      <w:r>
        <w:rPr>
          <w:spacing w:val="-1"/>
        </w:rPr>
        <w:t xml:space="preserve"> </w:t>
      </w:r>
      <w:r>
        <w:rPr/>
        <w:t>Campos</w:t>
      </w:r>
      <w:r>
        <w:rPr>
          <w:spacing w:val="-1"/>
        </w:rPr>
        <w:t xml:space="preserve"> </w:t>
      </w:r>
      <w:r>
        <w:rPr/>
        <w:t>Filho.</w:t>
      </w:r>
      <w:r>
        <w:rPr>
          <w:spacing w:val="-1"/>
        </w:rPr>
        <w:t xml:space="preserve"> </w:t>
      </w:r>
      <w:r>
        <w:rPr/>
        <w:t>Apelante:</w:t>
      </w:r>
      <w:r>
        <w:rPr>
          <w:spacing w:val="-1"/>
        </w:rPr>
        <w:t xml:space="preserve"> </w:t>
      </w:r>
      <w:r>
        <w:rPr/>
        <w:t>ANTONIO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ASSIS</w:t>
      </w:r>
      <w:r>
        <w:rPr>
          <w:spacing w:val="-1"/>
        </w:rPr>
        <w:t xml:space="preserve"> </w:t>
      </w:r>
      <w:r>
        <w:rPr/>
        <w:t>LOPES.</w:t>
      </w:r>
      <w:r>
        <w:rPr>
          <w:spacing w:val="-1"/>
        </w:rPr>
        <w:t xml:space="preserve"> </w:t>
      </w:r>
      <w:r>
        <w:rPr/>
        <w:t>Apelado:</w:t>
      </w:r>
      <w:r>
        <w:rPr>
          <w:spacing w:val="-1"/>
        </w:rPr>
        <w:t xml:space="preserve"> </w:t>
      </w:r>
      <w:r>
        <w:rPr/>
        <w:t>Banco</w:t>
      </w:r>
      <w:r>
        <w:rPr>
          <w:spacing w:val="-1"/>
        </w:rPr>
        <w:t xml:space="preserve"> </w:t>
      </w:r>
      <w:r>
        <w:rPr/>
        <w:t>Bradesco</w:t>
      </w:r>
      <w:r>
        <w:rPr>
          <w:spacing w:val="-1"/>
        </w:rPr>
        <w:t xml:space="preserve"> </w:t>
      </w:r>
      <w:r>
        <w:rPr/>
        <w:t>S/A.</w:t>
      </w:r>
      <w:r>
        <w:rPr>
          <w:spacing w:val="-1"/>
        </w:rPr>
        <w:t xml:space="preserve"> </w:t>
      </w:r>
      <w:r>
        <w:rPr/>
        <w:t xml:space="preserve">Decisão principal: 239 - Com Resolução do Mérito - Não-Provimento, atribuído à(s) parte(s) ANTONIO DE ASSIS LOPES - Unânime. </w:t>
      </w:r>
      <w:r>
        <w:rPr>
          <w:b/>
        </w:rPr>
        <w:t xml:space="preserve">35. 0600070-55.2024.8.04.3100 </w:t>
      </w:r>
      <w:r>
        <w:rPr/>
        <w:t>- Apelação Cível - Terceira Câmara Cível. Relator: Abraham Peixoto Campos Filho. Apelante: CATARINA LOPES LIMA. Apelado: BANCO BRADESCO</w:t>
      </w:r>
      <w:r>
        <w:rPr>
          <w:spacing w:val="40"/>
        </w:rPr>
        <w:t xml:space="preserve"> </w:t>
      </w:r>
      <w:r>
        <w:rPr/>
        <w:t>S/A.</w:t>
      </w:r>
      <w:r>
        <w:rPr>
          <w:spacing w:val="40"/>
        </w:rPr>
        <w:t xml:space="preserve"> </w:t>
      </w:r>
      <w:r>
        <w:rPr/>
        <w:t>Decisão</w:t>
      </w:r>
      <w:r>
        <w:rPr>
          <w:spacing w:val="40"/>
        </w:rPr>
        <w:t xml:space="preserve"> </w:t>
      </w:r>
      <w:r>
        <w:rPr/>
        <w:t>principal:</w:t>
      </w:r>
      <w:r>
        <w:rPr>
          <w:spacing w:val="40"/>
        </w:rPr>
        <w:t xml:space="preserve"> </w:t>
      </w:r>
      <w:r>
        <w:rPr/>
        <w:t>237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</w:p>
    <w:p>
      <w:pPr>
        <w:pStyle w:val="Normal"/>
        <w:spacing w:lineRule="exact" w:line="274" w:before="0" w:after="0"/>
        <w:ind w:hanging="0" w:left="132" w:right="0"/>
        <w:jc w:val="left"/>
        <w:rPr>
          <w:sz w:val="24"/>
        </w:rPr>
      </w:pPr>
      <w:r>
        <w:rPr>
          <w:sz w:val="24"/>
        </w:rPr>
        <w:t>parte(s)</w:t>
      </w:r>
      <w:r>
        <w:rPr>
          <w:spacing w:val="51"/>
          <w:sz w:val="24"/>
        </w:rPr>
        <w:t xml:space="preserve"> </w:t>
      </w:r>
      <w:r>
        <w:rPr>
          <w:sz w:val="24"/>
        </w:rPr>
        <w:t>CATARINA</w:t>
      </w:r>
      <w:r>
        <w:rPr>
          <w:spacing w:val="52"/>
          <w:sz w:val="24"/>
        </w:rPr>
        <w:t xml:space="preserve"> </w:t>
      </w:r>
      <w:r>
        <w:rPr>
          <w:sz w:val="24"/>
        </w:rPr>
        <w:t>LOPES</w:t>
      </w:r>
      <w:r>
        <w:rPr>
          <w:spacing w:val="52"/>
          <w:sz w:val="24"/>
        </w:rPr>
        <w:t xml:space="preserve"> </w:t>
      </w:r>
      <w:r>
        <w:rPr>
          <w:sz w:val="24"/>
        </w:rPr>
        <w:t>LIMA</w:t>
      </w:r>
      <w:r>
        <w:rPr>
          <w:spacing w:val="52"/>
          <w:sz w:val="24"/>
        </w:rPr>
        <w:t xml:space="preserve"> </w:t>
      </w:r>
      <w:r>
        <w:rPr>
          <w:sz w:val="24"/>
        </w:rPr>
        <w:t>-</w:t>
      </w:r>
      <w:r>
        <w:rPr>
          <w:spacing w:val="52"/>
          <w:sz w:val="24"/>
        </w:rPr>
        <w:t xml:space="preserve"> </w:t>
      </w:r>
      <w:r>
        <w:rPr>
          <w:sz w:val="24"/>
        </w:rPr>
        <w:t>Unânime.</w:t>
      </w:r>
      <w:r>
        <w:rPr>
          <w:spacing w:val="55"/>
          <w:sz w:val="24"/>
        </w:rPr>
        <w:t xml:space="preserve"> </w:t>
      </w:r>
      <w:r>
        <w:rPr>
          <w:b/>
          <w:sz w:val="24"/>
        </w:rPr>
        <w:t>36.</w:t>
      </w:r>
      <w:r>
        <w:rPr>
          <w:b/>
          <w:spacing w:val="52"/>
          <w:sz w:val="24"/>
        </w:rPr>
        <w:t xml:space="preserve"> </w:t>
      </w:r>
      <w:r>
        <w:rPr>
          <w:b/>
          <w:sz w:val="24"/>
        </w:rPr>
        <w:t>0596789-76.2024.8.04.0001</w:t>
      </w:r>
      <w:r>
        <w:rPr>
          <w:b/>
          <w:spacing w:val="52"/>
          <w:sz w:val="24"/>
        </w:rPr>
        <w:t xml:space="preserve"> </w:t>
      </w:r>
      <w:r>
        <w:rPr>
          <w:sz w:val="24"/>
        </w:rPr>
        <w:t>-</w:t>
      </w:r>
      <w:r>
        <w:rPr>
          <w:spacing w:val="52"/>
          <w:sz w:val="24"/>
        </w:rPr>
        <w:t xml:space="preserve"> </w:t>
      </w:r>
      <w:r>
        <w:rPr>
          <w:sz w:val="24"/>
        </w:rPr>
        <w:t>Apelação</w:t>
      </w:r>
      <w:r>
        <w:rPr>
          <w:spacing w:val="52"/>
          <w:sz w:val="24"/>
        </w:rPr>
        <w:t xml:space="preserve"> </w:t>
      </w:r>
      <w:r>
        <w:rPr>
          <w:sz w:val="24"/>
        </w:rPr>
        <w:t>Cível</w:t>
      </w:r>
      <w:r>
        <w:rPr>
          <w:spacing w:val="52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8"/>
        <w:ind w:left="132" w:right="129"/>
        <w:rPr>
          <w:b/>
        </w:rPr>
      </w:pPr>
      <w:r>
        <w:rPr/>
        <w:t>Terceira Câmara Cível. Relator: Abraham Peixoto Campos Filho. Apelante: PRISCILA VIANA DE ARAUJO. Apelado: BANCO DO BRASIL S.A. Decisão principal: 239 - Com Resolução do Mérito - Não-Provimento,</w:t>
      </w:r>
      <w:r>
        <w:rPr>
          <w:spacing w:val="46"/>
        </w:rPr>
        <w:t xml:space="preserve">  </w:t>
      </w:r>
      <w:r>
        <w:rPr/>
        <w:t>atribuído</w:t>
      </w:r>
      <w:r>
        <w:rPr>
          <w:spacing w:val="46"/>
        </w:rPr>
        <w:t xml:space="preserve">  </w:t>
      </w:r>
      <w:r>
        <w:rPr/>
        <w:t>à(s)</w:t>
      </w:r>
      <w:r>
        <w:rPr>
          <w:spacing w:val="46"/>
        </w:rPr>
        <w:t xml:space="preserve">  </w:t>
      </w:r>
      <w:r>
        <w:rPr/>
        <w:t>parte(s)</w:t>
      </w:r>
      <w:r>
        <w:rPr>
          <w:spacing w:val="46"/>
        </w:rPr>
        <w:t xml:space="preserve">  </w:t>
      </w:r>
      <w:r>
        <w:rPr/>
        <w:t>PRISCILA</w:t>
      </w:r>
      <w:r>
        <w:rPr>
          <w:spacing w:val="46"/>
        </w:rPr>
        <w:t xml:space="preserve">  </w:t>
      </w:r>
      <w:r>
        <w:rPr/>
        <w:t>VIANA</w:t>
      </w:r>
      <w:r>
        <w:rPr>
          <w:spacing w:val="47"/>
        </w:rPr>
        <w:t xml:space="preserve">  </w:t>
      </w:r>
      <w:r>
        <w:rPr/>
        <w:t>DE</w:t>
      </w:r>
      <w:r>
        <w:rPr>
          <w:spacing w:val="46"/>
        </w:rPr>
        <w:t xml:space="preserve">  </w:t>
      </w:r>
      <w:r>
        <w:rPr/>
        <w:t>ARAUJO</w:t>
      </w:r>
      <w:r>
        <w:rPr>
          <w:spacing w:val="46"/>
        </w:rPr>
        <w:t xml:space="preserve">  </w:t>
      </w:r>
      <w:r>
        <w:rPr/>
        <w:t>-</w:t>
      </w:r>
      <w:r>
        <w:rPr>
          <w:spacing w:val="46"/>
        </w:rPr>
        <w:t xml:space="preserve">  </w:t>
      </w:r>
      <w:r>
        <w:rPr/>
        <w:t>Unânime.</w:t>
      </w:r>
      <w:r>
        <w:rPr>
          <w:spacing w:val="49"/>
        </w:rPr>
        <w:t xml:space="preserve">  </w:t>
      </w:r>
      <w:r>
        <w:rPr>
          <w:b/>
          <w:spacing w:val="-5"/>
        </w:rPr>
        <w:t>37.</w:t>
      </w:r>
    </w:p>
    <w:p>
      <w:pPr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  <w:pStyle w:val="Normal"/>
        <w:spacing w:lineRule="exact" w:line="269" w:before="0" w:after="0"/>
        <w:ind w:hanging="0" w:left="132" w:right="0"/>
        <w:jc w:val="left"/>
        <w:rPr>
          <w:sz w:val="24"/>
        </w:rPr>
      </w:pPr>
      <w:r>
        <w:rPr>
          <w:b/>
          <w:sz w:val="24"/>
        </w:rPr>
        <w:t>0601591-32.2021.8.04.7500</w:t>
      </w:r>
      <w:r>
        <w:rPr>
          <w:b/>
          <w:spacing w:val="69"/>
          <w:sz w:val="24"/>
        </w:rPr>
        <w:t xml:space="preserve"> </w:t>
      </w:r>
      <w:r>
        <w:rPr>
          <w:sz w:val="24"/>
        </w:rPr>
        <w:t>-</w:t>
      </w:r>
      <w:r>
        <w:rPr>
          <w:spacing w:val="72"/>
          <w:sz w:val="24"/>
        </w:rPr>
        <w:t xml:space="preserve"> </w:t>
      </w:r>
      <w:r>
        <w:rPr>
          <w:sz w:val="24"/>
        </w:rPr>
        <w:t>Apelação</w:t>
      </w:r>
      <w:r>
        <w:rPr>
          <w:spacing w:val="71"/>
          <w:sz w:val="24"/>
        </w:rPr>
        <w:t xml:space="preserve"> </w:t>
      </w:r>
      <w:r>
        <w:rPr>
          <w:sz w:val="24"/>
        </w:rPr>
        <w:t>Cível</w:t>
      </w:r>
      <w:r>
        <w:rPr>
          <w:spacing w:val="72"/>
          <w:sz w:val="24"/>
        </w:rPr>
        <w:t xml:space="preserve"> </w:t>
      </w:r>
      <w:r>
        <w:rPr>
          <w:sz w:val="24"/>
        </w:rPr>
        <w:t>-</w:t>
      </w:r>
      <w:r>
        <w:rPr>
          <w:spacing w:val="71"/>
          <w:sz w:val="24"/>
        </w:rPr>
        <w:t xml:space="preserve"> </w:t>
      </w:r>
      <w:r>
        <w:rPr>
          <w:sz w:val="24"/>
        </w:rPr>
        <w:t>Terceira</w:t>
      </w:r>
      <w:r>
        <w:rPr>
          <w:spacing w:val="72"/>
          <w:sz w:val="24"/>
        </w:rPr>
        <w:t xml:space="preserve"> </w:t>
      </w:r>
      <w:r>
        <w:rPr>
          <w:sz w:val="24"/>
        </w:rPr>
        <w:t>Câmara</w:t>
      </w:r>
      <w:r>
        <w:rPr>
          <w:spacing w:val="71"/>
          <w:sz w:val="24"/>
        </w:rPr>
        <w:t xml:space="preserve"> </w:t>
      </w:r>
      <w:r>
        <w:rPr>
          <w:sz w:val="24"/>
        </w:rPr>
        <w:t>Cível.</w:t>
      </w:r>
      <w:r>
        <w:rPr>
          <w:spacing w:val="72"/>
          <w:sz w:val="24"/>
        </w:rPr>
        <w:t xml:space="preserve"> </w:t>
      </w:r>
      <w:r>
        <w:rPr>
          <w:sz w:val="24"/>
        </w:rPr>
        <w:t>Relator:</w:t>
      </w:r>
      <w:r>
        <w:rPr>
          <w:spacing w:val="71"/>
          <w:sz w:val="24"/>
        </w:rPr>
        <w:t xml:space="preserve"> </w:t>
      </w:r>
      <w:r>
        <w:rPr>
          <w:sz w:val="24"/>
        </w:rPr>
        <w:t>Abraham</w:t>
      </w:r>
      <w:r>
        <w:rPr>
          <w:spacing w:val="72"/>
          <w:sz w:val="24"/>
        </w:rPr>
        <w:t xml:space="preserve"> </w:t>
      </w:r>
      <w:r>
        <w:rPr>
          <w:spacing w:val="-2"/>
          <w:sz w:val="24"/>
        </w:rPr>
        <w:t>Peixoto</w:t>
      </w:r>
    </w:p>
    <w:p>
      <w:pPr>
        <w:pStyle w:val="BodyText"/>
        <w:spacing w:lineRule="auto" w:line="235" w:before="78" w:after="0"/>
        <w:ind w:left="132" w:right="131"/>
        <w:rPr/>
      </w:pPr>
      <w:r>
        <w:rPr/>
        <w:t xml:space="preserve">Campos Filho. Apelante: S.R.F.Apelado: O.F.F. Decisão principal: 239 - Com Resolução do Mérito - Não-Provimento, atribuído à(s) parte(s) S.R.F. - Unânime. </w:t>
      </w:r>
      <w:r>
        <w:rPr>
          <w:b/>
        </w:rPr>
        <w:t xml:space="preserve">38. 0045582-71.2025.8.04.1000 </w:t>
      </w:r>
      <w:r>
        <w:rPr/>
        <w:t>- Apelação Cível - Terceira Câmara Cível. Relator: Abraham Peixoto Campos Filho. Apelante: Maria Diva Oliveira da</w:t>
      </w:r>
      <w:r>
        <w:rPr>
          <w:spacing w:val="80"/>
        </w:rPr>
        <w:t xml:space="preserve"> </w:t>
      </w:r>
      <w:r>
        <w:rPr/>
        <w:t>Silva.</w:t>
      </w:r>
      <w:r>
        <w:rPr>
          <w:spacing w:val="80"/>
        </w:rPr>
        <w:t xml:space="preserve"> </w:t>
      </w:r>
      <w:r>
        <w:rPr/>
        <w:t>Apelado:</w:t>
      </w:r>
      <w:r>
        <w:rPr>
          <w:spacing w:val="80"/>
        </w:rPr>
        <w:t xml:space="preserve"> </w:t>
      </w:r>
      <w:r>
        <w:rPr/>
        <w:t>UNSBRAS</w:t>
      </w:r>
      <w:r>
        <w:rPr>
          <w:spacing w:val="80"/>
        </w:rPr>
        <w:t xml:space="preserve"> </w:t>
      </w:r>
      <w:r>
        <w:rPr/>
        <w:t>UNIAO</w:t>
      </w:r>
      <w:r>
        <w:rPr>
          <w:spacing w:val="80"/>
        </w:rPr>
        <w:t xml:space="preserve"> </w:t>
      </w:r>
      <w:r>
        <w:rPr/>
        <w:t>DOS</w:t>
      </w:r>
      <w:r>
        <w:rPr>
          <w:spacing w:val="80"/>
        </w:rPr>
        <w:t xml:space="preserve"> </w:t>
      </w:r>
      <w:r>
        <w:rPr/>
        <w:t>SERVIDORES</w:t>
      </w:r>
      <w:r>
        <w:rPr>
          <w:spacing w:val="80"/>
        </w:rPr>
        <w:t xml:space="preserve"> </w:t>
      </w:r>
      <w:r>
        <w:rPr/>
        <w:t>PUBLICOS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BRASIL.</w:t>
      </w:r>
      <w:r>
        <w:rPr>
          <w:spacing w:val="80"/>
        </w:rPr>
        <w:t xml:space="preserve"> </w:t>
      </w:r>
      <w:r>
        <w:rPr/>
        <w:t>Decisão</w:t>
      </w:r>
    </w:p>
    <w:p>
      <w:pPr>
        <w:pStyle w:val="BodyText"/>
        <w:spacing w:lineRule="auto" w:line="235"/>
        <w:ind w:left="132" w:right="134"/>
        <w:rPr/>
      </w:pPr>
      <w:r>
        <w:rPr/>
        <w:t xml:space="preserve">principal: 237 - Com Resolução do Mérito - Provimento, atribuído à(s) parte(s) Maria Diva Oliveira da Silva - Unânime. </w:t>
      </w:r>
      <w:r>
        <w:rPr>
          <w:b/>
        </w:rPr>
        <w:t xml:space="preserve">39. 0000574-37.2026.8.04.1000 </w:t>
      </w:r>
      <w:r>
        <w:rPr/>
        <w:t>- Apelação Cível - Terceira Câmara Cível. Relator: Abraham Peixoto Campos Filho. Apelante: BANCO BRADESCO S/A. Apelado: Elenise Chaves dos Santos.</w:t>
      </w:r>
      <w:r>
        <w:rPr>
          <w:spacing w:val="37"/>
        </w:rPr>
        <w:t xml:space="preserve"> </w:t>
      </w:r>
      <w:r>
        <w:rPr/>
        <w:t>Decisão</w:t>
      </w:r>
      <w:r>
        <w:rPr>
          <w:spacing w:val="40"/>
        </w:rPr>
        <w:t xml:space="preserve"> </w:t>
      </w:r>
      <w:r>
        <w:rPr/>
        <w:t>principal:</w:t>
      </w:r>
      <w:r>
        <w:rPr>
          <w:spacing w:val="40"/>
        </w:rPr>
        <w:t xml:space="preserve"> </w:t>
      </w:r>
      <w:r>
        <w:rPr/>
        <w:t>239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Não-Provimento,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>
          <w:spacing w:val="-2"/>
        </w:rPr>
        <w:t>parte(s)</w:t>
      </w:r>
    </w:p>
    <w:p>
      <w:pPr>
        <w:pStyle w:val="Normal"/>
        <w:spacing w:before="1" w:after="0"/>
        <w:ind w:hanging="0" w:left="132" w:right="0"/>
        <w:jc w:val="left"/>
        <w:rPr>
          <w:sz w:val="24"/>
        </w:rPr>
      </w:pPr>
      <w:r>
        <w:rPr>
          <w:sz w:val="24"/>
        </w:rPr>
        <w:t>BANCO</w:t>
      </w:r>
      <w:r>
        <w:rPr>
          <w:spacing w:val="51"/>
          <w:sz w:val="24"/>
        </w:rPr>
        <w:t xml:space="preserve"> </w:t>
      </w:r>
      <w:r>
        <w:rPr>
          <w:sz w:val="24"/>
        </w:rPr>
        <w:t>BRADESCO</w:t>
      </w:r>
      <w:r>
        <w:rPr>
          <w:spacing w:val="53"/>
          <w:sz w:val="24"/>
        </w:rPr>
        <w:t xml:space="preserve"> </w:t>
      </w:r>
      <w:r>
        <w:rPr>
          <w:sz w:val="24"/>
        </w:rPr>
        <w:t>S/A</w:t>
      </w:r>
      <w:r>
        <w:rPr>
          <w:spacing w:val="53"/>
          <w:sz w:val="24"/>
        </w:rPr>
        <w:t xml:space="preserve"> </w:t>
      </w:r>
      <w:r>
        <w:rPr>
          <w:sz w:val="24"/>
        </w:rPr>
        <w:t>-</w:t>
      </w:r>
      <w:r>
        <w:rPr>
          <w:spacing w:val="53"/>
          <w:sz w:val="24"/>
        </w:rPr>
        <w:t xml:space="preserve"> </w:t>
      </w:r>
      <w:r>
        <w:rPr>
          <w:sz w:val="24"/>
        </w:rPr>
        <w:t>Unânime.</w:t>
      </w:r>
      <w:r>
        <w:rPr>
          <w:spacing w:val="54"/>
          <w:sz w:val="24"/>
        </w:rPr>
        <w:t xml:space="preserve"> </w:t>
      </w:r>
      <w:r>
        <w:rPr>
          <w:b/>
          <w:sz w:val="24"/>
        </w:rPr>
        <w:t>40.</w:t>
      </w:r>
      <w:r>
        <w:rPr>
          <w:b/>
          <w:spacing w:val="54"/>
          <w:sz w:val="24"/>
        </w:rPr>
        <w:t xml:space="preserve"> </w:t>
      </w:r>
      <w:r>
        <w:rPr>
          <w:b/>
          <w:sz w:val="24"/>
        </w:rPr>
        <w:t>0499266-64.2024.8.04.0001</w:t>
      </w:r>
      <w:r>
        <w:rPr>
          <w:b/>
          <w:spacing w:val="54"/>
          <w:sz w:val="24"/>
        </w:rPr>
        <w:t xml:space="preserve"> </w:t>
      </w:r>
      <w:r>
        <w:rPr>
          <w:sz w:val="24"/>
        </w:rPr>
        <w:t>-</w:t>
      </w:r>
      <w:r>
        <w:rPr>
          <w:spacing w:val="53"/>
          <w:sz w:val="24"/>
        </w:rPr>
        <w:t xml:space="preserve"> </w:t>
      </w:r>
      <w:r>
        <w:rPr>
          <w:sz w:val="24"/>
        </w:rPr>
        <w:t>Apelação</w:t>
      </w:r>
      <w:r>
        <w:rPr>
          <w:spacing w:val="53"/>
          <w:sz w:val="24"/>
        </w:rPr>
        <w:t xml:space="preserve"> </w:t>
      </w:r>
      <w:r>
        <w:rPr>
          <w:sz w:val="24"/>
        </w:rPr>
        <w:t>Cível</w:t>
      </w:r>
      <w:r>
        <w:rPr>
          <w:spacing w:val="53"/>
          <w:sz w:val="24"/>
        </w:rPr>
        <w:t xml:space="preserve"> </w:t>
      </w:r>
      <w:r>
        <w:rPr>
          <w:sz w:val="24"/>
        </w:rPr>
        <w:t>-</w:t>
      </w:r>
      <w:r>
        <w:rPr>
          <w:spacing w:val="54"/>
          <w:sz w:val="24"/>
        </w:rPr>
        <w:t xml:space="preserve"> </w:t>
      </w:r>
      <w:r>
        <w:rPr>
          <w:spacing w:val="-2"/>
          <w:sz w:val="24"/>
        </w:rPr>
        <w:t>Terceira</w:t>
      </w:r>
    </w:p>
    <w:p>
      <w:pPr>
        <w:pStyle w:val="BodyText"/>
        <w:spacing w:lineRule="auto" w:line="235"/>
        <w:rPr/>
      </w:pPr>
      <w:r>
        <w:rPr/>
        <w:t xml:space="preserve">Câmara Cível. Relator: Lafayette Carneiro Vieira Júnior. Apelante: BANCO BRADESCO S/A. Apelado: Francisco Almeida dos Santos. Decisão principal: 239 - Com Resolução do Mérito - Não-Provimento, atribuído à(s) parte(s) BANCO BRADESCO S/A - Unânime. </w:t>
      </w:r>
      <w:r>
        <w:rPr>
          <w:b/>
        </w:rPr>
        <w:t xml:space="preserve">41. 0182301-60.2025.8.04.1000 </w:t>
      </w:r>
      <w:r>
        <w:rPr/>
        <w:t>- Apelação Cível - Terceira Câmara Cível. Relator: Lafayette Carneiro Vieira Júnior. Apelante: ODINALDO</w:t>
      </w:r>
      <w:r>
        <w:rPr>
          <w:spacing w:val="40"/>
        </w:rPr>
        <w:t xml:space="preserve"> </w:t>
      </w:r>
      <w:r>
        <w:rPr/>
        <w:t xml:space="preserve">VIEIRA MENEZES. Apelado: BANCO BRADESCO FINANCIAMENTOS S/A. Adiado. Observações: A pedido do Relator. </w:t>
      </w:r>
      <w:r>
        <w:rPr>
          <w:b/>
        </w:rPr>
        <w:t xml:space="preserve">42. 0033783-31.2025.8.04.1000 </w:t>
      </w:r>
      <w:r>
        <w:rPr/>
        <w:t xml:space="preserve">- Apelação Cível - Terceira Câmara Cível. Relator: Lafayette Carneiro Vieira Júnior. Apelante: Diego da Silva Miranda. Apelado: FACEBOOK SERVICOS ONLINE DO BRASIL. Decisão principal: 239 - Com Resolução do Mérito - Não-Provimento, atribuído à(s) parte(s) Diego da Silva Miranda - Unânime. Observações: 14141N-AM - RANIELLE DA SILVA QUEIROZ, SUSTENTOU. </w:t>
      </w:r>
      <w:r>
        <w:rPr>
          <w:b/>
        </w:rPr>
        <w:t xml:space="preserve">43. 0113589-18.2025.8.04.1000 </w:t>
      </w:r>
      <w:r>
        <w:rPr/>
        <w:t>- Apelação Cível - Terceira Câmara Cível. Relator: Lafayette Carneiro Vieira Júnior. Apelante: José Henrique da Costa Negrão. Apelado: BANCO BRADESCO S/A. Decisão principal: 237 - Com Resolução do Mérito - Provimento, atribuído à(s)</w:t>
      </w:r>
      <w:r>
        <w:rPr>
          <w:spacing w:val="40"/>
        </w:rPr>
        <w:t xml:space="preserve"> </w:t>
      </w:r>
      <w:r>
        <w:rPr/>
        <w:t>parte(s) José Henrique da Costa Negrão - Unânime. Sustentou(aram) oralmente o(s) Doutor(es) ROBERTO</w:t>
      </w:r>
      <w:r>
        <w:rPr>
          <w:spacing w:val="72"/>
        </w:rPr>
        <w:t xml:space="preserve"> </w:t>
      </w:r>
      <w:r>
        <w:rPr/>
        <w:t>DOREA</w:t>
      </w:r>
      <w:r>
        <w:rPr>
          <w:spacing w:val="75"/>
        </w:rPr>
        <w:t xml:space="preserve"> </w:t>
      </w:r>
      <w:r>
        <w:rPr/>
        <w:t>PESSOA</w:t>
      </w:r>
      <w:r>
        <w:rPr>
          <w:spacing w:val="75"/>
        </w:rPr>
        <w:t xml:space="preserve"> </w:t>
      </w:r>
      <w:r>
        <w:rPr/>
        <w:t>-</w:t>
      </w:r>
      <w:r>
        <w:rPr>
          <w:spacing w:val="74"/>
        </w:rPr>
        <w:t xml:space="preserve"> </w:t>
      </w:r>
      <w:r>
        <w:rPr/>
        <w:t>OAB</w:t>
      </w:r>
      <w:r>
        <w:rPr>
          <w:spacing w:val="75"/>
        </w:rPr>
        <w:t xml:space="preserve"> </w:t>
      </w:r>
      <w:r>
        <w:rPr/>
        <w:t>12407N-BA.</w:t>
      </w:r>
      <w:r>
        <w:rPr>
          <w:spacing w:val="75"/>
        </w:rPr>
        <w:t xml:space="preserve"> </w:t>
      </w:r>
      <w:r>
        <w:rPr/>
        <w:t>Observações:</w:t>
      </w:r>
      <w:r>
        <w:rPr>
          <w:spacing w:val="74"/>
        </w:rPr>
        <w:t xml:space="preserve"> </w:t>
      </w:r>
      <w:r>
        <w:rPr/>
        <w:t>PRESENTE,</w:t>
      </w:r>
      <w:r>
        <w:rPr>
          <w:spacing w:val="75"/>
        </w:rPr>
        <w:t xml:space="preserve"> </w:t>
      </w:r>
      <w:r>
        <w:rPr/>
        <w:t>DRA.</w:t>
      </w:r>
      <w:r>
        <w:rPr>
          <w:spacing w:val="75"/>
        </w:rPr>
        <w:t xml:space="preserve"> </w:t>
      </w:r>
      <w:r>
        <w:rPr>
          <w:spacing w:val="-2"/>
        </w:rPr>
        <w:t>MANOELA</w:t>
      </w:r>
    </w:p>
    <w:p>
      <w:pPr>
        <w:pStyle w:val="BodyText"/>
        <w:spacing w:lineRule="auto" w:line="233"/>
        <w:rPr>
          <w:b/>
        </w:rPr>
      </w:pPr>
      <w:r>
        <w:rPr/>
        <w:t xml:space="preserve">SANTOS. </w:t>
      </w:r>
      <w:r>
        <w:rPr>
          <w:b/>
        </w:rPr>
        <w:t>44.</w:t>
      </w:r>
      <w:r>
        <w:rPr>
          <w:b/>
          <w:spacing w:val="-1"/>
        </w:rPr>
        <w:t xml:space="preserve"> </w:t>
      </w:r>
      <w:r>
        <w:rPr>
          <w:b/>
        </w:rPr>
        <w:t xml:space="preserve">0648934-17.2021.8.04.0001 </w:t>
      </w:r>
      <w:r>
        <w:rPr/>
        <w:t>-</w:t>
      </w:r>
      <w:r>
        <w:rPr>
          <w:spacing w:val="-1"/>
        </w:rPr>
        <w:t xml:space="preserve"> </w:t>
      </w:r>
      <w:r>
        <w:rPr/>
        <w:t>Apelação</w:t>
      </w:r>
      <w:r>
        <w:rPr>
          <w:spacing w:val="-1"/>
        </w:rPr>
        <w:t xml:space="preserve"> </w:t>
      </w:r>
      <w:r>
        <w:rPr/>
        <w:t>Cível</w:t>
      </w:r>
      <w:r>
        <w:rPr>
          <w:spacing w:val="-1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Terceira</w:t>
      </w:r>
      <w:r>
        <w:rPr>
          <w:spacing w:val="-1"/>
        </w:rPr>
        <w:t xml:space="preserve"> </w:t>
      </w:r>
      <w:r>
        <w:rPr/>
        <w:t>Câmara</w:t>
      </w:r>
      <w:r>
        <w:rPr>
          <w:spacing w:val="-1"/>
        </w:rPr>
        <w:t xml:space="preserve"> </w:t>
      </w:r>
      <w:r>
        <w:rPr/>
        <w:t>Cível.</w:t>
      </w:r>
      <w:r>
        <w:rPr>
          <w:spacing w:val="-1"/>
        </w:rPr>
        <w:t xml:space="preserve"> </w:t>
      </w:r>
      <w:r>
        <w:rPr/>
        <w:t>Relator:</w:t>
      </w:r>
      <w:r>
        <w:rPr>
          <w:spacing w:val="-1"/>
        </w:rPr>
        <w:t xml:space="preserve"> </w:t>
      </w:r>
      <w:r>
        <w:rPr/>
        <w:t>Ana</w:t>
      </w:r>
      <w:r>
        <w:rPr>
          <w:spacing w:val="-1"/>
        </w:rPr>
        <w:t xml:space="preserve"> </w:t>
      </w:r>
      <w:r>
        <w:rPr/>
        <w:t>Maria De Oliveira Diógenes. Apelante: SARA LIZ DA COSTA REIS representado(a) por LUIZ ANTONIO RIBEIRO REIS, Cielem Ferreira da Costa. Decisão parcial: Procedência em Parte, Apelante: Cielem Ferreira da Costa. Decisão parcial: Procedência em Parte, Apelante: LORENA DA COSTA REIS representado(a) por LUIZ ANTONIO RIBEIRO REIS, Cielem Ferreira da Costa. Decisão parcial: Procedência em Parte. Decisão principal: 221 - Com Resolução do Mérito - Procedência em Parte, atribuído à(s) parte(s) Isabela da Costa Pereira representado(a) por Cielem Ferreira da Costa, LUIZ ANTONIO RIBEIRO REIS. Observações: 10682N-AM - CESAR AUGUSTO PEREIRA DA COSTA - SUSTENTOU</w:t>
      </w:r>
      <w:r>
        <w:rPr>
          <w:spacing w:val="52"/>
        </w:rPr>
        <w:t xml:space="preserve">  </w:t>
      </w:r>
      <w:r>
        <w:rPr/>
        <w:t>PELOS</w:t>
      </w:r>
      <w:r>
        <w:rPr>
          <w:spacing w:val="52"/>
        </w:rPr>
        <w:t xml:space="preserve">  </w:t>
      </w:r>
      <w:r>
        <w:rPr/>
        <w:t>APELANTES.</w:t>
      </w:r>
      <w:r>
        <w:rPr>
          <w:spacing w:val="52"/>
        </w:rPr>
        <w:t xml:space="preserve">  </w:t>
      </w:r>
      <w:r>
        <w:rPr/>
        <w:t>MAIORIA</w:t>
      </w:r>
      <w:r>
        <w:rPr>
          <w:spacing w:val="52"/>
        </w:rPr>
        <w:t xml:space="preserve">  </w:t>
      </w:r>
      <w:r>
        <w:rPr/>
        <w:t>DE</w:t>
      </w:r>
      <w:r>
        <w:rPr>
          <w:spacing w:val="52"/>
        </w:rPr>
        <w:t xml:space="preserve">  </w:t>
      </w:r>
      <w:r>
        <w:rPr/>
        <w:t>VOTOS,</w:t>
      </w:r>
      <w:r>
        <w:rPr>
          <w:spacing w:val="52"/>
        </w:rPr>
        <w:t xml:space="preserve">  </w:t>
      </w:r>
      <w:r>
        <w:rPr/>
        <w:t>COM</w:t>
      </w:r>
      <w:r>
        <w:rPr>
          <w:spacing w:val="52"/>
        </w:rPr>
        <w:t xml:space="preserve">  </w:t>
      </w:r>
      <w:r>
        <w:rPr/>
        <w:t>A</w:t>
      </w:r>
      <w:r>
        <w:rPr>
          <w:spacing w:val="52"/>
        </w:rPr>
        <w:t xml:space="preserve">  </w:t>
      </w:r>
      <w:r>
        <w:rPr/>
        <w:t>RELATORA.</w:t>
      </w:r>
      <w:r>
        <w:rPr>
          <w:spacing w:val="54"/>
        </w:rPr>
        <w:t xml:space="preserve">  </w:t>
      </w:r>
      <w:r>
        <w:rPr>
          <w:b/>
        </w:rPr>
        <w:t>45.</w:t>
      </w:r>
    </w:p>
    <w:p>
      <w:pPr>
        <w:pStyle w:val="BodyText"/>
        <w:spacing w:lineRule="auto" w:line="235" w:before="13" w:after="0"/>
        <w:ind w:left="132" w:right="129"/>
        <w:rPr>
          <w:b/>
        </w:rPr>
      </w:pPr>
      <w:r>
        <w:rPr>
          <w:b/>
        </w:rPr>
        <w:t>0004356-64.2013.8.04.4700</w:t>
      </w:r>
      <w:r>
        <w:rPr>
          <w:b/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Apelação</w:t>
      </w:r>
      <w:r>
        <w:rPr>
          <w:spacing w:val="-2"/>
        </w:rPr>
        <w:t xml:space="preserve"> </w:t>
      </w:r>
      <w:r>
        <w:rPr/>
        <w:t>Cível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Terceira</w:t>
      </w:r>
      <w:r>
        <w:rPr>
          <w:spacing w:val="-2"/>
        </w:rPr>
        <w:t xml:space="preserve"> </w:t>
      </w:r>
      <w:r>
        <w:rPr/>
        <w:t>Câmara</w:t>
      </w:r>
      <w:r>
        <w:rPr>
          <w:spacing w:val="-2"/>
        </w:rPr>
        <w:t xml:space="preserve"> </w:t>
      </w:r>
      <w:r>
        <w:rPr/>
        <w:t>Cível.</w:t>
      </w:r>
      <w:r>
        <w:rPr>
          <w:spacing w:val="-2"/>
        </w:rPr>
        <w:t xml:space="preserve"> </w:t>
      </w:r>
      <w:r>
        <w:rPr/>
        <w:t>Relator:</w:t>
      </w:r>
      <w:r>
        <w:rPr>
          <w:spacing w:val="-2"/>
        </w:rPr>
        <w:t xml:space="preserve"> </w:t>
      </w:r>
      <w:r>
        <w:rPr/>
        <w:t>Lafayette</w:t>
      </w:r>
      <w:r>
        <w:rPr>
          <w:spacing w:val="-2"/>
        </w:rPr>
        <w:t xml:space="preserve"> </w:t>
      </w:r>
      <w:r>
        <w:rPr/>
        <w:t>Carneiro</w:t>
      </w:r>
      <w:r>
        <w:rPr>
          <w:spacing w:val="-2"/>
        </w:rPr>
        <w:t xml:space="preserve"> </w:t>
      </w:r>
      <w:r>
        <w:rPr/>
        <w:t xml:space="preserve">Vieira Júnior. Apelante: ESTADO DO AMAZONAS representado(a) por CLOVIS SMITH FROTA JÚNIOR. Apelado: MINISTÉRIO PÚBLICO DO ESTADO DO AMAZONAS. Pedido de vista por: João De Jesus Abdala Simões. Observações: Exmo. Sr. Des. João de Jesus Abdala Simões solicitou vista regimental. Votou com o Relator, Exm.ª Sr.ª Desa. Lia Maria Guedes de Freitas. </w:t>
      </w:r>
      <w:r>
        <w:rPr>
          <w:b/>
        </w:rPr>
        <w:t xml:space="preserve">46. 0517121-90.2023.8.04.0001 </w:t>
      </w:r>
      <w:r>
        <w:rPr/>
        <w:t xml:space="preserve">- Apelação Cível - Terceira Câmara Cível. Relator: Lafayette Carneiro Vieira Júnior. Apelante: Joaquim do Vale Ferreira. Apelado: Armando Jose de Deus. Adiado. Observações: Adiado a pedido do relator. </w:t>
      </w:r>
      <w:r>
        <w:rPr>
          <w:b/>
        </w:rPr>
        <w:t xml:space="preserve">47. 0005273-27.2026.8.04.9001 </w:t>
      </w:r>
      <w:r>
        <w:rPr/>
        <w:t xml:space="preserve">- Embargos de Declaração Cível - Terceira Câmara Cível. Relator: Lafayette Carneiro Vieira Júnior. Embargante: Siglia Helena. Embargado: BANCO CREFISA S.A. Decisão principal: 239 - Com Resolução do Mérito - Não-Provimento, atribuído à(s) parte(s) Siglia Helena - Unânime. </w:t>
      </w:r>
      <w:r>
        <w:rPr>
          <w:b/>
        </w:rPr>
        <w:t xml:space="preserve">48. 0726940-38.2021.8.04.0001 </w:t>
      </w:r>
      <w:r>
        <w:rPr/>
        <w:t>- Apelação Cível - Terceira Câmara Cível. Relator: Abraham Peixoto Campos Filho. Impedimentos: 1. João de Jesus Abdala Simões (Tipo: Impedimento. Motivo: Impedimento.). Apelante: JOSÉ SILVA DE ALMEIDA. Apelado: SAMEL PLANO DE SAUDE LTDA, Apelado: PLURAL GESTAO EM PLANOS DE SAUDE LTDA. Decisão principal: 238 - Com</w:t>
      </w:r>
      <w:r>
        <w:rPr>
          <w:spacing w:val="40"/>
        </w:rPr>
        <w:t xml:space="preserve"> </w:t>
      </w:r>
      <w:r>
        <w:rPr/>
        <w:t>Resolução do Mérito - Provimento em Parte, atribuído à(s) parte(s) JOSÉ SILVA DE ALMEIDA - Unânime.</w:t>
      </w:r>
      <w:r>
        <w:rPr>
          <w:spacing w:val="55"/>
          <w:w w:val="150"/>
        </w:rPr>
        <w:t xml:space="preserve"> </w:t>
      </w:r>
      <w:r>
        <w:rPr/>
        <w:t>Observações:</w:t>
      </w:r>
      <w:r>
        <w:rPr>
          <w:spacing w:val="55"/>
          <w:w w:val="150"/>
        </w:rPr>
        <w:t xml:space="preserve"> </w:t>
      </w:r>
      <w:r>
        <w:rPr/>
        <w:t>16407N-AM</w:t>
      </w:r>
      <w:r>
        <w:rPr>
          <w:spacing w:val="55"/>
          <w:w w:val="150"/>
        </w:rPr>
        <w:t xml:space="preserve"> </w:t>
      </w:r>
      <w:r>
        <w:rPr/>
        <w:t>-</w:t>
      </w:r>
      <w:r>
        <w:rPr>
          <w:spacing w:val="55"/>
          <w:w w:val="150"/>
        </w:rPr>
        <w:t xml:space="preserve"> </w:t>
      </w:r>
      <w:r>
        <w:rPr/>
        <w:t>NICOLE</w:t>
      </w:r>
      <w:r>
        <w:rPr>
          <w:spacing w:val="56"/>
          <w:w w:val="150"/>
        </w:rPr>
        <w:t xml:space="preserve"> </w:t>
      </w:r>
      <w:r>
        <w:rPr/>
        <w:t>ABECASSIS</w:t>
      </w:r>
      <w:r>
        <w:rPr>
          <w:spacing w:val="55"/>
          <w:w w:val="150"/>
        </w:rPr>
        <w:t xml:space="preserve"> </w:t>
      </w:r>
      <w:r>
        <w:rPr/>
        <w:t>MAGALHÃES,</w:t>
      </w:r>
      <w:r>
        <w:rPr>
          <w:spacing w:val="55"/>
          <w:w w:val="150"/>
        </w:rPr>
        <w:t xml:space="preserve"> </w:t>
      </w:r>
      <w:r>
        <w:rPr/>
        <w:t>SUSTENTOU.</w:t>
      </w:r>
      <w:r>
        <w:rPr>
          <w:spacing w:val="59"/>
          <w:w w:val="150"/>
        </w:rPr>
        <w:t xml:space="preserve"> </w:t>
      </w:r>
      <w:r>
        <w:rPr>
          <w:b/>
          <w:spacing w:val="-5"/>
        </w:rPr>
        <w:t>49.</w:t>
      </w:r>
    </w:p>
    <w:p>
      <w:pPr>
        <w:pStyle w:val="BodyText"/>
        <w:spacing w:lineRule="auto" w:line="233" w:before="13" w:after="0"/>
        <w:ind w:left="132" w:right="133"/>
        <w:rPr/>
      </w:pPr>
      <w:r>
        <w:rPr>
          <w:b/>
        </w:rPr>
        <w:t xml:space="preserve">0029596-96.2026.8.04.9001 </w:t>
      </w:r>
      <w:r>
        <w:rPr/>
        <w:t>- Embargos de Declaração Cível - Terceira Câmara Cível. Relator: Abraham Peixoto Campos Filho. Embargante: MUNICIPIO DE MANAUS. Embargado: Paula Simone Barbosa Cardoso, Embargado: FUNDAÇÃO GETÚLIO VARGAS. Decisão principal: 235 - Sem Resolução de Mérito - Não Conhecimento de recurso, atribuído à(s) parte(s) MUNICIPIO DE MANAUS - Unânime.</w:t>
      </w:r>
    </w:p>
    <w:p>
      <w:pPr>
        <w:pStyle w:val="Normal"/>
        <w:spacing w:before="2" w:after="0"/>
        <w:ind w:hanging="0" w:left="132" w:right="0"/>
        <w:jc w:val="left"/>
        <w:rPr>
          <w:sz w:val="24"/>
        </w:rPr>
      </w:pPr>
      <w:r>
        <w:rPr>
          <w:b/>
          <w:sz w:val="24"/>
        </w:rPr>
        <w:t>50.</w:t>
      </w:r>
      <w:r>
        <w:rPr>
          <w:b/>
          <w:spacing w:val="54"/>
          <w:sz w:val="24"/>
        </w:rPr>
        <w:t xml:space="preserve"> </w:t>
      </w:r>
      <w:r>
        <w:rPr>
          <w:b/>
          <w:sz w:val="24"/>
        </w:rPr>
        <w:t>0029818-64.2026.8.04.9001</w:t>
      </w:r>
      <w:r>
        <w:rPr>
          <w:b/>
          <w:spacing w:val="55"/>
          <w:sz w:val="24"/>
        </w:rPr>
        <w:t xml:space="preserve"> </w:t>
      </w:r>
      <w:r>
        <w:rPr>
          <w:sz w:val="24"/>
        </w:rPr>
        <w:t>-</w:t>
      </w:r>
      <w:r>
        <w:rPr>
          <w:spacing w:val="55"/>
          <w:sz w:val="24"/>
        </w:rPr>
        <w:t xml:space="preserve"> </w:t>
      </w:r>
      <w:r>
        <w:rPr>
          <w:sz w:val="24"/>
        </w:rPr>
        <w:t>Agravo</w:t>
      </w:r>
      <w:r>
        <w:rPr>
          <w:spacing w:val="55"/>
          <w:sz w:val="24"/>
        </w:rPr>
        <w:t xml:space="preserve"> </w:t>
      </w:r>
      <w:r>
        <w:rPr>
          <w:sz w:val="24"/>
        </w:rPr>
        <w:t>Interno</w:t>
      </w:r>
      <w:r>
        <w:rPr>
          <w:spacing w:val="55"/>
          <w:sz w:val="24"/>
        </w:rPr>
        <w:t xml:space="preserve"> </w:t>
      </w:r>
      <w:r>
        <w:rPr>
          <w:sz w:val="24"/>
        </w:rPr>
        <w:t>Cível</w:t>
      </w:r>
      <w:r>
        <w:rPr>
          <w:spacing w:val="55"/>
          <w:sz w:val="24"/>
        </w:rPr>
        <w:t xml:space="preserve"> </w:t>
      </w:r>
      <w:r>
        <w:rPr>
          <w:sz w:val="24"/>
        </w:rPr>
        <w:t>-</w:t>
      </w:r>
      <w:r>
        <w:rPr>
          <w:spacing w:val="55"/>
          <w:sz w:val="24"/>
        </w:rPr>
        <w:t xml:space="preserve"> </w:t>
      </w:r>
      <w:r>
        <w:rPr>
          <w:sz w:val="24"/>
        </w:rPr>
        <w:t>Terceira</w:t>
      </w:r>
      <w:r>
        <w:rPr>
          <w:spacing w:val="55"/>
          <w:sz w:val="24"/>
        </w:rPr>
        <w:t xml:space="preserve"> </w:t>
      </w:r>
      <w:r>
        <w:rPr>
          <w:sz w:val="24"/>
        </w:rPr>
        <w:t>Câmara</w:t>
      </w:r>
      <w:r>
        <w:rPr>
          <w:spacing w:val="55"/>
          <w:sz w:val="24"/>
        </w:rPr>
        <w:t xml:space="preserve"> </w:t>
      </w:r>
      <w:r>
        <w:rPr>
          <w:sz w:val="24"/>
        </w:rPr>
        <w:t>Cível.</w:t>
      </w:r>
      <w:r>
        <w:rPr>
          <w:spacing w:val="55"/>
          <w:sz w:val="24"/>
        </w:rPr>
        <w:t xml:space="preserve"> </w:t>
      </w:r>
      <w:r>
        <w:rPr>
          <w:sz w:val="24"/>
        </w:rPr>
        <w:t>Relator:</w:t>
      </w:r>
      <w:r>
        <w:rPr>
          <w:spacing w:val="55"/>
          <w:sz w:val="24"/>
        </w:rPr>
        <w:t xml:space="preserve"> </w:t>
      </w:r>
      <w:r>
        <w:rPr>
          <w:spacing w:val="-2"/>
          <w:sz w:val="24"/>
        </w:rPr>
        <w:t>Abraham</w:t>
      </w:r>
    </w:p>
    <w:p>
      <w:pPr>
        <w:sectPr>
          <w:type w:val="nextPage"/>
          <w:pgSz w:w="11906" w:h="16838"/>
          <w:pgMar w:left="708" w:right="708" w:gutter="0" w:header="0" w:top="620" w:footer="0" w:bottom="280"/>
          <w:pgNumType w:fmt="decimal"/>
          <w:formProt w:val="false"/>
          <w:textDirection w:val="lrTb"/>
          <w:docGrid w:type="default" w:linePitch="100" w:charSpace="0"/>
        </w:sectPr>
        <w:pStyle w:val="BodyText"/>
        <w:spacing w:lineRule="auto" w:line="233" w:before="0" w:after="0"/>
        <w:ind w:left="132" w:right="134"/>
        <w:rPr/>
      </w:pPr>
      <w:r>
        <w:rPr/>
        <w:t>Peixoto Campos Filho. Impedimentos: 1. Rogério José da Costa Vieira (Tipo: Impedimento. Motivo: Despachou em primeiro grau.), 2. Lafayette Carneiro Vieira Júnior (Tipo: Impedimento. Motivo: Impedimento.).</w:t>
      </w:r>
      <w:r>
        <w:rPr>
          <w:spacing w:val="5"/>
        </w:rPr>
        <w:t xml:space="preserve"> </w:t>
      </w:r>
      <w:r>
        <w:rPr/>
        <w:t>Agravante:</w:t>
      </w:r>
      <w:r>
        <w:rPr>
          <w:spacing w:val="5"/>
        </w:rPr>
        <w:t xml:space="preserve"> </w:t>
      </w:r>
      <w:r>
        <w:rPr/>
        <w:t>Lauriano</w:t>
      </w:r>
      <w:r>
        <w:rPr>
          <w:spacing w:val="5"/>
        </w:rPr>
        <w:t xml:space="preserve"> </w:t>
      </w:r>
      <w:r>
        <w:rPr/>
        <w:t>Florencio</w:t>
      </w:r>
      <w:r>
        <w:rPr>
          <w:spacing w:val="5"/>
        </w:rPr>
        <w:t xml:space="preserve"> </w:t>
      </w:r>
      <w:r>
        <w:rPr/>
        <w:t>de</w:t>
      </w:r>
      <w:r>
        <w:rPr>
          <w:spacing w:val="5"/>
        </w:rPr>
        <w:t xml:space="preserve"> </w:t>
      </w:r>
      <w:r>
        <w:rPr/>
        <w:t>Queiroz.</w:t>
      </w:r>
      <w:r>
        <w:rPr>
          <w:spacing w:val="5"/>
        </w:rPr>
        <w:t xml:space="preserve"> </w:t>
      </w:r>
      <w:r>
        <w:rPr/>
        <w:t>Agravado:</w:t>
      </w:r>
      <w:r>
        <w:rPr>
          <w:spacing w:val="5"/>
        </w:rPr>
        <w:t xml:space="preserve"> </w:t>
      </w:r>
      <w:r>
        <w:rPr/>
        <w:t>BANCO</w:t>
      </w:r>
      <w:r>
        <w:rPr>
          <w:spacing w:val="5"/>
        </w:rPr>
        <w:t xml:space="preserve"> </w:t>
      </w:r>
      <w:r>
        <w:rPr/>
        <w:t>AGIBANK</w:t>
      </w:r>
      <w:r>
        <w:rPr>
          <w:spacing w:val="5"/>
        </w:rPr>
        <w:t xml:space="preserve"> </w:t>
      </w:r>
      <w:r>
        <w:rPr/>
        <w:t>S.A.</w:t>
      </w:r>
      <w:r>
        <w:rPr>
          <w:spacing w:val="5"/>
        </w:rPr>
        <w:t xml:space="preserve"> </w:t>
      </w:r>
      <w:r>
        <w:rPr>
          <w:spacing w:val="-2"/>
        </w:rPr>
        <w:t>Decisão</w:t>
      </w:r>
    </w:p>
    <w:p>
      <w:pPr>
        <w:pStyle w:val="BodyText"/>
        <w:spacing w:before="73" w:after="0"/>
        <w:ind w:left="132" w:right="0"/>
        <w:jc w:val="left"/>
        <w:rPr/>
      </w:pPr>
      <w:r>
        <w:rPr/>
        <w:t>principal:</w:t>
      </w:r>
      <w:r>
        <w:rPr>
          <w:spacing w:val="14"/>
        </w:rPr>
        <w:t xml:space="preserve"> </w:t>
      </w:r>
      <w:r>
        <w:rPr/>
        <w:t>239</w:t>
      </w:r>
      <w:r>
        <w:rPr>
          <w:spacing w:val="14"/>
        </w:rPr>
        <w:t xml:space="preserve"> </w:t>
      </w:r>
      <w:r>
        <w:rPr/>
        <w:t>-</w:t>
      </w:r>
      <w:r>
        <w:rPr>
          <w:spacing w:val="14"/>
        </w:rPr>
        <w:t xml:space="preserve"> </w:t>
      </w:r>
      <w:r>
        <w:rPr/>
        <w:t>Com</w:t>
      </w:r>
      <w:r>
        <w:rPr>
          <w:spacing w:val="14"/>
        </w:rPr>
        <w:t xml:space="preserve"> </w:t>
      </w:r>
      <w:r>
        <w:rPr/>
        <w:t>Resolução</w:t>
      </w:r>
      <w:r>
        <w:rPr>
          <w:spacing w:val="14"/>
        </w:rPr>
        <w:t xml:space="preserve"> </w:t>
      </w:r>
      <w:r>
        <w:rPr/>
        <w:t>do</w:t>
      </w:r>
      <w:r>
        <w:rPr>
          <w:spacing w:val="14"/>
        </w:rPr>
        <w:t xml:space="preserve"> </w:t>
      </w:r>
      <w:r>
        <w:rPr/>
        <w:t>Mérito</w:t>
      </w:r>
      <w:r>
        <w:rPr>
          <w:spacing w:val="14"/>
        </w:rPr>
        <w:t xml:space="preserve"> </w:t>
      </w:r>
      <w:r>
        <w:rPr/>
        <w:t>-</w:t>
      </w:r>
      <w:r>
        <w:rPr>
          <w:spacing w:val="14"/>
        </w:rPr>
        <w:t xml:space="preserve"> </w:t>
      </w:r>
      <w:r>
        <w:rPr/>
        <w:t>Não-Provimento,</w:t>
      </w:r>
      <w:r>
        <w:rPr>
          <w:spacing w:val="14"/>
        </w:rPr>
        <w:t xml:space="preserve"> </w:t>
      </w:r>
      <w:r>
        <w:rPr/>
        <w:t>atribuído</w:t>
      </w:r>
      <w:r>
        <w:rPr>
          <w:spacing w:val="14"/>
        </w:rPr>
        <w:t xml:space="preserve"> </w:t>
      </w:r>
      <w:r>
        <w:rPr/>
        <w:t>à(s)</w:t>
      </w:r>
      <w:r>
        <w:rPr>
          <w:spacing w:val="14"/>
        </w:rPr>
        <w:t xml:space="preserve"> </w:t>
      </w:r>
      <w:r>
        <w:rPr/>
        <w:t>parte(s)</w:t>
      </w:r>
      <w:r>
        <w:rPr>
          <w:spacing w:val="14"/>
        </w:rPr>
        <w:t xml:space="preserve"> </w:t>
      </w:r>
      <w:r>
        <w:rPr/>
        <w:t>Lauriano</w:t>
      </w:r>
      <w:r>
        <w:rPr>
          <w:spacing w:val="14"/>
        </w:rPr>
        <w:t xml:space="preserve"> </w:t>
      </w:r>
      <w:r>
        <w:rPr>
          <w:spacing w:val="-2"/>
        </w:rPr>
        <w:t>Florencio</w:t>
      </w:r>
    </w:p>
    <w:p>
      <w:pPr>
        <w:pStyle w:val="Normal"/>
        <w:spacing w:before="1" w:after="0"/>
        <w:ind w:hanging="0" w:left="132" w:right="0"/>
        <w:jc w:val="left"/>
        <w:rPr>
          <w:sz w:val="24"/>
        </w:rPr>
      </w:pPr>
      <w:r>
        <w:rPr>
          <w:sz w:val="24"/>
        </w:rPr>
        <w:t>de</w:t>
      </w:r>
      <w:r>
        <w:rPr>
          <w:spacing w:val="51"/>
          <w:sz w:val="24"/>
        </w:rPr>
        <w:t xml:space="preserve"> </w:t>
      </w:r>
      <w:r>
        <w:rPr>
          <w:sz w:val="24"/>
        </w:rPr>
        <w:t>Queiroz</w:t>
      </w:r>
      <w:r>
        <w:rPr>
          <w:spacing w:val="53"/>
          <w:sz w:val="24"/>
        </w:rPr>
        <w:t xml:space="preserve"> </w:t>
      </w:r>
      <w:r>
        <w:rPr>
          <w:sz w:val="24"/>
        </w:rPr>
        <w:t>-</w:t>
      </w:r>
      <w:r>
        <w:rPr>
          <w:spacing w:val="53"/>
          <w:sz w:val="24"/>
        </w:rPr>
        <w:t xml:space="preserve"> </w:t>
      </w:r>
      <w:r>
        <w:rPr>
          <w:sz w:val="24"/>
        </w:rPr>
        <w:t>Unânime.</w:t>
      </w:r>
      <w:r>
        <w:rPr>
          <w:spacing w:val="55"/>
          <w:sz w:val="24"/>
        </w:rPr>
        <w:t xml:space="preserve"> </w:t>
      </w:r>
      <w:r>
        <w:rPr>
          <w:b/>
          <w:sz w:val="24"/>
        </w:rPr>
        <w:t>51.</w:t>
      </w:r>
      <w:r>
        <w:rPr>
          <w:b/>
          <w:spacing w:val="53"/>
          <w:sz w:val="24"/>
        </w:rPr>
        <w:t xml:space="preserve"> </w:t>
      </w:r>
      <w:r>
        <w:rPr>
          <w:b/>
          <w:sz w:val="24"/>
        </w:rPr>
        <w:t>0029601-21.2026.8.04.9001</w:t>
      </w:r>
      <w:r>
        <w:rPr>
          <w:b/>
          <w:spacing w:val="54"/>
          <w:sz w:val="24"/>
        </w:rPr>
        <w:t xml:space="preserve"> </w:t>
      </w:r>
      <w:r>
        <w:rPr>
          <w:sz w:val="24"/>
        </w:rPr>
        <w:t>-</w:t>
      </w:r>
      <w:r>
        <w:rPr>
          <w:spacing w:val="53"/>
          <w:sz w:val="24"/>
        </w:rPr>
        <w:t xml:space="preserve"> </w:t>
      </w:r>
      <w:r>
        <w:rPr>
          <w:sz w:val="24"/>
        </w:rPr>
        <w:t>Embargos</w:t>
      </w:r>
      <w:r>
        <w:rPr>
          <w:spacing w:val="53"/>
          <w:sz w:val="24"/>
        </w:rPr>
        <w:t xml:space="preserve"> </w:t>
      </w:r>
      <w:r>
        <w:rPr>
          <w:sz w:val="24"/>
        </w:rPr>
        <w:t>de</w:t>
      </w:r>
      <w:r>
        <w:rPr>
          <w:spacing w:val="53"/>
          <w:sz w:val="24"/>
        </w:rPr>
        <w:t xml:space="preserve"> </w:t>
      </w:r>
      <w:r>
        <w:rPr>
          <w:sz w:val="24"/>
        </w:rPr>
        <w:t>Declaração</w:t>
      </w:r>
      <w:r>
        <w:rPr>
          <w:spacing w:val="53"/>
          <w:sz w:val="24"/>
        </w:rPr>
        <w:t xml:space="preserve"> </w:t>
      </w:r>
      <w:r>
        <w:rPr>
          <w:sz w:val="24"/>
        </w:rPr>
        <w:t>Cível</w:t>
      </w:r>
      <w:r>
        <w:rPr>
          <w:spacing w:val="53"/>
          <w:sz w:val="24"/>
        </w:rPr>
        <w:t xml:space="preserve"> </w:t>
      </w:r>
      <w:r>
        <w:rPr>
          <w:sz w:val="24"/>
        </w:rPr>
        <w:t>-</w:t>
      </w:r>
      <w:r>
        <w:rPr>
          <w:spacing w:val="54"/>
          <w:sz w:val="24"/>
        </w:rPr>
        <w:t xml:space="preserve"> </w:t>
      </w:r>
      <w:r>
        <w:rPr>
          <w:spacing w:val="-2"/>
          <w:sz w:val="24"/>
        </w:rPr>
        <w:t>Terceira</w:t>
      </w:r>
    </w:p>
    <w:p>
      <w:pPr>
        <w:pStyle w:val="BodyText"/>
        <w:spacing w:lineRule="auto" w:line="235"/>
        <w:ind w:left="132" w:right="129"/>
        <w:rPr/>
      </w:pPr>
      <w:r>
        <w:rPr/>
        <w:t>Câmara Cível. Relator: Abraham Peixoto Campos Filho. Impedimentos: 1. Lia Maria Guedes de Freitas (Tipo: Impedimento. Motivo: Despachou em primeiro grau.). Embargante: Ana Nazareth Chaves Coelho, Embargante: ADOLFO ORDOZGOITE COELHO. Embargado: Flávia Queiroz Farias Chaves Coelho. Decisão principal: 200 - Com Resolução do Mérito - Não-Acolhimento de Embargos de Declaração, atribuído</w:t>
      </w:r>
      <w:r>
        <w:rPr>
          <w:spacing w:val="-3"/>
        </w:rPr>
        <w:t xml:space="preserve"> </w:t>
      </w:r>
      <w:r>
        <w:rPr/>
        <w:t>à(s)</w:t>
      </w:r>
      <w:r>
        <w:rPr>
          <w:spacing w:val="-3"/>
        </w:rPr>
        <w:t xml:space="preserve"> </w:t>
      </w:r>
      <w:r>
        <w:rPr/>
        <w:t>parte(s)</w:t>
      </w:r>
      <w:r>
        <w:rPr>
          <w:spacing w:val="-3"/>
        </w:rPr>
        <w:t xml:space="preserve"> </w:t>
      </w:r>
      <w:r>
        <w:rPr/>
        <w:t>ADOLFO</w:t>
      </w:r>
      <w:r>
        <w:rPr>
          <w:spacing w:val="-3"/>
        </w:rPr>
        <w:t xml:space="preserve"> </w:t>
      </w:r>
      <w:r>
        <w:rPr/>
        <w:t>ORDOZGOITE</w:t>
      </w:r>
      <w:r>
        <w:rPr>
          <w:spacing w:val="-3"/>
        </w:rPr>
        <w:t xml:space="preserve"> </w:t>
      </w:r>
      <w:r>
        <w:rPr/>
        <w:t>COELHO,</w:t>
      </w:r>
      <w:r>
        <w:rPr>
          <w:spacing w:val="-3"/>
        </w:rPr>
        <w:t xml:space="preserve"> </w:t>
      </w:r>
      <w:r>
        <w:rPr/>
        <w:t>Ana</w:t>
      </w:r>
      <w:r>
        <w:rPr>
          <w:spacing w:val="-3"/>
        </w:rPr>
        <w:t xml:space="preserve"> </w:t>
      </w:r>
      <w:r>
        <w:rPr/>
        <w:t>Nazareth</w:t>
      </w:r>
      <w:r>
        <w:rPr>
          <w:spacing w:val="-3"/>
        </w:rPr>
        <w:t xml:space="preserve"> </w:t>
      </w:r>
      <w:r>
        <w:rPr/>
        <w:t>Chaves</w:t>
      </w:r>
      <w:r>
        <w:rPr>
          <w:spacing w:val="-3"/>
        </w:rPr>
        <w:t xml:space="preserve"> </w:t>
      </w:r>
      <w:r>
        <w:rPr/>
        <w:t>Coelho</w:t>
      </w:r>
      <w:r>
        <w:rPr>
          <w:spacing w:val="-3"/>
        </w:rPr>
        <w:t xml:space="preserve"> </w:t>
      </w:r>
      <w:r>
        <w:rPr/>
        <w:t>-</w:t>
      </w:r>
      <w:r>
        <w:rPr>
          <w:spacing w:val="-3"/>
        </w:rPr>
        <w:t xml:space="preserve"> </w:t>
      </w:r>
      <w:r>
        <w:rPr/>
        <w:t xml:space="preserve">Unânime. </w:t>
      </w:r>
      <w:r>
        <w:rPr>
          <w:b/>
        </w:rPr>
        <w:t xml:space="preserve">52. 0029773-60.2026.8.04.9001 </w:t>
      </w:r>
      <w:r>
        <w:rPr/>
        <w:t>- Embargos de Declaração Cível - Terceira Câmara Cível. Relator: Abraham Peixoto Campos Filho. Embargante: MECSERV -SERVIÇOS DE MANUTENÇÃO E REPRESENTAÇÃO</w:t>
      </w:r>
      <w:r>
        <w:rPr>
          <w:spacing w:val="28"/>
        </w:rPr>
        <w:t xml:space="preserve"> </w:t>
      </w:r>
      <w:r>
        <w:rPr/>
        <w:t>DE</w:t>
      </w:r>
      <w:r>
        <w:rPr>
          <w:spacing w:val="28"/>
        </w:rPr>
        <w:t xml:space="preserve"> </w:t>
      </w:r>
      <w:r>
        <w:rPr/>
        <w:t>MÁQUINAS</w:t>
      </w:r>
      <w:r>
        <w:rPr>
          <w:spacing w:val="28"/>
        </w:rPr>
        <w:t xml:space="preserve"> </w:t>
      </w:r>
      <w:r>
        <w:rPr/>
        <w:t>E</w:t>
      </w:r>
      <w:r>
        <w:rPr>
          <w:spacing w:val="28"/>
        </w:rPr>
        <w:t xml:space="preserve"> </w:t>
      </w:r>
      <w:r>
        <w:rPr/>
        <w:t>EQUIPAMENTOS</w:t>
      </w:r>
      <w:r>
        <w:rPr>
          <w:spacing w:val="28"/>
        </w:rPr>
        <w:t xml:space="preserve"> </w:t>
      </w:r>
      <w:r>
        <w:rPr/>
        <w:t>INDUSTRIAIS</w:t>
      </w:r>
      <w:r>
        <w:rPr>
          <w:spacing w:val="28"/>
        </w:rPr>
        <w:t xml:space="preserve"> </w:t>
      </w:r>
      <w:r>
        <w:rPr/>
        <w:t>E</w:t>
      </w:r>
      <w:r>
        <w:rPr>
          <w:spacing w:val="28"/>
        </w:rPr>
        <w:t xml:space="preserve"> </w:t>
      </w:r>
      <w:r>
        <w:rPr/>
        <w:t>COMERCIAIS</w:t>
      </w:r>
      <w:r>
        <w:rPr>
          <w:spacing w:val="28"/>
        </w:rPr>
        <w:t xml:space="preserve"> </w:t>
      </w:r>
      <w:r>
        <w:rPr/>
        <w:t>LTDA.</w:t>
      </w:r>
    </w:p>
    <w:p>
      <w:pPr>
        <w:pStyle w:val="BodyText"/>
        <w:spacing w:lineRule="auto" w:line="233"/>
        <w:ind w:left="132" w:right="132"/>
        <w:rPr/>
      </w:pPr>
      <w:r>
        <w:rPr/>
        <w:t>Embargado:</w:t>
      </w:r>
      <w:r>
        <w:rPr>
          <w:spacing w:val="80"/>
        </w:rPr>
        <w:t xml:space="preserve"> </w:t>
      </w:r>
      <w:r>
        <w:rPr/>
        <w:t>VIBRA</w:t>
      </w:r>
      <w:r>
        <w:rPr>
          <w:spacing w:val="80"/>
        </w:rPr>
        <w:t xml:space="preserve"> </w:t>
      </w:r>
      <w:r>
        <w:rPr/>
        <w:t>ENERGIA</w:t>
      </w:r>
      <w:r>
        <w:rPr>
          <w:spacing w:val="80"/>
        </w:rPr>
        <w:t xml:space="preserve"> </w:t>
      </w:r>
      <w:r>
        <w:rPr/>
        <w:t>S.A.</w:t>
      </w:r>
      <w:r>
        <w:rPr>
          <w:spacing w:val="80"/>
        </w:rPr>
        <w:t xml:space="preserve"> </w:t>
      </w:r>
      <w:r>
        <w:rPr/>
        <w:t>Decisão</w:t>
      </w:r>
      <w:r>
        <w:rPr>
          <w:spacing w:val="80"/>
        </w:rPr>
        <w:t xml:space="preserve"> </w:t>
      </w:r>
      <w:r>
        <w:rPr/>
        <w:t>principal:</w:t>
      </w:r>
      <w:r>
        <w:rPr>
          <w:spacing w:val="80"/>
        </w:rPr>
        <w:t xml:space="preserve"> </w:t>
      </w:r>
      <w:r>
        <w:rPr/>
        <w:t>200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Com</w:t>
      </w:r>
      <w:r>
        <w:rPr>
          <w:spacing w:val="80"/>
        </w:rPr>
        <w:t xml:space="preserve"> </w:t>
      </w:r>
      <w:r>
        <w:rPr/>
        <w:t>Resolução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Mérito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Não-Acolhimento de Embargos de Declaração, atribuído à(s) parte(s) MECSERV -SERVIÇOS DE MANUTENÇÃO</w:t>
      </w:r>
      <w:r>
        <w:rPr>
          <w:spacing w:val="72"/>
        </w:rPr>
        <w:t xml:space="preserve"> </w:t>
      </w:r>
      <w:r>
        <w:rPr/>
        <w:t>E</w:t>
      </w:r>
      <w:r>
        <w:rPr>
          <w:spacing w:val="73"/>
        </w:rPr>
        <w:t xml:space="preserve"> </w:t>
      </w:r>
      <w:r>
        <w:rPr/>
        <w:t>REPRESENTAÇÃO</w:t>
      </w:r>
      <w:r>
        <w:rPr>
          <w:spacing w:val="72"/>
        </w:rPr>
        <w:t xml:space="preserve"> </w:t>
      </w:r>
      <w:r>
        <w:rPr/>
        <w:t>DE</w:t>
      </w:r>
      <w:r>
        <w:rPr>
          <w:spacing w:val="73"/>
        </w:rPr>
        <w:t xml:space="preserve"> </w:t>
      </w:r>
      <w:r>
        <w:rPr/>
        <w:t>MÁQUINAS</w:t>
      </w:r>
      <w:r>
        <w:rPr>
          <w:spacing w:val="72"/>
        </w:rPr>
        <w:t xml:space="preserve"> </w:t>
      </w:r>
      <w:r>
        <w:rPr/>
        <w:t>E</w:t>
      </w:r>
      <w:r>
        <w:rPr>
          <w:spacing w:val="73"/>
        </w:rPr>
        <w:t xml:space="preserve"> </w:t>
      </w:r>
      <w:r>
        <w:rPr/>
        <w:t>EQUIPAMENTOS</w:t>
      </w:r>
      <w:r>
        <w:rPr>
          <w:spacing w:val="72"/>
        </w:rPr>
        <w:t xml:space="preserve"> </w:t>
      </w:r>
      <w:r>
        <w:rPr/>
        <w:t>INDUSTRIAIS</w:t>
      </w:r>
      <w:r>
        <w:rPr>
          <w:spacing w:val="73"/>
        </w:rPr>
        <w:t xml:space="preserve"> </w:t>
      </w:r>
      <w:r>
        <w:rPr>
          <w:spacing w:val="-10"/>
        </w:rPr>
        <w:t>E</w:t>
      </w:r>
    </w:p>
    <w:p>
      <w:pPr>
        <w:pStyle w:val="Normal"/>
        <w:spacing w:lineRule="exact" w:line="274" w:before="0" w:after="0"/>
        <w:ind w:hanging="0" w:left="132" w:right="0"/>
        <w:jc w:val="left"/>
        <w:rPr>
          <w:sz w:val="24"/>
        </w:rPr>
      </w:pPr>
      <w:r>
        <w:rPr>
          <w:sz w:val="24"/>
        </w:rPr>
        <w:t>COMERCIAIS</w:t>
      </w:r>
      <w:r>
        <w:rPr>
          <w:spacing w:val="41"/>
          <w:sz w:val="24"/>
        </w:rPr>
        <w:t xml:space="preserve"> </w:t>
      </w:r>
      <w:r>
        <w:rPr>
          <w:sz w:val="24"/>
        </w:rPr>
        <w:t>LTDA</w:t>
      </w:r>
      <w:r>
        <w:rPr>
          <w:spacing w:val="43"/>
          <w:sz w:val="24"/>
        </w:rPr>
        <w:t xml:space="preserve"> </w:t>
      </w:r>
      <w:r>
        <w:rPr>
          <w:sz w:val="24"/>
        </w:rPr>
        <w:t>-</w:t>
      </w:r>
      <w:r>
        <w:rPr>
          <w:spacing w:val="44"/>
          <w:sz w:val="24"/>
        </w:rPr>
        <w:t xml:space="preserve"> </w:t>
      </w:r>
      <w:r>
        <w:rPr>
          <w:sz w:val="24"/>
        </w:rPr>
        <w:t>Unânime.</w:t>
      </w:r>
      <w:r>
        <w:rPr>
          <w:spacing w:val="45"/>
          <w:sz w:val="24"/>
        </w:rPr>
        <w:t xml:space="preserve"> </w:t>
      </w:r>
      <w:r>
        <w:rPr>
          <w:b/>
          <w:sz w:val="24"/>
        </w:rPr>
        <w:t>53.</w:t>
      </w:r>
      <w:r>
        <w:rPr>
          <w:b/>
          <w:spacing w:val="44"/>
          <w:sz w:val="24"/>
        </w:rPr>
        <w:t xml:space="preserve"> </w:t>
      </w:r>
      <w:r>
        <w:rPr>
          <w:b/>
          <w:sz w:val="24"/>
        </w:rPr>
        <w:t>0029425-42.2026.8.04.9001</w:t>
      </w:r>
      <w:r>
        <w:rPr>
          <w:b/>
          <w:spacing w:val="43"/>
          <w:sz w:val="24"/>
        </w:rPr>
        <w:t xml:space="preserve"> </w:t>
      </w:r>
      <w:r>
        <w:rPr>
          <w:sz w:val="24"/>
        </w:rPr>
        <w:t>-</w:t>
      </w:r>
      <w:r>
        <w:rPr>
          <w:spacing w:val="44"/>
          <w:sz w:val="24"/>
        </w:rPr>
        <w:t xml:space="preserve"> </w:t>
      </w:r>
      <w:r>
        <w:rPr>
          <w:sz w:val="24"/>
        </w:rPr>
        <w:t>Agravo</w:t>
      </w:r>
      <w:r>
        <w:rPr>
          <w:spacing w:val="43"/>
          <w:sz w:val="24"/>
        </w:rPr>
        <w:t xml:space="preserve"> </w:t>
      </w:r>
      <w:r>
        <w:rPr>
          <w:sz w:val="24"/>
        </w:rPr>
        <w:t>Interno</w:t>
      </w:r>
      <w:r>
        <w:rPr>
          <w:spacing w:val="44"/>
          <w:sz w:val="24"/>
        </w:rPr>
        <w:t xml:space="preserve"> </w:t>
      </w:r>
      <w:r>
        <w:rPr>
          <w:sz w:val="24"/>
        </w:rPr>
        <w:t>Cível</w:t>
      </w:r>
      <w:r>
        <w:rPr>
          <w:spacing w:val="43"/>
          <w:sz w:val="24"/>
        </w:rPr>
        <w:t xml:space="preserve"> </w:t>
      </w:r>
      <w:r>
        <w:rPr>
          <w:sz w:val="24"/>
        </w:rPr>
        <w:t>-</w:t>
      </w:r>
      <w:r>
        <w:rPr>
          <w:spacing w:val="44"/>
          <w:sz w:val="24"/>
        </w:rPr>
        <w:t xml:space="preserve"> </w:t>
      </w:r>
      <w:r>
        <w:rPr>
          <w:spacing w:val="-2"/>
          <w:sz w:val="24"/>
        </w:rPr>
        <w:t>Terceira</w:t>
      </w:r>
    </w:p>
    <w:p>
      <w:pPr>
        <w:pStyle w:val="BodyText"/>
        <w:spacing w:lineRule="auto" w:line="238"/>
        <w:ind w:left="132" w:right="129"/>
        <w:rPr/>
      </w:pPr>
      <w:r>
        <w:rPr/>
        <w:t>Câmara Cível. Relator: Abraham Peixoto Campos Filho. Agravante: DANIEL FERREIRA BASTOS. Agravado:</w:t>
      </w:r>
      <w:r>
        <w:rPr>
          <w:spacing w:val="80"/>
        </w:rPr>
        <w:t xml:space="preserve"> </w:t>
      </w:r>
      <w:r>
        <w:rPr/>
        <w:t>BANCO</w:t>
      </w:r>
      <w:r>
        <w:rPr>
          <w:spacing w:val="80"/>
        </w:rPr>
        <w:t xml:space="preserve"> </w:t>
      </w:r>
      <w:r>
        <w:rPr/>
        <w:t>AGIBANK</w:t>
      </w:r>
      <w:r>
        <w:rPr>
          <w:spacing w:val="80"/>
        </w:rPr>
        <w:t xml:space="preserve"> </w:t>
      </w:r>
      <w:r>
        <w:rPr/>
        <w:t>S.A.</w:t>
      </w:r>
      <w:r>
        <w:rPr>
          <w:spacing w:val="80"/>
        </w:rPr>
        <w:t xml:space="preserve"> </w:t>
      </w:r>
      <w:r>
        <w:rPr/>
        <w:t>Decisão</w:t>
      </w:r>
      <w:r>
        <w:rPr>
          <w:spacing w:val="80"/>
        </w:rPr>
        <w:t xml:space="preserve"> </w:t>
      </w:r>
      <w:r>
        <w:rPr/>
        <w:t>principal:</w:t>
      </w:r>
      <w:r>
        <w:rPr>
          <w:spacing w:val="80"/>
        </w:rPr>
        <w:t xml:space="preserve"> </w:t>
      </w:r>
      <w:r>
        <w:rPr/>
        <w:t>239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Com</w:t>
      </w:r>
      <w:r>
        <w:rPr>
          <w:spacing w:val="80"/>
        </w:rPr>
        <w:t xml:space="preserve"> </w:t>
      </w:r>
      <w:r>
        <w:rPr/>
        <w:t>Resolução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Mérito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Não-Provimento,</w:t>
      </w:r>
      <w:r>
        <w:rPr>
          <w:spacing w:val="80"/>
          <w:w w:val="150"/>
        </w:rPr>
        <w:t xml:space="preserve"> </w:t>
      </w:r>
      <w:r>
        <w:rPr/>
        <w:t>atribuído</w:t>
      </w:r>
      <w:r>
        <w:rPr>
          <w:spacing w:val="80"/>
          <w:w w:val="150"/>
        </w:rPr>
        <w:t xml:space="preserve"> </w:t>
      </w:r>
      <w:r>
        <w:rPr/>
        <w:t>à(s)</w:t>
      </w:r>
      <w:r>
        <w:rPr>
          <w:spacing w:val="80"/>
          <w:w w:val="150"/>
        </w:rPr>
        <w:t xml:space="preserve"> </w:t>
      </w:r>
      <w:r>
        <w:rPr/>
        <w:t>parte(s)</w:t>
      </w:r>
      <w:r>
        <w:rPr>
          <w:spacing w:val="80"/>
          <w:w w:val="150"/>
        </w:rPr>
        <w:t xml:space="preserve"> </w:t>
      </w:r>
      <w:r>
        <w:rPr/>
        <w:t>DANIEL</w:t>
      </w:r>
      <w:r>
        <w:rPr>
          <w:spacing w:val="80"/>
          <w:w w:val="150"/>
        </w:rPr>
        <w:t xml:space="preserve"> </w:t>
      </w:r>
      <w:r>
        <w:rPr/>
        <w:t>FERREIRA</w:t>
      </w:r>
      <w:r>
        <w:rPr>
          <w:spacing w:val="80"/>
          <w:w w:val="150"/>
        </w:rPr>
        <w:t xml:space="preserve"> </w:t>
      </w:r>
      <w:r>
        <w:rPr/>
        <w:t>BASTOS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Unânime.</w:t>
      </w:r>
      <w:r>
        <w:rPr>
          <w:spacing w:val="80"/>
          <w:w w:val="150"/>
        </w:rPr>
        <w:t xml:space="preserve"> </w:t>
      </w:r>
      <w:r>
        <w:rPr>
          <w:b/>
        </w:rPr>
        <w:t xml:space="preserve">54. 0029451-40.2026.8.04.9001 </w:t>
      </w:r>
      <w:r>
        <w:rPr/>
        <w:t>- Embargos de Declaração Cível - Terceira Câmara Cível. Relator: Abraham Peixoto Campos Filho. Embargante: MARIA VANUZZA SERRAO CAVALCANTI. Embargado: BANCO BRADESCO S/A. Decisão principal: 239 - Com Resolução do Mérito - Não-Provimento, atribuído</w:t>
      </w:r>
      <w:r>
        <w:rPr>
          <w:spacing w:val="80"/>
          <w:w w:val="150"/>
        </w:rPr>
        <w:t xml:space="preserve"> </w:t>
      </w:r>
      <w:r>
        <w:rPr/>
        <w:t>à(s)</w:t>
      </w:r>
      <w:r>
        <w:rPr>
          <w:spacing w:val="80"/>
          <w:w w:val="150"/>
        </w:rPr>
        <w:t xml:space="preserve"> </w:t>
      </w:r>
      <w:r>
        <w:rPr/>
        <w:t>parte(s)</w:t>
      </w:r>
      <w:r>
        <w:rPr>
          <w:spacing w:val="80"/>
          <w:w w:val="150"/>
        </w:rPr>
        <w:t xml:space="preserve"> </w:t>
      </w:r>
      <w:r>
        <w:rPr/>
        <w:t>MARIA</w:t>
      </w:r>
      <w:r>
        <w:rPr>
          <w:spacing w:val="80"/>
          <w:w w:val="150"/>
        </w:rPr>
        <w:t xml:space="preserve"> </w:t>
      </w:r>
      <w:r>
        <w:rPr/>
        <w:t>VANUZZA</w:t>
      </w:r>
      <w:r>
        <w:rPr>
          <w:spacing w:val="80"/>
          <w:w w:val="150"/>
        </w:rPr>
        <w:t xml:space="preserve"> </w:t>
      </w:r>
      <w:r>
        <w:rPr/>
        <w:t>SERRAO</w:t>
      </w:r>
      <w:r>
        <w:rPr>
          <w:spacing w:val="80"/>
          <w:w w:val="150"/>
        </w:rPr>
        <w:t xml:space="preserve"> </w:t>
      </w:r>
      <w:r>
        <w:rPr/>
        <w:t>CAVALCANTI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Unânime.</w:t>
      </w:r>
      <w:r>
        <w:rPr>
          <w:spacing w:val="80"/>
          <w:w w:val="150"/>
        </w:rPr>
        <w:t xml:space="preserve"> </w:t>
      </w:r>
      <w:r>
        <w:rPr>
          <w:b/>
        </w:rPr>
        <w:t>55.</w:t>
      </w:r>
      <w:r>
        <w:rPr>
          <w:b/>
          <w:spacing w:val="40"/>
        </w:rPr>
        <w:t xml:space="preserve"> </w:t>
      </w:r>
      <w:r>
        <w:rPr>
          <w:b/>
        </w:rPr>
        <w:t xml:space="preserve">0029604-73.2026.8.04.9001 </w:t>
      </w:r>
      <w:r>
        <w:rPr/>
        <w:t xml:space="preserve">- Embargos de Declaração Cível - Terceira Câmara Cível. Relator: Abraham Peixoto Campos Filho. Embargante: CELSO ANTONIO DA SILVEIRA. Embargado: ENEDINO DE MORAE FERREIRA. Decisão principal: 200 - Com Resolução do Mérito - Não-Acolhimento de Embargos de Declaração, atribuído à(s) parte(s) CELSO ANTONIO DA SILVEIRA - Unânime. </w:t>
      </w:r>
      <w:r>
        <w:rPr>
          <w:b/>
        </w:rPr>
        <w:t xml:space="preserve">56. 0029742-40.2026.8.04.9001 </w:t>
      </w:r>
      <w:r>
        <w:rPr/>
        <w:t>- Agravo Interno Cível - Terceira Câmara Cível. Relator: Abraham Peixoto Campos</w:t>
      </w:r>
      <w:r>
        <w:rPr>
          <w:spacing w:val="6"/>
        </w:rPr>
        <w:t xml:space="preserve"> </w:t>
      </w:r>
      <w:r>
        <w:rPr/>
        <w:t>Filho.</w:t>
      </w:r>
      <w:r>
        <w:rPr>
          <w:spacing w:val="6"/>
        </w:rPr>
        <w:t xml:space="preserve"> </w:t>
      </w:r>
      <w:r>
        <w:rPr/>
        <w:t>Agravante:</w:t>
      </w:r>
      <w:r>
        <w:rPr>
          <w:spacing w:val="6"/>
        </w:rPr>
        <w:t xml:space="preserve"> </w:t>
      </w:r>
      <w:r>
        <w:rPr/>
        <w:t>B.Q.d.M.Agravado:</w:t>
      </w:r>
      <w:r>
        <w:rPr>
          <w:spacing w:val="6"/>
        </w:rPr>
        <w:t xml:space="preserve"> </w:t>
      </w:r>
      <w:r>
        <w:rPr/>
        <w:t>C.N.U.,</w:t>
      </w:r>
      <w:r>
        <w:rPr>
          <w:spacing w:val="6"/>
        </w:rPr>
        <w:t xml:space="preserve"> </w:t>
      </w:r>
      <w:r>
        <w:rPr/>
        <w:t>Agravado:</w:t>
      </w:r>
      <w:r>
        <w:rPr>
          <w:spacing w:val="6"/>
        </w:rPr>
        <w:t xml:space="preserve"> </w:t>
      </w:r>
      <w:r>
        <w:rPr/>
        <w:t>F.D.U.D.A.(.F.</w:t>
      </w:r>
      <w:r>
        <w:rPr>
          <w:spacing w:val="6"/>
        </w:rPr>
        <w:t xml:space="preserve"> </w:t>
      </w:r>
      <w:r>
        <w:rPr/>
        <w:t>Decisão</w:t>
      </w:r>
      <w:r>
        <w:rPr>
          <w:spacing w:val="6"/>
        </w:rPr>
        <w:t xml:space="preserve"> </w:t>
      </w:r>
      <w:r>
        <w:rPr/>
        <w:t>principal:</w:t>
      </w:r>
      <w:r>
        <w:rPr>
          <w:spacing w:val="6"/>
        </w:rPr>
        <w:t xml:space="preserve"> </w:t>
      </w:r>
      <w:r>
        <w:rPr>
          <w:spacing w:val="-5"/>
        </w:rPr>
        <w:t>239</w:t>
      </w:r>
    </w:p>
    <w:p>
      <w:pPr>
        <w:pStyle w:val="BodyText"/>
        <w:spacing w:lineRule="auto" w:line="235"/>
        <w:ind w:left="132" w:right="129"/>
        <w:rPr/>
      </w:pP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Não-Provimento,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B.Q.d.M.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Unânime.</w:t>
      </w:r>
      <w:r>
        <w:rPr>
          <w:spacing w:val="40"/>
        </w:rPr>
        <w:t xml:space="preserve"> </w:t>
      </w:r>
      <w:r>
        <w:rPr>
          <w:b/>
        </w:rPr>
        <w:t xml:space="preserve">57. 0029638-48.2026.8.04.9001 </w:t>
      </w:r>
      <w:r>
        <w:rPr/>
        <w:t>- Agravo Interno Cível - Terceira Câmara Cível. Relator: Abraham Peixoto Campos Filho. Agravante: PEDRO ROSA CUSTODIO. Agravado: BANCO BRADESCO. Decisão principal:</w:t>
      </w:r>
      <w:r>
        <w:rPr>
          <w:spacing w:val="42"/>
        </w:rPr>
        <w:t xml:space="preserve"> </w:t>
      </w:r>
      <w:r>
        <w:rPr/>
        <w:t>239</w:t>
      </w:r>
      <w:r>
        <w:rPr>
          <w:spacing w:val="43"/>
        </w:rPr>
        <w:t xml:space="preserve"> </w:t>
      </w:r>
      <w:r>
        <w:rPr/>
        <w:t>-</w:t>
      </w:r>
      <w:r>
        <w:rPr>
          <w:spacing w:val="43"/>
        </w:rPr>
        <w:t xml:space="preserve"> </w:t>
      </w:r>
      <w:r>
        <w:rPr/>
        <w:t>Com</w:t>
      </w:r>
      <w:r>
        <w:rPr>
          <w:spacing w:val="43"/>
        </w:rPr>
        <w:t xml:space="preserve"> </w:t>
      </w:r>
      <w:r>
        <w:rPr/>
        <w:t>Resolução</w:t>
      </w:r>
      <w:r>
        <w:rPr>
          <w:spacing w:val="43"/>
        </w:rPr>
        <w:t xml:space="preserve"> </w:t>
      </w:r>
      <w:r>
        <w:rPr/>
        <w:t>do</w:t>
      </w:r>
      <w:r>
        <w:rPr>
          <w:spacing w:val="43"/>
        </w:rPr>
        <w:t xml:space="preserve"> </w:t>
      </w:r>
      <w:r>
        <w:rPr/>
        <w:t>Mérito</w:t>
      </w:r>
      <w:r>
        <w:rPr>
          <w:spacing w:val="42"/>
        </w:rPr>
        <w:t xml:space="preserve"> </w:t>
      </w:r>
      <w:r>
        <w:rPr/>
        <w:t>-</w:t>
      </w:r>
      <w:r>
        <w:rPr>
          <w:spacing w:val="43"/>
        </w:rPr>
        <w:t xml:space="preserve"> </w:t>
      </w:r>
      <w:r>
        <w:rPr/>
        <w:t>Não-Provimento,</w:t>
      </w:r>
      <w:r>
        <w:rPr>
          <w:spacing w:val="43"/>
        </w:rPr>
        <w:t xml:space="preserve"> </w:t>
      </w:r>
      <w:r>
        <w:rPr/>
        <w:t>atribuído</w:t>
      </w:r>
      <w:r>
        <w:rPr>
          <w:spacing w:val="43"/>
        </w:rPr>
        <w:t xml:space="preserve"> </w:t>
      </w:r>
      <w:r>
        <w:rPr/>
        <w:t>à(s)</w:t>
      </w:r>
      <w:r>
        <w:rPr>
          <w:spacing w:val="43"/>
        </w:rPr>
        <w:t xml:space="preserve"> </w:t>
      </w:r>
      <w:r>
        <w:rPr/>
        <w:t>parte(s)</w:t>
      </w:r>
      <w:r>
        <w:rPr>
          <w:spacing w:val="43"/>
        </w:rPr>
        <w:t xml:space="preserve"> </w:t>
      </w:r>
      <w:r>
        <w:rPr/>
        <w:t>PEDRO</w:t>
      </w:r>
      <w:r>
        <w:rPr>
          <w:spacing w:val="43"/>
        </w:rPr>
        <w:t xml:space="preserve"> </w:t>
      </w:r>
      <w:r>
        <w:rPr>
          <w:spacing w:val="-4"/>
        </w:rPr>
        <w:t>ROSA</w:t>
      </w:r>
    </w:p>
    <w:p>
      <w:pPr>
        <w:pStyle w:val="Normal"/>
        <w:spacing w:lineRule="exact" w:line="267" w:before="0" w:after="0"/>
        <w:ind w:hanging="0" w:left="132" w:right="0"/>
        <w:jc w:val="left"/>
        <w:rPr>
          <w:sz w:val="24"/>
        </w:rPr>
      </w:pPr>
      <w:r>
        <w:rPr>
          <w:sz w:val="24"/>
        </w:rPr>
        <w:t>CUSTODIO</w:t>
      </w:r>
      <w:r>
        <w:rPr>
          <w:spacing w:val="44"/>
          <w:sz w:val="24"/>
        </w:rPr>
        <w:t xml:space="preserve"> </w:t>
      </w:r>
      <w:r>
        <w:rPr>
          <w:sz w:val="24"/>
        </w:rPr>
        <w:t>-</w:t>
      </w:r>
      <w:r>
        <w:rPr>
          <w:spacing w:val="47"/>
          <w:sz w:val="24"/>
        </w:rPr>
        <w:t xml:space="preserve"> </w:t>
      </w:r>
      <w:r>
        <w:rPr>
          <w:sz w:val="24"/>
        </w:rPr>
        <w:t>Unânime.</w:t>
      </w:r>
      <w:r>
        <w:rPr>
          <w:spacing w:val="47"/>
          <w:sz w:val="24"/>
        </w:rPr>
        <w:t xml:space="preserve"> </w:t>
      </w:r>
      <w:r>
        <w:rPr>
          <w:b/>
          <w:sz w:val="24"/>
        </w:rPr>
        <w:t>58.</w:t>
      </w:r>
      <w:r>
        <w:rPr>
          <w:b/>
          <w:spacing w:val="47"/>
          <w:sz w:val="24"/>
        </w:rPr>
        <w:t xml:space="preserve"> </w:t>
      </w:r>
      <w:r>
        <w:rPr>
          <w:b/>
          <w:sz w:val="24"/>
        </w:rPr>
        <w:t>0029645-40.2026.8.04.9001</w:t>
      </w:r>
      <w:r>
        <w:rPr>
          <w:b/>
          <w:spacing w:val="47"/>
          <w:sz w:val="24"/>
        </w:rPr>
        <w:t xml:space="preserve"> </w:t>
      </w:r>
      <w:r>
        <w:rPr>
          <w:sz w:val="24"/>
        </w:rPr>
        <w:t>-</w:t>
      </w:r>
      <w:r>
        <w:rPr>
          <w:spacing w:val="47"/>
          <w:sz w:val="24"/>
        </w:rPr>
        <w:t xml:space="preserve"> </w:t>
      </w:r>
      <w:r>
        <w:rPr>
          <w:sz w:val="24"/>
        </w:rPr>
        <w:t>Embargos</w:t>
      </w:r>
      <w:r>
        <w:rPr>
          <w:spacing w:val="46"/>
          <w:sz w:val="24"/>
        </w:rPr>
        <w:t xml:space="preserve"> </w:t>
      </w:r>
      <w:r>
        <w:rPr>
          <w:sz w:val="24"/>
        </w:rPr>
        <w:t>de</w:t>
      </w:r>
      <w:r>
        <w:rPr>
          <w:spacing w:val="47"/>
          <w:sz w:val="24"/>
        </w:rPr>
        <w:t xml:space="preserve"> </w:t>
      </w:r>
      <w:r>
        <w:rPr>
          <w:sz w:val="24"/>
        </w:rPr>
        <w:t>Declaração</w:t>
      </w:r>
      <w:r>
        <w:rPr>
          <w:spacing w:val="46"/>
          <w:sz w:val="24"/>
        </w:rPr>
        <w:t xml:space="preserve"> </w:t>
      </w:r>
      <w:r>
        <w:rPr>
          <w:sz w:val="24"/>
        </w:rPr>
        <w:t>Cível</w:t>
      </w:r>
      <w:r>
        <w:rPr>
          <w:spacing w:val="47"/>
          <w:sz w:val="24"/>
        </w:rPr>
        <w:t xml:space="preserve"> </w:t>
      </w:r>
      <w:r>
        <w:rPr>
          <w:sz w:val="24"/>
        </w:rPr>
        <w:t>-</w:t>
      </w:r>
      <w:r>
        <w:rPr>
          <w:spacing w:val="47"/>
          <w:sz w:val="24"/>
        </w:rPr>
        <w:t xml:space="preserve"> </w:t>
      </w:r>
      <w:r>
        <w:rPr>
          <w:spacing w:val="-2"/>
          <w:sz w:val="24"/>
        </w:rPr>
        <w:t>Terceira</w:t>
      </w:r>
    </w:p>
    <w:p>
      <w:pPr>
        <w:sectPr>
          <w:type w:val="nextPage"/>
          <w:pgSz w:w="11906" w:h="16838"/>
          <w:pgMar w:left="708" w:right="708" w:gutter="0" w:header="0" w:top="620" w:footer="0" w:bottom="280"/>
          <w:pgNumType w:fmt="decimal"/>
          <w:formProt w:val="false"/>
          <w:textDirection w:val="lrTb"/>
          <w:docGrid w:type="default" w:linePitch="100" w:charSpace="0"/>
        </w:sectPr>
        <w:pStyle w:val="BodyText"/>
        <w:spacing w:lineRule="auto" w:line="235" w:before="0" w:after="0"/>
        <w:ind w:left="132" w:right="129"/>
        <w:rPr/>
      </w:pPr>
      <w:r>
        <w:rPr/>
        <w:t>Câmara Cível. Relator: Abraham Peixoto Campos Filho. Embargante: ALUIZIO RAMOS PINHEIRO. Embargado:</w:t>
      </w:r>
      <w:r>
        <w:rPr>
          <w:spacing w:val="80"/>
        </w:rPr>
        <w:t xml:space="preserve"> </w:t>
      </w:r>
      <w:r>
        <w:rPr/>
        <w:t>BANCO</w:t>
      </w:r>
      <w:r>
        <w:rPr>
          <w:spacing w:val="80"/>
        </w:rPr>
        <w:t xml:space="preserve"> </w:t>
      </w:r>
      <w:r>
        <w:rPr/>
        <w:t>BRADESCO</w:t>
      </w:r>
      <w:r>
        <w:rPr>
          <w:spacing w:val="80"/>
        </w:rPr>
        <w:t xml:space="preserve"> </w:t>
      </w:r>
      <w:r>
        <w:rPr/>
        <w:t>S/A.</w:t>
      </w:r>
      <w:r>
        <w:rPr>
          <w:spacing w:val="80"/>
        </w:rPr>
        <w:t xml:space="preserve"> </w:t>
      </w:r>
      <w:r>
        <w:rPr/>
        <w:t>Decisão</w:t>
      </w:r>
      <w:r>
        <w:rPr>
          <w:spacing w:val="80"/>
        </w:rPr>
        <w:t xml:space="preserve"> </w:t>
      </w:r>
      <w:r>
        <w:rPr/>
        <w:t>principal:</w:t>
      </w:r>
      <w:r>
        <w:rPr>
          <w:spacing w:val="80"/>
        </w:rPr>
        <w:t xml:space="preserve"> </w:t>
      </w:r>
      <w:r>
        <w:rPr/>
        <w:t>239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Com</w:t>
      </w:r>
      <w:r>
        <w:rPr>
          <w:spacing w:val="80"/>
        </w:rPr>
        <w:t xml:space="preserve"> </w:t>
      </w:r>
      <w:r>
        <w:rPr/>
        <w:t>Resolução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Mérito</w:t>
      </w:r>
      <w:r>
        <w:rPr>
          <w:spacing w:val="80"/>
        </w:rPr>
        <w:t xml:space="preserve"> </w:t>
      </w:r>
      <w:r>
        <w:rPr/>
        <w:t>- Não-Provimento,</w:t>
      </w:r>
      <w:r>
        <w:rPr>
          <w:spacing w:val="80"/>
          <w:w w:val="150"/>
        </w:rPr>
        <w:t xml:space="preserve"> </w:t>
      </w:r>
      <w:r>
        <w:rPr/>
        <w:t>atribuído</w:t>
      </w:r>
      <w:r>
        <w:rPr>
          <w:spacing w:val="80"/>
          <w:w w:val="150"/>
        </w:rPr>
        <w:t xml:space="preserve"> </w:t>
      </w:r>
      <w:r>
        <w:rPr/>
        <w:t>à(s)</w:t>
      </w:r>
      <w:r>
        <w:rPr>
          <w:spacing w:val="80"/>
          <w:w w:val="150"/>
        </w:rPr>
        <w:t xml:space="preserve"> </w:t>
      </w:r>
      <w:r>
        <w:rPr/>
        <w:t>parte(s)</w:t>
      </w:r>
      <w:r>
        <w:rPr>
          <w:spacing w:val="80"/>
          <w:w w:val="150"/>
        </w:rPr>
        <w:t xml:space="preserve"> </w:t>
      </w:r>
      <w:r>
        <w:rPr/>
        <w:t>ALUIZIO</w:t>
      </w:r>
      <w:r>
        <w:rPr>
          <w:spacing w:val="80"/>
          <w:w w:val="150"/>
        </w:rPr>
        <w:t xml:space="preserve"> </w:t>
      </w:r>
      <w:r>
        <w:rPr/>
        <w:t>RAMOS</w:t>
      </w:r>
      <w:r>
        <w:rPr>
          <w:spacing w:val="80"/>
          <w:w w:val="150"/>
        </w:rPr>
        <w:t xml:space="preserve"> </w:t>
      </w:r>
      <w:r>
        <w:rPr/>
        <w:t>PINHEIRO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Unânime.</w:t>
      </w:r>
      <w:r>
        <w:rPr>
          <w:spacing w:val="80"/>
          <w:w w:val="150"/>
        </w:rPr>
        <w:t xml:space="preserve"> </w:t>
      </w:r>
      <w:r>
        <w:rPr>
          <w:b/>
        </w:rPr>
        <w:t xml:space="preserve">59. 0029455-77.2026.8.04.9001 </w:t>
      </w:r>
      <w:r>
        <w:rPr/>
        <w:t xml:space="preserve">- Agravo Interno Cível - Terceira Câmara Cível. Relator: Abraham Peixoto Campos Filho. Agravante: NAZARÉ ANDRADE DO CANTO. Agravado: BANCO BRADESCO S/A. Decisão principal: 239 - Com Resolução do Mérito - Não-Provimento, atribuído à(s) parte(s) NAZARÉ ANDRADE DO CANTO - Unânime. </w:t>
      </w:r>
      <w:r>
        <w:rPr>
          <w:b/>
        </w:rPr>
        <w:t xml:space="preserve">60. 0029027-95.2026.8.04.9001 </w:t>
      </w:r>
      <w:r>
        <w:rPr/>
        <w:t>- Embargos de Declaração Cível - Terceira Câmara Cível. Relator: Abraham Peixoto Campos Filho. Embargante: Francisco Edivande</w:t>
      </w:r>
      <w:r>
        <w:rPr>
          <w:spacing w:val="40"/>
        </w:rPr>
        <w:t xml:space="preserve"> </w:t>
      </w:r>
      <w:r>
        <w:rPr/>
        <w:t xml:space="preserve">Lopes, Embargante: Josepha Gomes Abreu, Embargante: Izaias de Souza Christo, Embargante: Joao da Silva Rocha. Embargado: MINISTERIO PUBLICO DO ESTADO DO AMAZONAS. Decisão principal: 200 - Com Resolução do Mérito - Não-Acolhimento de Embargos de Declaração, atribuído à(s) parte(s) Josepha Gomes Abreu, Francisco Edivande Lopes, Izaias de Souza Christo, Joao da Silva Rocha - Unânime. </w:t>
      </w:r>
      <w:r>
        <w:rPr>
          <w:b/>
        </w:rPr>
        <w:t xml:space="preserve">61. 0029248-78.2026.8.04.9001 </w:t>
      </w:r>
      <w:r>
        <w:rPr/>
        <w:t xml:space="preserve">- Embargos de Declaração Cível - Terceira Câmara Cível. Relator: Abraham Peixoto Campos Filho. Impedimentos: 1. Dídimo Santana Barros Filho (Tipo: Impedimento. Motivo: Despachou em primeiro grau.), 2. Gildo Alves de Carvalho Filho (Tipo: Impedimento. Motivo: Despachou em primeiro grau.). Embargante: G.B.d.S.Embargado: U.B.d.S. Decisão principal: 200 - Com Resolução do Mérito - Não-Acolhimento de Embargos de Declaração, atribuído à(s) parte(s) G.B.d.S. - Unânime. </w:t>
      </w:r>
      <w:r>
        <w:rPr>
          <w:b/>
        </w:rPr>
        <w:t xml:space="preserve">62. 0019867-80.2025.8.04.9001 </w:t>
      </w:r>
      <w:r>
        <w:rPr/>
        <w:t xml:space="preserve">- Agravo de Instrumento - Terceira Câmara Cível. Relator: Abraham Peixoto Campos Filho. Agravante: L.d.C.S.Agravado: D.M.P. Decisão principal: 239 - Com Resolução do Mérito - Não-Provimento, atribuído à(s) parte(s) L.d.C.S. - Unânime. </w:t>
      </w:r>
      <w:r>
        <w:rPr>
          <w:b/>
        </w:rPr>
        <w:t xml:space="preserve">63. 0130402-23.2025.8.04.1000 </w:t>
      </w:r>
      <w:r>
        <w:rPr/>
        <w:t>- Apelação Cível - Terceira Câmara Cível. Relator: Abraham Peixoto Campos Filho. Impedimentos: 1. Ana Maria de Oliveira Diógenes (Tipo: Impedimento. Motivo: Despachou em primeiro grau.). Apelante: LUCINALVA MOREIRA DE MEDEIROS. Apelado: MUNICIPIO</w:t>
      </w:r>
      <w:r>
        <w:rPr>
          <w:spacing w:val="40"/>
        </w:rPr>
        <w:t xml:space="preserve"> </w:t>
      </w:r>
      <w:r>
        <w:rPr/>
        <w:t>DE</w:t>
      </w:r>
      <w:r>
        <w:rPr>
          <w:spacing w:val="40"/>
        </w:rPr>
        <w:t xml:space="preserve"> </w:t>
      </w:r>
      <w:r>
        <w:rPr/>
        <w:t>MANAUS.</w:t>
      </w:r>
      <w:r>
        <w:rPr>
          <w:spacing w:val="40"/>
        </w:rPr>
        <w:t xml:space="preserve"> </w:t>
      </w:r>
      <w:r>
        <w:rPr/>
        <w:t>Decisão</w:t>
      </w:r>
      <w:r>
        <w:rPr>
          <w:spacing w:val="40"/>
        </w:rPr>
        <w:t xml:space="preserve"> </w:t>
      </w:r>
      <w:r>
        <w:rPr/>
        <w:t>principal:</w:t>
      </w:r>
      <w:r>
        <w:rPr>
          <w:spacing w:val="40"/>
        </w:rPr>
        <w:t xml:space="preserve"> </w:t>
      </w:r>
      <w:r>
        <w:rPr/>
        <w:t>239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Não-Provimento,</w:t>
      </w:r>
    </w:p>
    <w:p>
      <w:pPr>
        <w:pStyle w:val="BodyText"/>
        <w:tabs>
          <w:tab w:val="clear" w:pos="720"/>
          <w:tab w:val="left" w:pos="1340" w:leader="none"/>
          <w:tab w:val="left" w:pos="2001" w:leader="none"/>
          <w:tab w:val="left" w:pos="3067" w:leader="none"/>
          <w:tab w:val="left" w:pos="4809" w:leader="none"/>
          <w:tab w:val="left" w:pos="6241" w:leader="none"/>
          <w:tab w:val="left" w:pos="6846" w:leader="none"/>
          <w:tab w:val="left" w:pos="8407" w:leader="none"/>
          <w:tab w:val="left" w:pos="8763" w:leader="none"/>
          <w:tab w:val="left" w:pos="10040" w:leader="none"/>
        </w:tabs>
        <w:spacing w:before="62" w:after="0"/>
        <w:ind w:left="132" w:right="0"/>
        <w:jc w:val="left"/>
        <w:rPr>
          <w:b/>
        </w:rPr>
      </w:pPr>
      <w:r>
        <w:rPr>
          <w:spacing w:val="-2"/>
        </w:rPr>
        <w:t>atribuído</w:t>
      </w:r>
      <w:r>
        <w:rPr/>
        <w:tab/>
      </w:r>
      <w:r>
        <w:rPr>
          <w:spacing w:val="-4"/>
        </w:rPr>
        <w:t>à(s)</w:t>
      </w:r>
      <w:r>
        <w:rPr/>
        <w:tab/>
      </w:r>
      <w:r>
        <w:rPr>
          <w:spacing w:val="-2"/>
        </w:rPr>
        <w:t>parte(s)</w:t>
      </w:r>
      <w:r>
        <w:rPr/>
        <w:tab/>
      </w:r>
      <w:r>
        <w:rPr>
          <w:spacing w:val="-2"/>
        </w:rPr>
        <w:t>LUCINALVA</w:t>
      </w:r>
      <w:r>
        <w:rPr/>
        <w:tab/>
      </w:r>
      <w:r>
        <w:rPr>
          <w:spacing w:val="-2"/>
        </w:rPr>
        <w:t>MOREIRA</w:t>
      </w:r>
      <w:r>
        <w:rPr/>
        <w:tab/>
      </w:r>
      <w:r>
        <w:rPr>
          <w:spacing w:val="-5"/>
        </w:rPr>
        <w:t>DE</w:t>
      </w:r>
      <w:r>
        <w:rPr/>
        <w:tab/>
      </w:r>
      <w:r>
        <w:rPr>
          <w:spacing w:val="-2"/>
        </w:rPr>
        <w:t>MEDEIROS</w:t>
      </w:r>
      <w:r>
        <w:rPr/>
        <w:tab/>
        <w:t>-</w:t>
        <w:tab/>
      </w:r>
      <w:r>
        <w:rPr>
          <w:spacing w:val="-2"/>
        </w:rPr>
        <w:t>Unânime.</w:t>
      </w:r>
      <w:r>
        <w:rPr/>
        <w:tab/>
      </w:r>
      <w:r>
        <w:rPr>
          <w:b/>
          <w:spacing w:val="-5"/>
        </w:rPr>
        <w:t>64.</w:t>
      </w:r>
    </w:p>
    <w:p>
      <w:pPr>
        <w:pStyle w:val="Normal"/>
        <w:spacing w:before="1" w:after="0"/>
        <w:ind w:hanging="0" w:left="132" w:right="0"/>
        <w:jc w:val="left"/>
        <w:rPr>
          <w:sz w:val="24"/>
        </w:rPr>
      </w:pPr>
      <w:r>
        <w:rPr>
          <w:b/>
          <w:sz w:val="24"/>
        </w:rPr>
        <w:t>0212711-04.2019.8.04.0001</w:t>
      </w:r>
      <w:r>
        <w:rPr>
          <w:b/>
          <w:spacing w:val="69"/>
          <w:sz w:val="24"/>
        </w:rPr>
        <w:t xml:space="preserve"> </w:t>
      </w:r>
      <w:r>
        <w:rPr>
          <w:sz w:val="24"/>
        </w:rPr>
        <w:t>-</w:t>
      </w:r>
      <w:r>
        <w:rPr>
          <w:spacing w:val="72"/>
          <w:sz w:val="24"/>
        </w:rPr>
        <w:t xml:space="preserve"> </w:t>
      </w:r>
      <w:r>
        <w:rPr>
          <w:sz w:val="24"/>
        </w:rPr>
        <w:t>Apelação</w:t>
      </w:r>
      <w:r>
        <w:rPr>
          <w:spacing w:val="71"/>
          <w:sz w:val="24"/>
        </w:rPr>
        <w:t xml:space="preserve"> </w:t>
      </w:r>
      <w:r>
        <w:rPr>
          <w:sz w:val="24"/>
        </w:rPr>
        <w:t>Cível</w:t>
      </w:r>
      <w:r>
        <w:rPr>
          <w:spacing w:val="72"/>
          <w:sz w:val="24"/>
        </w:rPr>
        <w:t xml:space="preserve"> </w:t>
      </w:r>
      <w:r>
        <w:rPr>
          <w:sz w:val="24"/>
        </w:rPr>
        <w:t>-</w:t>
      </w:r>
      <w:r>
        <w:rPr>
          <w:spacing w:val="71"/>
          <w:sz w:val="24"/>
        </w:rPr>
        <w:t xml:space="preserve"> </w:t>
      </w:r>
      <w:r>
        <w:rPr>
          <w:sz w:val="24"/>
        </w:rPr>
        <w:t>Terceira</w:t>
      </w:r>
      <w:r>
        <w:rPr>
          <w:spacing w:val="72"/>
          <w:sz w:val="24"/>
        </w:rPr>
        <w:t xml:space="preserve"> </w:t>
      </w:r>
      <w:r>
        <w:rPr>
          <w:sz w:val="24"/>
        </w:rPr>
        <w:t>Câmara</w:t>
      </w:r>
      <w:r>
        <w:rPr>
          <w:spacing w:val="71"/>
          <w:sz w:val="24"/>
        </w:rPr>
        <w:t xml:space="preserve"> </w:t>
      </w:r>
      <w:r>
        <w:rPr>
          <w:sz w:val="24"/>
        </w:rPr>
        <w:t>Cível.</w:t>
      </w:r>
      <w:r>
        <w:rPr>
          <w:spacing w:val="72"/>
          <w:sz w:val="24"/>
        </w:rPr>
        <w:t xml:space="preserve"> </w:t>
      </w:r>
      <w:r>
        <w:rPr>
          <w:sz w:val="24"/>
        </w:rPr>
        <w:t>Relator:</w:t>
      </w:r>
      <w:r>
        <w:rPr>
          <w:spacing w:val="71"/>
          <w:sz w:val="24"/>
        </w:rPr>
        <w:t xml:space="preserve"> </w:t>
      </w:r>
      <w:r>
        <w:rPr>
          <w:sz w:val="24"/>
        </w:rPr>
        <w:t>Abraham</w:t>
      </w:r>
      <w:r>
        <w:rPr>
          <w:spacing w:val="72"/>
          <w:sz w:val="24"/>
        </w:rPr>
        <w:t xml:space="preserve"> </w:t>
      </w:r>
      <w:r>
        <w:rPr>
          <w:spacing w:val="-2"/>
          <w:sz w:val="24"/>
        </w:rPr>
        <w:t>Peixoto</w:t>
      </w:r>
    </w:p>
    <w:p>
      <w:pPr>
        <w:pStyle w:val="BodyText"/>
        <w:spacing w:lineRule="auto" w:line="235"/>
        <w:ind w:left="132" w:right="129"/>
        <w:rPr/>
      </w:pPr>
      <w:r>
        <w:rPr/>
        <w:t>Campos</w:t>
      </w:r>
      <w:r>
        <w:rPr>
          <w:spacing w:val="-1"/>
        </w:rPr>
        <w:t xml:space="preserve"> </w:t>
      </w:r>
      <w:r>
        <w:rPr/>
        <w:t>Filho.</w:t>
      </w:r>
      <w:r>
        <w:rPr>
          <w:spacing w:val="-1"/>
        </w:rPr>
        <w:t xml:space="preserve"> </w:t>
      </w:r>
      <w:r>
        <w:rPr/>
        <w:t>Apelante:</w:t>
      </w:r>
      <w:r>
        <w:rPr>
          <w:spacing w:val="-1"/>
        </w:rPr>
        <w:t xml:space="preserve"> </w:t>
      </w:r>
      <w:r>
        <w:rPr/>
        <w:t>M.S.d.O.P.</w:t>
      </w:r>
      <w:r>
        <w:rPr>
          <w:spacing w:val="-1"/>
        </w:rPr>
        <w:t xml:space="preserve"> </w:t>
      </w:r>
      <w:r>
        <w:rPr/>
        <w:t>Decisão</w:t>
      </w:r>
      <w:r>
        <w:rPr>
          <w:spacing w:val="-1"/>
        </w:rPr>
        <w:t xml:space="preserve"> </w:t>
      </w:r>
      <w:r>
        <w:rPr/>
        <w:t>parcial:</w:t>
      </w:r>
      <w:r>
        <w:rPr>
          <w:spacing w:val="-1"/>
        </w:rPr>
        <w:t xml:space="preserve"> </w:t>
      </w:r>
      <w:r>
        <w:rPr/>
        <w:t>Provimento</w:t>
      </w:r>
      <w:r>
        <w:rPr>
          <w:spacing w:val="-1"/>
        </w:rPr>
        <w:t xml:space="preserve"> </w:t>
      </w:r>
      <w:r>
        <w:rPr/>
        <w:t>em</w:t>
      </w:r>
      <w:r>
        <w:rPr>
          <w:spacing w:val="-1"/>
        </w:rPr>
        <w:t xml:space="preserve"> </w:t>
      </w:r>
      <w:r>
        <w:rPr/>
        <w:t>Parte.</w:t>
      </w:r>
      <w:r>
        <w:rPr>
          <w:spacing w:val="-1"/>
        </w:rPr>
        <w:t xml:space="preserve"> </w:t>
      </w:r>
      <w:r>
        <w:rPr/>
        <w:t>Decisão</w:t>
      </w:r>
      <w:r>
        <w:rPr>
          <w:spacing w:val="-1"/>
        </w:rPr>
        <w:t xml:space="preserve"> </w:t>
      </w:r>
      <w:r>
        <w:rPr/>
        <w:t>principal:</w:t>
      </w:r>
      <w:r>
        <w:rPr>
          <w:spacing w:val="-1"/>
        </w:rPr>
        <w:t xml:space="preserve"> </w:t>
      </w:r>
      <w:r>
        <w:rPr/>
        <w:t>238</w:t>
      </w:r>
      <w:r>
        <w:rPr>
          <w:spacing w:val="-1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Com Resolução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Mérito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Provimento</w:t>
      </w:r>
      <w:r>
        <w:rPr>
          <w:spacing w:val="80"/>
        </w:rPr>
        <w:t xml:space="preserve"> </w:t>
      </w:r>
      <w:r>
        <w:rPr/>
        <w:t>em</w:t>
      </w:r>
      <w:r>
        <w:rPr>
          <w:spacing w:val="80"/>
        </w:rPr>
        <w:t xml:space="preserve"> </w:t>
      </w:r>
      <w:r>
        <w:rPr/>
        <w:t>Parte,</w:t>
      </w:r>
      <w:r>
        <w:rPr>
          <w:spacing w:val="80"/>
        </w:rPr>
        <w:t xml:space="preserve"> </w:t>
      </w:r>
      <w:r>
        <w:rPr/>
        <w:t>atribuído</w:t>
      </w:r>
      <w:r>
        <w:rPr>
          <w:spacing w:val="80"/>
        </w:rPr>
        <w:t xml:space="preserve"> </w:t>
      </w:r>
      <w:r>
        <w:rPr/>
        <w:t>à(s)</w:t>
      </w:r>
      <w:r>
        <w:rPr>
          <w:spacing w:val="80"/>
        </w:rPr>
        <w:t xml:space="preserve"> </w:t>
      </w:r>
      <w:r>
        <w:rPr/>
        <w:t>parte(s)</w:t>
      </w:r>
      <w:r>
        <w:rPr>
          <w:spacing w:val="80"/>
        </w:rPr>
        <w:t xml:space="preserve"> </w:t>
      </w:r>
      <w:r>
        <w:rPr/>
        <w:t>F.A.A.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Unânime.</w:t>
      </w:r>
      <w:r>
        <w:rPr>
          <w:spacing w:val="80"/>
        </w:rPr>
        <w:t xml:space="preserve"> </w:t>
      </w:r>
      <w:r>
        <w:rPr>
          <w:b/>
        </w:rPr>
        <w:t xml:space="preserve">65. 0028535-06.2026.8.04.9001 </w:t>
      </w:r>
      <w:r>
        <w:rPr/>
        <w:t>- Embargos de Declaração Cível - Terceira Câmara Cível. Relator: Abraham Peixoto Campos Filho. Embargante: BRB CREDITO FINANCIAMENTO E INVESTIMENTO S A. Embargado:</w:t>
      </w:r>
      <w:r>
        <w:rPr>
          <w:spacing w:val="80"/>
        </w:rPr>
        <w:t xml:space="preserve"> </w:t>
      </w:r>
      <w:r>
        <w:rPr/>
        <w:t>ROSCILDE</w:t>
      </w:r>
      <w:r>
        <w:rPr>
          <w:spacing w:val="80"/>
        </w:rPr>
        <w:t xml:space="preserve"> </w:t>
      </w:r>
      <w:r>
        <w:rPr/>
        <w:t>RIOS</w:t>
      </w:r>
      <w:r>
        <w:rPr>
          <w:spacing w:val="80"/>
        </w:rPr>
        <w:t xml:space="preserve"> </w:t>
      </w:r>
      <w:r>
        <w:rPr/>
        <w:t>BRASIL.</w:t>
      </w:r>
      <w:r>
        <w:rPr>
          <w:spacing w:val="80"/>
        </w:rPr>
        <w:t xml:space="preserve"> </w:t>
      </w:r>
      <w:r>
        <w:rPr/>
        <w:t>Decisão</w:t>
      </w:r>
      <w:r>
        <w:rPr>
          <w:spacing w:val="80"/>
        </w:rPr>
        <w:t xml:space="preserve"> </w:t>
      </w:r>
      <w:r>
        <w:rPr/>
        <w:t>principal:</w:t>
      </w:r>
      <w:r>
        <w:rPr>
          <w:spacing w:val="80"/>
        </w:rPr>
        <w:t xml:space="preserve"> </w:t>
      </w:r>
      <w:r>
        <w:rPr/>
        <w:t>239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Com</w:t>
      </w:r>
      <w:r>
        <w:rPr>
          <w:spacing w:val="80"/>
        </w:rPr>
        <w:t xml:space="preserve"> </w:t>
      </w:r>
      <w:r>
        <w:rPr/>
        <w:t>Resolução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Mérito</w:t>
      </w:r>
      <w:r>
        <w:rPr>
          <w:spacing w:val="80"/>
        </w:rPr>
        <w:t xml:space="preserve"> </w:t>
      </w:r>
      <w:r>
        <w:rPr/>
        <w:t xml:space="preserve">- Não-Provimento, atribuído à(s) parte(s) BRB CREDITO FINANCIAMENTO E INVESTIMENTO S A - Unânime. </w:t>
      </w:r>
      <w:r>
        <w:rPr>
          <w:b/>
        </w:rPr>
        <w:t xml:space="preserve">66. 0600548-95.2025.8.04.5600 </w:t>
      </w:r>
      <w:r>
        <w:rPr/>
        <w:t>- Apelação Cível - Terceira Câmara Cível. Relator: Abraham Peixoto Campos Filho. Apelante: RAIMUNDA NONATA ALMEIDA DO CARMO. Apelado: BANCO DO BRASIL S.A. Decisão principal: 11373 - Sem Resolução de Mérito - Anulação de sentença/acórdão, atribuído</w:t>
      </w:r>
      <w:r>
        <w:rPr>
          <w:spacing w:val="80"/>
        </w:rPr>
        <w:t xml:space="preserve"> </w:t>
      </w:r>
      <w:r>
        <w:rPr/>
        <w:t>à(s)</w:t>
      </w:r>
      <w:r>
        <w:rPr>
          <w:spacing w:val="80"/>
        </w:rPr>
        <w:t xml:space="preserve"> </w:t>
      </w:r>
      <w:r>
        <w:rPr/>
        <w:t>parte(s)</w:t>
      </w:r>
      <w:r>
        <w:rPr>
          <w:spacing w:val="80"/>
        </w:rPr>
        <w:t xml:space="preserve"> </w:t>
      </w:r>
      <w:r>
        <w:rPr/>
        <w:t>RAIMUNDA</w:t>
      </w:r>
      <w:r>
        <w:rPr>
          <w:spacing w:val="80"/>
        </w:rPr>
        <w:t xml:space="preserve"> </w:t>
      </w:r>
      <w:r>
        <w:rPr/>
        <w:t>NONATA</w:t>
      </w:r>
      <w:r>
        <w:rPr>
          <w:spacing w:val="80"/>
        </w:rPr>
        <w:t xml:space="preserve"> </w:t>
      </w:r>
      <w:r>
        <w:rPr/>
        <w:t>ALMEIDA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CARMO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Unânime.</w:t>
      </w:r>
      <w:r>
        <w:rPr>
          <w:spacing w:val="80"/>
        </w:rPr>
        <w:t xml:space="preserve"> </w:t>
      </w:r>
      <w:r>
        <w:rPr>
          <w:b/>
        </w:rPr>
        <w:t xml:space="preserve">67. 0028730-88.2026.8.04.9001 </w:t>
      </w:r>
      <w:r>
        <w:rPr/>
        <w:t>- Agravo Interno Cível - Terceira Câmara Cível. Relator: Abraham Peixoto Campos Filho. Agravante: Jorge de Melo Pereira. Agravado: BANCO BRADESCO S/A. Decisão principal: 239 - Com Resolução do Mérito - Não-Provimento, atribuído à(s) parte(s) Jorge de Melo</w:t>
      </w:r>
      <w:r>
        <w:rPr>
          <w:spacing w:val="40"/>
        </w:rPr>
        <w:t xml:space="preserve"> </w:t>
      </w:r>
      <w:r>
        <w:rPr/>
        <w:t xml:space="preserve">Pereira - Unânime. </w:t>
      </w:r>
      <w:r>
        <w:rPr>
          <w:b/>
        </w:rPr>
        <w:t xml:space="preserve">68. 0025555-86.2026.8.04.9001 </w:t>
      </w:r>
      <w:r>
        <w:rPr/>
        <w:t>- Embargos de Declaração Cível - Terceira Câmara Cível. Relator: Abraham Peixoto Campos Filho. Embargante: KLINGER GOMES DE BRITO. Embargado: BANCO MASTER S/A. Decisão principal: 238 - Com Resolução do Mérito - Provimento</w:t>
      </w:r>
      <w:r>
        <w:rPr>
          <w:spacing w:val="40"/>
        </w:rPr>
        <w:t xml:space="preserve"> </w:t>
      </w:r>
      <w:r>
        <w:rPr/>
        <w:t>em</w:t>
      </w:r>
      <w:r>
        <w:rPr>
          <w:spacing w:val="40"/>
        </w:rPr>
        <w:t xml:space="preserve">  </w:t>
      </w:r>
      <w:r>
        <w:rPr/>
        <w:t>Parte,</w:t>
      </w:r>
      <w:r>
        <w:rPr>
          <w:spacing w:val="40"/>
        </w:rPr>
        <w:t xml:space="preserve">  </w:t>
      </w:r>
      <w:r>
        <w:rPr/>
        <w:t>atribuído</w:t>
      </w:r>
      <w:r>
        <w:rPr>
          <w:spacing w:val="40"/>
        </w:rPr>
        <w:t xml:space="preserve">  </w:t>
      </w:r>
      <w:r>
        <w:rPr/>
        <w:t>à(s)</w:t>
      </w:r>
      <w:r>
        <w:rPr>
          <w:spacing w:val="40"/>
        </w:rPr>
        <w:t xml:space="preserve">  </w:t>
      </w:r>
      <w:r>
        <w:rPr/>
        <w:t>parte(s)</w:t>
      </w:r>
      <w:r>
        <w:rPr>
          <w:spacing w:val="40"/>
        </w:rPr>
        <w:t xml:space="preserve">  </w:t>
      </w:r>
      <w:r>
        <w:rPr/>
        <w:t>KLINGER</w:t>
      </w:r>
      <w:r>
        <w:rPr>
          <w:spacing w:val="40"/>
        </w:rPr>
        <w:t xml:space="preserve">  </w:t>
      </w:r>
      <w:r>
        <w:rPr/>
        <w:t>GOMES</w:t>
      </w:r>
      <w:r>
        <w:rPr>
          <w:spacing w:val="40"/>
        </w:rPr>
        <w:t xml:space="preserve">  </w:t>
      </w:r>
      <w:r>
        <w:rPr/>
        <w:t>DE</w:t>
      </w:r>
      <w:r>
        <w:rPr>
          <w:spacing w:val="40"/>
        </w:rPr>
        <w:t xml:space="preserve">  </w:t>
      </w:r>
      <w:r>
        <w:rPr/>
        <w:t>BRITO</w:t>
      </w:r>
      <w:r>
        <w:rPr>
          <w:spacing w:val="40"/>
        </w:rPr>
        <w:t xml:space="preserve">  </w:t>
      </w:r>
      <w:r>
        <w:rPr/>
        <w:t>-</w:t>
      </w:r>
      <w:r>
        <w:rPr>
          <w:spacing w:val="40"/>
        </w:rPr>
        <w:t xml:space="preserve">  </w:t>
      </w:r>
      <w:r>
        <w:rPr/>
        <w:t>Unânime.</w:t>
      </w:r>
      <w:r>
        <w:rPr>
          <w:spacing w:val="40"/>
        </w:rPr>
        <w:t xml:space="preserve">  </w:t>
      </w:r>
      <w:r>
        <w:rPr>
          <w:b/>
        </w:rPr>
        <w:t>69.</w:t>
      </w:r>
      <w:r>
        <w:rPr>
          <w:b/>
          <w:spacing w:val="40"/>
        </w:rPr>
        <w:t xml:space="preserve"> </w:t>
      </w:r>
      <w:r>
        <w:rPr>
          <w:b/>
        </w:rPr>
        <w:t xml:space="preserve">0246368-20.2008.8.04.0001 </w:t>
      </w:r>
      <w:r>
        <w:rPr/>
        <w:t>- Apelação Cível - Terceira Câmara Cível. Relator: Ana Maria De Oliveira Diógenes. Apelante: BRASIL NORTE BEBIDAS LTDA, Apelado: Translog Air - Transp. e Log. LTDA, Apelante: Compar Companhia Paraense de Refrigerantes Ltda.Apelante: BRASIL NORTE BEBIDAS LTDA,</w:t>
      </w:r>
      <w:r>
        <w:rPr>
          <w:spacing w:val="40"/>
        </w:rPr>
        <w:t xml:space="preserve"> </w:t>
      </w:r>
      <w:r>
        <w:rPr/>
        <w:t>Apelado:</w:t>
      </w:r>
      <w:r>
        <w:rPr>
          <w:spacing w:val="40"/>
        </w:rPr>
        <w:t xml:space="preserve"> </w:t>
      </w:r>
      <w:r>
        <w:rPr/>
        <w:t>Translog</w:t>
      </w:r>
      <w:r>
        <w:rPr>
          <w:spacing w:val="40"/>
        </w:rPr>
        <w:t xml:space="preserve"> </w:t>
      </w:r>
      <w:r>
        <w:rPr/>
        <w:t>Air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Transp.</w:t>
      </w:r>
      <w:r>
        <w:rPr>
          <w:spacing w:val="40"/>
        </w:rPr>
        <w:t xml:space="preserve"> </w:t>
      </w:r>
      <w:r>
        <w:rPr/>
        <w:t>e</w:t>
      </w:r>
      <w:r>
        <w:rPr>
          <w:spacing w:val="40"/>
        </w:rPr>
        <w:t xml:space="preserve"> </w:t>
      </w:r>
      <w:r>
        <w:rPr/>
        <w:t>Log.</w:t>
      </w:r>
      <w:r>
        <w:rPr>
          <w:spacing w:val="40"/>
        </w:rPr>
        <w:t xml:space="preserve"> </w:t>
      </w:r>
      <w:r>
        <w:rPr/>
        <w:t>LTDA,</w:t>
      </w:r>
      <w:r>
        <w:rPr>
          <w:spacing w:val="40"/>
        </w:rPr>
        <w:t xml:space="preserve"> </w:t>
      </w:r>
      <w:r>
        <w:rPr/>
        <w:t>Apelante:</w:t>
      </w:r>
      <w:r>
        <w:rPr>
          <w:spacing w:val="40"/>
        </w:rPr>
        <w:t xml:space="preserve"> </w:t>
      </w:r>
      <w:r>
        <w:rPr/>
        <w:t>Compar</w:t>
      </w:r>
      <w:r>
        <w:rPr>
          <w:spacing w:val="40"/>
        </w:rPr>
        <w:t xml:space="preserve"> </w:t>
      </w:r>
      <w:r>
        <w:rPr/>
        <w:t>Companhia</w:t>
      </w:r>
      <w:r>
        <w:rPr>
          <w:spacing w:val="40"/>
        </w:rPr>
        <w:t xml:space="preserve"> </w:t>
      </w:r>
      <w:r>
        <w:rPr/>
        <w:t>Paraense</w:t>
      </w:r>
      <w:r>
        <w:rPr>
          <w:spacing w:val="40"/>
        </w:rPr>
        <w:t xml:space="preserve"> </w:t>
      </w:r>
      <w:r>
        <w:rPr/>
        <w:t>de</w:t>
      </w:r>
    </w:p>
    <w:p>
      <w:pPr>
        <w:pStyle w:val="Normal"/>
        <w:spacing w:before="16" w:after="0"/>
        <w:ind w:hanging="0" w:left="132" w:right="0"/>
        <w:jc w:val="left"/>
        <w:rPr>
          <w:sz w:val="24"/>
        </w:rPr>
      </w:pPr>
      <w:r>
        <w:rPr>
          <w:sz w:val="24"/>
        </w:rPr>
        <w:t>Refrigerantes</w:t>
      </w:r>
      <w:r>
        <w:rPr>
          <w:spacing w:val="61"/>
          <w:sz w:val="24"/>
        </w:rPr>
        <w:t xml:space="preserve"> </w:t>
      </w:r>
      <w:r>
        <w:rPr>
          <w:sz w:val="24"/>
        </w:rPr>
        <w:t>Ltda.</w:t>
      </w:r>
      <w:r>
        <w:rPr>
          <w:spacing w:val="63"/>
          <w:sz w:val="24"/>
        </w:rPr>
        <w:t xml:space="preserve"> </w:t>
      </w:r>
      <w:r>
        <w:rPr>
          <w:sz w:val="24"/>
        </w:rPr>
        <w:t>Adiado.</w:t>
      </w:r>
      <w:r>
        <w:rPr>
          <w:spacing w:val="63"/>
          <w:sz w:val="24"/>
        </w:rPr>
        <w:t xml:space="preserve"> </w:t>
      </w:r>
      <w:r>
        <w:rPr>
          <w:sz w:val="24"/>
        </w:rPr>
        <w:t>Observações:</w:t>
      </w:r>
      <w:r>
        <w:rPr>
          <w:spacing w:val="64"/>
          <w:sz w:val="24"/>
        </w:rPr>
        <w:t xml:space="preserve"> </w:t>
      </w:r>
      <w:r>
        <w:rPr>
          <w:sz w:val="24"/>
        </w:rPr>
        <w:t>Para</w:t>
      </w:r>
      <w:r>
        <w:rPr>
          <w:spacing w:val="63"/>
          <w:sz w:val="24"/>
        </w:rPr>
        <w:t xml:space="preserve"> </w:t>
      </w:r>
      <w:r>
        <w:rPr>
          <w:sz w:val="24"/>
        </w:rPr>
        <w:t>quórum</w:t>
      </w:r>
      <w:r>
        <w:rPr>
          <w:spacing w:val="63"/>
          <w:sz w:val="24"/>
        </w:rPr>
        <w:t xml:space="preserve"> </w:t>
      </w:r>
      <w:r>
        <w:rPr>
          <w:sz w:val="24"/>
        </w:rPr>
        <w:t>ampliado.</w:t>
      </w:r>
      <w:r>
        <w:rPr>
          <w:spacing w:val="67"/>
          <w:sz w:val="24"/>
        </w:rPr>
        <w:t xml:space="preserve"> </w:t>
      </w:r>
      <w:r>
        <w:rPr>
          <w:b/>
          <w:sz w:val="24"/>
        </w:rPr>
        <w:t>70.</w:t>
      </w:r>
      <w:r>
        <w:rPr>
          <w:b/>
          <w:spacing w:val="63"/>
          <w:sz w:val="24"/>
        </w:rPr>
        <w:t xml:space="preserve"> </w:t>
      </w:r>
      <w:r>
        <w:rPr>
          <w:b/>
          <w:sz w:val="24"/>
        </w:rPr>
        <w:t>0600469-93.2024.8.04.3000</w:t>
      </w:r>
      <w:r>
        <w:rPr>
          <w:b/>
          <w:spacing w:val="64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8"/>
        <w:ind w:left="132" w:right="129"/>
        <w:rPr>
          <w:b/>
        </w:rPr>
      </w:pPr>
      <w:r>
        <w:rPr/>
        <w:t>Apelação Cível - Terceira Câmara Cível. Relator: Airton Luis Correa Gentil. Apelante: SEBASTIÃO MACIEL DACIO BARROS. Apelado: BANCO BMG S/A. Decisão principal: 237 - Com Resolução do Mérito</w:t>
      </w:r>
      <w:r>
        <w:rPr>
          <w:spacing w:val="24"/>
        </w:rPr>
        <w:t xml:space="preserve"> </w:t>
      </w:r>
      <w:r>
        <w:rPr/>
        <w:t>-</w:t>
      </w:r>
      <w:r>
        <w:rPr>
          <w:spacing w:val="24"/>
        </w:rPr>
        <w:t xml:space="preserve"> </w:t>
      </w:r>
      <w:r>
        <w:rPr/>
        <w:t>Provimento,</w:t>
      </w:r>
      <w:r>
        <w:rPr>
          <w:spacing w:val="24"/>
        </w:rPr>
        <w:t xml:space="preserve"> </w:t>
      </w:r>
      <w:r>
        <w:rPr/>
        <w:t>atribuído</w:t>
      </w:r>
      <w:r>
        <w:rPr>
          <w:spacing w:val="24"/>
        </w:rPr>
        <w:t xml:space="preserve"> </w:t>
      </w:r>
      <w:r>
        <w:rPr/>
        <w:t>à(s)</w:t>
      </w:r>
      <w:r>
        <w:rPr>
          <w:spacing w:val="24"/>
        </w:rPr>
        <w:t xml:space="preserve"> </w:t>
      </w:r>
      <w:r>
        <w:rPr/>
        <w:t>parte(s)</w:t>
      </w:r>
      <w:r>
        <w:rPr>
          <w:spacing w:val="24"/>
        </w:rPr>
        <w:t xml:space="preserve"> </w:t>
      </w:r>
      <w:r>
        <w:rPr/>
        <w:t>SEBASTIÃO</w:t>
      </w:r>
      <w:r>
        <w:rPr>
          <w:spacing w:val="24"/>
        </w:rPr>
        <w:t xml:space="preserve"> </w:t>
      </w:r>
      <w:r>
        <w:rPr/>
        <w:t>MACIEL</w:t>
      </w:r>
      <w:r>
        <w:rPr>
          <w:spacing w:val="24"/>
        </w:rPr>
        <w:t xml:space="preserve"> </w:t>
      </w:r>
      <w:r>
        <w:rPr/>
        <w:t>DACIO</w:t>
      </w:r>
      <w:r>
        <w:rPr>
          <w:spacing w:val="24"/>
        </w:rPr>
        <w:t xml:space="preserve"> </w:t>
      </w:r>
      <w:r>
        <w:rPr/>
        <w:t>BARROS</w:t>
      </w:r>
      <w:r>
        <w:rPr>
          <w:spacing w:val="24"/>
        </w:rPr>
        <w:t xml:space="preserve"> </w:t>
      </w:r>
      <w:r>
        <w:rPr/>
        <w:t>-</w:t>
      </w:r>
      <w:r>
        <w:rPr>
          <w:spacing w:val="24"/>
        </w:rPr>
        <w:t xml:space="preserve"> </w:t>
      </w:r>
      <w:r>
        <w:rPr/>
        <w:t>Unânime.</w:t>
      </w:r>
      <w:r>
        <w:rPr>
          <w:spacing w:val="29"/>
        </w:rPr>
        <w:t xml:space="preserve"> </w:t>
      </w:r>
      <w:r>
        <w:rPr>
          <w:b/>
          <w:spacing w:val="-5"/>
        </w:rPr>
        <w:t>71.</w:t>
      </w:r>
    </w:p>
    <w:p>
      <w:pPr>
        <w:pStyle w:val="Normal"/>
        <w:spacing w:lineRule="exact" w:line="270" w:before="0" w:after="0"/>
        <w:ind w:hanging="0" w:left="132" w:right="0"/>
        <w:jc w:val="left"/>
        <w:rPr>
          <w:sz w:val="24"/>
        </w:rPr>
      </w:pPr>
      <w:r>
        <w:rPr>
          <w:b/>
          <w:sz w:val="24"/>
        </w:rPr>
        <w:t>0404885-98.2023.8.04.0001</w:t>
      </w:r>
      <w:r>
        <w:rPr>
          <w:b/>
          <w:spacing w:val="54"/>
          <w:sz w:val="24"/>
        </w:rPr>
        <w:t xml:space="preserve"> </w:t>
      </w:r>
      <w:r>
        <w:rPr>
          <w:sz w:val="24"/>
        </w:rPr>
        <w:t>-</w:t>
      </w:r>
      <w:r>
        <w:rPr>
          <w:spacing w:val="54"/>
          <w:sz w:val="24"/>
        </w:rPr>
        <w:t xml:space="preserve"> </w:t>
      </w:r>
      <w:r>
        <w:rPr>
          <w:sz w:val="24"/>
        </w:rPr>
        <w:t>Apelação</w:t>
      </w:r>
      <w:r>
        <w:rPr>
          <w:spacing w:val="54"/>
          <w:sz w:val="24"/>
        </w:rPr>
        <w:t xml:space="preserve"> </w:t>
      </w:r>
      <w:r>
        <w:rPr>
          <w:sz w:val="24"/>
        </w:rPr>
        <w:t>Cível</w:t>
      </w:r>
      <w:r>
        <w:rPr>
          <w:spacing w:val="54"/>
          <w:sz w:val="24"/>
        </w:rPr>
        <w:t xml:space="preserve"> </w:t>
      </w:r>
      <w:r>
        <w:rPr>
          <w:sz w:val="24"/>
        </w:rPr>
        <w:t>-</w:t>
      </w:r>
      <w:r>
        <w:rPr>
          <w:spacing w:val="54"/>
          <w:sz w:val="24"/>
        </w:rPr>
        <w:t xml:space="preserve"> </w:t>
      </w:r>
      <w:r>
        <w:rPr>
          <w:sz w:val="24"/>
        </w:rPr>
        <w:t>Terceira</w:t>
      </w:r>
      <w:r>
        <w:rPr>
          <w:spacing w:val="54"/>
          <w:sz w:val="24"/>
        </w:rPr>
        <w:t xml:space="preserve"> </w:t>
      </w:r>
      <w:r>
        <w:rPr>
          <w:sz w:val="24"/>
        </w:rPr>
        <w:t>Câmara</w:t>
      </w:r>
      <w:r>
        <w:rPr>
          <w:spacing w:val="54"/>
          <w:sz w:val="24"/>
        </w:rPr>
        <w:t xml:space="preserve"> </w:t>
      </w:r>
      <w:r>
        <w:rPr>
          <w:sz w:val="24"/>
        </w:rPr>
        <w:t>Cível.</w:t>
      </w:r>
      <w:r>
        <w:rPr>
          <w:spacing w:val="54"/>
          <w:sz w:val="24"/>
        </w:rPr>
        <w:t xml:space="preserve"> </w:t>
      </w:r>
      <w:r>
        <w:rPr>
          <w:sz w:val="24"/>
        </w:rPr>
        <w:t>Relator:</w:t>
      </w:r>
      <w:r>
        <w:rPr>
          <w:spacing w:val="54"/>
          <w:sz w:val="24"/>
        </w:rPr>
        <w:t xml:space="preserve"> </w:t>
      </w:r>
      <w:r>
        <w:rPr>
          <w:sz w:val="24"/>
        </w:rPr>
        <w:t>Airton</w:t>
      </w:r>
      <w:r>
        <w:rPr>
          <w:spacing w:val="54"/>
          <w:sz w:val="24"/>
        </w:rPr>
        <w:t xml:space="preserve"> </w:t>
      </w:r>
      <w:r>
        <w:rPr>
          <w:sz w:val="24"/>
        </w:rPr>
        <w:t>Luis</w:t>
      </w:r>
      <w:r>
        <w:rPr>
          <w:spacing w:val="55"/>
          <w:sz w:val="24"/>
        </w:rPr>
        <w:t xml:space="preserve"> </w:t>
      </w:r>
      <w:r>
        <w:rPr>
          <w:spacing w:val="-2"/>
          <w:sz w:val="24"/>
        </w:rPr>
        <w:t>Correa</w:t>
      </w:r>
    </w:p>
    <w:p>
      <w:pPr>
        <w:pStyle w:val="BodyText"/>
        <w:spacing w:lineRule="auto" w:line="235"/>
        <w:rPr/>
      </w:pPr>
      <w:r>
        <w:rPr/>
        <w:t>Gentil. Impedimentos: 1. João de Jesus Abdala Simões (Tipo: Suspeição. Motivo: Suspeição.). Apelante: SAMEL PLANO DE SAUDE LTDA. Apelado: Arthur Luis Rezende Benevides representado(a) por Maria Elzinete de Souza Rezende. Decisão principal: 239 - Com Resolução do Mérito - Não-Provimento, atribuído</w:t>
      </w:r>
      <w:r>
        <w:rPr>
          <w:spacing w:val="3"/>
        </w:rPr>
        <w:t xml:space="preserve"> </w:t>
      </w:r>
      <w:r>
        <w:rPr/>
        <w:t>à(s)</w:t>
      </w:r>
      <w:r>
        <w:rPr>
          <w:spacing w:val="3"/>
        </w:rPr>
        <w:t xml:space="preserve"> </w:t>
      </w:r>
      <w:r>
        <w:rPr/>
        <w:t>parte(s)</w:t>
      </w:r>
      <w:r>
        <w:rPr>
          <w:spacing w:val="3"/>
        </w:rPr>
        <w:t xml:space="preserve"> </w:t>
      </w:r>
      <w:r>
        <w:rPr/>
        <w:t>SAMEL</w:t>
      </w:r>
      <w:r>
        <w:rPr>
          <w:spacing w:val="3"/>
        </w:rPr>
        <w:t xml:space="preserve"> </w:t>
      </w:r>
      <w:r>
        <w:rPr/>
        <w:t>PLANO</w:t>
      </w:r>
      <w:r>
        <w:rPr>
          <w:spacing w:val="3"/>
        </w:rPr>
        <w:t xml:space="preserve"> </w:t>
      </w:r>
      <w:r>
        <w:rPr/>
        <w:t>DE</w:t>
      </w:r>
      <w:r>
        <w:rPr>
          <w:spacing w:val="3"/>
        </w:rPr>
        <w:t xml:space="preserve"> </w:t>
      </w:r>
      <w:r>
        <w:rPr/>
        <w:t>SAUDE</w:t>
      </w:r>
      <w:r>
        <w:rPr>
          <w:spacing w:val="3"/>
        </w:rPr>
        <w:t xml:space="preserve"> </w:t>
      </w:r>
      <w:r>
        <w:rPr/>
        <w:t>LTDA</w:t>
      </w:r>
      <w:r>
        <w:rPr>
          <w:spacing w:val="3"/>
        </w:rPr>
        <w:t xml:space="preserve"> </w:t>
      </w:r>
      <w:r>
        <w:rPr/>
        <w:t>-</w:t>
      </w:r>
      <w:r>
        <w:rPr>
          <w:spacing w:val="3"/>
        </w:rPr>
        <w:t xml:space="preserve"> </w:t>
      </w:r>
      <w:r>
        <w:rPr/>
        <w:t>Unânime.</w:t>
      </w:r>
      <w:r>
        <w:rPr>
          <w:spacing w:val="7"/>
        </w:rPr>
        <w:t xml:space="preserve"> </w:t>
      </w:r>
      <w:r>
        <w:rPr>
          <w:b/>
        </w:rPr>
        <w:t>72.</w:t>
      </w:r>
      <w:r>
        <w:rPr>
          <w:b/>
          <w:spacing w:val="3"/>
        </w:rPr>
        <w:t xml:space="preserve"> </w:t>
      </w:r>
      <w:r>
        <w:rPr>
          <w:b/>
        </w:rPr>
        <w:t>0026924-52.2025.8.04.9001</w:t>
      </w:r>
      <w:r>
        <w:rPr>
          <w:b/>
          <w:spacing w:val="3"/>
        </w:rPr>
        <w:t xml:space="preserve"> </w:t>
      </w:r>
      <w:r>
        <w:rPr>
          <w:spacing w:val="-10"/>
        </w:rPr>
        <w:t>-</w:t>
      </w:r>
    </w:p>
    <w:p>
      <w:pPr>
        <w:pStyle w:val="BodyText"/>
        <w:spacing w:lineRule="auto" w:line="233"/>
        <w:ind w:left="132" w:right="132"/>
        <w:rPr/>
      </w:pPr>
      <w:r>
        <w:rPr/>
        <w:t>Embargos de Declaração Cível - Terceira Câmara Cível. Relator: Airton Luis Correa Gentil. Embargante: ELESSANDRA PENA ORIENTE. Decisão parcial: Não-Provimento, Embargante: FRANCISCO GELSON DA SILVA. Decisão parcial: Não-Provimento, Embargante: ANTONIA LUCIA MAQUINE DE MOURA. Decisão parcial: Não-Provimento, Embargante: SUZANA CELESTINO MAQUINE. Decisão</w:t>
      </w:r>
      <w:r>
        <w:rPr>
          <w:spacing w:val="80"/>
        </w:rPr>
        <w:t xml:space="preserve"> </w:t>
      </w:r>
      <w:r>
        <w:rPr/>
        <w:t>parcial:</w:t>
      </w:r>
      <w:r>
        <w:rPr>
          <w:spacing w:val="80"/>
        </w:rPr>
        <w:t xml:space="preserve"> </w:t>
      </w:r>
      <w:r>
        <w:rPr/>
        <w:t>Não-Provimento,</w:t>
      </w:r>
      <w:r>
        <w:rPr>
          <w:spacing w:val="80"/>
        </w:rPr>
        <w:t xml:space="preserve"> </w:t>
      </w:r>
      <w:r>
        <w:rPr/>
        <w:t>Embargante:</w:t>
      </w:r>
      <w:r>
        <w:rPr>
          <w:spacing w:val="80"/>
        </w:rPr>
        <w:t xml:space="preserve"> </w:t>
      </w:r>
      <w:r>
        <w:rPr/>
        <w:t>EDIMARA</w:t>
      </w:r>
      <w:r>
        <w:rPr>
          <w:spacing w:val="80"/>
        </w:rPr>
        <w:t xml:space="preserve"> </w:t>
      </w:r>
      <w:r>
        <w:rPr/>
        <w:t>DE</w:t>
      </w:r>
      <w:r>
        <w:rPr>
          <w:spacing w:val="80"/>
        </w:rPr>
        <w:t xml:space="preserve"> </w:t>
      </w:r>
      <w:r>
        <w:rPr/>
        <w:t>SOUZA</w:t>
      </w:r>
      <w:r>
        <w:rPr>
          <w:spacing w:val="80"/>
        </w:rPr>
        <w:t xml:space="preserve"> </w:t>
      </w:r>
      <w:r>
        <w:rPr/>
        <w:t>REIS.</w:t>
      </w:r>
      <w:r>
        <w:rPr>
          <w:spacing w:val="80"/>
        </w:rPr>
        <w:t xml:space="preserve"> </w:t>
      </w:r>
      <w:r>
        <w:rPr/>
        <w:t>Decisão</w:t>
      </w:r>
      <w:r>
        <w:rPr>
          <w:spacing w:val="80"/>
        </w:rPr>
        <w:t xml:space="preserve"> </w:t>
      </w:r>
      <w:r>
        <w:rPr/>
        <w:t>parcial: Não-Provimento,</w:t>
      </w:r>
      <w:r>
        <w:rPr>
          <w:spacing w:val="-2"/>
        </w:rPr>
        <w:t xml:space="preserve"> </w:t>
      </w:r>
      <w:r>
        <w:rPr/>
        <w:t>Embargante:</w:t>
      </w:r>
      <w:r>
        <w:rPr>
          <w:spacing w:val="-2"/>
        </w:rPr>
        <w:t xml:space="preserve"> </w:t>
      </w:r>
      <w:r>
        <w:rPr/>
        <w:t>LUCIETE</w:t>
      </w:r>
      <w:r>
        <w:rPr>
          <w:spacing w:val="-2"/>
        </w:rPr>
        <w:t xml:space="preserve"> </w:t>
      </w:r>
      <w:r>
        <w:rPr/>
        <w:t>LIRA</w:t>
      </w:r>
      <w:r>
        <w:rPr>
          <w:spacing w:val="-2"/>
        </w:rPr>
        <w:t xml:space="preserve"> </w:t>
      </w:r>
      <w:r>
        <w:rPr/>
        <w:t>GOMES.</w:t>
      </w:r>
      <w:r>
        <w:rPr>
          <w:spacing w:val="-2"/>
        </w:rPr>
        <w:t xml:space="preserve"> </w:t>
      </w:r>
      <w:r>
        <w:rPr/>
        <w:t>Decisão</w:t>
      </w:r>
      <w:r>
        <w:rPr>
          <w:spacing w:val="-2"/>
        </w:rPr>
        <w:t xml:space="preserve"> </w:t>
      </w:r>
      <w:r>
        <w:rPr/>
        <w:t>parcial:</w:t>
      </w:r>
      <w:r>
        <w:rPr>
          <w:spacing w:val="-2"/>
        </w:rPr>
        <w:t xml:space="preserve"> </w:t>
      </w:r>
      <w:r>
        <w:rPr/>
        <w:t>Não-Provimento,</w:t>
      </w:r>
      <w:r>
        <w:rPr>
          <w:spacing w:val="-2"/>
        </w:rPr>
        <w:t xml:space="preserve"> </w:t>
      </w:r>
      <w:r>
        <w:rPr/>
        <w:t>Embargante: VIVIANE FERREIRA DA SILVA. Decisão parcial: Não-Provimento, Embargante: GRACINETE PENA ORIENTE. Decisão parcial: Não-Provimento, Embargante: CLYCIA DOS SANTOS SALES. Decisão parcial:</w:t>
      </w:r>
      <w:r>
        <w:rPr>
          <w:spacing w:val="40"/>
        </w:rPr>
        <w:t xml:space="preserve">  </w:t>
      </w:r>
      <w:r>
        <w:rPr/>
        <w:t>Não-Provimento,</w:t>
      </w:r>
      <w:r>
        <w:rPr>
          <w:spacing w:val="40"/>
        </w:rPr>
        <w:t xml:space="preserve">  </w:t>
      </w:r>
      <w:r>
        <w:rPr/>
        <w:t>Embargante:</w:t>
      </w:r>
      <w:r>
        <w:rPr>
          <w:spacing w:val="40"/>
        </w:rPr>
        <w:t xml:space="preserve">  </w:t>
      </w:r>
      <w:r>
        <w:rPr/>
        <w:t>INGRID</w:t>
      </w:r>
      <w:r>
        <w:rPr>
          <w:spacing w:val="40"/>
        </w:rPr>
        <w:t xml:space="preserve">  </w:t>
      </w:r>
      <w:r>
        <w:rPr/>
        <w:t>RODRIGUES</w:t>
      </w:r>
      <w:r>
        <w:rPr>
          <w:spacing w:val="40"/>
        </w:rPr>
        <w:t xml:space="preserve">  </w:t>
      </w:r>
      <w:r>
        <w:rPr/>
        <w:t>MENDES.</w:t>
      </w:r>
      <w:r>
        <w:rPr>
          <w:spacing w:val="40"/>
        </w:rPr>
        <w:t xml:space="preserve">  </w:t>
      </w:r>
      <w:r>
        <w:rPr/>
        <w:t>Decisão</w:t>
      </w:r>
      <w:r>
        <w:rPr>
          <w:spacing w:val="40"/>
        </w:rPr>
        <w:t xml:space="preserve">  </w:t>
      </w:r>
      <w:r>
        <w:rPr/>
        <w:t>parcial: Não-Provimento, Embargante: SELINA MAIA PORTUGAL. Decisão parcial: Não-Provimento, Embargante: KETLENN SUELY BARBOSA LUCAS. Decisão parcial: Não-Provimento, Embargante: CARINE BULCÃO DA SILVA MOTA. Decisão parcial: Não-Provimento, Embargante: MARIA IVANILCE MEDEIROS DA SILVA. Decisão parcial: Não-Provimento, Embargante: LUCIANA DOS SANTOS LOPES. Decisão parcial: Não-Provimento, Embargante: EVELLIN DE LIMA BARBOSA. Decisão</w:t>
      </w:r>
      <w:r>
        <w:rPr>
          <w:spacing w:val="-1"/>
        </w:rPr>
        <w:t xml:space="preserve"> </w:t>
      </w:r>
      <w:r>
        <w:rPr/>
        <w:t>parcial:</w:t>
      </w:r>
      <w:r>
        <w:rPr>
          <w:spacing w:val="-1"/>
        </w:rPr>
        <w:t xml:space="preserve"> </w:t>
      </w:r>
      <w:r>
        <w:rPr/>
        <w:t>Não-Provimento,</w:t>
      </w:r>
      <w:r>
        <w:rPr>
          <w:spacing w:val="-1"/>
        </w:rPr>
        <w:t xml:space="preserve"> </w:t>
      </w:r>
      <w:r>
        <w:rPr/>
        <w:t>Embargante:</w:t>
      </w:r>
      <w:r>
        <w:rPr>
          <w:spacing w:val="-1"/>
        </w:rPr>
        <w:t xml:space="preserve"> </w:t>
      </w:r>
      <w:r>
        <w:rPr/>
        <w:t>ALLINE</w:t>
      </w:r>
      <w:r>
        <w:rPr>
          <w:spacing w:val="-1"/>
        </w:rPr>
        <w:t xml:space="preserve"> </w:t>
      </w:r>
      <w:r>
        <w:rPr/>
        <w:t>MARIA</w:t>
      </w:r>
      <w:r>
        <w:rPr>
          <w:spacing w:val="-1"/>
        </w:rPr>
        <w:t xml:space="preserve"> </w:t>
      </w:r>
      <w:r>
        <w:rPr/>
        <w:t>CARVALHO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ALMEIDA</w:t>
      </w:r>
      <w:r>
        <w:rPr>
          <w:spacing w:val="-1"/>
        </w:rPr>
        <w:t xml:space="preserve"> </w:t>
      </w:r>
      <w:r>
        <w:rPr/>
        <w:t>COSTA. Decisão parcial: Não-Provimento. Decisão principal: 237 - Com Resolução do Mérito - Provimento, atribuído</w:t>
      </w:r>
      <w:r>
        <w:rPr>
          <w:spacing w:val="80"/>
        </w:rPr>
        <w:t xml:space="preserve"> </w:t>
      </w:r>
      <w:r>
        <w:rPr/>
        <w:t>à(s)</w:t>
      </w:r>
      <w:r>
        <w:rPr>
          <w:spacing w:val="80"/>
        </w:rPr>
        <w:t xml:space="preserve"> </w:t>
      </w:r>
      <w:r>
        <w:rPr/>
        <w:t>parte(s)</w:t>
      </w:r>
      <w:r>
        <w:rPr>
          <w:spacing w:val="80"/>
        </w:rPr>
        <w:t xml:space="preserve"> </w:t>
      </w:r>
      <w:r>
        <w:rPr/>
        <w:t>R.</w:t>
      </w:r>
      <w:r>
        <w:rPr>
          <w:spacing w:val="80"/>
        </w:rPr>
        <w:t xml:space="preserve"> </w:t>
      </w:r>
      <w:r>
        <w:rPr/>
        <w:t>C.</w:t>
      </w:r>
      <w:r>
        <w:rPr>
          <w:spacing w:val="80"/>
        </w:rPr>
        <w:t xml:space="preserve"> </w:t>
      </w:r>
      <w:r>
        <w:rPr/>
        <w:t>DA</w:t>
      </w:r>
      <w:r>
        <w:rPr>
          <w:spacing w:val="80"/>
        </w:rPr>
        <w:t xml:space="preserve"> </w:t>
      </w:r>
      <w:r>
        <w:rPr/>
        <w:t>S.</w:t>
      </w:r>
      <w:r>
        <w:rPr>
          <w:spacing w:val="80"/>
        </w:rPr>
        <w:t xml:space="preserve"> </w:t>
      </w:r>
      <w:r>
        <w:rPr/>
        <w:t>JUNIOR</w:t>
      </w:r>
      <w:r>
        <w:rPr>
          <w:spacing w:val="80"/>
        </w:rPr>
        <w:t xml:space="preserve"> </w:t>
      </w:r>
      <w:r>
        <w:rPr/>
        <w:t>LTDA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CENTRO</w:t>
      </w:r>
      <w:r>
        <w:rPr>
          <w:spacing w:val="80"/>
        </w:rPr>
        <w:t xml:space="preserve"> </w:t>
      </w:r>
      <w:r>
        <w:rPr/>
        <w:t>UNIVERSITARIO</w:t>
      </w:r>
      <w:r>
        <w:rPr>
          <w:spacing w:val="80"/>
        </w:rPr>
        <w:t xml:space="preserve"> </w:t>
      </w:r>
      <w:r>
        <w:rPr/>
        <w:t>ESBAM</w:t>
      </w:r>
      <w:r>
        <w:rPr>
          <w:spacing w:val="80"/>
        </w:rPr>
        <w:t xml:space="preserve"> </w:t>
      </w:r>
      <w:r>
        <w:rPr/>
        <w:t>-</w:t>
      </w:r>
    </w:p>
    <w:p>
      <w:pPr>
        <w:pStyle w:val="BodyText"/>
        <w:spacing w:lineRule="auto" w:line="233" w:before="6" w:after="0"/>
        <w:ind w:left="132" w:right="132"/>
        <w:rPr/>
      </w:pPr>
      <w:r>
        <w:rPr/>
        <w:t xml:space="preserve">UNIESBAM - Unânime. </w:t>
      </w:r>
      <w:r>
        <w:rPr>
          <w:b/>
        </w:rPr>
        <w:t xml:space="preserve">73. 0623277-97.2025.8.04.9001 </w:t>
      </w:r>
      <w:r>
        <w:rPr/>
        <w:t>- Agravo de Instrumento - Terceira Câmara Cível. Relator: Abraham Peixoto Campos Filho. Impedimentos: 1. Domingos Jorge Chalub Pereira (Tipo: Impedimento. Motivo: Juiz substituto atuou no 1º grau.), 2. Ana Maria de Oliveira Diógenes (Tipo: Impedimento. Motivo: Despachou em primeiro grau.). Agravante: MUNICIPIO DE MANAUS. Agravado:</w:t>
      </w:r>
      <w:r>
        <w:rPr>
          <w:spacing w:val="36"/>
        </w:rPr>
        <w:t xml:space="preserve">  </w:t>
      </w:r>
      <w:r>
        <w:rPr/>
        <w:t>WALCIMAR</w:t>
      </w:r>
      <w:r>
        <w:rPr>
          <w:spacing w:val="36"/>
        </w:rPr>
        <w:t xml:space="preserve">  </w:t>
      </w:r>
      <w:r>
        <w:rPr/>
        <w:t>OLIVEIRA</w:t>
      </w:r>
      <w:r>
        <w:rPr>
          <w:spacing w:val="36"/>
        </w:rPr>
        <w:t xml:space="preserve">  </w:t>
      </w:r>
      <w:r>
        <w:rPr/>
        <w:t>SOCIEDADE</w:t>
      </w:r>
      <w:r>
        <w:rPr>
          <w:spacing w:val="36"/>
        </w:rPr>
        <w:t xml:space="preserve">  </w:t>
      </w:r>
      <w:r>
        <w:rPr/>
        <w:t>INDIVIDUAL</w:t>
      </w:r>
      <w:r>
        <w:rPr>
          <w:spacing w:val="36"/>
        </w:rPr>
        <w:t xml:space="preserve">  </w:t>
      </w:r>
      <w:r>
        <w:rPr/>
        <w:t>DE</w:t>
      </w:r>
      <w:r>
        <w:rPr>
          <w:spacing w:val="36"/>
        </w:rPr>
        <w:t xml:space="preserve">  </w:t>
      </w:r>
      <w:r>
        <w:rPr/>
        <w:t>ADVOCACIA.</w:t>
      </w:r>
      <w:r>
        <w:rPr>
          <w:spacing w:val="36"/>
        </w:rPr>
        <w:t xml:space="preserve">  </w:t>
      </w:r>
      <w:r>
        <w:rPr>
          <w:spacing w:val="-2"/>
        </w:rPr>
        <w:t>Decisão</w:t>
      </w:r>
    </w:p>
    <w:p>
      <w:pPr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  <w:pStyle w:val="BodyText"/>
        <w:spacing w:before="0" w:after="0"/>
        <w:rPr/>
      </w:pPr>
      <w:r>
        <w:rPr/>
        <w:t>principal: 242 - Com Resolução do Mérito - Conhecimento em Parte e Não-Provimento ou Denegação, atribuído</w:t>
      </w:r>
      <w:r>
        <w:rPr>
          <w:spacing w:val="10"/>
        </w:rPr>
        <w:t xml:space="preserve"> </w:t>
      </w:r>
      <w:r>
        <w:rPr/>
        <w:t>à(s)</w:t>
      </w:r>
      <w:r>
        <w:rPr>
          <w:spacing w:val="10"/>
        </w:rPr>
        <w:t xml:space="preserve"> </w:t>
      </w:r>
      <w:r>
        <w:rPr/>
        <w:t>parte(s)</w:t>
      </w:r>
      <w:r>
        <w:rPr>
          <w:spacing w:val="10"/>
        </w:rPr>
        <w:t xml:space="preserve"> </w:t>
      </w:r>
      <w:r>
        <w:rPr/>
        <w:t>MUNICIPIO</w:t>
      </w:r>
      <w:r>
        <w:rPr>
          <w:spacing w:val="10"/>
        </w:rPr>
        <w:t xml:space="preserve"> </w:t>
      </w:r>
      <w:r>
        <w:rPr/>
        <w:t>DE</w:t>
      </w:r>
      <w:r>
        <w:rPr>
          <w:spacing w:val="10"/>
        </w:rPr>
        <w:t xml:space="preserve"> </w:t>
      </w:r>
      <w:r>
        <w:rPr/>
        <w:t>MANAUS</w:t>
      </w:r>
      <w:r>
        <w:rPr>
          <w:spacing w:val="10"/>
        </w:rPr>
        <w:t xml:space="preserve"> </w:t>
      </w:r>
      <w:r>
        <w:rPr/>
        <w:t>-</w:t>
      </w:r>
      <w:r>
        <w:rPr>
          <w:spacing w:val="10"/>
        </w:rPr>
        <w:t xml:space="preserve"> </w:t>
      </w:r>
      <w:r>
        <w:rPr/>
        <w:t>Unânime.</w:t>
      </w:r>
      <w:r>
        <w:rPr>
          <w:spacing w:val="13"/>
        </w:rPr>
        <w:t xml:space="preserve"> </w:t>
      </w:r>
      <w:r>
        <w:rPr>
          <w:b/>
        </w:rPr>
        <w:t>74.</w:t>
      </w:r>
      <w:r>
        <w:rPr>
          <w:b/>
          <w:spacing w:val="10"/>
        </w:rPr>
        <w:t xml:space="preserve"> </w:t>
      </w:r>
      <w:r>
        <w:rPr>
          <w:b/>
        </w:rPr>
        <w:t>0005860-49.2026.8.04.9001</w:t>
      </w:r>
      <w:r>
        <w:rPr>
          <w:b/>
          <w:spacing w:val="10"/>
        </w:rPr>
        <w:t xml:space="preserve"> </w:t>
      </w:r>
      <w:r>
        <w:rPr/>
        <w:t>-</w:t>
      </w:r>
      <w:r>
        <w:rPr>
          <w:spacing w:val="10"/>
        </w:rPr>
        <w:t xml:space="preserve"> </w:t>
      </w:r>
      <w:r>
        <w:rPr>
          <w:spacing w:val="-2"/>
        </w:rPr>
        <w:t>Agravo</w:t>
      </w:r>
    </w:p>
    <w:p>
      <w:pPr>
        <w:pStyle w:val="BodyText"/>
        <w:spacing w:lineRule="auto" w:line="235" w:before="78" w:after="0"/>
        <w:rPr>
          <w:b/>
        </w:rPr>
      </w:pPr>
      <w:r>
        <w:rPr/>
        <w:t>de Instrumento - Terceira Câmara Cível. Relator: Abraham Peixoto Campos Filho. Impedimentos: 1. Lafayette Carneiro Vieira Júnior (Tipo: Impedimento. Motivo: Impedimento.). Agravante: CRISTIANE DE LIMA RODRIGUES. Agravado: BRADESCARD S/A. Decisão principal: 239 - Com Resolução do Mérito</w:t>
      </w:r>
      <w:r>
        <w:rPr>
          <w:spacing w:val="18"/>
        </w:rPr>
        <w:t xml:space="preserve"> </w:t>
      </w:r>
      <w:r>
        <w:rPr/>
        <w:t>-</w:t>
      </w:r>
      <w:r>
        <w:rPr>
          <w:spacing w:val="18"/>
        </w:rPr>
        <w:t xml:space="preserve"> </w:t>
      </w:r>
      <w:r>
        <w:rPr/>
        <w:t>Não-Provimento,</w:t>
      </w:r>
      <w:r>
        <w:rPr>
          <w:spacing w:val="18"/>
        </w:rPr>
        <w:t xml:space="preserve"> </w:t>
      </w:r>
      <w:r>
        <w:rPr/>
        <w:t>atribuído</w:t>
      </w:r>
      <w:r>
        <w:rPr>
          <w:spacing w:val="18"/>
        </w:rPr>
        <w:t xml:space="preserve"> </w:t>
      </w:r>
      <w:r>
        <w:rPr/>
        <w:t>à(s)</w:t>
      </w:r>
      <w:r>
        <w:rPr>
          <w:spacing w:val="18"/>
        </w:rPr>
        <w:t xml:space="preserve"> </w:t>
      </w:r>
      <w:r>
        <w:rPr/>
        <w:t>parte(s)</w:t>
      </w:r>
      <w:r>
        <w:rPr>
          <w:spacing w:val="18"/>
        </w:rPr>
        <w:t xml:space="preserve"> </w:t>
      </w:r>
      <w:r>
        <w:rPr/>
        <w:t>CRISTIANE</w:t>
      </w:r>
      <w:r>
        <w:rPr>
          <w:spacing w:val="18"/>
        </w:rPr>
        <w:t xml:space="preserve"> </w:t>
      </w:r>
      <w:r>
        <w:rPr/>
        <w:t>DE</w:t>
      </w:r>
      <w:r>
        <w:rPr>
          <w:spacing w:val="18"/>
        </w:rPr>
        <w:t xml:space="preserve"> </w:t>
      </w:r>
      <w:r>
        <w:rPr/>
        <w:t>LIMA</w:t>
      </w:r>
      <w:r>
        <w:rPr>
          <w:spacing w:val="18"/>
        </w:rPr>
        <w:t xml:space="preserve"> </w:t>
      </w:r>
      <w:r>
        <w:rPr/>
        <w:t>RODRIGUES</w:t>
      </w:r>
      <w:r>
        <w:rPr>
          <w:spacing w:val="18"/>
        </w:rPr>
        <w:t xml:space="preserve"> </w:t>
      </w:r>
      <w:r>
        <w:rPr/>
        <w:t>-</w:t>
      </w:r>
      <w:r>
        <w:rPr>
          <w:spacing w:val="18"/>
        </w:rPr>
        <w:t xml:space="preserve"> </w:t>
      </w:r>
      <w:r>
        <w:rPr/>
        <w:t>Unânime.</w:t>
      </w:r>
      <w:r>
        <w:rPr>
          <w:spacing w:val="24"/>
        </w:rPr>
        <w:t xml:space="preserve"> </w:t>
      </w:r>
      <w:r>
        <w:rPr>
          <w:b/>
          <w:spacing w:val="-5"/>
        </w:rPr>
        <w:t>75.</w:t>
      </w:r>
    </w:p>
    <w:p>
      <w:pPr>
        <w:pStyle w:val="Normal"/>
        <w:spacing w:before="3" w:after="0"/>
        <w:ind w:hanging="0" w:left="132" w:right="0"/>
        <w:jc w:val="left"/>
        <w:rPr>
          <w:sz w:val="24"/>
        </w:rPr>
      </w:pPr>
      <w:r>
        <w:rPr>
          <w:b/>
          <w:sz w:val="24"/>
        </w:rPr>
        <w:t>0145872-94.2025.8.04.1000</w:t>
      </w:r>
      <w:r>
        <w:rPr>
          <w:b/>
          <w:spacing w:val="69"/>
          <w:sz w:val="24"/>
        </w:rPr>
        <w:t xml:space="preserve"> </w:t>
      </w:r>
      <w:r>
        <w:rPr>
          <w:sz w:val="24"/>
        </w:rPr>
        <w:t>-</w:t>
      </w:r>
      <w:r>
        <w:rPr>
          <w:spacing w:val="72"/>
          <w:sz w:val="24"/>
        </w:rPr>
        <w:t xml:space="preserve"> </w:t>
      </w:r>
      <w:r>
        <w:rPr>
          <w:sz w:val="24"/>
        </w:rPr>
        <w:t>Apelação</w:t>
      </w:r>
      <w:r>
        <w:rPr>
          <w:spacing w:val="71"/>
          <w:sz w:val="24"/>
        </w:rPr>
        <w:t xml:space="preserve"> </w:t>
      </w:r>
      <w:r>
        <w:rPr>
          <w:sz w:val="24"/>
        </w:rPr>
        <w:t>Cível</w:t>
      </w:r>
      <w:r>
        <w:rPr>
          <w:spacing w:val="72"/>
          <w:sz w:val="24"/>
        </w:rPr>
        <w:t xml:space="preserve"> </w:t>
      </w:r>
      <w:r>
        <w:rPr>
          <w:sz w:val="24"/>
        </w:rPr>
        <w:t>-</w:t>
      </w:r>
      <w:r>
        <w:rPr>
          <w:spacing w:val="71"/>
          <w:sz w:val="24"/>
        </w:rPr>
        <w:t xml:space="preserve"> </w:t>
      </w:r>
      <w:r>
        <w:rPr>
          <w:sz w:val="24"/>
        </w:rPr>
        <w:t>Terceira</w:t>
      </w:r>
      <w:r>
        <w:rPr>
          <w:spacing w:val="72"/>
          <w:sz w:val="24"/>
        </w:rPr>
        <w:t xml:space="preserve"> </w:t>
      </w:r>
      <w:r>
        <w:rPr>
          <w:sz w:val="24"/>
        </w:rPr>
        <w:t>Câmara</w:t>
      </w:r>
      <w:r>
        <w:rPr>
          <w:spacing w:val="71"/>
          <w:sz w:val="24"/>
        </w:rPr>
        <w:t xml:space="preserve"> </w:t>
      </w:r>
      <w:r>
        <w:rPr>
          <w:sz w:val="24"/>
        </w:rPr>
        <w:t>Cível.</w:t>
      </w:r>
      <w:r>
        <w:rPr>
          <w:spacing w:val="72"/>
          <w:sz w:val="24"/>
        </w:rPr>
        <w:t xml:space="preserve"> </w:t>
      </w:r>
      <w:r>
        <w:rPr>
          <w:sz w:val="24"/>
        </w:rPr>
        <w:t>Relator:</w:t>
      </w:r>
      <w:r>
        <w:rPr>
          <w:spacing w:val="71"/>
          <w:sz w:val="24"/>
        </w:rPr>
        <w:t xml:space="preserve"> </w:t>
      </w:r>
      <w:r>
        <w:rPr>
          <w:sz w:val="24"/>
        </w:rPr>
        <w:t>Abraham</w:t>
      </w:r>
      <w:r>
        <w:rPr>
          <w:spacing w:val="72"/>
          <w:sz w:val="24"/>
        </w:rPr>
        <w:t xml:space="preserve"> </w:t>
      </w:r>
      <w:r>
        <w:rPr>
          <w:spacing w:val="-2"/>
          <w:sz w:val="24"/>
        </w:rPr>
        <w:t>Peixoto</w:t>
      </w:r>
    </w:p>
    <w:p>
      <w:pPr>
        <w:pStyle w:val="BodyText"/>
        <w:spacing w:lineRule="auto" w:line="235"/>
        <w:ind w:left="132" w:right="133"/>
        <w:rPr/>
      </w:pPr>
      <w:r>
        <w:rPr/>
        <w:t xml:space="preserve">Campos Filho. Apelante: Marleide Coelho de Abreu. Apelado: ESTADO DO AMAZONAS. Retirado de pauta. Sustentou(aram) oralmente o(s) Doutor(es) AMANDA KATHERINE RIBEIRO DE OLIVEIRA - OAB 9978N-AM. </w:t>
      </w:r>
      <w:r>
        <w:rPr>
          <w:b/>
        </w:rPr>
        <w:t xml:space="preserve">76. 0132746-74.2025.8.04.1000 </w:t>
      </w:r>
      <w:r>
        <w:rPr/>
        <w:t xml:space="preserve">- Apelação Cível - Terceira Câmara Cível. Relator: Abraham Peixoto Campos Filho. Impedimentos: 1. Lia Maria Guedes de Freitas (Tipo: Impedimento. Motivo: Despachou em primeiro grau.). Apelante: Willas da Silva Cunha. Apelado: MARISA LOJAS S/A. Decisão principal: 239 - Com Resolução do Mérito - Não-Provimento, atribuído à(s) parte(s) Willas da Silva Cunha - Unânime. </w:t>
      </w:r>
      <w:r>
        <w:rPr>
          <w:b/>
        </w:rPr>
        <w:t xml:space="preserve">77. 0028846-94.2026.8.04.9001 </w:t>
      </w:r>
      <w:r>
        <w:rPr/>
        <w:t>- Embargos de Declaração Cível - Terceira Câmara Cível. Relator: Abraham Peixoto Campos Filho. Embargante: SUL AMERICA COMPANHIA DE SEGURO SAUDE. Embargado: Victor Andre Liuzzi Gomes. Decisão principal: 200 - 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66"/>
        </w:rPr>
        <w:t xml:space="preserve"> </w:t>
      </w:r>
      <w:r>
        <w:rPr/>
        <w:t>do</w:t>
      </w:r>
      <w:r>
        <w:rPr>
          <w:spacing w:val="67"/>
        </w:rPr>
        <w:t xml:space="preserve"> </w:t>
      </w:r>
      <w:r>
        <w:rPr/>
        <w:t>Mérito</w:t>
      </w:r>
      <w:r>
        <w:rPr>
          <w:spacing w:val="67"/>
        </w:rPr>
        <w:t xml:space="preserve"> </w:t>
      </w:r>
      <w:r>
        <w:rPr/>
        <w:t>-</w:t>
      </w:r>
      <w:r>
        <w:rPr>
          <w:spacing w:val="67"/>
        </w:rPr>
        <w:t xml:space="preserve"> </w:t>
      </w:r>
      <w:r>
        <w:rPr/>
        <w:t>Não-Acolhimento</w:t>
      </w:r>
      <w:r>
        <w:rPr>
          <w:spacing w:val="67"/>
        </w:rPr>
        <w:t xml:space="preserve"> </w:t>
      </w:r>
      <w:r>
        <w:rPr/>
        <w:t>de</w:t>
      </w:r>
      <w:r>
        <w:rPr>
          <w:spacing w:val="67"/>
        </w:rPr>
        <w:t xml:space="preserve"> </w:t>
      </w:r>
      <w:r>
        <w:rPr/>
        <w:t>Embargos</w:t>
      </w:r>
      <w:r>
        <w:rPr>
          <w:spacing w:val="66"/>
        </w:rPr>
        <w:t xml:space="preserve"> </w:t>
      </w:r>
      <w:r>
        <w:rPr/>
        <w:t>de</w:t>
      </w:r>
      <w:r>
        <w:rPr>
          <w:spacing w:val="67"/>
        </w:rPr>
        <w:t xml:space="preserve"> </w:t>
      </w:r>
      <w:r>
        <w:rPr/>
        <w:t>Declaração,</w:t>
      </w:r>
      <w:r>
        <w:rPr>
          <w:spacing w:val="67"/>
        </w:rPr>
        <w:t xml:space="preserve"> </w:t>
      </w:r>
      <w:r>
        <w:rPr/>
        <w:t>atribuído</w:t>
      </w:r>
      <w:r>
        <w:rPr>
          <w:spacing w:val="67"/>
        </w:rPr>
        <w:t xml:space="preserve"> </w:t>
      </w:r>
      <w:r>
        <w:rPr/>
        <w:t>à(s)</w:t>
      </w:r>
      <w:r>
        <w:rPr>
          <w:spacing w:val="67"/>
        </w:rPr>
        <w:t xml:space="preserve"> </w:t>
      </w:r>
      <w:r>
        <w:rPr/>
        <w:t>parte(s)</w:t>
      </w:r>
      <w:r>
        <w:rPr>
          <w:spacing w:val="67"/>
        </w:rPr>
        <w:t xml:space="preserve"> </w:t>
      </w:r>
      <w:r>
        <w:rPr>
          <w:spacing w:val="-5"/>
        </w:rPr>
        <w:t>SUL</w:t>
      </w:r>
    </w:p>
    <w:p>
      <w:pPr>
        <w:pStyle w:val="Normal"/>
        <w:spacing w:lineRule="exact" w:line="268" w:before="0" w:after="0"/>
        <w:ind w:hanging="0" w:left="132" w:right="0"/>
        <w:jc w:val="left"/>
        <w:rPr>
          <w:sz w:val="24"/>
        </w:rPr>
      </w:pPr>
      <w:r>
        <w:rPr>
          <w:sz w:val="24"/>
        </w:rPr>
        <w:t>AMERICA</w:t>
      </w:r>
      <w:r>
        <w:rPr>
          <w:spacing w:val="64"/>
          <w:w w:val="150"/>
          <w:sz w:val="24"/>
        </w:rPr>
        <w:t xml:space="preserve"> </w:t>
      </w:r>
      <w:r>
        <w:rPr>
          <w:sz w:val="24"/>
        </w:rPr>
        <w:t>COMPANHIA</w:t>
      </w:r>
      <w:r>
        <w:rPr>
          <w:spacing w:val="67"/>
          <w:w w:val="150"/>
          <w:sz w:val="24"/>
        </w:rPr>
        <w:t xml:space="preserve"> </w:t>
      </w:r>
      <w:r>
        <w:rPr>
          <w:sz w:val="24"/>
        </w:rPr>
        <w:t>DE</w:t>
      </w:r>
      <w:r>
        <w:rPr>
          <w:spacing w:val="66"/>
          <w:w w:val="150"/>
          <w:sz w:val="24"/>
        </w:rPr>
        <w:t xml:space="preserve"> </w:t>
      </w:r>
      <w:r>
        <w:rPr>
          <w:sz w:val="24"/>
        </w:rPr>
        <w:t>SEGURO</w:t>
      </w:r>
      <w:r>
        <w:rPr>
          <w:spacing w:val="67"/>
          <w:w w:val="150"/>
          <w:sz w:val="24"/>
        </w:rPr>
        <w:t xml:space="preserve"> </w:t>
      </w:r>
      <w:r>
        <w:rPr>
          <w:sz w:val="24"/>
        </w:rPr>
        <w:t>SAUDE</w:t>
      </w:r>
      <w:r>
        <w:rPr>
          <w:spacing w:val="67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66"/>
          <w:w w:val="150"/>
          <w:sz w:val="24"/>
        </w:rPr>
        <w:t xml:space="preserve"> </w:t>
      </w:r>
      <w:r>
        <w:rPr>
          <w:sz w:val="24"/>
        </w:rPr>
        <w:t>Unânime.</w:t>
      </w:r>
      <w:r>
        <w:rPr>
          <w:spacing w:val="69"/>
          <w:w w:val="150"/>
          <w:sz w:val="24"/>
        </w:rPr>
        <w:t xml:space="preserve"> </w:t>
      </w:r>
      <w:r>
        <w:rPr>
          <w:b/>
          <w:sz w:val="24"/>
        </w:rPr>
        <w:t>78.</w:t>
      </w:r>
      <w:r>
        <w:rPr>
          <w:b/>
          <w:spacing w:val="67"/>
          <w:w w:val="150"/>
          <w:sz w:val="24"/>
        </w:rPr>
        <w:t xml:space="preserve"> </w:t>
      </w:r>
      <w:r>
        <w:rPr>
          <w:b/>
          <w:sz w:val="24"/>
        </w:rPr>
        <w:t>0028679-77.2026.8.04.9001</w:t>
      </w:r>
      <w:r>
        <w:rPr>
          <w:b/>
          <w:spacing w:val="68"/>
          <w:w w:val="150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3"/>
        <w:ind w:left="132" w:right="133"/>
        <w:rPr/>
      </w:pPr>
      <w:r>
        <w:rPr/>
        <w:t>Embargos de Declaração Cível - Terceira Câmara Cível. Relator: Abraham Peixoto Campos Filho. Impedimentos: 1. Lafayette Carneiro Vieira Júnior (Tipo: Impedimento. Motivo: Impedimento.). Embargante:</w:t>
      </w:r>
      <w:r>
        <w:rPr>
          <w:spacing w:val="3"/>
        </w:rPr>
        <w:t xml:space="preserve"> </w:t>
      </w:r>
      <w:r>
        <w:rPr/>
        <w:t>BANCO</w:t>
      </w:r>
      <w:r>
        <w:rPr>
          <w:spacing w:val="3"/>
        </w:rPr>
        <w:t xml:space="preserve"> </w:t>
      </w:r>
      <w:r>
        <w:rPr/>
        <w:t>DO</w:t>
      </w:r>
      <w:r>
        <w:rPr>
          <w:spacing w:val="3"/>
        </w:rPr>
        <w:t xml:space="preserve"> </w:t>
      </w:r>
      <w:r>
        <w:rPr/>
        <w:t>BRASIL</w:t>
      </w:r>
      <w:r>
        <w:rPr>
          <w:spacing w:val="3"/>
        </w:rPr>
        <w:t xml:space="preserve"> </w:t>
      </w:r>
      <w:r>
        <w:rPr/>
        <w:t>S.A.</w:t>
      </w:r>
      <w:r>
        <w:rPr>
          <w:spacing w:val="3"/>
        </w:rPr>
        <w:t xml:space="preserve"> </w:t>
      </w:r>
      <w:r>
        <w:rPr/>
        <w:t>Embargado:</w:t>
      </w:r>
      <w:r>
        <w:rPr>
          <w:spacing w:val="3"/>
        </w:rPr>
        <w:t xml:space="preserve"> </w:t>
      </w:r>
      <w:r>
        <w:rPr/>
        <w:t>Bianca</w:t>
      </w:r>
      <w:r>
        <w:rPr>
          <w:spacing w:val="3"/>
        </w:rPr>
        <w:t xml:space="preserve"> </w:t>
      </w:r>
      <w:r>
        <w:rPr/>
        <w:t>Silva</w:t>
      </w:r>
      <w:r>
        <w:rPr>
          <w:spacing w:val="3"/>
        </w:rPr>
        <w:t xml:space="preserve"> </w:t>
      </w:r>
      <w:r>
        <w:rPr/>
        <w:t>Espirito</w:t>
      </w:r>
      <w:r>
        <w:rPr>
          <w:spacing w:val="3"/>
        </w:rPr>
        <w:t xml:space="preserve"> </w:t>
      </w:r>
      <w:r>
        <w:rPr/>
        <w:t>Santo.</w:t>
      </w:r>
      <w:r>
        <w:rPr>
          <w:spacing w:val="3"/>
        </w:rPr>
        <w:t xml:space="preserve"> </w:t>
      </w:r>
      <w:r>
        <w:rPr/>
        <w:t>Decisão</w:t>
      </w:r>
      <w:r>
        <w:rPr>
          <w:spacing w:val="3"/>
        </w:rPr>
        <w:t xml:space="preserve"> </w:t>
      </w:r>
      <w:r>
        <w:rPr/>
        <w:t>principal:</w:t>
      </w:r>
      <w:r>
        <w:rPr>
          <w:spacing w:val="3"/>
        </w:rPr>
        <w:t xml:space="preserve"> </w:t>
      </w:r>
      <w:r>
        <w:rPr>
          <w:spacing w:val="-5"/>
        </w:rPr>
        <w:t>200</w:t>
      </w:r>
    </w:p>
    <w:p>
      <w:pPr>
        <w:pStyle w:val="BodyText"/>
        <w:spacing w:lineRule="auto" w:line="235"/>
        <w:ind w:left="132" w:right="132"/>
        <w:rPr/>
      </w:pPr>
      <w:r>
        <w:rPr/>
        <w:t xml:space="preserve">- Com Resolução do Mérito - Não-Acolhimento de Embargos de Declaração, atribuído à(s) parte(s) BANCO DO BRASIL S.A - Unânime. </w:t>
      </w:r>
      <w:r>
        <w:rPr>
          <w:b/>
        </w:rPr>
        <w:t xml:space="preserve">79. 0025846-86.2026.8.04.9001 </w:t>
      </w:r>
      <w:r>
        <w:rPr/>
        <w:t>- Embargos de Declaração Cível - Terceira Câmara Cível. Relator: Abraham Peixoto Campos Filho. Embargante: HAPVIDA ASSISTENCIA MEDICA S.A.Embargado: Lucas Rafael Amaral Reais dos Santos representado(a) por CRISTIANE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AMARAL</w:t>
      </w:r>
      <w:r>
        <w:rPr>
          <w:spacing w:val="80"/>
        </w:rPr>
        <w:t xml:space="preserve"> </w:t>
      </w:r>
      <w:r>
        <w:rPr/>
        <w:t>SANTOS.</w:t>
      </w:r>
      <w:r>
        <w:rPr>
          <w:spacing w:val="80"/>
        </w:rPr>
        <w:t xml:space="preserve"> </w:t>
      </w:r>
      <w:r>
        <w:rPr/>
        <w:t>Decisão</w:t>
      </w:r>
      <w:r>
        <w:rPr>
          <w:spacing w:val="80"/>
        </w:rPr>
        <w:t xml:space="preserve"> </w:t>
      </w:r>
      <w:r>
        <w:rPr/>
        <w:t>principal:</w:t>
      </w:r>
      <w:r>
        <w:rPr>
          <w:spacing w:val="80"/>
        </w:rPr>
        <w:t xml:space="preserve"> </w:t>
      </w:r>
      <w:r>
        <w:rPr/>
        <w:t>200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Com</w:t>
      </w:r>
      <w:r>
        <w:rPr>
          <w:spacing w:val="80"/>
        </w:rPr>
        <w:t xml:space="preserve"> </w:t>
      </w:r>
      <w:r>
        <w:rPr/>
        <w:t>Resolução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Mérito</w:t>
      </w:r>
      <w:r>
        <w:rPr>
          <w:spacing w:val="80"/>
        </w:rPr>
        <w:t xml:space="preserve"> </w:t>
      </w:r>
      <w:r>
        <w:rPr/>
        <w:t xml:space="preserve">- Não-Acolhimento de Embargos de Declaração, atribuído à(s) parte(s) HAPVIDA ASSISTENCIA MEDICA S.A. - Unânime. </w:t>
      </w:r>
      <w:r>
        <w:rPr>
          <w:b/>
        </w:rPr>
        <w:t xml:space="preserve">80. 0770350-15.2022.8.04.0001 </w:t>
      </w:r>
      <w:r>
        <w:rPr/>
        <w:t>- Apelação Cível - Terceira Câmara Cível. Relator: Abraham Peixoto Campos Filho. Apelante: Bianor da Silva Correa. Apelado: BANCO DAYCOVAL S.A., Apelado: Banco Bradesco S/A, Apelado: LOTUS BUSINESS CENTER PROMOÇÃO</w:t>
      </w:r>
      <w:r>
        <w:rPr>
          <w:spacing w:val="23"/>
        </w:rPr>
        <w:t xml:space="preserve"> </w:t>
      </w:r>
      <w:r>
        <w:rPr/>
        <w:t>DE</w:t>
      </w:r>
      <w:r>
        <w:rPr>
          <w:spacing w:val="23"/>
        </w:rPr>
        <w:t xml:space="preserve"> </w:t>
      </w:r>
      <w:r>
        <w:rPr/>
        <w:t>VENDAS</w:t>
      </w:r>
      <w:r>
        <w:rPr>
          <w:spacing w:val="23"/>
        </w:rPr>
        <w:t xml:space="preserve"> </w:t>
      </w:r>
      <w:r>
        <w:rPr/>
        <w:t>LTDA.</w:t>
      </w:r>
      <w:r>
        <w:rPr>
          <w:spacing w:val="23"/>
        </w:rPr>
        <w:t xml:space="preserve"> </w:t>
      </w:r>
      <w:r>
        <w:rPr/>
        <w:t>Decisão</w:t>
      </w:r>
      <w:r>
        <w:rPr>
          <w:spacing w:val="23"/>
        </w:rPr>
        <w:t xml:space="preserve"> </w:t>
      </w:r>
      <w:r>
        <w:rPr/>
        <w:t>principal:</w:t>
      </w:r>
      <w:r>
        <w:rPr>
          <w:spacing w:val="23"/>
        </w:rPr>
        <w:t xml:space="preserve"> </w:t>
      </w:r>
      <w:r>
        <w:rPr/>
        <w:t>237</w:t>
      </w:r>
      <w:r>
        <w:rPr>
          <w:spacing w:val="23"/>
        </w:rPr>
        <w:t xml:space="preserve"> </w:t>
      </w:r>
      <w:r>
        <w:rPr/>
        <w:t>-</w:t>
      </w:r>
      <w:r>
        <w:rPr>
          <w:spacing w:val="23"/>
        </w:rPr>
        <w:t xml:space="preserve"> </w:t>
      </w:r>
      <w:r>
        <w:rPr/>
        <w:t>Com</w:t>
      </w:r>
      <w:r>
        <w:rPr>
          <w:spacing w:val="23"/>
        </w:rPr>
        <w:t xml:space="preserve"> </w:t>
      </w:r>
      <w:r>
        <w:rPr/>
        <w:t>Resolução</w:t>
      </w:r>
      <w:r>
        <w:rPr>
          <w:spacing w:val="23"/>
        </w:rPr>
        <w:t xml:space="preserve"> </w:t>
      </w:r>
      <w:r>
        <w:rPr/>
        <w:t>do</w:t>
      </w:r>
      <w:r>
        <w:rPr>
          <w:spacing w:val="23"/>
        </w:rPr>
        <w:t xml:space="preserve"> </w:t>
      </w:r>
      <w:r>
        <w:rPr/>
        <w:t>Mérito</w:t>
      </w:r>
      <w:r>
        <w:rPr>
          <w:spacing w:val="23"/>
        </w:rPr>
        <w:t xml:space="preserve"> </w:t>
      </w:r>
      <w:r>
        <w:rPr/>
        <w:t>-</w:t>
      </w:r>
      <w:r>
        <w:rPr>
          <w:spacing w:val="23"/>
        </w:rPr>
        <w:t xml:space="preserve"> </w:t>
      </w:r>
      <w:r>
        <w:rPr/>
        <w:t>Provimento,</w:t>
      </w:r>
    </w:p>
    <w:p>
      <w:pPr>
        <w:pStyle w:val="Normal"/>
        <w:spacing w:lineRule="exact" w:line="268" w:before="0" w:after="0"/>
        <w:ind w:hanging="0" w:left="132" w:right="0"/>
        <w:jc w:val="left"/>
        <w:rPr>
          <w:sz w:val="24"/>
        </w:rPr>
      </w:pPr>
      <w:r>
        <w:rPr>
          <w:sz w:val="24"/>
        </w:rPr>
        <w:t>atribuído</w:t>
      </w:r>
      <w:r>
        <w:rPr>
          <w:spacing w:val="51"/>
          <w:sz w:val="24"/>
        </w:rPr>
        <w:t xml:space="preserve"> </w:t>
      </w:r>
      <w:r>
        <w:rPr>
          <w:sz w:val="24"/>
        </w:rPr>
        <w:t>à(s)</w:t>
      </w:r>
      <w:r>
        <w:rPr>
          <w:spacing w:val="51"/>
          <w:sz w:val="24"/>
        </w:rPr>
        <w:t xml:space="preserve"> </w:t>
      </w:r>
      <w:r>
        <w:rPr>
          <w:sz w:val="24"/>
        </w:rPr>
        <w:t>parte(s)</w:t>
      </w:r>
      <w:r>
        <w:rPr>
          <w:spacing w:val="52"/>
          <w:sz w:val="24"/>
        </w:rPr>
        <w:t xml:space="preserve"> </w:t>
      </w:r>
      <w:r>
        <w:rPr>
          <w:sz w:val="24"/>
        </w:rPr>
        <w:t>Bianor</w:t>
      </w:r>
      <w:r>
        <w:rPr>
          <w:spacing w:val="51"/>
          <w:sz w:val="24"/>
        </w:rPr>
        <w:t xml:space="preserve"> </w:t>
      </w:r>
      <w:r>
        <w:rPr>
          <w:sz w:val="24"/>
        </w:rPr>
        <w:t>da</w:t>
      </w:r>
      <w:r>
        <w:rPr>
          <w:spacing w:val="52"/>
          <w:sz w:val="24"/>
        </w:rPr>
        <w:t xml:space="preserve"> </w:t>
      </w:r>
      <w:r>
        <w:rPr>
          <w:sz w:val="24"/>
        </w:rPr>
        <w:t>Silva</w:t>
      </w:r>
      <w:r>
        <w:rPr>
          <w:spacing w:val="51"/>
          <w:sz w:val="24"/>
        </w:rPr>
        <w:t xml:space="preserve"> </w:t>
      </w:r>
      <w:r>
        <w:rPr>
          <w:sz w:val="24"/>
        </w:rPr>
        <w:t>Correa</w:t>
      </w:r>
      <w:r>
        <w:rPr>
          <w:spacing w:val="52"/>
          <w:sz w:val="24"/>
        </w:rPr>
        <w:t xml:space="preserve"> </w:t>
      </w:r>
      <w:r>
        <w:rPr>
          <w:sz w:val="24"/>
        </w:rPr>
        <w:t>-</w:t>
      </w:r>
      <w:r>
        <w:rPr>
          <w:spacing w:val="51"/>
          <w:sz w:val="24"/>
        </w:rPr>
        <w:t xml:space="preserve"> </w:t>
      </w:r>
      <w:r>
        <w:rPr>
          <w:sz w:val="24"/>
        </w:rPr>
        <w:t>Unânime.</w:t>
      </w:r>
      <w:r>
        <w:rPr>
          <w:spacing w:val="57"/>
          <w:sz w:val="24"/>
        </w:rPr>
        <w:t xml:space="preserve"> </w:t>
      </w:r>
      <w:r>
        <w:rPr>
          <w:b/>
          <w:sz w:val="24"/>
        </w:rPr>
        <w:t>81.</w:t>
      </w:r>
      <w:r>
        <w:rPr>
          <w:b/>
          <w:spacing w:val="52"/>
          <w:sz w:val="24"/>
        </w:rPr>
        <w:t xml:space="preserve"> </w:t>
      </w:r>
      <w:r>
        <w:rPr>
          <w:b/>
          <w:sz w:val="24"/>
        </w:rPr>
        <w:t>0026279-90.2026.8.04.9001</w:t>
      </w:r>
      <w:r>
        <w:rPr>
          <w:b/>
          <w:spacing w:val="52"/>
          <w:sz w:val="24"/>
        </w:rPr>
        <w:t xml:space="preserve"> </w:t>
      </w:r>
      <w:r>
        <w:rPr>
          <w:sz w:val="24"/>
        </w:rPr>
        <w:t>-</w:t>
      </w:r>
      <w:r>
        <w:rPr>
          <w:spacing w:val="52"/>
          <w:sz w:val="24"/>
        </w:rPr>
        <w:t xml:space="preserve"> </w:t>
      </w:r>
      <w:r>
        <w:rPr>
          <w:spacing w:val="-2"/>
          <w:sz w:val="24"/>
        </w:rPr>
        <w:t>Agravo</w:t>
      </w:r>
    </w:p>
    <w:p>
      <w:pPr>
        <w:pStyle w:val="BodyText"/>
        <w:spacing w:lineRule="auto" w:line="235"/>
        <w:rPr/>
      </w:pPr>
      <w:r>
        <w:rPr/>
        <w:t>Interno Cível - Terceira Câmara Cível. Relator: Abraham Peixoto Campos Filho. Agravante: Inspetoria Salesiana Missionaria da Amazonia - Isma. Agravado: José Mário da Silva e Silva, Agravado: Greiciane dos Santos e Silva. Decisão principal: 235 - Sem Resolução de Mérito - Não Conhecimento de recurso, 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Inspetoria</w:t>
      </w:r>
      <w:r>
        <w:rPr>
          <w:spacing w:val="40"/>
        </w:rPr>
        <w:t xml:space="preserve"> </w:t>
      </w:r>
      <w:r>
        <w:rPr/>
        <w:t>Salesiana</w:t>
      </w:r>
      <w:r>
        <w:rPr>
          <w:spacing w:val="40"/>
        </w:rPr>
        <w:t xml:space="preserve"> </w:t>
      </w:r>
      <w:r>
        <w:rPr/>
        <w:t>Missionaria</w:t>
      </w:r>
      <w:r>
        <w:rPr>
          <w:spacing w:val="40"/>
        </w:rPr>
        <w:t xml:space="preserve"> </w:t>
      </w:r>
      <w:r>
        <w:rPr/>
        <w:t>da</w:t>
      </w:r>
      <w:r>
        <w:rPr>
          <w:spacing w:val="40"/>
        </w:rPr>
        <w:t xml:space="preserve"> </w:t>
      </w:r>
      <w:r>
        <w:rPr/>
        <w:t>Amazonia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Isma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Unânime.</w:t>
      </w:r>
      <w:r>
        <w:rPr>
          <w:spacing w:val="40"/>
        </w:rPr>
        <w:t xml:space="preserve"> </w:t>
      </w:r>
      <w:r>
        <w:rPr>
          <w:b/>
        </w:rPr>
        <w:t>82.</w:t>
      </w:r>
      <w:r>
        <w:rPr>
          <w:b/>
          <w:spacing w:val="80"/>
        </w:rPr>
        <w:t xml:space="preserve"> </w:t>
      </w:r>
      <w:r>
        <w:rPr>
          <w:b/>
        </w:rPr>
        <w:t xml:space="preserve">0028214-68.2026.8.04.9001 </w:t>
      </w:r>
      <w:r>
        <w:rPr/>
        <w:t>- Agravo Interno Cível - Terceira Câmara Cível. Relator: Abraham Peixoto Campos Filho. Agravante: Willian Janes de Carvalho Bastos. Agravado: BANCO BRADESCO S/A. Decisão principal: 239 - Com Resolução do Mérito - Não-Provimento, atribuído à(s) parte(s) Willian</w:t>
      </w:r>
      <w:r>
        <w:rPr>
          <w:spacing w:val="40"/>
        </w:rPr>
        <w:t xml:space="preserve"> </w:t>
      </w:r>
      <w:r>
        <w:rPr/>
        <w:t xml:space="preserve">Janes de Carvalho Bastos - Unânime. </w:t>
      </w:r>
      <w:r>
        <w:rPr>
          <w:b/>
        </w:rPr>
        <w:t xml:space="preserve">83. 0028543-80.2026.8.04.9001 </w:t>
      </w:r>
      <w:r>
        <w:rPr/>
        <w:t>- Agravo Interno Cível - Terceira Câmara Cível. Relator: Abraham Peixoto Campos Filho. Agravante: CREFISA S/A CRÉDITO, FINANCIAMENTO E INVESTIMENTOS. Agravado: Isaias Ferreira Lopes. Decisão principal: 239 - Com Resolução do Mérito - Não-Provimento, atribuído à(s) parte(s) CREFISA S/A CRÉDITO, FINANCIAMENTO</w:t>
      </w:r>
      <w:r>
        <w:rPr>
          <w:spacing w:val="29"/>
        </w:rPr>
        <w:t xml:space="preserve"> </w:t>
      </w:r>
      <w:r>
        <w:rPr/>
        <w:t>E</w:t>
      </w:r>
      <w:r>
        <w:rPr>
          <w:spacing w:val="29"/>
        </w:rPr>
        <w:t xml:space="preserve"> </w:t>
      </w:r>
      <w:r>
        <w:rPr/>
        <w:t>INVESTIMENTOS</w:t>
      </w:r>
      <w:r>
        <w:rPr>
          <w:spacing w:val="29"/>
        </w:rPr>
        <w:t xml:space="preserve"> </w:t>
      </w:r>
      <w:r>
        <w:rPr/>
        <w:t>-</w:t>
      </w:r>
      <w:r>
        <w:rPr>
          <w:spacing w:val="29"/>
        </w:rPr>
        <w:t xml:space="preserve"> </w:t>
      </w:r>
      <w:r>
        <w:rPr/>
        <w:t>Unânime.</w:t>
      </w:r>
      <w:r>
        <w:rPr>
          <w:spacing w:val="31"/>
        </w:rPr>
        <w:t xml:space="preserve"> </w:t>
      </w:r>
      <w:r>
        <w:rPr>
          <w:b/>
        </w:rPr>
        <w:t>84.</w:t>
      </w:r>
      <w:r>
        <w:rPr>
          <w:b/>
          <w:spacing w:val="29"/>
        </w:rPr>
        <w:t xml:space="preserve"> </w:t>
      </w:r>
      <w:r>
        <w:rPr>
          <w:b/>
        </w:rPr>
        <w:t>0019855-32.2026.8.04.9001</w:t>
      </w:r>
      <w:r>
        <w:rPr>
          <w:b/>
          <w:spacing w:val="29"/>
        </w:rPr>
        <w:t xml:space="preserve"> </w:t>
      </w:r>
      <w:r>
        <w:rPr/>
        <w:t>-</w:t>
      </w:r>
      <w:r>
        <w:rPr>
          <w:spacing w:val="29"/>
        </w:rPr>
        <w:t xml:space="preserve"> </w:t>
      </w:r>
      <w:r>
        <w:rPr/>
        <w:t>Embargos</w:t>
      </w:r>
      <w:r>
        <w:rPr>
          <w:spacing w:val="29"/>
        </w:rPr>
        <w:t xml:space="preserve"> </w:t>
      </w:r>
      <w:r>
        <w:rPr/>
        <w:t>de</w:t>
      </w:r>
    </w:p>
    <w:p>
      <w:pPr>
        <w:pStyle w:val="BodyText"/>
        <w:spacing w:lineRule="auto" w:line="235"/>
        <w:ind w:left="132" w:right="129"/>
        <w:rPr/>
      </w:pPr>
      <w:r>
        <w:rPr/>
        <w:t>Declaração Cível - Terceira Câmara Cível. Relator: Abraham Peixoto Campos Filho. Embargante: Al Manaus Empreendimentos Imobiliários LTDA. Decisão parcial: Provimento, Embargante: AL EMPREENDIMENTOS S.A. Decisão parcial: Provimento. Decisão principal: 237 - Com Resolução do Mérito - Provimento, atribuído à(s) parte(s) T LOUREIRO CORRETORA DE IMÓVEIS S.A. -</w:t>
      </w:r>
      <w:r>
        <w:rPr>
          <w:spacing w:val="80"/>
        </w:rPr>
        <w:t xml:space="preserve"> </w:t>
      </w:r>
      <w:r>
        <w:rPr/>
        <w:t xml:space="preserve">Unânime. </w:t>
      </w:r>
      <w:r>
        <w:rPr>
          <w:b/>
        </w:rPr>
        <w:t xml:space="preserve">85. 0003693-59.2026.8.04.9001 </w:t>
      </w:r>
      <w:r>
        <w:rPr/>
        <w:t>- Agravo de Instrumento - Terceira Câmara Cível. Relator: Lafayette Carneiro Vieira Júnior. Agravante: ANTÔNIO JORGE FERREIRA RIBEIRO. Agravado: RUBEM</w:t>
      </w:r>
      <w:r>
        <w:rPr>
          <w:spacing w:val="40"/>
        </w:rPr>
        <w:t xml:space="preserve"> </w:t>
      </w:r>
      <w:r>
        <w:rPr/>
        <w:t>NILSON</w:t>
      </w:r>
      <w:r>
        <w:rPr>
          <w:spacing w:val="40"/>
        </w:rPr>
        <w:t xml:space="preserve"> </w:t>
      </w:r>
      <w:r>
        <w:rPr/>
        <w:t>FARIAS</w:t>
      </w:r>
      <w:r>
        <w:rPr>
          <w:spacing w:val="40"/>
        </w:rPr>
        <w:t xml:space="preserve"> </w:t>
      </w:r>
      <w:r>
        <w:rPr/>
        <w:t>CAVALCANTE.</w:t>
      </w:r>
      <w:r>
        <w:rPr>
          <w:spacing w:val="40"/>
        </w:rPr>
        <w:t xml:space="preserve"> </w:t>
      </w:r>
      <w:r>
        <w:rPr/>
        <w:t>Decisão</w:t>
      </w:r>
      <w:r>
        <w:rPr>
          <w:spacing w:val="40"/>
        </w:rPr>
        <w:t xml:space="preserve"> </w:t>
      </w:r>
      <w:r>
        <w:rPr/>
        <w:t>principal:</w:t>
      </w:r>
      <w:r>
        <w:rPr>
          <w:spacing w:val="40"/>
        </w:rPr>
        <w:t xml:space="preserve"> </w:t>
      </w:r>
      <w:r>
        <w:rPr/>
        <w:t>239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 xml:space="preserve">- Não-Provimento, atribuído à(s) parte(s) ANTÔNIO JORGE FERREIRA RIBEIRO - Unânime. </w:t>
      </w:r>
      <w:r>
        <w:rPr>
          <w:b/>
        </w:rPr>
        <w:t>86. 0602122-33.2024.8.04.3000</w:t>
      </w:r>
      <w:r>
        <w:rPr>
          <w:b/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Apelação</w:t>
      </w:r>
      <w:r>
        <w:rPr>
          <w:spacing w:val="-2"/>
        </w:rPr>
        <w:t xml:space="preserve"> </w:t>
      </w:r>
      <w:r>
        <w:rPr/>
        <w:t>Cível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Terceira</w:t>
      </w:r>
      <w:r>
        <w:rPr>
          <w:spacing w:val="-2"/>
        </w:rPr>
        <w:t xml:space="preserve"> </w:t>
      </w:r>
      <w:r>
        <w:rPr/>
        <w:t>Câmara</w:t>
      </w:r>
      <w:r>
        <w:rPr>
          <w:spacing w:val="-2"/>
        </w:rPr>
        <w:t xml:space="preserve"> </w:t>
      </w:r>
      <w:r>
        <w:rPr/>
        <w:t>Cível.</w:t>
      </w:r>
      <w:r>
        <w:rPr>
          <w:spacing w:val="-2"/>
        </w:rPr>
        <w:t xml:space="preserve"> </w:t>
      </w:r>
      <w:r>
        <w:rPr/>
        <w:t>Relator:</w:t>
      </w:r>
      <w:r>
        <w:rPr>
          <w:spacing w:val="-2"/>
        </w:rPr>
        <w:t xml:space="preserve"> </w:t>
      </w:r>
      <w:r>
        <w:rPr/>
        <w:t>Lafayette</w:t>
      </w:r>
      <w:r>
        <w:rPr>
          <w:spacing w:val="-2"/>
        </w:rPr>
        <w:t xml:space="preserve"> </w:t>
      </w:r>
      <w:r>
        <w:rPr/>
        <w:t>Carneiro</w:t>
      </w:r>
      <w:r>
        <w:rPr>
          <w:spacing w:val="-2"/>
        </w:rPr>
        <w:t xml:space="preserve"> </w:t>
      </w:r>
      <w:r>
        <w:rPr/>
        <w:t>Vieira Júnior. Apelante: ADEMAR TEIXEIRA DE CASTRO. Apelado: BANCO BRADESCO S/A. Decisão principal:</w:t>
      </w:r>
      <w:r>
        <w:rPr>
          <w:spacing w:val="40"/>
        </w:rPr>
        <w:t xml:space="preserve"> </w:t>
      </w:r>
      <w:r>
        <w:rPr/>
        <w:t>238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Provimento</w:t>
      </w:r>
      <w:r>
        <w:rPr>
          <w:spacing w:val="40"/>
        </w:rPr>
        <w:t xml:space="preserve"> </w:t>
      </w:r>
      <w:r>
        <w:rPr/>
        <w:t>em</w:t>
      </w:r>
      <w:r>
        <w:rPr>
          <w:spacing w:val="40"/>
        </w:rPr>
        <w:t xml:space="preserve"> </w:t>
      </w:r>
      <w:r>
        <w:rPr/>
        <w:t>Parte,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ADEMAR</w:t>
      </w:r>
    </w:p>
    <w:p>
      <w:pPr>
        <w:pStyle w:val="Normal"/>
        <w:spacing w:before="1" w:after="0"/>
        <w:ind w:hanging="0" w:left="132" w:right="0"/>
        <w:jc w:val="left"/>
        <w:rPr>
          <w:sz w:val="24"/>
        </w:rPr>
      </w:pPr>
      <w:r>
        <w:rPr>
          <w:sz w:val="24"/>
        </w:rPr>
        <w:t>TEIXEIRA</w:t>
      </w:r>
      <w:r>
        <w:rPr>
          <w:spacing w:val="67"/>
          <w:sz w:val="24"/>
        </w:rPr>
        <w:t xml:space="preserve"> </w:t>
      </w:r>
      <w:r>
        <w:rPr>
          <w:sz w:val="24"/>
        </w:rPr>
        <w:t>DE</w:t>
      </w:r>
      <w:r>
        <w:rPr>
          <w:spacing w:val="67"/>
          <w:sz w:val="24"/>
        </w:rPr>
        <w:t xml:space="preserve"> </w:t>
      </w:r>
      <w:r>
        <w:rPr>
          <w:sz w:val="24"/>
        </w:rPr>
        <w:t>CASTRO</w:t>
      </w:r>
      <w:r>
        <w:rPr>
          <w:spacing w:val="68"/>
          <w:sz w:val="24"/>
        </w:rPr>
        <w:t xml:space="preserve"> </w:t>
      </w:r>
      <w:r>
        <w:rPr>
          <w:sz w:val="24"/>
        </w:rPr>
        <w:t>-</w:t>
      </w:r>
      <w:r>
        <w:rPr>
          <w:spacing w:val="67"/>
          <w:sz w:val="24"/>
        </w:rPr>
        <w:t xml:space="preserve"> </w:t>
      </w:r>
      <w:r>
        <w:rPr>
          <w:sz w:val="24"/>
        </w:rPr>
        <w:t>Unânime.</w:t>
      </w:r>
      <w:r>
        <w:rPr>
          <w:spacing w:val="70"/>
          <w:sz w:val="24"/>
        </w:rPr>
        <w:t xml:space="preserve"> </w:t>
      </w:r>
      <w:r>
        <w:rPr>
          <w:b/>
          <w:sz w:val="24"/>
        </w:rPr>
        <w:t>87.</w:t>
      </w:r>
      <w:r>
        <w:rPr>
          <w:b/>
          <w:spacing w:val="68"/>
          <w:sz w:val="24"/>
        </w:rPr>
        <w:t xml:space="preserve"> </w:t>
      </w:r>
      <w:r>
        <w:rPr>
          <w:b/>
          <w:sz w:val="24"/>
        </w:rPr>
        <w:t>0004063-19.2025.8.04.1000</w:t>
      </w:r>
      <w:r>
        <w:rPr>
          <w:b/>
          <w:spacing w:val="67"/>
          <w:sz w:val="24"/>
        </w:rPr>
        <w:t xml:space="preserve"> </w:t>
      </w:r>
      <w:r>
        <w:rPr>
          <w:sz w:val="24"/>
        </w:rPr>
        <w:t>-</w:t>
      </w:r>
      <w:r>
        <w:rPr>
          <w:spacing w:val="67"/>
          <w:sz w:val="24"/>
        </w:rPr>
        <w:t xml:space="preserve"> </w:t>
      </w:r>
      <w:r>
        <w:rPr>
          <w:sz w:val="24"/>
        </w:rPr>
        <w:t>Apelação</w:t>
      </w:r>
      <w:r>
        <w:rPr>
          <w:spacing w:val="68"/>
          <w:sz w:val="24"/>
        </w:rPr>
        <w:t xml:space="preserve"> </w:t>
      </w:r>
      <w:r>
        <w:rPr>
          <w:sz w:val="24"/>
        </w:rPr>
        <w:t>Cível</w:t>
      </w:r>
      <w:r>
        <w:rPr>
          <w:spacing w:val="67"/>
          <w:sz w:val="24"/>
        </w:rPr>
        <w:t xml:space="preserve"> </w:t>
      </w:r>
      <w:r>
        <w:rPr>
          <w:sz w:val="24"/>
        </w:rPr>
        <w:t>-</w:t>
      </w:r>
      <w:r>
        <w:rPr>
          <w:spacing w:val="68"/>
          <w:sz w:val="24"/>
        </w:rPr>
        <w:t xml:space="preserve"> </w:t>
      </w:r>
      <w:r>
        <w:rPr>
          <w:spacing w:val="-2"/>
          <w:sz w:val="24"/>
        </w:rPr>
        <w:t>Terceira</w:t>
      </w:r>
    </w:p>
    <w:p>
      <w:pPr>
        <w:sectPr>
          <w:type w:val="nextPage"/>
          <w:pgSz w:w="11906" w:h="16838"/>
          <w:pgMar w:left="708" w:right="708" w:gutter="0" w:header="0" w:top="620" w:footer="0" w:bottom="280"/>
          <w:pgNumType w:fmt="decimal"/>
          <w:formProt w:val="false"/>
          <w:textDirection w:val="lrTb"/>
          <w:docGrid w:type="default" w:linePitch="100" w:charSpace="0"/>
        </w:sectPr>
        <w:pStyle w:val="BodyText"/>
        <w:spacing w:before="0" w:after="0"/>
        <w:ind w:left="132" w:right="0"/>
        <w:jc w:val="left"/>
        <w:rPr>
          <w:b/>
        </w:rPr>
      </w:pPr>
      <w:r>
        <w:rPr/>
        <w:t>Câmara</w:t>
      </w:r>
      <w:r>
        <w:rPr>
          <w:spacing w:val="35"/>
        </w:rPr>
        <w:t xml:space="preserve"> </w:t>
      </w:r>
      <w:r>
        <w:rPr/>
        <w:t>Cível.</w:t>
      </w:r>
      <w:r>
        <w:rPr>
          <w:spacing w:val="35"/>
        </w:rPr>
        <w:t xml:space="preserve"> </w:t>
      </w:r>
      <w:r>
        <w:rPr/>
        <w:t>Relator:</w:t>
      </w:r>
      <w:r>
        <w:rPr>
          <w:spacing w:val="35"/>
        </w:rPr>
        <w:t xml:space="preserve"> </w:t>
      </w:r>
      <w:r>
        <w:rPr/>
        <w:t>Airton</w:t>
      </w:r>
      <w:r>
        <w:rPr>
          <w:spacing w:val="35"/>
        </w:rPr>
        <w:t xml:space="preserve"> </w:t>
      </w:r>
      <w:r>
        <w:rPr/>
        <w:t>Luis</w:t>
      </w:r>
      <w:r>
        <w:rPr>
          <w:spacing w:val="35"/>
        </w:rPr>
        <w:t xml:space="preserve"> </w:t>
      </w:r>
      <w:r>
        <w:rPr/>
        <w:t>Correa</w:t>
      </w:r>
      <w:r>
        <w:rPr>
          <w:spacing w:val="35"/>
        </w:rPr>
        <w:t xml:space="preserve"> </w:t>
      </w:r>
      <w:r>
        <w:rPr/>
        <w:t>Gentil.</w:t>
      </w:r>
      <w:r>
        <w:rPr>
          <w:spacing w:val="35"/>
        </w:rPr>
        <w:t xml:space="preserve"> </w:t>
      </w:r>
      <w:r>
        <w:rPr/>
        <w:t>Apelante:</w:t>
      </w:r>
      <w:r>
        <w:rPr>
          <w:spacing w:val="35"/>
        </w:rPr>
        <w:t xml:space="preserve"> </w:t>
      </w:r>
      <w:r>
        <w:rPr/>
        <w:t>TAM</w:t>
      </w:r>
      <w:r>
        <w:rPr>
          <w:spacing w:val="35"/>
        </w:rPr>
        <w:t xml:space="preserve"> </w:t>
      </w:r>
      <w:r>
        <w:rPr/>
        <w:t>LINHAS</w:t>
      </w:r>
      <w:r>
        <w:rPr>
          <w:spacing w:val="35"/>
        </w:rPr>
        <w:t xml:space="preserve"> </w:t>
      </w:r>
      <w:r>
        <w:rPr/>
        <w:t>AEREAS</w:t>
      </w:r>
      <w:r>
        <w:rPr>
          <w:spacing w:val="35"/>
        </w:rPr>
        <w:t xml:space="preserve"> </w:t>
      </w:r>
      <w:r>
        <w:rPr/>
        <w:t>S.A.</w:t>
      </w:r>
      <w:r>
        <w:rPr>
          <w:spacing w:val="35"/>
        </w:rPr>
        <w:t xml:space="preserve"> </w:t>
      </w:r>
      <w:r>
        <w:rPr/>
        <w:t>Apelado: YAN</w:t>
      </w:r>
      <w:r>
        <w:rPr>
          <w:spacing w:val="60"/>
        </w:rPr>
        <w:t xml:space="preserve"> </w:t>
      </w:r>
      <w:r>
        <w:rPr/>
        <w:t>WILLIE</w:t>
      </w:r>
      <w:r>
        <w:rPr>
          <w:spacing w:val="63"/>
        </w:rPr>
        <w:t xml:space="preserve"> </w:t>
      </w:r>
      <w:r>
        <w:rPr/>
        <w:t>BARBOSA</w:t>
      </w:r>
      <w:r>
        <w:rPr>
          <w:spacing w:val="62"/>
        </w:rPr>
        <w:t xml:space="preserve"> </w:t>
      </w:r>
      <w:r>
        <w:rPr/>
        <w:t>DOS</w:t>
      </w:r>
      <w:r>
        <w:rPr>
          <w:spacing w:val="63"/>
        </w:rPr>
        <w:t xml:space="preserve"> </w:t>
      </w:r>
      <w:r>
        <w:rPr/>
        <w:t>REIS.</w:t>
      </w:r>
      <w:r>
        <w:rPr>
          <w:spacing w:val="62"/>
        </w:rPr>
        <w:t xml:space="preserve"> </w:t>
      </w:r>
      <w:r>
        <w:rPr/>
        <w:t>Retirado</w:t>
      </w:r>
      <w:r>
        <w:rPr>
          <w:spacing w:val="63"/>
        </w:rPr>
        <w:t xml:space="preserve"> </w:t>
      </w:r>
      <w:r>
        <w:rPr/>
        <w:t>de</w:t>
      </w:r>
      <w:r>
        <w:rPr>
          <w:spacing w:val="63"/>
        </w:rPr>
        <w:t xml:space="preserve"> </w:t>
      </w:r>
      <w:r>
        <w:rPr/>
        <w:t>pauta.</w:t>
      </w:r>
      <w:r>
        <w:rPr>
          <w:spacing w:val="62"/>
        </w:rPr>
        <w:t xml:space="preserve"> </w:t>
      </w:r>
      <w:r>
        <w:rPr/>
        <w:t>Observações:</w:t>
      </w:r>
      <w:r>
        <w:rPr>
          <w:spacing w:val="63"/>
        </w:rPr>
        <w:t xml:space="preserve"> </w:t>
      </w:r>
      <w:r>
        <w:rPr/>
        <w:t>A</w:t>
      </w:r>
      <w:r>
        <w:rPr>
          <w:spacing w:val="62"/>
        </w:rPr>
        <w:t xml:space="preserve"> </w:t>
      </w:r>
      <w:r>
        <w:rPr/>
        <w:t>pedido</w:t>
      </w:r>
      <w:r>
        <w:rPr>
          <w:spacing w:val="63"/>
        </w:rPr>
        <w:t xml:space="preserve"> </w:t>
      </w:r>
      <w:r>
        <w:rPr/>
        <w:t>do</w:t>
      </w:r>
      <w:r>
        <w:rPr>
          <w:spacing w:val="62"/>
        </w:rPr>
        <w:t xml:space="preserve"> </w:t>
      </w:r>
      <w:r>
        <w:rPr/>
        <w:t>Relator.</w:t>
      </w:r>
      <w:r>
        <w:rPr>
          <w:spacing w:val="70"/>
        </w:rPr>
        <w:t xml:space="preserve"> </w:t>
      </w:r>
      <w:r>
        <w:rPr>
          <w:b/>
          <w:spacing w:val="-5"/>
        </w:rPr>
        <w:t>88.</w:t>
      </w:r>
    </w:p>
    <w:p>
      <w:pPr>
        <w:pStyle w:val="Normal"/>
        <w:spacing w:before="62" w:after="0"/>
        <w:ind w:hanging="0" w:left="132" w:right="0"/>
        <w:jc w:val="left"/>
        <w:rPr>
          <w:sz w:val="24"/>
        </w:rPr>
      </w:pPr>
      <w:r>
        <w:rPr>
          <w:b/>
          <w:sz w:val="24"/>
        </w:rPr>
        <w:t>0672941-44.2025.8.04.1000</w:t>
      </w:r>
      <w:r>
        <w:rPr>
          <w:b/>
          <w:spacing w:val="54"/>
          <w:sz w:val="24"/>
        </w:rPr>
        <w:t xml:space="preserve"> </w:t>
      </w:r>
      <w:r>
        <w:rPr>
          <w:sz w:val="24"/>
        </w:rPr>
        <w:t>-</w:t>
      </w:r>
      <w:r>
        <w:rPr>
          <w:spacing w:val="54"/>
          <w:sz w:val="24"/>
        </w:rPr>
        <w:t xml:space="preserve"> </w:t>
      </w:r>
      <w:r>
        <w:rPr>
          <w:sz w:val="24"/>
        </w:rPr>
        <w:t>Apelação</w:t>
      </w:r>
      <w:r>
        <w:rPr>
          <w:spacing w:val="54"/>
          <w:sz w:val="24"/>
        </w:rPr>
        <w:t xml:space="preserve"> </w:t>
      </w:r>
      <w:r>
        <w:rPr>
          <w:sz w:val="24"/>
        </w:rPr>
        <w:t>Cível</w:t>
      </w:r>
      <w:r>
        <w:rPr>
          <w:spacing w:val="54"/>
          <w:sz w:val="24"/>
        </w:rPr>
        <w:t xml:space="preserve"> </w:t>
      </w:r>
      <w:r>
        <w:rPr>
          <w:sz w:val="24"/>
        </w:rPr>
        <w:t>-</w:t>
      </w:r>
      <w:r>
        <w:rPr>
          <w:spacing w:val="54"/>
          <w:sz w:val="24"/>
        </w:rPr>
        <w:t xml:space="preserve"> </w:t>
      </w:r>
      <w:r>
        <w:rPr>
          <w:sz w:val="24"/>
        </w:rPr>
        <w:t>Terceira</w:t>
      </w:r>
      <w:r>
        <w:rPr>
          <w:spacing w:val="54"/>
          <w:sz w:val="24"/>
        </w:rPr>
        <w:t xml:space="preserve"> </w:t>
      </w:r>
      <w:r>
        <w:rPr>
          <w:sz w:val="24"/>
        </w:rPr>
        <w:t>Câmara</w:t>
      </w:r>
      <w:r>
        <w:rPr>
          <w:spacing w:val="54"/>
          <w:sz w:val="24"/>
        </w:rPr>
        <w:t xml:space="preserve"> </w:t>
      </w:r>
      <w:r>
        <w:rPr>
          <w:sz w:val="24"/>
        </w:rPr>
        <w:t>Cível.</w:t>
      </w:r>
      <w:r>
        <w:rPr>
          <w:spacing w:val="54"/>
          <w:sz w:val="24"/>
        </w:rPr>
        <w:t xml:space="preserve"> </w:t>
      </w:r>
      <w:r>
        <w:rPr>
          <w:sz w:val="24"/>
        </w:rPr>
        <w:t>Relator:</w:t>
      </w:r>
      <w:r>
        <w:rPr>
          <w:spacing w:val="54"/>
          <w:sz w:val="24"/>
        </w:rPr>
        <w:t xml:space="preserve"> </w:t>
      </w:r>
      <w:r>
        <w:rPr>
          <w:sz w:val="24"/>
        </w:rPr>
        <w:t>Airton</w:t>
      </w:r>
      <w:r>
        <w:rPr>
          <w:spacing w:val="54"/>
          <w:sz w:val="24"/>
        </w:rPr>
        <w:t xml:space="preserve"> </w:t>
      </w:r>
      <w:r>
        <w:rPr>
          <w:sz w:val="24"/>
        </w:rPr>
        <w:t>Luis</w:t>
      </w:r>
      <w:r>
        <w:rPr>
          <w:spacing w:val="55"/>
          <w:sz w:val="24"/>
        </w:rPr>
        <w:t xml:space="preserve"> </w:t>
      </w:r>
      <w:r>
        <w:rPr>
          <w:spacing w:val="-2"/>
          <w:sz w:val="24"/>
        </w:rPr>
        <w:t>Correa</w:t>
      </w:r>
    </w:p>
    <w:p>
      <w:pPr>
        <w:pStyle w:val="BodyText"/>
        <w:spacing w:lineRule="auto" w:line="238"/>
        <w:rPr>
          <w:b/>
        </w:rPr>
      </w:pPr>
      <w:r>
        <w:rPr/>
        <w:t>Gentil. Apelante: BANCO BRADESCO S/A. Apelado: Alexandre Coelho de Araújo. Decisão principal: 237 - Com Resolução do Mérito - Provimento, atribuído à(s) parte(s) BANCO BRADESCO S/A - Unânime.</w:t>
      </w:r>
      <w:r>
        <w:rPr>
          <w:spacing w:val="29"/>
        </w:rPr>
        <w:t xml:space="preserve">  </w:t>
      </w:r>
      <w:r>
        <w:rPr/>
        <w:t>Magistrado(s)</w:t>
      </w:r>
      <w:r>
        <w:rPr>
          <w:spacing w:val="32"/>
        </w:rPr>
        <w:t xml:space="preserve">  </w:t>
      </w:r>
      <w:r>
        <w:rPr/>
        <w:t>ausente(s):</w:t>
      </w:r>
      <w:r>
        <w:rPr>
          <w:spacing w:val="31"/>
        </w:rPr>
        <w:t xml:space="preserve">  </w:t>
      </w:r>
      <w:r>
        <w:rPr/>
        <w:t>Vania</w:t>
      </w:r>
      <w:r>
        <w:rPr>
          <w:spacing w:val="32"/>
        </w:rPr>
        <w:t xml:space="preserve">  </w:t>
      </w:r>
      <w:r>
        <w:rPr/>
        <w:t>Maria</w:t>
      </w:r>
      <w:r>
        <w:rPr>
          <w:spacing w:val="31"/>
        </w:rPr>
        <w:t xml:space="preserve">  </w:t>
      </w:r>
      <w:r>
        <w:rPr/>
        <w:t>do</w:t>
      </w:r>
      <w:r>
        <w:rPr>
          <w:spacing w:val="32"/>
        </w:rPr>
        <w:t xml:space="preserve">  </w:t>
      </w:r>
      <w:r>
        <w:rPr/>
        <w:t>Perpetuo</w:t>
      </w:r>
      <w:r>
        <w:rPr>
          <w:spacing w:val="31"/>
        </w:rPr>
        <w:t xml:space="preserve">  </w:t>
      </w:r>
      <w:r>
        <w:rPr/>
        <w:t>Socorro</w:t>
      </w:r>
      <w:r>
        <w:rPr>
          <w:spacing w:val="32"/>
        </w:rPr>
        <w:t xml:space="preserve">  </w:t>
      </w:r>
      <w:r>
        <w:rPr/>
        <w:t>Marques</w:t>
      </w:r>
      <w:r>
        <w:rPr>
          <w:spacing w:val="32"/>
        </w:rPr>
        <w:t xml:space="preserve">  </w:t>
      </w:r>
      <w:r>
        <w:rPr/>
        <w:t>Marinho.</w:t>
      </w:r>
      <w:r>
        <w:rPr>
          <w:spacing w:val="35"/>
        </w:rPr>
        <w:t xml:space="preserve">  </w:t>
      </w:r>
      <w:r>
        <w:rPr>
          <w:b/>
          <w:spacing w:val="-5"/>
        </w:rPr>
        <w:t>89.</w:t>
      </w:r>
    </w:p>
    <w:p>
      <w:pPr>
        <w:pStyle w:val="Normal"/>
        <w:spacing w:lineRule="exact" w:line="270" w:before="0" w:after="0"/>
        <w:ind w:hanging="0" w:left="132" w:right="0"/>
        <w:jc w:val="left"/>
        <w:rPr>
          <w:sz w:val="24"/>
        </w:rPr>
      </w:pPr>
      <w:r>
        <w:rPr>
          <w:b/>
          <w:sz w:val="24"/>
        </w:rPr>
        <w:t>0616488-92.2020.8.04.0001</w:t>
      </w:r>
      <w:r>
        <w:rPr>
          <w:b/>
          <w:spacing w:val="69"/>
          <w:sz w:val="24"/>
        </w:rPr>
        <w:t xml:space="preserve"> </w:t>
      </w:r>
      <w:r>
        <w:rPr>
          <w:sz w:val="24"/>
        </w:rPr>
        <w:t>-</w:t>
      </w:r>
      <w:r>
        <w:rPr>
          <w:spacing w:val="72"/>
          <w:sz w:val="24"/>
        </w:rPr>
        <w:t xml:space="preserve"> </w:t>
      </w:r>
      <w:r>
        <w:rPr>
          <w:sz w:val="24"/>
        </w:rPr>
        <w:t>Apelação</w:t>
      </w:r>
      <w:r>
        <w:rPr>
          <w:spacing w:val="71"/>
          <w:sz w:val="24"/>
        </w:rPr>
        <w:t xml:space="preserve"> </w:t>
      </w:r>
      <w:r>
        <w:rPr>
          <w:sz w:val="24"/>
        </w:rPr>
        <w:t>Cível</w:t>
      </w:r>
      <w:r>
        <w:rPr>
          <w:spacing w:val="72"/>
          <w:sz w:val="24"/>
        </w:rPr>
        <w:t xml:space="preserve"> </w:t>
      </w:r>
      <w:r>
        <w:rPr>
          <w:sz w:val="24"/>
        </w:rPr>
        <w:t>-</w:t>
      </w:r>
      <w:r>
        <w:rPr>
          <w:spacing w:val="71"/>
          <w:sz w:val="24"/>
        </w:rPr>
        <w:t xml:space="preserve"> </w:t>
      </w:r>
      <w:r>
        <w:rPr>
          <w:sz w:val="24"/>
        </w:rPr>
        <w:t>Terceira</w:t>
      </w:r>
      <w:r>
        <w:rPr>
          <w:spacing w:val="72"/>
          <w:sz w:val="24"/>
        </w:rPr>
        <w:t xml:space="preserve"> </w:t>
      </w:r>
      <w:r>
        <w:rPr>
          <w:sz w:val="24"/>
        </w:rPr>
        <w:t>Câmara</w:t>
      </w:r>
      <w:r>
        <w:rPr>
          <w:spacing w:val="71"/>
          <w:sz w:val="24"/>
        </w:rPr>
        <w:t xml:space="preserve"> </w:t>
      </w:r>
      <w:r>
        <w:rPr>
          <w:sz w:val="24"/>
        </w:rPr>
        <w:t>Cível.</w:t>
      </w:r>
      <w:r>
        <w:rPr>
          <w:spacing w:val="72"/>
          <w:sz w:val="24"/>
        </w:rPr>
        <w:t xml:space="preserve"> </w:t>
      </w:r>
      <w:r>
        <w:rPr>
          <w:sz w:val="24"/>
        </w:rPr>
        <w:t>Relator:</w:t>
      </w:r>
      <w:r>
        <w:rPr>
          <w:spacing w:val="71"/>
          <w:sz w:val="24"/>
        </w:rPr>
        <w:t xml:space="preserve"> </w:t>
      </w:r>
      <w:r>
        <w:rPr>
          <w:sz w:val="24"/>
        </w:rPr>
        <w:t>Abraham</w:t>
      </w:r>
      <w:r>
        <w:rPr>
          <w:spacing w:val="72"/>
          <w:sz w:val="24"/>
        </w:rPr>
        <w:t xml:space="preserve"> </w:t>
      </w:r>
      <w:r>
        <w:rPr>
          <w:spacing w:val="-2"/>
          <w:sz w:val="24"/>
        </w:rPr>
        <w:t>Peixoto</w:t>
      </w:r>
    </w:p>
    <w:p>
      <w:pPr>
        <w:pStyle w:val="BodyText"/>
        <w:spacing w:lineRule="auto" w:line="233"/>
        <w:ind w:left="132" w:right="134"/>
        <w:rPr/>
      </w:pPr>
      <w:r>
        <w:rPr/>
        <w:t>Campos</w:t>
      </w:r>
      <w:r>
        <w:rPr>
          <w:spacing w:val="-2"/>
        </w:rPr>
        <w:t xml:space="preserve"> </w:t>
      </w:r>
      <w:r>
        <w:rPr/>
        <w:t>Filho.</w:t>
      </w:r>
      <w:r>
        <w:rPr>
          <w:spacing w:val="-2"/>
        </w:rPr>
        <w:t xml:space="preserve"> </w:t>
      </w:r>
      <w:r>
        <w:rPr/>
        <w:t>Apelante:</w:t>
      </w:r>
      <w:r>
        <w:rPr>
          <w:spacing w:val="-2"/>
        </w:rPr>
        <w:t xml:space="preserve"> </w:t>
      </w:r>
      <w:r>
        <w:rPr/>
        <w:t>Frank</w:t>
      </w:r>
      <w:r>
        <w:rPr>
          <w:spacing w:val="-2"/>
        </w:rPr>
        <w:t xml:space="preserve"> </w:t>
      </w:r>
      <w:r>
        <w:rPr/>
        <w:t>Benzecry.</w:t>
      </w:r>
      <w:r>
        <w:rPr>
          <w:spacing w:val="-2"/>
        </w:rPr>
        <w:t xml:space="preserve"> </w:t>
      </w:r>
      <w:r>
        <w:rPr/>
        <w:t>Apelado:</w:t>
      </w:r>
      <w:r>
        <w:rPr>
          <w:spacing w:val="-2"/>
        </w:rPr>
        <w:t xml:space="preserve"> </w:t>
      </w:r>
      <w:r>
        <w:rPr/>
        <w:t>José</w:t>
      </w:r>
      <w:r>
        <w:rPr>
          <w:spacing w:val="-2"/>
        </w:rPr>
        <w:t xml:space="preserve"> </w:t>
      </w:r>
      <w:r>
        <w:rPr/>
        <w:t>Alberto</w:t>
      </w:r>
      <w:r>
        <w:rPr>
          <w:spacing w:val="-2"/>
        </w:rPr>
        <w:t xml:space="preserve"> </w:t>
      </w:r>
      <w:r>
        <w:rPr/>
        <w:t>da</w:t>
      </w:r>
      <w:r>
        <w:rPr>
          <w:spacing w:val="-2"/>
        </w:rPr>
        <w:t xml:space="preserve"> </w:t>
      </w:r>
      <w:r>
        <w:rPr/>
        <w:t>Cruz</w:t>
      </w:r>
      <w:r>
        <w:rPr>
          <w:spacing w:val="-2"/>
        </w:rPr>
        <w:t xml:space="preserve"> </w:t>
      </w:r>
      <w:r>
        <w:rPr/>
        <w:t>Lachi.</w:t>
      </w:r>
      <w:r>
        <w:rPr>
          <w:spacing w:val="-2"/>
        </w:rPr>
        <w:t xml:space="preserve"> </w:t>
      </w:r>
      <w:r>
        <w:rPr/>
        <w:t>Adiado.</w:t>
      </w:r>
      <w:r>
        <w:rPr>
          <w:spacing w:val="-2"/>
        </w:rPr>
        <w:t xml:space="preserve"> </w:t>
      </w:r>
      <w:r>
        <w:rPr/>
        <w:t>Sustentou(aram) oralmente o(s) Doutor(es) João Lucas Pantoja Vieira - OAB 9982N-AM. Observações: 18155N-AM - ANDRÉ</w:t>
      </w:r>
      <w:r>
        <w:rPr>
          <w:spacing w:val="28"/>
        </w:rPr>
        <w:t xml:space="preserve"> </w:t>
      </w:r>
      <w:r>
        <w:rPr/>
        <w:t>MAQUINÉ</w:t>
      </w:r>
      <w:r>
        <w:rPr>
          <w:spacing w:val="29"/>
        </w:rPr>
        <w:t xml:space="preserve"> </w:t>
      </w:r>
      <w:r>
        <w:rPr/>
        <w:t>HERMONT</w:t>
      </w:r>
      <w:r>
        <w:rPr>
          <w:spacing w:val="29"/>
        </w:rPr>
        <w:t xml:space="preserve"> </w:t>
      </w:r>
      <w:r>
        <w:rPr/>
        <w:t>E</w:t>
      </w:r>
      <w:r>
        <w:rPr>
          <w:spacing w:val="28"/>
        </w:rPr>
        <w:t xml:space="preserve"> </w:t>
      </w:r>
      <w:r>
        <w:rPr/>
        <w:t>LAYLA</w:t>
      </w:r>
      <w:r>
        <w:rPr>
          <w:spacing w:val="29"/>
        </w:rPr>
        <w:t xml:space="preserve"> </w:t>
      </w:r>
      <w:r>
        <w:rPr/>
        <w:t>KELLY</w:t>
      </w:r>
      <w:r>
        <w:rPr>
          <w:spacing w:val="29"/>
        </w:rPr>
        <w:t xml:space="preserve"> </w:t>
      </w:r>
      <w:r>
        <w:rPr/>
        <w:t>LOPES</w:t>
      </w:r>
      <w:r>
        <w:rPr>
          <w:spacing w:val="28"/>
        </w:rPr>
        <w:t xml:space="preserve"> </w:t>
      </w:r>
      <w:r>
        <w:rPr/>
        <w:t>DE</w:t>
      </w:r>
      <w:r>
        <w:rPr>
          <w:spacing w:val="29"/>
        </w:rPr>
        <w:t xml:space="preserve"> </w:t>
      </w:r>
      <w:r>
        <w:rPr/>
        <w:t>SOUZA</w:t>
      </w:r>
      <w:r>
        <w:rPr>
          <w:spacing w:val="29"/>
        </w:rPr>
        <w:t xml:space="preserve"> </w:t>
      </w:r>
      <w:r>
        <w:rPr/>
        <w:t>NARANJO</w:t>
      </w:r>
      <w:r>
        <w:rPr>
          <w:spacing w:val="28"/>
        </w:rPr>
        <w:t xml:space="preserve"> </w:t>
      </w:r>
      <w:r>
        <w:rPr/>
        <w:t>–</w:t>
      </w:r>
      <w:r>
        <w:rPr>
          <w:spacing w:val="29"/>
        </w:rPr>
        <w:t xml:space="preserve"> </w:t>
      </w:r>
      <w:r>
        <w:rPr/>
        <w:t>OAB/AM</w:t>
      </w:r>
      <w:r>
        <w:rPr>
          <w:spacing w:val="29"/>
        </w:rPr>
        <w:t xml:space="preserve"> </w:t>
      </w:r>
      <w:r>
        <w:rPr>
          <w:spacing w:val="-5"/>
        </w:rPr>
        <w:t>nº</w:t>
      </w:r>
    </w:p>
    <w:p>
      <w:pPr>
        <w:pStyle w:val="BodyText"/>
        <w:spacing w:lineRule="auto" w:line="235"/>
        <w:rPr/>
      </w:pPr>
      <w:r>
        <w:rPr/>
        <w:t xml:space="preserve">14.793, SUSTENTARAM. Membros vinculados: Exm.ª Sr.ª Desa. Lia Maria Guedes de Freitas e Exmo. Sr. Des. João de Jesus Abdala Simões. </w:t>
      </w:r>
      <w:r>
        <w:rPr>
          <w:b/>
        </w:rPr>
        <w:t xml:space="preserve">90. 0028738-65.2026.8.04.9001 </w:t>
      </w:r>
      <w:r>
        <w:rPr/>
        <w:t xml:space="preserve">- Agravo Interno Cível - Terceira Câmara Cível. Relator: Abraham Peixoto Campos Filho. Agravante: PARANA BANCO S/A. Agravado: WALMIR CRUZ CALDAS. Decisão principal: 239 - Com Resolução do Mérito - Não-Provimento, atribuído à(s) parte(s) PARANA BANCO S/A - Unânime. </w:t>
      </w:r>
      <w:r>
        <w:rPr>
          <w:b/>
        </w:rPr>
        <w:t xml:space="preserve">91. 0001357-19.2025.8.04.9001 </w:t>
      </w:r>
      <w:r>
        <w:rPr/>
        <w:t>- Agravo de Instrumento - Terceira Câmara Cível. Relator: Lafayette Carneiro Vieira Júnior. Agravante: B.L.M.Agravado: L.L.B. Adiado. Sustentou(aram) oralmente o(s) Doutor(es) MILCYETE BRAGA ASSAYAG</w:t>
      </w:r>
      <w:r>
        <w:rPr>
          <w:spacing w:val="80"/>
        </w:rPr>
        <w:t xml:space="preserve">  </w:t>
      </w:r>
      <w:r>
        <w:rPr/>
        <w:t>-</w:t>
      </w:r>
      <w:r>
        <w:rPr>
          <w:spacing w:val="80"/>
        </w:rPr>
        <w:t xml:space="preserve">  </w:t>
      </w:r>
      <w:r>
        <w:rPr/>
        <w:t>OAB</w:t>
      </w:r>
      <w:r>
        <w:rPr>
          <w:spacing w:val="80"/>
        </w:rPr>
        <w:t xml:space="preserve">  </w:t>
      </w:r>
      <w:r>
        <w:rPr/>
        <w:t>5006A-AM.</w:t>
      </w:r>
      <w:r>
        <w:rPr>
          <w:spacing w:val="80"/>
        </w:rPr>
        <w:t xml:space="preserve">  </w:t>
      </w:r>
      <w:r>
        <w:rPr/>
        <w:t>Observações:</w:t>
      </w:r>
      <w:r>
        <w:rPr>
          <w:spacing w:val="80"/>
        </w:rPr>
        <w:t xml:space="preserve">  </w:t>
      </w:r>
      <w:r>
        <w:rPr/>
        <w:t>Adiado</w:t>
      </w:r>
      <w:r>
        <w:rPr>
          <w:spacing w:val="80"/>
        </w:rPr>
        <w:t xml:space="preserve">  </w:t>
      </w:r>
      <w:r>
        <w:rPr/>
        <w:t>a</w:t>
      </w:r>
      <w:r>
        <w:rPr>
          <w:spacing w:val="80"/>
        </w:rPr>
        <w:t xml:space="preserve">  </w:t>
      </w:r>
      <w:r>
        <w:rPr/>
        <w:t>pedido</w:t>
      </w:r>
      <w:r>
        <w:rPr>
          <w:spacing w:val="80"/>
        </w:rPr>
        <w:t xml:space="preserve">  </w:t>
      </w:r>
      <w:r>
        <w:rPr/>
        <w:t>do</w:t>
      </w:r>
      <w:r>
        <w:rPr>
          <w:spacing w:val="80"/>
        </w:rPr>
        <w:t xml:space="preserve">  </w:t>
      </w:r>
      <w:r>
        <w:rPr/>
        <w:t>Relator.</w:t>
      </w:r>
      <w:r>
        <w:rPr>
          <w:spacing w:val="80"/>
        </w:rPr>
        <w:t xml:space="preserve">  </w:t>
      </w:r>
      <w:r>
        <w:rPr>
          <w:b/>
        </w:rPr>
        <w:t xml:space="preserve">92. 0678941-21.2023.8.04.0001 </w:t>
      </w:r>
      <w:r>
        <w:rPr/>
        <w:t>- Apelação Cível - Terceira Câmara Cível. Relator: Lia Maria Guedes De Freitas. Apelante: Jamesson Pinto Moreira. Decisão parcial: Não-Provimento, Apelante: Fabio Luis Paiva dos Santos representado(a) por Marco Aurélio Martins da Silva. Decisão parcial: Provimento em Parte. Decisão principal: 238 - Com Resolução do Mérito - Provimento em Parte, atribuído à(s) parte(s) Carlos Diego</w:t>
      </w:r>
      <w:r>
        <w:rPr>
          <w:spacing w:val="57"/>
          <w:w w:val="150"/>
        </w:rPr>
        <w:t xml:space="preserve"> </w:t>
      </w:r>
      <w:r>
        <w:rPr/>
        <w:t>do</w:t>
      </w:r>
      <w:r>
        <w:rPr>
          <w:spacing w:val="60"/>
          <w:w w:val="150"/>
        </w:rPr>
        <w:t xml:space="preserve"> </w:t>
      </w:r>
      <w:r>
        <w:rPr/>
        <w:t>Nascimento</w:t>
      </w:r>
      <w:r>
        <w:rPr>
          <w:spacing w:val="60"/>
          <w:w w:val="150"/>
        </w:rPr>
        <w:t xml:space="preserve"> </w:t>
      </w:r>
      <w:r>
        <w:rPr/>
        <w:t>e</w:t>
      </w:r>
      <w:r>
        <w:rPr>
          <w:spacing w:val="59"/>
          <w:w w:val="150"/>
        </w:rPr>
        <w:t xml:space="preserve"> </w:t>
      </w:r>
      <w:r>
        <w:rPr/>
        <w:t>Silva</w:t>
      </w:r>
      <w:r>
        <w:rPr>
          <w:spacing w:val="60"/>
          <w:w w:val="150"/>
        </w:rPr>
        <w:t xml:space="preserve"> </w:t>
      </w:r>
      <w:r>
        <w:rPr/>
        <w:t>representado(a)</w:t>
      </w:r>
      <w:r>
        <w:rPr>
          <w:spacing w:val="60"/>
          <w:w w:val="150"/>
        </w:rPr>
        <w:t xml:space="preserve"> </w:t>
      </w:r>
      <w:r>
        <w:rPr/>
        <w:t>por</w:t>
      </w:r>
      <w:r>
        <w:rPr>
          <w:spacing w:val="59"/>
          <w:w w:val="150"/>
        </w:rPr>
        <w:t xml:space="preserve"> </w:t>
      </w:r>
      <w:r>
        <w:rPr/>
        <w:t>Marco</w:t>
      </w:r>
      <w:r>
        <w:rPr>
          <w:spacing w:val="60"/>
          <w:w w:val="150"/>
        </w:rPr>
        <w:t xml:space="preserve"> </w:t>
      </w:r>
      <w:r>
        <w:rPr/>
        <w:t>Aurélio</w:t>
      </w:r>
      <w:r>
        <w:rPr>
          <w:spacing w:val="60"/>
          <w:w w:val="150"/>
        </w:rPr>
        <w:t xml:space="preserve"> </w:t>
      </w:r>
      <w:r>
        <w:rPr/>
        <w:t>Martins</w:t>
      </w:r>
      <w:r>
        <w:rPr>
          <w:spacing w:val="59"/>
          <w:w w:val="150"/>
        </w:rPr>
        <w:t xml:space="preserve"> </w:t>
      </w:r>
      <w:r>
        <w:rPr/>
        <w:t>da</w:t>
      </w:r>
      <w:r>
        <w:rPr>
          <w:spacing w:val="60"/>
          <w:w w:val="150"/>
        </w:rPr>
        <w:t xml:space="preserve"> </w:t>
      </w:r>
      <w:r>
        <w:rPr/>
        <w:t>Silva</w:t>
      </w:r>
      <w:r>
        <w:rPr>
          <w:spacing w:val="60"/>
          <w:w w:val="150"/>
        </w:rPr>
        <w:t xml:space="preserve"> </w:t>
      </w:r>
      <w:r>
        <w:rPr/>
        <w:t>-</w:t>
      </w:r>
      <w:r>
        <w:rPr>
          <w:spacing w:val="60"/>
          <w:w w:val="150"/>
        </w:rPr>
        <w:t xml:space="preserve"> </w:t>
      </w:r>
      <w:r>
        <w:rPr>
          <w:spacing w:val="-2"/>
        </w:rPr>
        <w:t>Unânime.</w:t>
      </w:r>
    </w:p>
    <w:p>
      <w:pPr>
        <w:pStyle w:val="Normal"/>
        <w:spacing w:before="1" w:after="0"/>
        <w:ind w:hanging="0" w:left="132" w:right="0"/>
        <w:jc w:val="left"/>
        <w:rPr>
          <w:sz w:val="24"/>
        </w:rPr>
      </w:pPr>
      <w:r>
        <w:rPr>
          <w:sz w:val="24"/>
        </w:rPr>
        <w:t>Observações:</w:t>
      </w:r>
      <w:r>
        <w:rPr>
          <w:spacing w:val="68"/>
          <w:sz w:val="24"/>
        </w:rPr>
        <w:t xml:space="preserve"> </w:t>
      </w:r>
      <w:r>
        <w:rPr>
          <w:sz w:val="24"/>
        </w:rPr>
        <w:t>Maurício</w:t>
      </w:r>
      <w:r>
        <w:rPr>
          <w:spacing w:val="68"/>
          <w:sz w:val="24"/>
        </w:rPr>
        <w:t xml:space="preserve"> </w:t>
      </w:r>
      <w:r>
        <w:rPr>
          <w:sz w:val="24"/>
        </w:rPr>
        <w:t>Casas</w:t>
      </w:r>
      <w:r>
        <w:rPr>
          <w:spacing w:val="68"/>
          <w:sz w:val="24"/>
        </w:rPr>
        <w:t xml:space="preserve"> </w:t>
      </w:r>
      <w:r>
        <w:rPr>
          <w:sz w:val="24"/>
        </w:rPr>
        <w:t>Maia,</w:t>
      </w:r>
      <w:r>
        <w:rPr>
          <w:spacing w:val="69"/>
          <w:sz w:val="24"/>
        </w:rPr>
        <w:t xml:space="preserve"> </w:t>
      </w:r>
      <w:r>
        <w:rPr>
          <w:sz w:val="24"/>
        </w:rPr>
        <w:t>Defensor</w:t>
      </w:r>
      <w:r>
        <w:rPr>
          <w:spacing w:val="68"/>
          <w:sz w:val="24"/>
        </w:rPr>
        <w:t xml:space="preserve"> </w:t>
      </w:r>
      <w:r>
        <w:rPr>
          <w:sz w:val="24"/>
        </w:rPr>
        <w:t>Público,</w:t>
      </w:r>
      <w:r>
        <w:rPr>
          <w:spacing w:val="68"/>
          <w:sz w:val="24"/>
        </w:rPr>
        <w:t xml:space="preserve"> </w:t>
      </w:r>
      <w:r>
        <w:rPr>
          <w:sz w:val="24"/>
        </w:rPr>
        <w:t>sustentou.</w:t>
      </w:r>
      <w:r>
        <w:rPr>
          <w:spacing w:val="71"/>
          <w:sz w:val="24"/>
        </w:rPr>
        <w:t xml:space="preserve"> </w:t>
      </w:r>
      <w:r>
        <w:rPr>
          <w:b/>
          <w:sz w:val="24"/>
        </w:rPr>
        <w:t>93.</w:t>
      </w:r>
      <w:r>
        <w:rPr>
          <w:b/>
          <w:spacing w:val="68"/>
          <w:sz w:val="24"/>
        </w:rPr>
        <w:t xml:space="preserve"> </w:t>
      </w:r>
      <w:r>
        <w:rPr>
          <w:b/>
          <w:sz w:val="24"/>
        </w:rPr>
        <w:t>0637225-87.2018.8.04.0001</w:t>
      </w:r>
      <w:r>
        <w:rPr>
          <w:b/>
          <w:spacing w:val="68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5"/>
        <w:rPr/>
      </w:pPr>
      <w:r>
        <w:rPr/>
        <w:t xml:space="preserve">Apelação Cível - Terceira Câmara Cível. Relator: Lafayette Carneiro Vieira Júnior. Apelante: Florença Comércio e Representações Ltda. Apelado: Regina Indústria e Comércio S/a. Decisão principal: 238 - Com Resolução do Mérito - Provimento em Parte, atribuído à(s) parte(s) Florença Comércio e Representações Ltda - Unânime. Observações: RENATO MENDES MOTA – OAB/AM nº 2.348. E 140621N-SP - Carlos Renato Guardacionni Mungo, SUSTENTARAM. </w:t>
      </w:r>
      <w:r>
        <w:rPr>
          <w:b/>
        </w:rPr>
        <w:t xml:space="preserve">94. 0003553-25.2026.8.04.9001 </w:t>
      </w:r>
      <w:r>
        <w:rPr/>
        <w:t>- Agravo Interno Cível - Terceira Câmara Cível. Relator: Lafayette Carneiro Vieira Júnior. Agravante: ROBERTO</w:t>
      </w:r>
      <w:r>
        <w:rPr>
          <w:spacing w:val="42"/>
        </w:rPr>
        <w:t xml:space="preserve"> </w:t>
      </w:r>
      <w:r>
        <w:rPr/>
        <w:t>FLORES</w:t>
      </w:r>
      <w:r>
        <w:rPr>
          <w:spacing w:val="45"/>
        </w:rPr>
        <w:t xml:space="preserve"> </w:t>
      </w:r>
      <w:r>
        <w:rPr/>
        <w:t>AMASIFUEN.</w:t>
      </w:r>
      <w:r>
        <w:rPr>
          <w:spacing w:val="44"/>
        </w:rPr>
        <w:t xml:space="preserve"> </w:t>
      </w:r>
      <w:r>
        <w:rPr/>
        <w:t>Agravado:</w:t>
      </w:r>
      <w:r>
        <w:rPr>
          <w:spacing w:val="45"/>
        </w:rPr>
        <w:t xml:space="preserve"> </w:t>
      </w:r>
      <w:r>
        <w:rPr/>
        <w:t>BANCO</w:t>
      </w:r>
      <w:r>
        <w:rPr>
          <w:spacing w:val="44"/>
        </w:rPr>
        <w:t xml:space="preserve"> </w:t>
      </w:r>
      <w:r>
        <w:rPr/>
        <w:t>OLÉ</w:t>
      </w:r>
      <w:r>
        <w:rPr>
          <w:spacing w:val="45"/>
        </w:rPr>
        <w:t xml:space="preserve"> </w:t>
      </w:r>
      <w:r>
        <w:rPr/>
        <w:t>BONSUCESSO</w:t>
      </w:r>
      <w:r>
        <w:rPr>
          <w:spacing w:val="44"/>
        </w:rPr>
        <w:t xml:space="preserve"> </w:t>
      </w:r>
      <w:r>
        <w:rPr/>
        <w:t>CONSIGNADO</w:t>
      </w:r>
      <w:r>
        <w:rPr>
          <w:spacing w:val="45"/>
        </w:rPr>
        <w:t xml:space="preserve"> </w:t>
      </w:r>
      <w:r>
        <w:rPr>
          <w:spacing w:val="-4"/>
        </w:rPr>
        <w:t>S.A.</w:t>
      </w:r>
    </w:p>
    <w:p>
      <w:pPr>
        <w:pStyle w:val="BodyText"/>
        <w:spacing w:lineRule="auto" w:line="235"/>
        <w:ind w:left="132" w:right="131"/>
        <w:rPr/>
      </w:pPr>
      <w:r>
        <w:rPr/>
        <w:t xml:space="preserve">Decisão principal: 239 - Com Resolução do Mérito - Não-Provimento, atribuído à(s) parte(s) ROBERTO FLORES AMASIFUEN - Unânime. </w:t>
      </w:r>
      <w:r>
        <w:rPr>
          <w:b/>
        </w:rPr>
        <w:t xml:space="preserve">95. 0622129-51.2025.8.04.9001 </w:t>
      </w:r>
      <w:r>
        <w:rPr/>
        <w:t xml:space="preserve">- Agravo de Instrumento - Terceira Câmara Cível. Relator: Abraham Peixoto Campos Filho. Agravante: PLURAL GESTAO EM PLANOS DE SAUDE LTDA. Agravado: Joanne Rodrigues Braga. Decisão principal: 239 - Com Resolução do Mérito - Não-Provimento, atribuído à(s) parte(s) PLURAL GESTAO EM PLANOS DE SAUDE LTDA - Unânime. </w:t>
      </w:r>
      <w:r>
        <w:rPr>
          <w:b/>
        </w:rPr>
        <w:t xml:space="preserve">96. 0638908-96.2017.8.04.0001 </w:t>
      </w:r>
      <w:r>
        <w:rPr/>
        <w:t>- Apelação Cível - Terceira Câmara Cível. Relator: Abraham Peixoto Campos Filho. Apelante: PATRICIA SOARES DE SOUZA. Apelado: Senso Engenharia e Comercio Ltda. Decisão principal: 238 - Com Resolução do Mérito - Provimento em Parte, atribuído à(s) parte(s)</w:t>
      </w:r>
      <w:r>
        <w:rPr>
          <w:spacing w:val="11"/>
        </w:rPr>
        <w:t xml:space="preserve"> </w:t>
      </w:r>
      <w:r>
        <w:rPr/>
        <w:t>PATRICIA</w:t>
      </w:r>
      <w:r>
        <w:rPr>
          <w:spacing w:val="11"/>
        </w:rPr>
        <w:t xml:space="preserve"> </w:t>
      </w:r>
      <w:r>
        <w:rPr/>
        <w:t>SOARES</w:t>
      </w:r>
      <w:r>
        <w:rPr>
          <w:spacing w:val="11"/>
        </w:rPr>
        <w:t xml:space="preserve"> </w:t>
      </w:r>
      <w:r>
        <w:rPr/>
        <w:t>DE</w:t>
      </w:r>
      <w:r>
        <w:rPr>
          <w:spacing w:val="11"/>
        </w:rPr>
        <w:t xml:space="preserve"> </w:t>
      </w:r>
      <w:r>
        <w:rPr/>
        <w:t>SOUZA</w:t>
      </w:r>
      <w:r>
        <w:rPr>
          <w:spacing w:val="11"/>
        </w:rPr>
        <w:t xml:space="preserve"> </w:t>
      </w:r>
      <w:r>
        <w:rPr/>
        <w:t>-</w:t>
      </w:r>
      <w:r>
        <w:rPr>
          <w:spacing w:val="11"/>
        </w:rPr>
        <w:t xml:space="preserve"> </w:t>
      </w:r>
      <w:r>
        <w:rPr/>
        <w:t>Unânime.</w:t>
      </w:r>
      <w:r>
        <w:rPr>
          <w:spacing w:val="13"/>
        </w:rPr>
        <w:t xml:space="preserve"> </w:t>
      </w:r>
      <w:r>
        <w:rPr>
          <w:b/>
        </w:rPr>
        <w:t>97.</w:t>
      </w:r>
      <w:r>
        <w:rPr>
          <w:b/>
          <w:spacing w:val="11"/>
        </w:rPr>
        <w:t xml:space="preserve"> </w:t>
      </w:r>
      <w:r>
        <w:rPr>
          <w:b/>
        </w:rPr>
        <w:t>0028816-59.2026.8.04.9001</w:t>
      </w:r>
      <w:r>
        <w:rPr>
          <w:b/>
          <w:spacing w:val="11"/>
        </w:rPr>
        <w:t xml:space="preserve"> </w:t>
      </w:r>
      <w:r>
        <w:rPr/>
        <w:t>-</w:t>
      </w:r>
      <w:r>
        <w:rPr>
          <w:spacing w:val="11"/>
        </w:rPr>
        <w:t xml:space="preserve"> </w:t>
      </w:r>
      <w:r>
        <w:rPr/>
        <w:t>Agravo</w:t>
      </w:r>
      <w:r>
        <w:rPr>
          <w:spacing w:val="11"/>
        </w:rPr>
        <w:t xml:space="preserve"> </w:t>
      </w:r>
      <w:r>
        <w:rPr>
          <w:spacing w:val="-2"/>
        </w:rPr>
        <w:t>Interno</w:t>
      </w:r>
    </w:p>
    <w:p>
      <w:pPr>
        <w:pStyle w:val="BodyText"/>
        <w:spacing w:lineRule="auto" w:line="235"/>
        <w:rPr/>
      </w:pPr>
      <w:r>
        <w:rPr/>
        <w:t>Cível - Terceira Câmara Cível. Relator: Abraham Peixoto Campos Filho. Agravante: FABRICIO LIMA FERREIRA.</w:t>
      </w:r>
      <w:r>
        <w:rPr>
          <w:spacing w:val="40"/>
        </w:rPr>
        <w:t xml:space="preserve"> </w:t>
      </w:r>
      <w:r>
        <w:rPr/>
        <w:t>Agravado:</w:t>
      </w:r>
      <w:r>
        <w:rPr>
          <w:spacing w:val="40"/>
        </w:rPr>
        <w:t xml:space="preserve"> </w:t>
      </w:r>
      <w:r>
        <w:rPr/>
        <w:t>BANCO</w:t>
      </w:r>
      <w:r>
        <w:rPr>
          <w:spacing w:val="40"/>
        </w:rPr>
        <w:t xml:space="preserve"> </w:t>
      </w:r>
      <w:r>
        <w:rPr/>
        <w:t>PAN</w:t>
      </w:r>
      <w:r>
        <w:rPr>
          <w:spacing w:val="40"/>
        </w:rPr>
        <w:t xml:space="preserve"> </w:t>
      </w:r>
      <w:r>
        <w:rPr/>
        <w:t>S.A.</w:t>
      </w:r>
      <w:r>
        <w:rPr>
          <w:spacing w:val="40"/>
        </w:rPr>
        <w:t xml:space="preserve"> </w:t>
      </w:r>
      <w:r>
        <w:rPr/>
        <w:t>Decisão</w:t>
      </w:r>
      <w:r>
        <w:rPr>
          <w:spacing w:val="40"/>
        </w:rPr>
        <w:t xml:space="preserve"> </w:t>
      </w:r>
      <w:r>
        <w:rPr/>
        <w:t>principal:</w:t>
      </w:r>
      <w:r>
        <w:rPr>
          <w:spacing w:val="40"/>
        </w:rPr>
        <w:t xml:space="preserve"> </w:t>
      </w:r>
      <w:r>
        <w:rPr/>
        <w:t>239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 Não-Provimento,</w:t>
      </w:r>
      <w:r>
        <w:rPr>
          <w:spacing w:val="80"/>
          <w:w w:val="150"/>
        </w:rPr>
        <w:t xml:space="preserve"> </w:t>
      </w:r>
      <w:r>
        <w:rPr/>
        <w:t>atribuído</w:t>
      </w:r>
      <w:r>
        <w:rPr>
          <w:spacing w:val="80"/>
          <w:w w:val="150"/>
        </w:rPr>
        <w:t xml:space="preserve"> </w:t>
      </w:r>
      <w:r>
        <w:rPr/>
        <w:t>à(s)</w:t>
      </w:r>
      <w:r>
        <w:rPr>
          <w:spacing w:val="80"/>
          <w:w w:val="150"/>
        </w:rPr>
        <w:t xml:space="preserve"> </w:t>
      </w:r>
      <w:r>
        <w:rPr/>
        <w:t>parte(s)</w:t>
      </w:r>
      <w:r>
        <w:rPr>
          <w:spacing w:val="80"/>
          <w:w w:val="150"/>
        </w:rPr>
        <w:t xml:space="preserve"> </w:t>
      </w:r>
      <w:r>
        <w:rPr/>
        <w:t>FABRICIO</w:t>
      </w:r>
      <w:r>
        <w:rPr>
          <w:spacing w:val="80"/>
          <w:w w:val="150"/>
        </w:rPr>
        <w:t xml:space="preserve"> </w:t>
      </w:r>
      <w:r>
        <w:rPr/>
        <w:t>LIMA</w:t>
      </w:r>
      <w:r>
        <w:rPr>
          <w:spacing w:val="80"/>
          <w:w w:val="150"/>
        </w:rPr>
        <w:t xml:space="preserve"> </w:t>
      </w:r>
      <w:r>
        <w:rPr/>
        <w:t>FERREIRA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Unânime.</w:t>
      </w:r>
      <w:r>
        <w:rPr>
          <w:spacing w:val="80"/>
          <w:w w:val="150"/>
        </w:rPr>
        <w:t xml:space="preserve"> </w:t>
      </w:r>
      <w:r>
        <w:rPr>
          <w:b/>
        </w:rPr>
        <w:t xml:space="preserve">98. 0015942-42.2026.8.04.9001 </w:t>
      </w:r>
      <w:r>
        <w:rPr/>
        <w:t>- Embargos de Declaração Cível - Terceira Câmara Cível. Relator: Abraham Peixoto Campos Filho. Embargante: J.P.P.Embargado: B.V.S. Decisão principal: 871 - Com Resolução</w:t>
      </w:r>
      <w:r>
        <w:rPr>
          <w:spacing w:val="40"/>
        </w:rPr>
        <w:t xml:space="preserve"> </w:t>
      </w:r>
      <w:r>
        <w:rPr/>
        <w:t>do Mérito - Acolhimento em parte de Embargos de Declaração, atribuído à(s) parte(s) J.P.P. - Unânime.</w:t>
      </w:r>
    </w:p>
    <w:p>
      <w:pPr>
        <w:pStyle w:val="BodyText"/>
        <w:spacing w:lineRule="auto" w:line="235"/>
        <w:ind w:left="132" w:right="129"/>
        <w:rPr>
          <w:b/>
        </w:rPr>
      </w:pPr>
      <w:r>
        <w:rPr>
          <w:b/>
        </w:rPr>
        <w:t xml:space="preserve">99. 0257911-34.2025.8.04.1000 </w:t>
      </w:r>
      <w:r>
        <w:rPr/>
        <w:t>- Apelação Cível - Terceira Câmara Cível. Relator: Abraham Peixoto Campos Filho. Apelante: Renata dos Santos Abrantes. Apelado: MUNICIPIO DE MANAUS. Adiado. Sustentou(aram) oralmente o(s) Doutor(es) CLEYTON RAFAEL MARTINS DO AMARAL - OAB 11691N-AM.</w:t>
      </w:r>
      <w:r>
        <w:rPr>
          <w:spacing w:val="-3"/>
        </w:rPr>
        <w:t xml:space="preserve"> </w:t>
      </w:r>
      <w:r>
        <w:rPr/>
        <w:t>Observações:</w:t>
      </w:r>
      <w:r>
        <w:rPr>
          <w:spacing w:val="-3"/>
        </w:rPr>
        <w:t xml:space="preserve"> </w:t>
      </w:r>
      <w:r>
        <w:rPr/>
        <w:t>Em</w:t>
      </w:r>
      <w:r>
        <w:rPr>
          <w:spacing w:val="-3"/>
        </w:rPr>
        <w:t xml:space="preserve"> </w:t>
      </w:r>
      <w:r>
        <w:rPr/>
        <w:t>razão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adiantado</w:t>
      </w:r>
      <w:r>
        <w:rPr>
          <w:spacing w:val="-3"/>
        </w:rPr>
        <w:t xml:space="preserve"> </w:t>
      </w:r>
      <w:r>
        <w:rPr/>
        <w:t>da</w:t>
      </w:r>
      <w:r>
        <w:rPr>
          <w:spacing w:val="-3"/>
        </w:rPr>
        <w:t xml:space="preserve"> </w:t>
      </w:r>
      <w:r>
        <w:rPr/>
        <w:t xml:space="preserve">hora. </w:t>
      </w:r>
      <w:r>
        <w:rPr>
          <w:b/>
        </w:rPr>
        <w:t>100.</w:t>
      </w:r>
      <w:r>
        <w:rPr>
          <w:b/>
          <w:spacing w:val="-3"/>
        </w:rPr>
        <w:t xml:space="preserve"> </w:t>
      </w:r>
      <w:r>
        <w:rPr>
          <w:b/>
        </w:rPr>
        <w:t>0004790-94.2026.8.04.9001</w:t>
      </w:r>
      <w:r>
        <w:rPr>
          <w:b/>
          <w:spacing w:val="-3"/>
        </w:rPr>
        <w:t xml:space="preserve"> </w:t>
      </w:r>
      <w:r>
        <w:rPr/>
        <w:t>-</w:t>
      </w:r>
      <w:r>
        <w:rPr>
          <w:spacing w:val="-3"/>
        </w:rPr>
        <w:t xml:space="preserve"> </w:t>
      </w:r>
      <w:r>
        <w:rPr/>
        <w:t>Agravo</w:t>
      </w:r>
      <w:r>
        <w:rPr>
          <w:spacing w:val="-3"/>
        </w:rPr>
        <w:t xml:space="preserve"> </w:t>
      </w:r>
      <w:r>
        <w:rPr/>
        <w:t xml:space="preserve">de Instrumento - Terceira Câmara Cível. Relator: Airton Luis Correa Gentil. Agravante: Banco Hyundai Capital Brasil S.a. Agravado: Daniel Azevedo da Silva. Decisão principal: 239 - Com Resolução do Mérito - Não-Provimento, atribuído à(s) parte(s) Banco Hyundai Capital Brasil S.a - Unânime. </w:t>
      </w:r>
      <w:r>
        <w:rPr>
          <w:b/>
        </w:rPr>
        <w:t xml:space="preserve">101. 0014033-62.2026.8.04.9001 </w:t>
      </w:r>
      <w:r>
        <w:rPr/>
        <w:t>- Agravo de Instrumento - Terceira Câmara Cível. Relator: Abraham Peixoto Campos Filho. Agravante: RAIMUNDA ADELINA MORAES DE CASTRO. Agravado: MANAUS AMBIENTAL SA. Decisão principal: 238 - Com Resolução do Mérito - Provimento em Parte, atribuído à(s)</w:t>
      </w:r>
      <w:r>
        <w:rPr>
          <w:spacing w:val="75"/>
          <w:w w:val="150"/>
        </w:rPr>
        <w:t xml:space="preserve">  </w:t>
      </w:r>
      <w:r>
        <w:rPr/>
        <w:t>parte(s)</w:t>
      </w:r>
      <w:r>
        <w:rPr>
          <w:spacing w:val="76"/>
          <w:w w:val="150"/>
        </w:rPr>
        <w:t xml:space="preserve">  </w:t>
      </w:r>
      <w:r>
        <w:rPr/>
        <w:t>RAIMUNDA</w:t>
      </w:r>
      <w:r>
        <w:rPr>
          <w:spacing w:val="76"/>
          <w:w w:val="150"/>
        </w:rPr>
        <w:t xml:space="preserve">  </w:t>
      </w:r>
      <w:r>
        <w:rPr/>
        <w:t>ADELINA</w:t>
      </w:r>
      <w:r>
        <w:rPr>
          <w:spacing w:val="76"/>
          <w:w w:val="150"/>
        </w:rPr>
        <w:t xml:space="preserve">  </w:t>
      </w:r>
      <w:r>
        <w:rPr/>
        <w:t>MORAES</w:t>
      </w:r>
      <w:r>
        <w:rPr>
          <w:spacing w:val="76"/>
          <w:w w:val="150"/>
        </w:rPr>
        <w:t xml:space="preserve">  </w:t>
      </w:r>
      <w:r>
        <w:rPr/>
        <w:t>DE</w:t>
      </w:r>
      <w:r>
        <w:rPr>
          <w:spacing w:val="76"/>
          <w:w w:val="150"/>
        </w:rPr>
        <w:t xml:space="preserve">  </w:t>
      </w:r>
      <w:r>
        <w:rPr/>
        <w:t>CASTRO</w:t>
      </w:r>
      <w:r>
        <w:rPr>
          <w:spacing w:val="76"/>
          <w:w w:val="150"/>
        </w:rPr>
        <w:t xml:space="preserve">  </w:t>
      </w:r>
      <w:r>
        <w:rPr/>
        <w:t>-</w:t>
      </w:r>
      <w:r>
        <w:rPr>
          <w:spacing w:val="76"/>
          <w:w w:val="150"/>
        </w:rPr>
        <w:t xml:space="preserve">  </w:t>
      </w:r>
      <w:r>
        <w:rPr/>
        <w:t>Unânime.</w:t>
      </w:r>
      <w:r>
        <w:rPr>
          <w:spacing w:val="78"/>
          <w:w w:val="150"/>
        </w:rPr>
        <w:t xml:space="preserve">  </w:t>
      </w:r>
      <w:r>
        <w:rPr>
          <w:b/>
          <w:spacing w:val="-4"/>
        </w:rPr>
        <w:t>102.</w:t>
      </w:r>
    </w:p>
    <w:p>
      <w:pPr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  <w:pStyle w:val="Normal"/>
        <w:spacing w:before="11" w:after="0"/>
        <w:ind w:hanging="0" w:left="132" w:right="0"/>
        <w:jc w:val="both"/>
        <w:rPr>
          <w:sz w:val="24"/>
        </w:rPr>
      </w:pPr>
      <w:r>
        <w:rPr>
          <w:b/>
          <w:sz w:val="24"/>
        </w:rPr>
        <w:t>0026310-13.2026.8.04.9001</w:t>
      </w:r>
      <w:r>
        <w:rPr>
          <w:b/>
          <w:spacing w:val="16"/>
          <w:sz w:val="24"/>
        </w:rPr>
        <w:t xml:space="preserve"> </w:t>
      </w:r>
      <w:r>
        <w:rPr>
          <w:sz w:val="24"/>
        </w:rPr>
        <w:t>-</w:t>
      </w:r>
      <w:r>
        <w:rPr>
          <w:spacing w:val="16"/>
          <w:sz w:val="24"/>
        </w:rPr>
        <w:t xml:space="preserve"> </w:t>
      </w:r>
      <w:r>
        <w:rPr>
          <w:sz w:val="24"/>
        </w:rPr>
        <w:t>Agravo</w:t>
      </w:r>
      <w:r>
        <w:rPr>
          <w:spacing w:val="16"/>
          <w:sz w:val="24"/>
        </w:rPr>
        <w:t xml:space="preserve"> </w:t>
      </w:r>
      <w:r>
        <w:rPr>
          <w:sz w:val="24"/>
        </w:rPr>
        <w:t>Interno</w:t>
      </w:r>
      <w:r>
        <w:rPr>
          <w:spacing w:val="16"/>
          <w:sz w:val="24"/>
        </w:rPr>
        <w:t xml:space="preserve"> </w:t>
      </w:r>
      <w:r>
        <w:rPr>
          <w:sz w:val="24"/>
        </w:rPr>
        <w:t>Cível</w:t>
      </w:r>
      <w:r>
        <w:rPr>
          <w:spacing w:val="16"/>
          <w:sz w:val="24"/>
        </w:rPr>
        <w:t xml:space="preserve"> </w:t>
      </w:r>
      <w:r>
        <w:rPr>
          <w:sz w:val="24"/>
        </w:rPr>
        <w:t>-</w:t>
      </w:r>
      <w:r>
        <w:rPr>
          <w:spacing w:val="16"/>
          <w:sz w:val="24"/>
        </w:rPr>
        <w:t xml:space="preserve"> </w:t>
      </w:r>
      <w:r>
        <w:rPr>
          <w:sz w:val="24"/>
        </w:rPr>
        <w:t>Terceira</w:t>
      </w:r>
      <w:r>
        <w:rPr>
          <w:spacing w:val="16"/>
          <w:sz w:val="24"/>
        </w:rPr>
        <w:t xml:space="preserve"> </w:t>
      </w:r>
      <w:r>
        <w:rPr>
          <w:sz w:val="24"/>
        </w:rPr>
        <w:t>Câmara</w:t>
      </w:r>
      <w:r>
        <w:rPr>
          <w:spacing w:val="16"/>
          <w:sz w:val="24"/>
        </w:rPr>
        <w:t xml:space="preserve"> </w:t>
      </w:r>
      <w:r>
        <w:rPr>
          <w:sz w:val="24"/>
        </w:rPr>
        <w:t>Cível.</w:t>
      </w:r>
      <w:r>
        <w:rPr>
          <w:spacing w:val="16"/>
          <w:sz w:val="24"/>
        </w:rPr>
        <w:t xml:space="preserve"> </w:t>
      </w:r>
      <w:r>
        <w:rPr>
          <w:sz w:val="24"/>
        </w:rPr>
        <w:t>Relator:</w:t>
      </w:r>
      <w:r>
        <w:rPr>
          <w:spacing w:val="16"/>
          <w:sz w:val="24"/>
        </w:rPr>
        <w:t xml:space="preserve"> </w:t>
      </w:r>
      <w:r>
        <w:rPr>
          <w:sz w:val="24"/>
        </w:rPr>
        <w:t>Abraham</w:t>
      </w:r>
      <w:r>
        <w:rPr>
          <w:spacing w:val="16"/>
          <w:sz w:val="24"/>
        </w:rPr>
        <w:t xml:space="preserve"> </w:t>
      </w:r>
      <w:r>
        <w:rPr>
          <w:spacing w:val="-2"/>
          <w:sz w:val="24"/>
        </w:rPr>
        <w:t>Peixoto</w:t>
      </w:r>
    </w:p>
    <w:p>
      <w:pPr>
        <w:pStyle w:val="BodyText"/>
        <w:spacing w:lineRule="auto" w:line="233" w:before="80" w:after="0"/>
        <w:ind w:left="132" w:right="0"/>
        <w:jc w:val="left"/>
        <w:rPr/>
      </w:pPr>
      <w:r>
        <w:rPr/>
        <w:t>Campos Filho. Agravante: BRADESCO VIDA E PREVIDENCIA S/A. Agravado: ALBERICO CRUZ</w:t>
      </w:r>
      <w:r>
        <w:rPr>
          <w:spacing w:val="40"/>
        </w:rPr>
        <w:t xml:space="preserve"> </w:t>
      </w:r>
      <w:r>
        <w:rPr/>
        <w:t>DOS</w:t>
      </w:r>
      <w:r>
        <w:rPr>
          <w:spacing w:val="34"/>
        </w:rPr>
        <w:t xml:space="preserve"> </w:t>
      </w:r>
      <w:r>
        <w:rPr/>
        <w:t>SANTOS.</w:t>
      </w:r>
      <w:r>
        <w:rPr>
          <w:spacing w:val="37"/>
        </w:rPr>
        <w:t xml:space="preserve"> </w:t>
      </w:r>
      <w:r>
        <w:rPr/>
        <w:t>Decisão</w:t>
      </w:r>
      <w:r>
        <w:rPr>
          <w:spacing w:val="37"/>
        </w:rPr>
        <w:t xml:space="preserve"> </w:t>
      </w:r>
      <w:r>
        <w:rPr/>
        <w:t>principal:</w:t>
      </w:r>
      <w:r>
        <w:rPr>
          <w:spacing w:val="37"/>
        </w:rPr>
        <w:t xml:space="preserve"> </w:t>
      </w:r>
      <w:r>
        <w:rPr/>
        <w:t>239</w:t>
      </w:r>
      <w:r>
        <w:rPr>
          <w:spacing w:val="37"/>
        </w:rPr>
        <w:t xml:space="preserve"> </w:t>
      </w:r>
      <w:r>
        <w:rPr/>
        <w:t>-</w:t>
      </w:r>
      <w:r>
        <w:rPr>
          <w:spacing w:val="37"/>
        </w:rPr>
        <w:t xml:space="preserve"> </w:t>
      </w:r>
      <w:r>
        <w:rPr/>
        <w:t>Com</w:t>
      </w:r>
      <w:r>
        <w:rPr>
          <w:spacing w:val="36"/>
        </w:rPr>
        <w:t xml:space="preserve"> </w:t>
      </w:r>
      <w:r>
        <w:rPr/>
        <w:t>Resolução</w:t>
      </w:r>
      <w:r>
        <w:rPr>
          <w:spacing w:val="37"/>
        </w:rPr>
        <w:t xml:space="preserve"> </w:t>
      </w:r>
      <w:r>
        <w:rPr/>
        <w:t>do</w:t>
      </w:r>
      <w:r>
        <w:rPr>
          <w:spacing w:val="37"/>
        </w:rPr>
        <w:t xml:space="preserve"> </w:t>
      </w:r>
      <w:r>
        <w:rPr/>
        <w:t>Mérito</w:t>
      </w:r>
      <w:r>
        <w:rPr>
          <w:spacing w:val="37"/>
        </w:rPr>
        <w:t xml:space="preserve"> </w:t>
      </w:r>
      <w:r>
        <w:rPr/>
        <w:t>-</w:t>
      </w:r>
      <w:r>
        <w:rPr>
          <w:spacing w:val="37"/>
        </w:rPr>
        <w:t xml:space="preserve"> </w:t>
      </w:r>
      <w:r>
        <w:rPr/>
        <w:t>Não-Provimento,</w:t>
      </w:r>
      <w:r>
        <w:rPr>
          <w:spacing w:val="37"/>
        </w:rPr>
        <w:t xml:space="preserve"> </w:t>
      </w:r>
      <w:r>
        <w:rPr/>
        <w:t>atribuído</w:t>
      </w:r>
      <w:r>
        <w:rPr>
          <w:spacing w:val="37"/>
        </w:rPr>
        <w:t xml:space="preserve"> </w:t>
      </w:r>
      <w:r>
        <w:rPr>
          <w:spacing w:val="-4"/>
        </w:rPr>
        <w:t>à(s)</w:t>
      </w:r>
    </w:p>
    <w:p>
      <w:pPr>
        <w:pStyle w:val="Normal"/>
        <w:spacing w:before="2" w:after="0"/>
        <w:ind w:hanging="0" w:left="132" w:right="0"/>
        <w:jc w:val="left"/>
        <w:rPr>
          <w:sz w:val="24"/>
        </w:rPr>
      </w:pPr>
      <w:r>
        <w:rPr>
          <w:sz w:val="24"/>
        </w:rPr>
        <w:t>parte(s)</w:t>
      </w:r>
      <w:r>
        <w:rPr>
          <w:spacing w:val="59"/>
          <w:sz w:val="24"/>
        </w:rPr>
        <w:t xml:space="preserve"> </w:t>
      </w:r>
      <w:r>
        <w:rPr>
          <w:sz w:val="24"/>
        </w:rPr>
        <w:t>BRADESCO</w:t>
      </w:r>
      <w:r>
        <w:rPr>
          <w:spacing w:val="59"/>
          <w:sz w:val="24"/>
        </w:rPr>
        <w:t xml:space="preserve"> </w:t>
      </w:r>
      <w:r>
        <w:rPr>
          <w:sz w:val="24"/>
        </w:rPr>
        <w:t>VIDA</w:t>
      </w:r>
      <w:r>
        <w:rPr>
          <w:spacing w:val="59"/>
          <w:sz w:val="24"/>
        </w:rPr>
        <w:t xml:space="preserve"> </w:t>
      </w:r>
      <w:r>
        <w:rPr>
          <w:sz w:val="24"/>
        </w:rPr>
        <w:t>E</w:t>
      </w:r>
      <w:r>
        <w:rPr>
          <w:spacing w:val="60"/>
          <w:sz w:val="24"/>
        </w:rPr>
        <w:t xml:space="preserve"> </w:t>
      </w:r>
      <w:r>
        <w:rPr>
          <w:sz w:val="24"/>
        </w:rPr>
        <w:t>PREVIDENCIA</w:t>
      </w:r>
      <w:r>
        <w:rPr>
          <w:spacing w:val="59"/>
          <w:sz w:val="24"/>
        </w:rPr>
        <w:t xml:space="preserve"> </w:t>
      </w:r>
      <w:r>
        <w:rPr>
          <w:sz w:val="24"/>
        </w:rPr>
        <w:t>S/A</w:t>
      </w:r>
      <w:r>
        <w:rPr>
          <w:spacing w:val="59"/>
          <w:sz w:val="24"/>
        </w:rPr>
        <w:t xml:space="preserve"> </w:t>
      </w:r>
      <w:r>
        <w:rPr>
          <w:sz w:val="24"/>
        </w:rPr>
        <w:t>-</w:t>
      </w:r>
      <w:r>
        <w:rPr>
          <w:spacing w:val="59"/>
          <w:sz w:val="24"/>
        </w:rPr>
        <w:t xml:space="preserve"> </w:t>
      </w:r>
      <w:r>
        <w:rPr>
          <w:sz w:val="24"/>
        </w:rPr>
        <w:t>Unânime.</w:t>
      </w:r>
      <w:r>
        <w:rPr>
          <w:spacing w:val="63"/>
          <w:sz w:val="24"/>
        </w:rPr>
        <w:t xml:space="preserve"> </w:t>
      </w:r>
      <w:r>
        <w:rPr>
          <w:b/>
          <w:sz w:val="24"/>
        </w:rPr>
        <w:t>103.</w:t>
      </w:r>
      <w:r>
        <w:rPr>
          <w:b/>
          <w:spacing w:val="59"/>
          <w:sz w:val="24"/>
        </w:rPr>
        <w:t xml:space="preserve"> </w:t>
      </w:r>
      <w:r>
        <w:rPr>
          <w:b/>
          <w:sz w:val="24"/>
        </w:rPr>
        <w:t>0024549-44.2026.8.04.9001</w:t>
      </w:r>
      <w:r>
        <w:rPr>
          <w:b/>
          <w:spacing w:val="60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5"/>
        <w:rPr>
          <w:b/>
        </w:rPr>
      </w:pPr>
      <w:r>
        <w:rPr/>
        <w:t>Agravo Interno Cível - Terceira Câmara Cível. Relator: Abraham Peixoto Campos Filho. Agravante: ARNALDO MATOS DE OLIVEIRA. Agravado: BANCO DO BRASIL S.A. Decisão principal: 239 - Com Resolução do Mérito - Não-Provimento, atribuído à(s) parte(s) ARNALDO MATOS DE</w:t>
      </w:r>
      <w:r>
        <w:rPr>
          <w:spacing w:val="40"/>
        </w:rPr>
        <w:t xml:space="preserve"> </w:t>
      </w:r>
      <w:r>
        <w:rPr/>
        <w:t xml:space="preserve">OLIVEIRA - Unânime. </w:t>
      </w:r>
      <w:r>
        <w:rPr>
          <w:b/>
        </w:rPr>
        <w:t xml:space="preserve">104. 0029395-07.2026.8.04.9001 </w:t>
      </w:r>
      <w:r>
        <w:rPr/>
        <w:t xml:space="preserve">- Embargos de Declaração Cível - Terceira Câmara Cível. Relator: Abraham Peixoto Campos Filho. Embargante: Paula Simone Barbosa Cardoso. Embargado: MUNICIPIO DE MANAUS, Embargado: FUNDAÇÃO GETÚLIO VARGAS. Decisão principal: 200 - Com Resolução do Mérito - Não-Acolhimento de Embargos de Declaração, atribuído à(s) parte(s) Paula Simone Barbosa Cardoso - Unânime. </w:t>
      </w:r>
      <w:r>
        <w:rPr>
          <w:b/>
        </w:rPr>
        <w:t xml:space="preserve">105. 0600404-10.2024.8.04.2900 </w:t>
      </w:r>
      <w:r>
        <w:rPr/>
        <w:t>- Apelação Cível - Terceira Câmara Cível. Relator: Lafayette Carneiro Vieira Júnior. Apelante: GESSE FERREIRA MARINHO,. Apelado: MATONE INVESTIMENTOS S/A. Decisão principal: 239 - Com Resolução do 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Não-Provimento,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GESSE</w:t>
      </w:r>
      <w:r>
        <w:rPr>
          <w:spacing w:val="40"/>
        </w:rPr>
        <w:t xml:space="preserve"> </w:t>
      </w:r>
      <w:r>
        <w:rPr/>
        <w:t>FERREIRA</w:t>
      </w:r>
      <w:r>
        <w:rPr>
          <w:spacing w:val="40"/>
        </w:rPr>
        <w:t xml:space="preserve"> </w:t>
      </w:r>
      <w:r>
        <w:rPr/>
        <w:t>MARINHO,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Unânime.</w:t>
      </w:r>
      <w:r>
        <w:rPr>
          <w:spacing w:val="62"/>
        </w:rPr>
        <w:t xml:space="preserve"> </w:t>
      </w:r>
      <w:r>
        <w:rPr>
          <w:b/>
        </w:rPr>
        <w:t>106.</w:t>
      </w:r>
    </w:p>
    <w:p>
      <w:pPr>
        <w:pStyle w:val="Normal"/>
        <w:spacing w:lineRule="exact" w:line="275" w:before="0" w:after="0"/>
        <w:ind w:hanging="0" w:left="132" w:right="0"/>
        <w:jc w:val="left"/>
        <w:rPr>
          <w:sz w:val="24"/>
        </w:rPr>
      </w:pPr>
      <w:r>
        <w:rPr>
          <w:b/>
          <w:sz w:val="24"/>
        </w:rPr>
        <w:t>0601021-34.2024.8.04.0001</w:t>
      </w:r>
      <w:r>
        <w:rPr>
          <w:b/>
          <w:spacing w:val="69"/>
          <w:sz w:val="24"/>
        </w:rPr>
        <w:t xml:space="preserve"> </w:t>
      </w:r>
      <w:r>
        <w:rPr>
          <w:sz w:val="24"/>
        </w:rPr>
        <w:t>-</w:t>
      </w:r>
      <w:r>
        <w:rPr>
          <w:spacing w:val="72"/>
          <w:sz w:val="24"/>
        </w:rPr>
        <w:t xml:space="preserve"> </w:t>
      </w:r>
      <w:r>
        <w:rPr>
          <w:sz w:val="24"/>
        </w:rPr>
        <w:t>Apelação</w:t>
      </w:r>
      <w:r>
        <w:rPr>
          <w:spacing w:val="71"/>
          <w:sz w:val="24"/>
        </w:rPr>
        <w:t xml:space="preserve"> </w:t>
      </w:r>
      <w:r>
        <w:rPr>
          <w:sz w:val="24"/>
        </w:rPr>
        <w:t>Cível</w:t>
      </w:r>
      <w:r>
        <w:rPr>
          <w:spacing w:val="72"/>
          <w:sz w:val="24"/>
        </w:rPr>
        <w:t xml:space="preserve"> </w:t>
      </w:r>
      <w:r>
        <w:rPr>
          <w:sz w:val="24"/>
        </w:rPr>
        <w:t>-</w:t>
      </w:r>
      <w:r>
        <w:rPr>
          <w:spacing w:val="71"/>
          <w:sz w:val="24"/>
        </w:rPr>
        <w:t xml:space="preserve"> </w:t>
      </w:r>
      <w:r>
        <w:rPr>
          <w:sz w:val="24"/>
        </w:rPr>
        <w:t>Terceira</w:t>
      </w:r>
      <w:r>
        <w:rPr>
          <w:spacing w:val="72"/>
          <w:sz w:val="24"/>
        </w:rPr>
        <w:t xml:space="preserve"> </w:t>
      </w:r>
      <w:r>
        <w:rPr>
          <w:sz w:val="24"/>
        </w:rPr>
        <w:t>Câmara</w:t>
      </w:r>
      <w:r>
        <w:rPr>
          <w:spacing w:val="71"/>
          <w:sz w:val="24"/>
        </w:rPr>
        <w:t xml:space="preserve"> </w:t>
      </w:r>
      <w:r>
        <w:rPr>
          <w:sz w:val="24"/>
        </w:rPr>
        <w:t>Cível.</w:t>
      </w:r>
      <w:r>
        <w:rPr>
          <w:spacing w:val="72"/>
          <w:sz w:val="24"/>
        </w:rPr>
        <w:t xml:space="preserve"> </w:t>
      </w:r>
      <w:r>
        <w:rPr>
          <w:sz w:val="24"/>
        </w:rPr>
        <w:t>Relator:</w:t>
      </w:r>
      <w:r>
        <w:rPr>
          <w:spacing w:val="71"/>
          <w:sz w:val="24"/>
        </w:rPr>
        <w:t xml:space="preserve"> </w:t>
      </w:r>
      <w:r>
        <w:rPr>
          <w:sz w:val="24"/>
        </w:rPr>
        <w:t>Abraham</w:t>
      </w:r>
      <w:r>
        <w:rPr>
          <w:spacing w:val="72"/>
          <w:sz w:val="24"/>
        </w:rPr>
        <w:t xml:space="preserve"> </w:t>
      </w:r>
      <w:r>
        <w:rPr>
          <w:spacing w:val="-2"/>
          <w:sz w:val="24"/>
        </w:rPr>
        <w:t>Peixoto</w:t>
      </w:r>
    </w:p>
    <w:p>
      <w:pPr>
        <w:pStyle w:val="BodyText"/>
        <w:spacing w:lineRule="auto" w:line="238"/>
        <w:ind w:left="132" w:right="132"/>
        <w:rPr/>
      </w:pPr>
      <w:r>
        <w:rPr/>
        <w:t>Campos Filho. Apelante: AMBAR ENERGIA AMAZONAS S.A.Apelado: Solange Cristina Araujo de Souza. Decisão principal: 238 - Com Resolução do Mérito - Provimento em Parte, atribuído à(s) parte(s) AMBAR</w:t>
      </w:r>
      <w:r>
        <w:rPr>
          <w:spacing w:val="7"/>
        </w:rPr>
        <w:t xml:space="preserve"> </w:t>
      </w:r>
      <w:r>
        <w:rPr/>
        <w:t>ENERGIA</w:t>
      </w:r>
      <w:r>
        <w:rPr>
          <w:spacing w:val="7"/>
        </w:rPr>
        <w:t xml:space="preserve"> </w:t>
      </w:r>
      <w:r>
        <w:rPr/>
        <w:t>AMAZONAS</w:t>
      </w:r>
      <w:r>
        <w:rPr>
          <w:spacing w:val="7"/>
        </w:rPr>
        <w:t xml:space="preserve"> </w:t>
      </w:r>
      <w:r>
        <w:rPr/>
        <w:t>S.A.</w:t>
      </w:r>
      <w:r>
        <w:rPr>
          <w:spacing w:val="7"/>
        </w:rPr>
        <w:t xml:space="preserve"> </w:t>
      </w:r>
      <w:r>
        <w:rPr/>
        <w:t>-</w:t>
      </w:r>
      <w:r>
        <w:rPr>
          <w:spacing w:val="7"/>
        </w:rPr>
        <w:t xml:space="preserve"> </w:t>
      </w:r>
      <w:r>
        <w:rPr/>
        <w:t>Unânime.</w:t>
      </w:r>
      <w:r>
        <w:rPr>
          <w:spacing w:val="9"/>
        </w:rPr>
        <w:t xml:space="preserve"> </w:t>
      </w:r>
      <w:r>
        <w:rPr>
          <w:b/>
        </w:rPr>
        <w:t>107.</w:t>
      </w:r>
      <w:r>
        <w:rPr>
          <w:b/>
          <w:spacing w:val="7"/>
        </w:rPr>
        <w:t xml:space="preserve"> </w:t>
      </w:r>
      <w:r>
        <w:rPr>
          <w:b/>
        </w:rPr>
        <w:t>0527009-49.2024.8.04.0001</w:t>
      </w:r>
      <w:r>
        <w:rPr>
          <w:b/>
          <w:spacing w:val="7"/>
        </w:rPr>
        <w:t xml:space="preserve"> </w:t>
      </w:r>
      <w:r>
        <w:rPr/>
        <w:t>-</w:t>
      </w:r>
      <w:r>
        <w:rPr>
          <w:spacing w:val="7"/>
        </w:rPr>
        <w:t xml:space="preserve"> </w:t>
      </w:r>
      <w:r>
        <w:rPr/>
        <w:t>Apelação</w:t>
      </w:r>
      <w:r>
        <w:rPr>
          <w:spacing w:val="7"/>
        </w:rPr>
        <w:t xml:space="preserve"> </w:t>
      </w:r>
      <w:r>
        <w:rPr/>
        <w:t>Cível</w:t>
      </w:r>
      <w:r>
        <w:rPr>
          <w:spacing w:val="7"/>
        </w:rPr>
        <w:t xml:space="preserve"> </w:t>
      </w:r>
      <w:r>
        <w:rPr>
          <w:spacing w:val="-10"/>
        </w:rPr>
        <w:t>-</w:t>
      </w:r>
    </w:p>
    <w:p>
      <w:pPr>
        <w:pStyle w:val="BodyText"/>
        <w:spacing w:lineRule="auto" w:line="235"/>
        <w:rPr>
          <w:b/>
        </w:rPr>
      </w:pPr>
      <w:r>
        <w:rPr/>
        <w:t>Terceira Câmara Cível. Relator: Abraham Peixoto Campos Filho. Impedimentos: 1. Ana Maria de</w:t>
      </w:r>
      <w:r>
        <w:rPr>
          <w:spacing w:val="40"/>
        </w:rPr>
        <w:t xml:space="preserve"> </w:t>
      </w:r>
      <w:r>
        <w:rPr/>
        <w:t>Oliveira Diógenes (Tipo: Impedimento. Motivo: Despachou em primeiro grau.). Apelante: Leonardo</w:t>
      </w:r>
      <w:r>
        <w:rPr>
          <w:spacing w:val="40"/>
        </w:rPr>
        <w:t xml:space="preserve"> </w:t>
      </w:r>
      <w:r>
        <w:rPr/>
        <w:t>Lima das Neves. Apelado: MUNICIPIO DE MANAUS. Decisão principal: 238 - Com Resolução do Mérito</w:t>
      </w:r>
      <w:r>
        <w:rPr>
          <w:spacing w:val="63"/>
        </w:rPr>
        <w:t xml:space="preserve"> </w:t>
      </w:r>
      <w:r>
        <w:rPr/>
        <w:t>-</w:t>
      </w:r>
      <w:r>
        <w:rPr>
          <w:spacing w:val="64"/>
        </w:rPr>
        <w:t xml:space="preserve"> </w:t>
      </w:r>
      <w:r>
        <w:rPr/>
        <w:t>Provimento</w:t>
      </w:r>
      <w:r>
        <w:rPr>
          <w:spacing w:val="64"/>
        </w:rPr>
        <w:t xml:space="preserve"> </w:t>
      </w:r>
      <w:r>
        <w:rPr/>
        <w:t>em</w:t>
      </w:r>
      <w:r>
        <w:rPr>
          <w:spacing w:val="63"/>
        </w:rPr>
        <w:t xml:space="preserve"> </w:t>
      </w:r>
      <w:r>
        <w:rPr/>
        <w:t>Parte,</w:t>
      </w:r>
      <w:r>
        <w:rPr>
          <w:spacing w:val="64"/>
        </w:rPr>
        <w:t xml:space="preserve"> </w:t>
      </w:r>
      <w:r>
        <w:rPr/>
        <w:t>atribuído</w:t>
      </w:r>
      <w:r>
        <w:rPr>
          <w:spacing w:val="64"/>
        </w:rPr>
        <w:t xml:space="preserve"> </w:t>
      </w:r>
      <w:r>
        <w:rPr/>
        <w:t>à(s)</w:t>
      </w:r>
      <w:r>
        <w:rPr>
          <w:spacing w:val="63"/>
        </w:rPr>
        <w:t xml:space="preserve"> </w:t>
      </w:r>
      <w:r>
        <w:rPr/>
        <w:t>parte(s)</w:t>
      </w:r>
      <w:r>
        <w:rPr>
          <w:spacing w:val="64"/>
        </w:rPr>
        <w:t xml:space="preserve"> </w:t>
      </w:r>
      <w:r>
        <w:rPr/>
        <w:t>Leonardo</w:t>
      </w:r>
      <w:r>
        <w:rPr>
          <w:spacing w:val="64"/>
        </w:rPr>
        <w:t xml:space="preserve"> </w:t>
      </w:r>
      <w:r>
        <w:rPr/>
        <w:t>Lima</w:t>
      </w:r>
      <w:r>
        <w:rPr>
          <w:spacing w:val="63"/>
        </w:rPr>
        <w:t xml:space="preserve"> </w:t>
      </w:r>
      <w:r>
        <w:rPr/>
        <w:t>das</w:t>
      </w:r>
      <w:r>
        <w:rPr>
          <w:spacing w:val="64"/>
        </w:rPr>
        <w:t xml:space="preserve"> </w:t>
      </w:r>
      <w:r>
        <w:rPr/>
        <w:t>Neves</w:t>
      </w:r>
      <w:r>
        <w:rPr>
          <w:spacing w:val="64"/>
        </w:rPr>
        <w:t xml:space="preserve"> </w:t>
      </w:r>
      <w:r>
        <w:rPr/>
        <w:t>-</w:t>
      </w:r>
      <w:r>
        <w:rPr>
          <w:spacing w:val="63"/>
        </w:rPr>
        <w:t xml:space="preserve"> </w:t>
      </w:r>
      <w:r>
        <w:rPr/>
        <w:t>Unânime.</w:t>
      </w:r>
      <w:r>
        <w:rPr>
          <w:spacing w:val="72"/>
        </w:rPr>
        <w:t xml:space="preserve"> </w:t>
      </w:r>
      <w:r>
        <w:rPr>
          <w:b/>
          <w:spacing w:val="-4"/>
        </w:rPr>
        <w:t>108.</w:t>
      </w:r>
    </w:p>
    <w:p>
      <w:pPr>
        <w:pStyle w:val="Normal"/>
        <w:spacing w:lineRule="exact" w:line="268" w:before="0" w:after="0"/>
        <w:ind w:hanging="0" w:left="132" w:right="0"/>
        <w:jc w:val="left"/>
        <w:rPr>
          <w:sz w:val="24"/>
        </w:rPr>
      </w:pPr>
      <w:r>
        <w:rPr>
          <w:b/>
          <w:sz w:val="24"/>
        </w:rPr>
        <w:t>0003239-16.2025.8.04.5800</w:t>
      </w:r>
      <w:r>
        <w:rPr>
          <w:b/>
          <w:spacing w:val="69"/>
          <w:sz w:val="24"/>
        </w:rPr>
        <w:t xml:space="preserve"> </w:t>
      </w:r>
      <w:r>
        <w:rPr>
          <w:sz w:val="24"/>
        </w:rPr>
        <w:t>-</w:t>
      </w:r>
      <w:r>
        <w:rPr>
          <w:spacing w:val="72"/>
          <w:sz w:val="24"/>
        </w:rPr>
        <w:t xml:space="preserve"> </w:t>
      </w:r>
      <w:r>
        <w:rPr>
          <w:sz w:val="24"/>
        </w:rPr>
        <w:t>Apelação</w:t>
      </w:r>
      <w:r>
        <w:rPr>
          <w:spacing w:val="71"/>
          <w:sz w:val="24"/>
        </w:rPr>
        <w:t xml:space="preserve"> </w:t>
      </w:r>
      <w:r>
        <w:rPr>
          <w:sz w:val="24"/>
        </w:rPr>
        <w:t>Cível</w:t>
      </w:r>
      <w:r>
        <w:rPr>
          <w:spacing w:val="72"/>
          <w:sz w:val="24"/>
        </w:rPr>
        <w:t xml:space="preserve"> </w:t>
      </w:r>
      <w:r>
        <w:rPr>
          <w:sz w:val="24"/>
        </w:rPr>
        <w:t>-</w:t>
      </w:r>
      <w:r>
        <w:rPr>
          <w:spacing w:val="71"/>
          <w:sz w:val="24"/>
        </w:rPr>
        <w:t xml:space="preserve"> </w:t>
      </w:r>
      <w:r>
        <w:rPr>
          <w:sz w:val="24"/>
        </w:rPr>
        <w:t>Terceira</w:t>
      </w:r>
      <w:r>
        <w:rPr>
          <w:spacing w:val="72"/>
          <w:sz w:val="24"/>
        </w:rPr>
        <w:t xml:space="preserve"> </w:t>
      </w:r>
      <w:r>
        <w:rPr>
          <w:sz w:val="24"/>
        </w:rPr>
        <w:t>Câmara</w:t>
      </w:r>
      <w:r>
        <w:rPr>
          <w:spacing w:val="71"/>
          <w:sz w:val="24"/>
        </w:rPr>
        <w:t xml:space="preserve"> </w:t>
      </w:r>
      <w:r>
        <w:rPr>
          <w:sz w:val="24"/>
        </w:rPr>
        <w:t>Cível.</w:t>
      </w:r>
      <w:r>
        <w:rPr>
          <w:spacing w:val="72"/>
          <w:sz w:val="24"/>
        </w:rPr>
        <w:t xml:space="preserve"> </w:t>
      </w:r>
      <w:r>
        <w:rPr>
          <w:sz w:val="24"/>
        </w:rPr>
        <w:t>Relator:</w:t>
      </w:r>
      <w:r>
        <w:rPr>
          <w:spacing w:val="71"/>
          <w:sz w:val="24"/>
        </w:rPr>
        <w:t xml:space="preserve"> </w:t>
      </w:r>
      <w:r>
        <w:rPr>
          <w:sz w:val="24"/>
        </w:rPr>
        <w:t>Abraham</w:t>
      </w:r>
      <w:r>
        <w:rPr>
          <w:spacing w:val="72"/>
          <w:sz w:val="24"/>
        </w:rPr>
        <w:t xml:space="preserve"> </w:t>
      </w:r>
      <w:r>
        <w:rPr>
          <w:spacing w:val="-2"/>
          <w:sz w:val="24"/>
        </w:rPr>
        <w:t>Peixoto</w:t>
      </w:r>
    </w:p>
    <w:p>
      <w:pPr>
        <w:pStyle w:val="BodyText"/>
        <w:spacing w:lineRule="auto" w:line="235"/>
        <w:rPr/>
      </w:pPr>
      <w:r>
        <w:rPr/>
        <w:t>Campos Filho. Apelante: BANCO BRADESCO S/A. Decisão parcial: Não-Provimento. Decisão principal: 237 - Com Resolução do Mérito - Provimento, atribuído à(s) parte(s) MARIA LUIZA DIAS</w:t>
      </w:r>
      <w:r>
        <w:rPr>
          <w:spacing w:val="40"/>
        </w:rPr>
        <w:t xml:space="preserve"> </w:t>
      </w:r>
      <w:r>
        <w:rPr/>
        <w:t>DA</w:t>
      </w:r>
      <w:r>
        <w:rPr>
          <w:spacing w:val="-2"/>
        </w:rPr>
        <w:t xml:space="preserve"> </w:t>
      </w:r>
      <w:r>
        <w:rPr/>
        <w:t>SILVA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 xml:space="preserve">Unânime. </w:t>
      </w:r>
      <w:r>
        <w:rPr>
          <w:b/>
        </w:rPr>
        <w:t>109.</w:t>
      </w:r>
      <w:r>
        <w:rPr>
          <w:b/>
          <w:spacing w:val="-2"/>
        </w:rPr>
        <w:t xml:space="preserve"> </w:t>
      </w:r>
      <w:r>
        <w:rPr>
          <w:b/>
        </w:rPr>
        <w:t>0013694-06.2026.8.04.9001</w:t>
      </w:r>
      <w:r>
        <w:rPr>
          <w:b/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Agravo</w:t>
      </w:r>
      <w:r>
        <w:rPr>
          <w:spacing w:val="-2"/>
        </w:rPr>
        <w:t xml:space="preserve"> </w:t>
      </w:r>
      <w:r>
        <w:rPr/>
        <w:t>Interno</w:t>
      </w:r>
      <w:r>
        <w:rPr>
          <w:spacing w:val="-2"/>
        </w:rPr>
        <w:t xml:space="preserve"> </w:t>
      </w:r>
      <w:r>
        <w:rPr/>
        <w:t>Cível</w:t>
      </w:r>
      <w:r>
        <w:rPr>
          <w:spacing w:val="-2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Terceira</w:t>
      </w:r>
      <w:r>
        <w:rPr>
          <w:spacing w:val="-2"/>
        </w:rPr>
        <w:t xml:space="preserve"> </w:t>
      </w:r>
      <w:r>
        <w:rPr/>
        <w:t>Câmara</w:t>
      </w:r>
      <w:r>
        <w:rPr>
          <w:spacing w:val="-2"/>
        </w:rPr>
        <w:t xml:space="preserve"> </w:t>
      </w:r>
      <w:r>
        <w:rPr/>
        <w:t>Cível. Relator: Abraham Peixoto Campos Filho. Agravante: ANDREZA MENDES DOS SANTOS. Agravado: BANCO DAYCOVAL S.A. Decisão principal: 239 - Com Resolução do Mérito - Não-Provimento, atribuído</w:t>
      </w:r>
      <w:r>
        <w:rPr>
          <w:spacing w:val="80"/>
        </w:rPr>
        <w:t xml:space="preserve">  </w:t>
      </w:r>
      <w:r>
        <w:rPr/>
        <w:t>à(s)</w:t>
      </w:r>
      <w:r>
        <w:rPr>
          <w:spacing w:val="80"/>
        </w:rPr>
        <w:t xml:space="preserve">  </w:t>
      </w:r>
      <w:r>
        <w:rPr/>
        <w:t>parte(s)</w:t>
      </w:r>
      <w:r>
        <w:rPr>
          <w:spacing w:val="80"/>
        </w:rPr>
        <w:t xml:space="preserve">  </w:t>
      </w:r>
      <w:r>
        <w:rPr/>
        <w:t>ANDREZA</w:t>
      </w:r>
      <w:r>
        <w:rPr>
          <w:spacing w:val="80"/>
        </w:rPr>
        <w:t xml:space="preserve">  </w:t>
      </w:r>
      <w:r>
        <w:rPr/>
        <w:t>MENDES</w:t>
      </w:r>
      <w:r>
        <w:rPr>
          <w:spacing w:val="80"/>
        </w:rPr>
        <w:t xml:space="preserve">  </w:t>
      </w:r>
      <w:r>
        <w:rPr/>
        <w:t>DOS</w:t>
      </w:r>
      <w:r>
        <w:rPr>
          <w:spacing w:val="80"/>
        </w:rPr>
        <w:t xml:space="preserve">  </w:t>
      </w:r>
      <w:r>
        <w:rPr/>
        <w:t>SANTOS</w:t>
      </w:r>
      <w:r>
        <w:rPr>
          <w:spacing w:val="80"/>
        </w:rPr>
        <w:t xml:space="preserve">  </w:t>
      </w:r>
      <w:r>
        <w:rPr/>
        <w:t>-</w:t>
      </w:r>
      <w:r>
        <w:rPr>
          <w:spacing w:val="80"/>
        </w:rPr>
        <w:t xml:space="preserve">  </w:t>
      </w:r>
      <w:r>
        <w:rPr/>
        <w:t>Unânime.</w:t>
      </w:r>
      <w:r>
        <w:rPr>
          <w:spacing w:val="80"/>
        </w:rPr>
        <w:t xml:space="preserve">  </w:t>
      </w:r>
      <w:r>
        <w:rPr>
          <w:b/>
        </w:rPr>
        <w:t xml:space="preserve">110. 0019493-30.2026.8.04.9001 </w:t>
      </w:r>
      <w:r>
        <w:rPr/>
        <w:t>- Agravo Interno Cível - Terceira Câmara Cível. Relator: Abraham Peixoto Campos Filho. Impedimentos: 1. Dídimo Santana Barros Filho (Tipo: Impedimento. Motivo: Despachou em primeiro grau.). Agravante: GEAP AUTOGESTÃO EM SAÚDE. Agravado: Thayna Viana dos Santos.</w:t>
      </w:r>
      <w:r>
        <w:rPr>
          <w:spacing w:val="37"/>
        </w:rPr>
        <w:t xml:space="preserve"> </w:t>
      </w:r>
      <w:r>
        <w:rPr/>
        <w:t>Decisão</w:t>
      </w:r>
      <w:r>
        <w:rPr>
          <w:spacing w:val="40"/>
        </w:rPr>
        <w:t xml:space="preserve"> </w:t>
      </w:r>
      <w:r>
        <w:rPr/>
        <w:t>principal:</w:t>
      </w:r>
      <w:r>
        <w:rPr>
          <w:spacing w:val="40"/>
        </w:rPr>
        <w:t xml:space="preserve"> </w:t>
      </w:r>
      <w:r>
        <w:rPr/>
        <w:t>239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Não-Provimento,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>
          <w:spacing w:val="-2"/>
        </w:rPr>
        <w:t>parte(s)</w:t>
      </w:r>
    </w:p>
    <w:p>
      <w:pPr>
        <w:pStyle w:val="Normal"/>
        <w:spacing w:before="1" w:after="0"/>
        <w:ind w:hanging="0" w:left="132" w:right="0"/>
        <w:jc w:val="left"/>
        <w:rPr>
          <w:sz w:val="24"/>
        </w:rPr>
      </w:pPr>
      <w:r>
        <w:rPr>
          <w:sz w:val="24"/>
        </w:rPr>
        <w:t>GEAP</w:t>
      </w:r>
      <w:r>
        <w:rPr>
          <w:spacing w:val="52"/>
          <w:sz w:val="24"/>
        </w:rPr>
        <w:t xml:space="preserve"> </w:t>
      </w:r>
      <w:r>
        <w:rPr>
          <w:sz w:val="24"/>
        </w:rPr>
        <w:t>AUTOGESTÃO</w:t>
      </w:r>
      <w:r>
        <w:rPr>
          <w:spacing w:val="53"/>
          <w:sz w:val="24"/>
        </w:rPr>
        <w:t xml:space="preserve"> </w:t>
      </w:r>
      <w:r>
        <w:rPr>
          <w:sz w:val="24"/>
        </w:rPr>
        <w:t>EM</w:t>
      </w:r>
      <w:r>
        <w:rPr>
          <w:spacing w:val="52"/>
          <w:sz w:val="24"/>
        </w:rPr>
        <w:t xml:space="preserve"> </w:t>
      </w:r>
      <w:r>
        <w:rPr>
          <w:sz w:val="24"/>
        </w:rPr>
        <w:t>SAÚDE</w:t>
      </w:r>
      <w:r>
        <w:rPr>
          <w:spacing w:val="53"/>
          <w:sz w:val="24"/>
        </w:rPr>
        <w:t xml:space="preserve"> </w:t>
      </w:r>
      <w:r>
        <w:rPr>
          <w:sz w:val="24"/>
        </w:rPr>
        <w:t>-</w:t>
      </w:r>
      <w:r>
        <w:rPr>
          <w:spacing w:val="52"/>
          <w:sz w:val="24"/>
        </w:rPr>
        <w:t xml:space="preserve"> </w:t>
      </w:r>
      <w:r>
        <w:rPr>
          <w:sz w:val="24"/>
        </w:rPr>
        <w:t>Unânime.</w:t>
      </w:r>
      <w:r>
        <w:rPr>
          <w:spacing w:val="54"/>
          <w:sz w:val="24"/>
        </w:rPr>
        <w:t xml:space="preserve"> </w:t>
      </w:r>
      <w:r>
        <w:rPr>
          <w:b/>
          <w:sz w:val="24"/>
        </w:rPr>
        <w:t>111.</w:t>
      </w:r>
      <w:r>
        <w:rPr>
          <w:b/>
          <w:spacing w:val="53"/>
          <w:sz w:val="24"/>
        </w:rPr>
        <w:t xml:space="preserve"> </w:t>
      </w:r>
      <w:r>
        <w:rPr>
          <w:b/>
          <w:sz w:val="24"/>
        </w:rPr>
        <w:t>0028864-18.2026.8.04.9001</w:t>
      </w:r>
      <w:r>
        <w:rPr>
          <w:b/>
          <w:spacing w:val="52"/>
          <w:sz w:val="24"/>
        </w:rPr>
        <w:t xml:space="preserve"> </w:t>
      </w:r>
      <w:r>
        <w:rPr>
          <w:sz w:val="24"/>
        </w:rPr>
        <w:t>-</w:t>
      </w:r>
      <w:r>
        <w:rPr>
          <w:spacing w:val="53"/>
          <w:sz w:val="24"/>
        </w:rPr>
        <w:t xml:space="preserve"> </w:t>
      </w:r>
      <w:r>
        <w:rPr>
          <w:sz w:val="24"/>
        </w:rPr>
        <w:t>Agravo</w:t>
      </w:r>
      <w:r>
        <w:rPr>
          <w:spacing w:val="53"/>
          <w:sz w:val="24"/>
        </w:rPr>
        <w:t xml:space="preserve"> </w:t>
      </w:r>
      <w:r>
        <w:rPr>
          <w:spacing w:val="-2"/>
          <w:sz w:val="24"/>
        </w:rPr>
        <w:t>Interno</w:t>
      </w:r>
    </w:p>
    <w:p>
      <w:pPr>
        <w:pStyle w:val="BodyText"/>
        <w:spacing w:lineRule="auto" w:line="235"/>
        <w:rPr/>
      </w:pPr>
      <w:r>
        <w:rPr/>
        <w:t>Cível - Terceira Câmara Cível. Relator: Abraham Peixoto Campos Filho. Agravante: Paulo Pinheiro da Costa.</w:t>
      </w:r>
      <w:r>
        <w:rPr>
          <w:spacing w:val="80"/>
        </w:rPr>
        <w:t xml:space="preserve"> </w:t>
      </w:r>
      <w:r>
        <w:rPr/>
        <w:t>Agravado:</w:t>
      </w:r>
      <w:r>
        <w:rPr>
          <w:spacing w:val="80"/>
        </w:rPr>
        <w:t xml:space="preserve"> </w:t>
      </w:r>
      <w:r>
        <w:rPr/>
        <w:t>BANCO</w:t>
      </w:r>
      <w:r>
        <w:rPr>
          <w:spacing w:val="80"/>
        </w:rPr>
        <w:t xml:space="preserve"> </w:t>
      </w:r>
      <w:r>
        <w:rPr/>
        <w:t>HONDA</w:t>
      </w:r>
      <w:r>
        <w:rPr>
          <w:spacing w:val="80"/>
        </w:rPr>
        <w:t xml:space="preserve"> </w:t>
      </w:r>
      <w:r>
        <w:rPr/>
        <w:t>S.A.</w:t>
      </w:r>
      <w:r>
        <w:rPr>
          <w:spacing w:val="80"/>
        </w:rPr>
        <w:t xml:space="preserve"> </w:t>
      </w:r>
      <w:r>
        <w:rPr/>
        <w:t>Decisão</w:t>
      </w:r>
      <w:r>
        <w:rPr>
          <w:spacing w:val="80"/>
        </w:rPr>
        <w:t xml:space="preserve"> </w:t>
      </w:r>
      <w:r>
        <w:rPr/>
        <w:t>principal:</w:t>
      </w:r>
      <w:r>
        <w:rPr>
          <w:spacing w:val="80"/>
        </w:rPr>
        <w:t xml:space="preserve"> </w:t>
      </w:r>
      <w:r>
        <w:rPr/>
        <w:t>239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Com</w:t>
      </w:r>
      <w:r>
        <w:rPr>
          <w:spacing w:val="80"/>
        </w:rPr>
        <w:t xml:space="preserve"> </w:t>
      </w:r>
      <w:r>
        <w:rPr/>
        <w:t>Resolução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Mérito</w:t>
      </w:r>
      <w:r>
        <w:rPr>
          <w:spacing w:val="80"/>
        </w:rPr>
        <w:t xml:space="preserve"> </w:t>
      </w:r>
      <w:r>
        <w:rPr/>
        <w:t>- Não-Provimento,</w:t>
      </w:r>
      <w:r>
        <w:rPr>
          <w:spacing w:val="40"/>
        </w:rPr>
        <w:t xml:space="preserve">  </w:t>
      </w:r>
      <w:r>
        <w:rPr/>
        <w:t>atribuído</w:t>
      </w:r>
      <w:r>
        <w:rPr>
          <w:spacing w:val="40"/>
        </w:rPr>
        <w:t xml:space="preserve">  </w:t>
      </w:r>
      <w:r>
        <w:rPr/>
        <w:t>à(s)</w:t>
      </w:r>
      <w:r>
        <w:rPr>
          <w:spacing w:val="40"/>
        </w:rPr>
        <w:t xml:space="preserve">  </w:t>
      </w:r>
      <w:r>
        <w:rPr/>
        <w:t>parte(s)</w:t>
      </w:r>
      <w:r>
        <w:rPr>
          <w:spacing w:val="40"/>
        </w:rPr>
        <w:t xml:space="preserve">  </w:t>
      </w:r>
      <w:r>
        <w:rPr/>
        <w:t>Paulo</w:t>
      </w:r>
      <w:r>
        <w:rPr>
          <w:spacing w:val="40"/>
        </w:rPr>
        <w:t xml:space="preserve">  </w:t>
      </w:r>
      <w:r>
        <w:rPr/>
        <w:t>Pinheiro</w:t>
      </w:r>
      <w:r>
        <w:rPr>
          <w:spacing w:val="40"/>
        </w:rPr>
        <w:t xml:space="preserve">  </w:t>
      </w:r>
      <w:r>
        <w:rPr/>
        <w:t>da</w:t>
      </w:r>
      <w:r>
        <w:rPr>
          <w:spacing w:val="40"/>
        </w:rPr>
        <w:t xml:space="preserve">  </w:t>
      </w:r>
      <w:r>
        <w:rPr/>
        <w:t>Costa</w:t>
      </w:r>
      <w:r>
        <w:rPr>
          <w:spacing w:val="40"/>
        </w:rPr>
        <w:t xml:space="preserve">  </w:t>
      </w:r>
      <w:r>
        <w:rPr/>
        <w:t>-</w:t>
      </w:r>
      <w:r>
        <w:rPr>
          <w:spacing w:val="40"/>
        </w:rPr>
        <w:t xml:space="preserve">  </w:t>
      </w:r>
      <w:r>
        <w:rPr/>
        <w:t>Unânime.</w:t>
      </w:r>
      <w:r>
        <w:rPr>
          <w:spacing w:val="80"/>
        </w:rPr>
        <w:t xml:space="preserve">  </w:t>
      </w:r>
      <w:r>
        <w:rPr>
          <w:b/>
        </w:rPr>
        <w:t>112.</w:t>
      </w:r>
      <w:r>
        <w:rPr>
          <w:b/>
          <w:spacing w:val="40"/>
        </w:rPr>
        <w:t xml:space="preserve"> </w:t>
      </w:r>
      <w:r>
        <w:rPr>
          <w:b/>
        </w:rPr>
        <w:t xml:space="preserve">0028827-88.2026.8.04.9001 </w:t>
      </w:r>
      <w:r>
        <w:rPr/>
        <w:t xml:space="preserve">- Agravo Interno Cível - Terceira Câmara Cível. Relator: Abraham Peixoto Campos Filho. Agravante: Raimundo Caldas Vieira. Agravado: BANCO BRADESCO S/A. Decisão principal: 239 - Com Resolução do Mérito - Não-Provimento, atribuído à(s) parte(s) Raimundo Caldas Vieira - Unânime. </w:t>
      </w:r>
      <w:r>
        <w:rPr>
          <w:b/>
        </w:rPr>
        <w:t xml:space="preserve">113. 0029075-54.2026.8.04.9001 </w:t>
      </w:r>
      <w:r>
        <w:rPr/>
        <w:t xml:space="preserve">- Embargos de Declaração Cível - Terceira Câmara Cível. Relator: Abraham Peixoto Campos Filho. Embargante: Elias Marques de Matos. Embargado: BANCO BRADESCO S/A. Decisão principal: 238 - Com Resolução do Mérito - Provimento em Parte, atribuído à(s) parte(s) Elias Marques de Matos - Unânime. </w:t>
      </w:r>
      <w:r>
        <w:rPr>
          <w:b/>
        </w:rPr>
        <w:t xml:space="preserve">114. 0029393-37.2026.8.04.9001 </w:t>
      </w:r>
      <w:r>
        <w:rPr/>
        <w:t>- Embargos de Declaração Cível - Terceira Câmara Cível. Relator: Abraham Peixoto Campos Filho. Impedimentos: 1. João de Jesus Abdala Simões (Tipo: Impedimento. Motivo: Impedimento.). Embargante: CLARO S/A. Embargado:</w:t>
      </w:r>
      <w:r>
        <w:rPr>
          <w:spacing w:val="4"/>
        </w:rPr>
        <w:t xml:space="preserve"> </w:t>
      </w:r>
      <w:r>
        <w:rPr/>
        <w:t>Telecrim</w:t>
      </w:r>
      <w:r>
        <w:rPr>
          <w:spacing w:val="4"/>
        </w:rPr>
        <w:t xml:space="preserve"> </w:t>
      </w:r>
      <w:r>
        <w:rPr/>
        <w:t>da</w:t>
      </w:r>
      <w:r>
        <w:rPr>
          <w:spacing w:val="4"/>
        </w:rPr>
        <w:t xml:space="preserve"> </w:t>
      </w:r>
      <w:r>
        <w:rPr/>
        <w:t>Amazonia</w:t>
      </w:r>
      <w:r>
        <w:rPr>
          <w:spacing w:val="4"/>
        </w:rPr>
        <w:t xml:space="preserve"> </w:t>
      </w:r>
      <w:r>
        <w:rPr/>
        <w:t>Comercio</w:t>
      </w:r>
      <w:r>
        <w:rPr>
          <w:spacing w:val="4"/>
        </w:rPr>
        <w:t xml:space="preserve"> </w:t>
      </w:r>
      <w:r>
        <w:rPr/>
        <w:t>e</w:t>
      </w:r>
      <w:r>
        <w:rPr>
          <w:spacing w:val="4"/>
        </w:rPr>
        <w:t xml:space="preserve"> </w:t>
      </w:r>
      <w:r>
        <w:rPr/>
        <w:t>Serviço</w:t>
      </w:r>
      <w:r>
        <w:rPr>
          <w:spacing w:val="4"/>
        </w:rPr>
        <w:t xml:space="preserve"> </w:t>
      </w:r>
      <w:r>
        <w:rPr/>
        <w:t>de</w:t>
      </w:r>
      <w:r>
        <w:rPr>
          <w:spacing w:val="4"/>
        </w:rPr>
        <w:t xml:space="preserve"> </w:t>
      </w:r>
      <w:r>
        <w:rPr/>
        <w:t>Telefonia</w:t>
      </w:r>
      <w:r>
        <w:rPr>
          <w:spacing w:val="4"/>
        </w:rPr>
        <w:t xml:space="preserve"> </w:t>
      </w:r>
      <w:r>
        <w:rPr/>
        <w:t>Móvel</w:t>
      </w:r>
      <w:r>
        <w:rPr>
          <w:spacing w:val="4"/>
        </w:rPr>
        <w:t xml:space="preserve"> </w:t>
      </w:r>
      <w:r>
        <w:rPr/>
        <w:t>Ltda.</w:t>
      </w:r>
      <w:r>
        <w:rPr>
          <w:spacing w:val="4"/>
        </w:rPr>
        <w:t xml:space="preserve"> </w:t>
      </w:r>
      <w:r>
        <w:rPr/>
        <w:t>Decisão</w:t>
      </w:r>
      <w:r>
        <w:rPr>
          <w:spacing w:val="4"/>
        </w:rPr>
        <w:t xml:space="preserve"> </w:t>
      </w:r>
      <w:r>
        <w:rPr/>
        <w:t>principal:</w:t>
      </w:r>
      <w:r>
        <w:rPr>
          <w:spacing w:val="4"/>
        </w:rPr>
        <w:t xml:space="preserve"> </w:t>
      </w:r>
      <w:r>
        <w:rPr>
          <w:spacing w:val="-5"/>
        </w:rPr>
        <w:t>871</w:t>
      </w:r>
    </w:p>
    <w:p>
      <w:pPr>
        <w:sectPr>
          <w:type w:val="nextPage"/>
          <w:pgSz w:w="11906" w:h="16838"/>
          <w:pgMar w:left="708" w:right="708" w:gutter="0" w:header="0" w:top="620" w:footer="0" w:bottom="280"/>
          <w:pgNumType w:fmt="decimal"/>
          <w:formProt w:val="false"/>
          <w:textDirection w:val="lrTb"/>
          <w:docGrid w:type="default" w:linePitch="100" w:charSpace="0"/>
        </w:sectPr>
        <w:pStyle w:val="BodyText"/>
        <w:spacing w:lineRule="auto" w:line="238" w:before="0" w:after="0"/>
        <w:ind w:left="132" w:right="129"/>
        <w:rPr/>
      </w:pPr>
      <w:r>
        <w:rPr/>
        <w:t xml:space="preserve">- Com Resolução do Mérito - Acolhimento em parte de Embargos de Declaração, atribuído à(s) parte(s) CLARO S/A - Unânime. </w:t>
      </w:r>
      <w:r>
        <w:rPr>
          <w:b/>
        </w:rPr>
        <w:t xml:space="preserve">115. 0005172-87.2026.8.04.9001 </w:t>
      </w:r>
      <w:r>
        <w:rPr/>
        <w:t>- Agravo de Instrumento - Terceira Câmara Cível. Relator: Abraham Peixoto Campos Filho. Agravante: Martha Mafra Gonzales. Agravado: BRASIL LUIZ</w:t>
      </w:r>
      <w:r>
        <w:rPr>
          <w:spacing w:val="80"/>
          <w:w w:val="150"/>
        </w:rPr>
        <w:t xml:space="preserve"> </w:t>
      </w:r>
      <w:r>
        <w:rPr/>
        <w:t>DO</w:t>
      </w:r>
      <w:r>
        <w:rPr>
          <w:spacing w:val="80"/>
          <w:w w:val="150"/>
        </w:rPr>
        <w:t xml:space="preserve"> </w:t>
      </w:r>
      <w:r>
        <w:rPr/>
        <w:t>MARANHÃO</w:t>
      </w:r>
      <w:r>
        <w:rPr>
          <w:spacing w:val="80"/>
          <w:w w:val="150"/>
        </w:rPr>
        <w:t xml:space="preserve"> </w:t>
      </w:r>
      <w:r>
        <w:rPr/>
        <w:t>E</w:t>
      </w:r>
      <w:r>
        <w:rPr>
          <w:spacing w:val="80"/>
          <w:w w:val="150"/>
        </w:rPr>
        <w:t xml:space="preserve"> </w:t>
      </w:r>
      <w:r>
        <w:rPr/>
        <w:t>SILVA.</w:t>
      </w:r>
      <w:r>
        <w:rPr>
          <w:spacing w:val="80"/>
          <w:w w:val="150"/>
        </w:rPr>
        <w:t xml:space="preserve"> </w:t>
      </w:r>
      <w:r>
        <w:rPr/>
        <w:t>Decisão</w:t>
      </w:r>
      <w:r>
        <w:rPr>
          <w:spacing w:val="80"/>
          <w:w w:val="150"/>
        </w:rPr>
        <w:t xml:space="preserve"> </w:t>
      </w:r>
      <w:r>
        <w:rPr/>
        <w:t>principal:</w:t>
      </w:r>
      <w:r>
        <w:rPr>
          <w:spacing w:val="80"/>
          <w:w w:val="150"/>
        </w:rPr>
        <w:t xml:space="preserve"> </w:t>
      </w:r>
      <w:r>
        <w:rPr/>
        <w:t>239</w:t>
      </w:r>
      <w:r>
        <w:rPr>
          <w:spacing w:val="80"/>
          <w:w w:val="150"/>
        </w:rPr>
        <w:t xml:space="preserve"> </w:t>
      </w:r>
      <w:r>
        <w:rPr/>
        <w:t>-</w:t>
      </w:r>
      <w:r>
        <w:rPr>
          <w:spacing w:val="80"/>
          <w:w w:val="150"/>
        </w:rPr>
        <w:t xml:space="preserve"> </w:t>
      </w:r>
      <w:r>
        <w:rPr/>
        <w:t>Com</w:t>
      </w:r>
      <w:r>
        <w:rPr>
          <w:spacing w:val="80"/>
          <w:w w:val="150"/>
        </w:rPr>
        <w:t xml:space="preserve"> </w:t>
      </w:r>
      <w:r>
        <w:rPr/>
        <w:t>Resolução</w:t>
      </w:r>
      <w:r>
        <w:rPr>
          <w:spacing w:val="80"/>
          <w:w w:val="150"/>
        </w:rPr>
        <w:t xml:space="preserve"> </w:t>
      </w:r>
      <w:r>
        <w:rPr/>
        <w:t>do</w:t>
      </w:r>
      <w:r>
        <w:rPr>
          <w:spacing w:val="80"/>
          <w:w w:val="150"/>
        </w:rPr>
        <w:t xml:space="preserve"> </w:t>
      </w:r>
      <w:r>
        <w:rPr/>
        <w:t>Mérito</w:t>
      </w:r>
      <w:r>
        <w:rPr>
          <w:spacing w:val="80"/>
          <w:w w:val="150"/>
        </w:rPr>
        <w:t xml:space="preserve"> </w:t>
      </w:r>
      <w:r>
        <w:rPr/>
        <w:t>- Não-Provimento,</w:t>
      </w:r>
      <w:r>
        <w:rPr>
          <w:spacing w:val="80"/>
        </w:rPr>
        <w:t xml:space="preserve">  </w:t>
      </w:r>
      <w:r>
        <w:rPr/>
        <w:t>atribuído</w:t>
      </w:r>
      <w:r>
        <w:rPr>
          <w:spacing w:val="80"/>
        </w:rPr>
        <w:t xml:space="preserve">  </w:t>
      </w:r>
      <w:r>
        <w:rPr/>
        <w:t>à(s)</w:t>
      </w:r>
      <w:r>
        <w:rPr>
          <w:spacing w:val="80"/>
        </w:rPr>
        <w:t xml:space="preserve">  </w:t>
      </w:r>
      <w:r>
        <w:rPr/>
        <w:t>parte(s)</w:t>
      </w:r>
      <w:r>
        <w:rPr>
          <w:spacing w:val="80"/>
        </w:rPr>
        <w:t xml:space="preserve">  </w:t>
      </w:r>
      <w:r>
        <w:rPr/>
        <w:t>Martha</w:t>
      </w:r>
      <w:r>
        <w:rPr>
          <w:spacing w:val="80"/>
        </w:rPr>
        <w:t xml:space="preserve">  </w:t>
      </w:r>
      <w:r>
        <w:rPr/>
        <w:t>Mafra</w:t>
      </w:r>
      <w:r>
        <w:rPr>
          <w:spacing w:val="80"/>
        </w:rPr>
        <w:t xml:space="preserve">  </w:t>
      </w:r>
      <w:r>
        <w:rPr/>
        <w:t>Gonzales</w:t>
      </w:r>
      <w:r>
        <w:rPr>
          <w:spacing w:val="80"/>
        </w:rPr>
        <w:t xml:space="preserve">  </w:t>
      </w:r>
      <w:r>
        <w:rPr/>
        <w:t>-</w:t>
      </w:r>
      <w:r>
        <w:rPr>
          <w:spacing w:val="80"/>
        </w:rPr>
        <w:t xml:space="preserve">  </w:t>
      </w:r>
      <w:r>
        <w:rPr/>
        <w:t>Unânime.</w:t>
      </w:r>
      <w:r>
        <w:rPr>
          <w:spacing w:val="80"/>
        </w:rPr>
        <w:t xml:space="preserve">  </w:t>
      </w:r>
      <w:r>
        <w:rPr>
          <w:b/>
        </w:rPr>
        <w:t xml:space="preserve">116. 0010431-63.2026.8.04.9001 </w:t>
      </w:r>
      <w:r>
        <w:rPr/>
        <w:t>- Agravo de Instrumento - Terceira Câmara Cível. Relator: Abraham Peixoto Campos Filho. Agravante: Marcilene Gama de Souza. Agravado: ESTADO DO AMAZONAS,</w:t>
      </w:r>
      <w:r>
        <w:rPr>
          <w:spacing w:val="40"/>
        </w:rPr>
        <w:t xml:space="preserve"> </w:t>
      </w:r>
      <w:r>
        <w:rPr/>
        <w:t>Agravado: DEPARTAMENTO DE TRANSITO DO ESTADO DO AMAZONAS. Adiado. Observações: Em</w:t>
      </w:r>
      <w:r>
        <w:rPr>
          <w:spacing w:val="35"/>
        </w:rPr>
        <w:t xml:space="preserve"> </w:t>
      </w:r>
      <w:r>
        <w:rPr/>
        <w:t>razão</w:t>
      </w:r>
      <w:r>
        <w:rPr>
          <w:spacing w:val="36"/>
        </w:rPr>
        <w:t xml:space="preserve"> </w:t>
      </w:r>
      <w:r>
        <w:rPr/>
        <w:t>do</w:t>
      </w:r>
      <w:r>
        <w:rPr>
          <w:spacing w:val="36"/>
        </w:rPr>
        <w:t xml:space="preserve"> </w:t>
      </w:r>
      <w:r>
        <w:rPr/>
        <w:t>adiantado</w:t>
      </w:r>
      <w:r>
        <w:rPr>
          <w:spacing w:val="36"/>
        </w:rPr>
        <w:t xml:space="preserve"> </w:t>
      </w:r>
      <w:r>
        <w:rPr/>
        <w:t>da</w:t>
      </w:r>
      <w:r>
        <w:rPr>
          <w:spacing w:val="35"/>
        </w:rPr>
        <w:t xml:space="preserve"> </w:t>
      </w:r>
      <w:r>
        <w:rPr/>
        <w:t>hora.</w:t>
      </w:r>
      <w:r>
        <w:rPr>
          <w:spacing w:val="39"/>
        </w:rPr>
        <w:t xml:space="preserve"> </w:t>
      </w:r>
      <w:r>
        <w:rPr>
          <w:b/>
        </w:rPr>
        <w:t>117.</w:t>
      </w:r>
      <w:r>
        <w:rPr>
          <w:b/>
          <w:spacing w:val="36"/>
        </w:rPr>
        <w:t xml:space="preserve"> </w:t>
      </w:r>
      <w:r>
        <w:rPr>
          <w:b/>
        </w:rPr>
        <w:t>0622987-82.2025.8.04.9001</w:t>
      </w:r>
      <w:r>
        <w:rPr>
          <w:b/>
          <w:spacing w:val="36"/>
        </w:rPr>
        <w:t xml:space="preserve"> </w:t>
      </w:r>
      <w:r>
        <w:rPr/>
        <w:t>-</w:t>
      </w:r>
      <w:r>
        <w:rPr>
          <w:spacing w:val="35"/>
        </w:rPr>
        <w:t xml:space="preserve"> </w:t>
      </w:r>
      <w:r>
        <w:rPr/>
        <w:t>Agravo</w:t>
      </w:r>
      <w:r>
        <w:rPr>
          <w:spacing w:val="36"/>
        </w:rPr>
        <w:t xml:space="preserve"> </w:t>
      </w:r>
      <w:r>
        <w:rPr/>
        <w:t>de</w:t>
      </w:r>
      <w:r>
        <w:rPr>
          <w:spacing w:val="36"/>
        </w:rPr>
        <w:t xml:space="preserve"> </w:t>
      </w:r>
      <w:r>
        <w:rPr/>
        <w:t>Instrumento</w:t>
      </w:r>
      <w:r>
        <w:rPr>
          <w:spacing w:val="36"/>
        </w:rPr>
        <w:t xml:space="preserve"> </w:t>
      </w:r>
      <w:r>
        <w:rPr/>
        <w:t>-</w:t>
      </w:r>
      <w:r>
        <w:rPr>
          <w:spacing w:val="36"/>
        </w:rPr>
        <w:t xml:space="preserve"> </w:t>
      </w:r>
      <w:r>
        <w:rPr>
          <w:spacing w:val="-2"/>
        </w:rPr>
        <w:t>Terceira</w:t>
      </w:r>
    </w:p>
    <w:p>
      <w:pPr>
        <w:pStyle w:val="BodyText"/>
        <w:spacing w:lineRule="auto" w:line="233" w:before="80" w:after="0"/>
        <w:ind w:left="132" w:right="134"/>
        <w:rPr/>
      </w:pPr>
      <w:r>
        <w:rPr/>
        <w:t>Câmara Cível. Relator: Abraham Peixoto Campos Filho. Agravante: MARIA DA CONCEICAO VITORINO BRANDAO. Agravado: Armando Andrade de Araújo. Decisão principal: 238 - Com Resolução</w:t>
      </w:r>
      <w:r>
        <w:rPr>
          <w:spacing w:val="49"/>
          <w:w w:val="150"/>
        </w:rPr>
        <w:t xml:space="preserve"> </w:t>
      </w:r>
      <w:r>
        <w:rPr/>
        <w:t>do</w:t>
      </w:r>
      <w:r>
        <w:rPr>
          <w:spacing w:val="52"/>
          <w:w w:val="150"/>
        </w:rPr>
        <w:t xml:space="preserve"> </w:t>
      </w:r>
      <w:r>
        <w:rPr/>
        <w:t>Mérito</w:t>
      </w:r>
      <w:r>
        <w:rPr>
          <w:spacing w:val="52"/>
          <w:w w:val="150"/>
        </w:rPr>
        <w:t xml:space="preserve"> </w:t>
      </w:r>
      <w:r>
        <w:rPr/>
        <w:t>-</w:t>
      </w:r>
      <w:r>
        <w:rPr>
          <w:spacing w:val="51"/>
          <w:w w:val="150"/>
        </w:rPr>
        <w:t xml:space="preserve"> </w:t>
      </w:r>
      <w:r>
        <w:rPr/>
        <w:t>Provimento</w:t>
      </w:r>
      <w:r>
        <w:rPr>
          <w:spacing w:val="52"/>
          <w:w w:val="150"/>
        </w:rPr>
        <w:t xml:space="preserve"> </w:t>
      </w:r>
      <w:r>
        <w:rPr/>
        <w:t>em</w:t>
      </w:r>
      <w:r>
        <w:rPr>
          <w:spacing w:val="52"/>
          <w:w w:val="150"/>
        </w:rPr>
        <w:t xml:space="preserve"> </w:t>
      </w:r>
      <w:r>
        <w:rPr/>
        <w:t>Parte,</w:t>
      </w:r>
      <w:r>
        <w:rPr>
          <w:spacing w:val="51"/>
          <w:w w:val="150"/>
        </w:rPr>
        <w:t xml:space="preserve"> </w:t>
      </w:r>
      <w:r>
        <w:rPr/>
        <w:t>atribuído</w:t>
      </w:r>
      <w:r>
        <w:rPr>
          <w:spacing w:val="52"/>
          <w:w w:val="150"/>
        </w:rPr>
        <w:t xml:space="preserve"> </w:t>
      </w:r>
      <w:r>
        <w:rPr/>
        <w:t>à(s)</w:t>
      </w:r>
      <w:r>
        <w:rPr>
          <w:spacing w:val="52"/>
          <w:w w:val="150"/>
        </w:rPr>
        <w:t xml:space="preserve"> </w:t>
      </w:r>
      <w:r>
        <w:rPr/>
        <w:t>parte(s)</w:t>
      </w:r>
      <w:r>
        <w:rPr>
          <w:spacing w:val="51"/>
          <w:w w:val="150"/>
        </w:rPr>
        <w:t xml:space="preserve"> </w:t>
      </w:r>
      <w:r>
        <w:rPr/>
        <w:t>MARIA</w:t>
      </w:r>
      <w:r>
        <w:rPr>
          <w:spacing w:val="52"/>
          <w:w w:val="150"/>
        </w:rPr>
        <w:t xml:space="preserve"> </w:t>
      </w:r>
      <w:r>
        <w:rPr/>
        <w:t>DA</w:t>
      </w:r>
      <w:r>
        <w:rPr>
          <w:spacing w:val="52"/>
          <w:w w:val="150"/>
        </w:rPr>
        <w:t xml:space="preserve"> </w:t>
      </w:r>
      <w:r>
        <w:rPr>
          <w:spacing w:val="-2"/>
        </w:rPr>
        <w:t>CONCEICAO</w:t>
      </w:r>
    </w:p>
    <w:p>
      <w:pPr>
        <w:pStyle w:val="Normal"/>
        <w:spacing w:before="3" w:after="0"/>
        <w:ind w:hanging="0" w:left="132" w:right="0"/>
        <w:jc w:val="left"/>
        <w:rPr>
          <w:sz w:val="24"/>
        </w:rPr>
      </w:pPr>
      <w:r>
        <w:rPr>
          <w:sz w:val="24"/>
        </w:rPr>
        <w:t>VITORINO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BRANDAO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Unânime.</w:t>
      </w:r>
      <w:r>
        <w:rPr>
          <w:spacing w:val="55"/>
          <w:w w:val="150"/>
          <w:sz w:val="24"/>
        </w:rPr>
        <w:t xml:space="preserve"> </w:t>
      </w:r>
      <w:r>
        <w:rPr>
          <w:b/>
          <w:sz w:val="24"/>
        </w:rPr>
        <w:t>118.</w:t>
      </w:r>
      <w:r>
        <w:rPr>
          <w:b/>
          <w:spacing w:val="53"/>
          <w:w w:val="150"/>
          <w:sz w:val="24"/>
        </w:rPr>
        <w:t xml:space="preserve"> </w:t>
      </w:r>
      <w:r>
        <w:rPr>
          <w:b/>
          <w:sz w:val="24"/>
        </w:rPr>
        <w:t>0624188-12.2025.8.04.9001</w:t>
      </w:r>
      <w:r>
        <w:rPr>
          <w:b/>
          <w:spacing w:val="52"/>
          <w:w w:val="150"/>
          <w:sz w:val="24"/>
        </w:rPr>
        <w:t xml:space="preserve"> </w:t>
      </w:r>
      <w:r>
        <w:rPr>
          <w:sz w:val="24"/>
        </w:rPr>
        <w:t>-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Agravo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de</w:t>
      </w:r>
      <w:r>
        <w:rPr>
          <w:spacing w:val="53"/>
          <w:w w:val="150"/>
          <w:sz w:val="24"/>
        </w:rPr>
        <w:t xml:space="preserve"> </w:t>
      </w:r>
      <w:r>
        <w:rPr>
          <w:sz w:val="24"/>
        </w:rPr>
        <w:t>Instrumento</w:t>
      </w:r>
      <w:r>
        <w:rPr>
          <w:spacing w:val="53"/>
          <w:w w:val="150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5"/>
        <w:ind w:left="132" w:right="129"/>
        <w:rPr/>
      </w:pPr>
      <w:r>
        <w:rPr/>
        <w:t>Terceira Câmara Cível. Relator: Abraham Peixoto Campos Filho. Agravante: BRENDA FELIX BRYAN. Agravado:</w:t>
      </w:r>
      <w:r>
        <w:rPr>
          <w:spacing w:val="40"/>
        </w:rPr>
        <w:t xml:space="preserve"> </w:t>
      </w:r>
      <w:r>
        <w:rPr/>
        <w:t>Frankie</w:t>
      </w:r>
      <w:r>
        <w:rPr>
          <w:spacing w:val="40"/>
        </w:rPr>
        <w:t xml:space="preserve"> </w:t>
      </w:r>
      <w:r>
        <w:rPr/>
        <w:t>Atabirio</w:t>
      </w:r>
      <w:r>
        <w:rPr>
          <w:spacing w:val="40"/>
        </w:rPr>
        <w:t xml:space="preserve"> </w:t>
      </w:r>
      <w:r>
        <w:rPr/>
        <w:t>Praia</w:t>
      </w:r>
      <w:r>
        <w:rPr>
          <w:spacing w:val="40"/>
        </w:rPr>
        <w:t xml:space="preserve"> </w:t>
      </w:r>
      <w:r>
        <w:rPr/>
        <w:t>Bezerra.</w:t>
      </w:r>
      <w:r>
        <w:rPr>
          <w:spacing w:val="40"/>
        </w:rPr>
        <w:t xml:space="preserve"> </w:t>
      </w:r>
      <w:r>
        <w:rPr/>
        <w:t>Decisão</w:t>
      </w:r>
      <w:r>
        <w:rPr>
          <w:spacing w:val="40"/>
        </w:rPr>
        <w:t xml:space="preserve"> </w:t>
      </w:r>
      <w:r>
        <w:rPr/>
        <w:t>principal:</w:t>
      </w:r>
      <w:r>
        <w:rPr>
          <w:spacing w:val="40"/>
        </w:rPr>
        <w:t xml:space="preserve"> </w:t>
      </w:r>
      <w:r>
        <w:rPr/>
        <w:t>239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Não-Provimento,</w:t>
      </w:r>
      <w:r>
        <w:rPr>
          <w:spacing w:val="40"/>
        </w:rPr>
        <w:t xml:space="preserve">  </w:t>
      </w:r>
      <w:r>
        <w:rPr/>
        <w:t>atribuído</w:t>
      </w:r>
      <w:r>
        <w:rPr>
          <w:spacing w:val="40"/>
        </w:rPr>
        <w:t xml:space="preserve">  </w:t>
      </w:r>
      <w:r>
        <w:rPr/>
        <w:t>à(s)</w:t>
      </w:r>
      <w:r>
        <w:rPr>
          <w:spacing w:val="40"/>
        </w:rPr>
        <w:t xml:space="preserve">  </w:t>
      </w:r>
      <w:r>
        <w:rPr/>
        <w:t>parte(s)</w:t>
      </w:r>
      <w:r>
        <w:rPr>
          <w:spacing w:val="40"/>
        </w:rPr>
        <w:t xml:space="preserve">  </w:t>
      </w:r>
      <w:r>
        <w:rPr/>
        <w:t>BRENDA</w:t>
      </w:r>
      <w:r>
        <w:rPr>
          <w:spacing w:val="40"/>
        </w:rPr>
        <w:t xml:space="preserve">  </w:t>
      </w:r>
      <w:r>
        <w:rPr/>
        <w:t>FELIX</w:t>
      </w:r>
      <w:r>
        <w:rPr>
          <w:spacing w:val="40"/>
        </w:rPr>
        <w:t xml:space="preserve">  </w:t>
      </w:r>
      <w:r>
        <w:rPr/>
        <w:t>BRYAN</w:t>
      </w:r>
      <w:r>
        <w:rPr>
          <w:spacing w:val="40"/>
        </w:rPr>
        <w:t xml:space="preserve">  </w:t>
      </w:r>
      <w:r>
        <w:rPr/>
        <w:t>-</w:t>
      </w:r>
      <w:r>
        <w:rPr>
          <w:spacing w:val="40"/>
        </w:rPr>
        <w:t xml:space="preserve">  </w:t>
      </w:r>
      <w:r>
        <w:rPr/>
        <w:t>Unânime.</w:t>
      </w:r>
      <w:r>
        <w:rPr>
          <w:spacing w:val="40"/>
        </w:rPr>
        <w:t xml:space="preserve">  </w:t>
      </w:r>
      <w:r>
        <w:rPr>
          <w:b/>
        </w:rPr>
        <w:t xml:space="preserve">119. 0015251-28.2026.8.04.9001 </w:t>
      </w:r>
      <w:r>
        <w:rPr/>
        <w:t xml:space="preserve">- Agravo Interno Cível - Terceira Câmara Cível. Relator: Abraham Peixoto Campos Filho. Agravante: O P DA COSTA - SORVETERIA. Agravado: Banco do Brasil S.A. Decisão principal: 239 - Com Resolução do Mérito - Não-Provimento, atribuído à(s) parte(s) O P DA COSTA - SORVETERIA - Unânime. </w:t>
      </w:r>
      <w:r>
        <w:rPr>
          <w:b/>
        </w:rPr>
        <w:t xml:space="preserve">120. 0024779-86.2026.8.04.9001 </w:t>
      </w:r>
      <w:r>
        <w:rPr/>
        <w:t>- Embargos de Declaração Cível - Terceira Câmara Cível. Relator: Abraham Peixoto Campos Filho. Embargante: CREFISA S/A CRÉDITO, FINANCIAMENTO E INVESTIMENTOS. Embargado: Maria do Socorro Aquino de Alencar. Decisão principal: 239 - Com Resolução do Mérito - Não-Provimento, atribuído à(s) parte(s) CREFISA S/A CRÉDITO,</w:t>
      </w:r>
      <w:r>
        <w:rPr>
          <w:spacing w:val="37"/>
        </w:rPr>
        <w:t xml:space="preserve"> </w:t>
      </w:r>
      <w:r>
        <w:rPr/>
        <w:t>FINANCIAMENTO</w:t>
      </w:r>
      <w:r>
        <w:rPr>
          <w:spacing w:val="37"/>
        </w:rPr>
        <w:t xml:space="preserve"> </w:t>
      </w:r>
      <w:r>
        <w:rPr/>
        <w:t>E</w:t>
      </w:r>
      <w:r>
        <w:rPr>
          <w:spacing w:val="37"/>
        </w:rPr>
        <w:t xml:space="preserve"> </w:t>
      </w:r>
      <w:r>
        <w:rPr/>
        <w:t>INVESTIMENTOS</w:t>
      </w:r>
      <w:r>
        <w:rPr>
          <w:spacing w:val="37"/>
        </w:rPr>
        <w:t xml:space="preserve"> </w:t>
      </w:r>
      <w:r>
        <w:rPr/>
        <w:t>-</w:t>
      </w:r>
      <w:r>
        <w:rPr>
          <w:spacing w:val="37"/>
        </w:rPr>
        <w:t xml:space="preserve"> </w:t>
      </w:r>
      <w:r>
        <w:rPr/>
        <w:t>Unânime.</w:t>
      </w:r>
      <w:r>
        <w:rPr>
          <w:spacing w:val="40"/>
        </w:rPr>
        <w:t xml:space="preserve"> </w:t>
      </w:r>
      <w:r>
        <w:rPr>
          <w:b/>
        </w:rPr>
        <w:t>121.</w:t>
      </w:r>
      <w:r>
        <w:rPr>
          <w:b/>
          <w:spacing w:val="37"/>
        </w:rPr>
        <w:t xml:space="preserve"> </w:t>
      </w:r>
      <w:r>
        <w:rPr>
          <w:b/>
        </w:rPr>
        <w:t>0015944-12.2026.8.04.9001</w:t>
      </w:r>
      <w:r>
        <w:rPr>
          <w:b/>
          <w:spacing w:val="37"/>
        </w:rPr>
        <w:t xml:space="preserve"> </w:t>
      </w:r>
      <w:r>
        <w:rPr/>
        <w:t>-</w:t>
      </w:r>
    </w:p>
    <w:p>
      <w:pPr>
        <w:pStyle w:val="BodyText"/>
        <w:spacing w:lineRule="auto" w:line="235" w:before="2" w:after="0"/>
        <w:rPr/>
      </w:pPr>
      <w:r>
        <w:rPr/>
        <w:t xml:space="preserve">Embargos de Declaração Cível - Terceira Câmara Cível. Relator: Abraham Peixoto Campos Filho. Embargante: B.V.S.Embargado: J.P.P. Decisão principal: 198 - Com Resolução do Mérito - Acolhimento de Embargos de Declaração, atribuído à(s) parte(s) B.V.S. - Unânime. </w:t>
      </w:r>
      <w:r>
        <w:rPr>
          <w:b/>
        </w:rPr>
        <w:t xml:space="preserve">122. 0020917-10.2026.8.04.9001 </w:t>
      </w:r>
      <w:r>
        <w:rPr/>
        <w:t>- Agravo de Instrumento - Terceira Câmara Cível. Relator: Abraham Peixoto Campos Filho. Agravante: BANCO CREFISA S.A. Agravado: RAINA CRISTINA DA SILVA COSTA. Decisão principal: 239 - Com Resolução do Mérito - Não-Provimento, atribuído à(s) parte(s) BANCO CREFISA S.A - Unânime.</w:t>
      </w:r>
    </w:p>
    <w:p>
      <w:pPr>
        <w:pStyle w:val="BodyText"/>
        <w:spacing w:lineRule="auto" w:line="235" w:before="2" w:after="0"/>
        <w:ind w:left="132" w:right="131"/>
        <w:rPr/>
      </w:pPr>
      <w:r>
        <w:rPr>
          <w:b/>
        </w:rPr>
        <w:t xml:space="preserve">123. 0017265-82.2026.8.04.9001 </w:t>
      </w:r>
      <w:r>
        <w:rPr/>
        <w:t>- Agravo de Instrumento - Terceira Câmara Cível. Relator: Abraham Peixoto Campos Filho. Agravante: ADRIANO NASCIMENTO PINHEIRO. Agravado: BANCO CREFISA S.A. Decisão principal: 239 - Com Resolução do Mérito - Não-Provimento, atribuído à(s) parte(s) ADRIANO NASCIMENTO PINHEIRO - Unânime.</w:t>
      </w:r>
      <w:r>
        <w:rPr>
          <w:spacing w:val="3"/>
        </w:rPr>
        <w:t xml:space="preserve"> </w:t>
      </w:r>
      <w:r>
        <w:rPr>
          <w:b/>
        </w:rPr>
        <w:t xml:space="preserve">124. 0670267-93.2025.8.04.1000 </w:t>
      </w:r>
      <w:r>
        <w:rPr/>
        <w:t xml:space="preserve">- </w:t>
      </w:r>
      <w:r>
        <w:rPr>
          <w:spacing w:val="-2"/>
        </w:rPr>
        <w:t>Apelação</w:t>
      </w:r>
    </w:p>
    <w:p>
      <w:pPr>
        <w:pStyle w:val="BodyText"/>
        <w:spacing w:lineRule="auto" w:line="235"/>
        <w:ind w:left="132" w:right="129"/>
        <w:rPr/>
      </w:pPr>
      <w:r>
        <w:rPr/>
        <w:t xml:space="preserve">Cível - Terceira Câmara Cível. Relator: Abraham Peixoto Campos Filho. Apelante: P.G.E.P.D.S.L.Apelado: B.H.N.S. Adiado. Sustentou(aram) oralmente o(s) Doutor(es) ERICO CABOCLO DE MACEDO - OAB 7685N-AM. Observações: Em razão do adiantado da hora. </w:t>
      </w:r>
      <w:r>
        <w:rPr>
          <w:b/>
        </w:rPr>
        <w:t xml:space="preserve">125. 0028744-72.2026.8.04.9001 </w:t>
      </w:r>
      <w:r>
        <w:rPr/>
        <w:t>- Agravo Interno Cível - Terceira Câmara Cível. Relator: Abraham Peixoto Campos</w:t>
      </w:r>
      <w:r>
        <w:rPr>
          <w:spacing w:val="-2"/>
        </w:rPr>
        <w:t xml:space="preserve"> </w:t>
      </w:r>
      <w:r>
        <w:rPr/>
        <w:t>Filho.</w:t>
      </w:r>
      <w:r>
        <w:rPr>
          <w:spacing w:val="-2"/>
        </w:rPr>
        <w:t xml:space="preserve"> </w:t>
      </w:r>
      <w:r>
        <w:rPr/>
        <w:t>Agravante:</w:t>
      </w:r>
      <w:r>
        <w:rPr>
          <w:spacing w:val="-2"/>
        </w:rPr>
        <w:t xml:space="preserve"> </w:t>
      </w:r>
      <w:r>
        <w:rPr/>
        <w:t>Mercedes</w:t>
      </w:r>
      <w:r>
        <w:rPr>
          <w:spacing w:val="-2"/>
        </w:rPr>
        <w:t xml:space="preserve"> </w:t>
      </w:r>
      <w:r>
        <w:rPr/>
        <w:t>Gomes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Oliveira.</w:t>
      </w:r>
      <w:r>
        <w:rPr>
          <w:spacing w:val="-2"/>
        </w:rPr>
        <w:t xml:space="preserve"> </w:t>
      </w:r>
      <w:r>
        <w:rPr/>
        <w:t>Agravado:</w:t>
      </w:r>
      <w:r>
        <w:rPr>
          <w:spacing w:val="-2"/>
        </w:rPr>
        <w:t xml:space="preserve"> </w:t>
      </w:r>
      <w:r>
        <w:rPr/>
        <w:t>BANCO</w:t>
      </w:r>
      <w:r>
        <w:rPr>
          <w:spacing w:val="-2"/>
        </w:rPr>
        <w:t xml:space="preserve"> </w:t>
      </w:r>
      <w:r>
        <w:rPr/>
        <w:t>ITAU</w:t>
      </w:r>
      <w:r>
        <w:rPr>
          <w:spacing w:val="-2"/>
        </w:rPr>
        <w:t xml:space="preserve"> </w:t>
      </w:r>
      <w:r>
        <w:rPr/>
        <w:t>CONSIGNADO</w:t>
      </w:r>
      <w:r>
        <w:rPr>
          <w:spacing w:val="-2"/>
        </w:rPr>
        <w:t xml:space="preserve"> </w:t>
      </w:r>
      <w:r>
        <w:rPr/>
        <w:t>S.A. Decisão</w:t>
      </w:r>
      <w:r>
        <w:rPr>
          <w:spacing w:val="22"/>
        </w:rPr>
        <w:t xml:space="preserve"> </w:t>
      </w:r>
      <w:r>
        <w:rPr/>
        <w:t>principal:</w:t>
      </w:r>
      <w:r>
        <w:rPr>
          <w:spacing w:val="22"/>
        </w:rPr>
        <w:t xml:space="preserve"> </w:t>
      </w:r>
      <w:r>
        <w:rPr/>
        <w:t>239</w:t>
      </w:r>
      <w:r>
        <w:rPr>
          <w:spacing w:val="22"/>
        </w:rPr>
        <w:t xml:space="preserve"> </w:t>
      </w:r>
      <w:r>
        <w:rPr/>
        <w:t>-</w:t>
      </w:r>
      <w:r>
        <w:rPr>
          <w:spacing w:val="22"/>
        </w:rPr>
        <w:t xml:space="preserve"> </w:t>
      </w:r>
      <w:r>
        <w:rPr/>
        <w:t>Com</w:t>
      </w:r>
      <w:r>
        <w:rPr>
          <w:spacing w:val="22"/>
        </w:rPr>
        <w:t xml:space="preserve"> </w:t>
      </w:r>
      <w:r>
        <w:rPr/>
        <w:t>Resolução</w:t>
      </w:r>
      <w:r>
        <w:rPr>
          <w:spacing w:val="22"/>
        </w:rPr>
        <w:t xml:space="preserve"> </w:t>
      </w:r>
      <w:r>
        <w:rPr/>
        <w:t>do</w:t>
      </w:r>
      <w:r>
        <w:rPr>
          <w:spacing w:val="22"/>
        </w:rPr>
        <w:t xml:space="preserve"> </w:t>
      </w:r>
      <w:r>
        <w:rPr/>
        <w:t>Mérito</w:t>
      </w:r>
      <w:r>
        <w:rPr>
          <w:spacing w:val="22"/>
        </w:rPr>
        <w:t xml:space="preserve"> </w:t>
      </w:r>
      <w:r>
        <w:rPr/>
        <w:t>-</w:t>
      </w:r>
      <w:r>
        <w:rPr>
          <w:spacing w:val="22"/>
        </w:rPr>
        <w:t xml:space="preserve"> </w:t>
      </w:r>
      <w:r>
        <w:rPr/>
        <w:t>Não-Provimento,</w:t>
      </w:r>
      <w:r>
        <w:rPr>
          <w:spacing w:val="22"/>
        </w:rPr>
        <w:t xml:space="preserve"> </w:t>
      </w:r>
      <w:r>
        <w:rPr/>
        <w:t>atribuído</w:t>
      </w:r>
      <w:r>
        <w:rPr>
          <w:spacing w:val="22"/>
        </w:rPr>
        <w:t xml:space="preserve"> </w:t>
      </w:r>
      <w:r>
        <w:rPr/>
        <w:t>à(s)</w:t>
      </w:r>
      <w:r>
        <w:rPr>
          <w:spacing w:val="22"/>
        </w:rPr>
        <w:t xml:space="preserve"> </w:t>
      </w:r>
      <w:r>
        <w:rPr/>
        <w:t>parte(s)</w:t>
      </w:r>
      <w:r>
        <w:rPr>
          <w:spacing w:val="22"/>
        </w:rPr>
        <w:t xml:space="preserve"> </w:t>
      </w:r>
      <w:r>
        <w:rPr/>
        <w:t>Mercedes</w:t>
      </w:r>
    </w:p>
    <w:p>
      <w:pPr>
        <w:pStyle w:val="Normal"/>
        <w:spacing w:before="4" w:after="0"/>
        <w:ind w:hanging="0" w:left="132" w:right="0"/>
        <w:jc w:val="left"/>
        <w:rPr>
          <w:sz w:val="24"/>
        </w:rPr>
      </w:pPr>
      <w:r>
        <w:rPr>
          <w:sz w:val="24"/>
        </w:rPr>
        <w:t>Gomes</w:t>
      </w:r>
      <w:r>
        <w:rPr>
          <w:spacing w:val="57"/>
          <w:sz w:val="24"/>
        </w:rPr>
        <w:t xml:space="preserve"> </w:t>
      </w:r>
      <w:r>
        <w:rPr>
          <w:sz w:val="24"/>
        </w:rPr>
        <w:t>de</w:t>
      </w:r>
      <w:r>
        <w:rPr>
          <w:spacing w:val="57"/>
          <w:sz w:val="24"/>
        </w:rPr>
        <w:t xml:space="preserve"> </w:t>
      </w:r>
      <w:r>
        <w:rPr>
          <w:sz w:val="24"/>
        </w:rPr>
        <w:t>Oliveira</w:t>
      </w:r>
      <w:r>
        <w:rPr>
          <w:spacing w:val="57"/>
          <w:sz w:val="24"/>
        </w:rPr>
        <w:t xml:space="preserve"> </w:t>
      </w:r>
      <w:r>
        <w:rPr>
          <w:sz w:val="24"/>
        </w:rPr>
        <w:t>-</w:t>
      </w:r>
      <w:r>
        <w:rPr>
          <w:spacing w:val="57"/>
          <w:sz w:val="24"/>
        </w:rPr>
        <w:t xml:space="preserve"> </w:t>
      </w:r>
      <w:r>
        <w:rPr>
          <w:sz w:val="24"/>
        </w:rPr>
        <w:t>Unânime.</w:t>
      </w:r>
      <w:r>
        <w:rPr>
          <w:spacing w:val="59"/>
          <w:sz w:val="24"/>
        </w:rPr>
        <w:t xml:space="preserve"> </w:t>
      </w:r>
      <w:r>
        <w:rPr>
          <w:b/>
          <w:sz w:val="24"/>
        </w:rPr>
        <w:t>126.</w:t>
      </w:r>
      <w:r>
        <w:rPr>
          <w:b/>
          <w:spacing w:val="57"/>
          <w:sz w:val="24"/>
        </w:rPr>
        <w:t xml:space="preserve"> </w:t>
      </w:r>
      <w:r>
        <w:rPr>
          <w:b/>
          <w:sz w:val="24"/>
        </w:rPr>
        <w:t>0021922-67.2026.8.04.9001</w:t>
      </w:r>
      <w:r>
        <w:rPr>
          <w:b/>
          <w:spacing w:val="58"/>
          <w:sz w:val="24"/>
        </w:rPr>
        <w:t xml:space="preserve"> </w:t>
      </w:r>
      <w:r>
        <w:rPr>
          <w:sz w:val="24"/>
        </w:rPr>
        <w:t>-</w:t>
      </w:r>
      <w:r>
        <w:rPr>
          <w:spacing w:val="57"/>
          <w:sz w:val="24"/>
        </w:rPr>
        <w:t xml:space="preserve"> </w:t>
      </w:r>
      <w:r>
        <w:rPr>
          <w:sz w:val="24"/>
        </w:rPr>
        <w:t>Agravo</w:t>
      </w:r>
      <w:r>
        <w:rPr>
          <w:spacing w:val="57"/>
          <w:sz w:val="24"/>
        </w:rPr>
        <w:t xml:space="preserve"> </w:t>
      </w:r>
      <w:r>
        <w:rPr>
          <w:sz w:val="24"/>
        </w:rPr>
        <w:t>Interno</w:t>
      </w:r>
      <w:r>
        <w:rPr>
          <w:spacing w:val="57"/>
          <w:sz w:val="24"/>
        </w:rPr>
        <w:t xml:space="preserve"> </w:t>
      </w:r>
      <w:r>
        <w:rPr>
          <w:sz w:val="24"/>
        </w:rPr>
        <w:t>Cível</w:t>
      </w:r>
      <w:r>
        <w:rPr>
          <w:spacing w:val="57"/>
          <w:sz w:val="24"/>
        </w:rPr>
        <w:t xml:space="preserve"> </w:t>
      </w:r>
      <w:r>
        <w:rPr>
          <w:sz w:val="24"/>
        </w:rPr>
        <w:t>-</w:t>
      </w:r>
      <w:r>
        <w:rPr>
          <w:spacing w:val="58"/>
          <w:sz w:val="24"/>
        </w:rPr>
        <w:t xml:space="preserve"> </w:t>
      </w:r>
      <w:r>
        <w:rPr>
          <w:spacing w:val="-2"/>
          <w:sz w:val="24"/>
        </w:rPr>
        <w:t>Terceira</w:t>
      </w:r>
    </w:p>
    <w:p>
      <w:pPr>
        <w:pStyle w:val="BodyText"/>
        <w:spacing w:lineRule="auto" w:line="235"/>
        <w:ind w:left="132" w:right="129"/>
        <w:rPr/>
      </w:pPr>
      <w:r>
        <w:rPr/>
        <w:t xml:space="preserve">Câmara Cível. Relator: Abraham Peixoto Campos Filho. Agravante: Fupres Administradora de Cartão de Crédito. Agravado: Maria da Gloria Lima Pastor. Decisão principal: 239 - Com Resolução do Mérito - Não-Provimento, atribuído à(s) parte(s) Fupres Administradora de Cartão de Crédito - Unânime. </w:t>
      </w:r>
      <w:r>
        <w:rPr>
          <w:b/>
        </w:rPr>
        <w:t xml:space="preserve">127. 0014886-71.2026.8.04.9001 </w:t>
      </w:r>
      <w:r>
        <w:rPr/>
        <w:t xml:space="preserve">- Agravo Interno Cível - Terceira Câmara Cível. Relator: Abraham Peixoto Campos Filho. Agravante: BANCO DO BRASIL S.A. Agravado: AMARILDO COSTA CRUZ. Decisão principal: 239 - Com Resolução do Mérito - Não-Provimento, atribuído à(s) parte(s) BANCO DO BRASIL S.A - Unânime. </w:t>
      </w:r>
      <w:r>
        <w:rPr>
          <w:b/>
        </w:rPr>
        <w:t xml:space="preserve">128. 0018591-77.2026.8.04.9001 </w:t>
      </w:r>
      <w:r>
        <w:rPr/>
        <w:t>- Embargos de Declaração Cível - Terceira Câmara Cível. Relator: Abraham Peixoto Campos Filho. Embargante: EUFENIO COSTODIO EMILIO. Embargado:</w:t>
      </w:r>
      <w:r>
        <w:rPr>
          <w:spacing w:val="40"/>
        </w:rPr>
        <w:t xml:space="preserve"> </w:t>
      </w:r>
      <w:r>
        <w:rPr/>
        <w:t>ESTADO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AMAZONAS.</w:t>
      </w:r>
      <w:r>
        <w:rPr>
          <w:spacing w:val="40"/>
        </w:rPr>
        <w:t xml:space="preserve"> </w:t>
      </w:r>
      <w:r>
        <w:rPr/>
        <w:t>Decisão</w:t>
      </w:r>
      <w:r>
        <w:rPr>
          <w:spacing w:val="40"/>
        </w:rPr>
        <w:t xml:space="preserve"> </w:t>
      </w:r>
      <w:r>
        <w:rPr/>
        <w:t>principal:</w:t>
      </w:r>
      <w:r>
        <w:rPr>
          <w:spacing w:val="40"/>
        </w:rPr>
        <w:t xml:space="preserve"> </w:t>
      </w:r>
      <w:r>
        <w:rPr/>
        <w:t>200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Com</w:t>
      </w:r>
      <w:r>
        <w:rPr>
          <w:spacing w:val="40"/>
        </w:rPr>
        <w:t xml:space="preserve"> </w:t>
      </w:r>
      <w:r>
        <w:rPr/>
        <w:t>Resolução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Mérito</w:t>
      </w:r>
      <w:r>
        <w:rPr>
          <w:spacing w:val="4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 xml:space="preserve">Não-Acolhimento de Embargos de Declaração, atribuído à(s) parte(s) EUFENIO COSTODIO EMILIO - Unânime. </w:t>
      </w:r>
      <w:r>
        <w:rPr>
          <w:b/>
        </w:rPr>
        <w:t xml:space="preserve">129. 0018711-23.2026.8.04.9001 </w:t>
      </w:r>
      <w:r>
        <w:rPr/>
        <w:t xml:space="preserve">- Embargos de Declaração Cível - Terceira Câmara Cível. Relator: Abraham Peixoto Campos Filho. Embargante: EUFENIO COSTODIO EMILIO. Embargado: ESTADO DO AMAZONAS. Decisão principal: 200 - Com Resolução do Mérito - Não-Acolhimento de Embargos de Declaração, atribuído à(s) parte(s) EUFENIO COSTODIO EMILIO - Unânime. </w:t>
      </w:r>
      <w:r>
        <w:rPr>
          <w:b/>
        </w:rPr>
        <w:t xml:space="preserve">130. 0029782-22.2026.8.04.9001 </w:t>
      </w:r>
      <w:r>
        <w:rPr/>
        <w:t>- Embargos de Declaração Cível - Terceira Câmara Cível. Relator: Abraham Peixoto Campos Filho. Embargante: José Cunha Barbosa Grosso, Embargante: JORGE CUNHA BARBOSA GROSS, Embargante: Maria de Fátima Grosso da Silveira. Embargado: Antônio de Araújo Pereira. Decisão principal: 200 - Com Resolução do Mérito - Não-Acolhimento de Embargos de Declaração,</w:t>
      </w:r>
      <w:r>
        <w:rPr>
          <w:spacing w:val="27"/>
        </w:rPr>
        <w:t xml:space="preserve"> </w:t>
      </w:r>
      <w:r>
        <w:rPr/>
        <w:t>atribuído</w:t>
      </w:r>
      <w:r>
        <w:rPr>
          <w:spacing w:val="27"/>
        </w:rPr>
        <w:t xml:space="preserve"> </w:t>
      </w:r>
      <w:r>
        <w:rPr/>
        <w:t>à(s)</w:t>
      </w:r>
      <w:r>
        <w:rPr>
          <w:spacing w:val="27"/>
        </w:rPr>
        <w:t xml:space="preserve"> </w:t>
      </w:r>
      <w:r>
        <w:rPr/>
        <w:t>parte(s)</w:t>
      </w:r>
      <w:r>
        <w:rPr>
          <w:spacing w:val="27"/>
        </w:rPr>
        <w:t xml:space="preserve"> </w:t>
      </w:r>
      <w:r>
        <w:rPr/>
        <w:t>JORGE</w:t>
      </w:r>
      <w:r>
        <w:rPr>
          <w:spacing w:val="27"/>
        </w:rPr>
        <w:t xml:space="preserve"> </w:t>
      </w:r>
      <w:r>
        <w:rPr/>
        <w:t>CUNHA</w:t>
      </w:r>
      <w:r>
        <w:rPr>
          <w:spacing w:val="27"/>
        </w:rPr>
        <w:t xml:space="preserve"> </w:t>
      </w:r>
      <w:r>
        <w:rPr/>
        <w:t>BARBOSA</w:t>
      </w:r>
      <w:r>
        <w:rPr>
          <w:spacing w:val="27"/>
        </w:rPr>
        <w:t xml:space="preserve"> </w:t>
      </w:r>
      <w:r>
        <w:rPr/>
        <w:t>GROSS,</w:t>
      </w:r>
      <w:r>
        <w:rPr>
          <w:spacing w:val="27"/>
        </w:rPr>
        <w:t xml:space="preserve"> </w:t>
      </w:r>
      <w:r>
        <w:rPr/>
        <w:t>José</w:t>
      </w:r>
      <w:r>
        <w:rPr>
          <w:spacing w:val="27"/>
        </w:rPr>
        <w:t xml:space="preserve"> </w:t>
      </w:r>
      <w:r>
        <w:rPr/>
        <w:t>Cunha</w:t>
      </w:r>
      <w:r>
        <w:rPr>
          <w:spacing w:val="27"/>
        </w:rPr>
        <w:t xml:space="preserve"> </w:t>
      </w:r>
      <w:r>
        <w:rPr/>
        <w:t>Barbosa</w:t>
      </w:r>
      <w:r>
        <w:rPr>
          <w:spacing w:val="27"/>
        </w:rPr>
        <w:t xml:space="preserve"> </w:t>
      </w:r>
      <w:r>
        <w:rPr/>
        <w:t>Grosso,</w:t>
      </w:r>
    </w:p>
    <w:p>
      <w:pPr>
        <w:pStyle w:val="Normal"/>
        <w:spacing w:before="4" w:after="0"/>
        <w:ind w:hanging="0" w:left="132" w:right="0"/>
        <w:jc w:val="left"/>
        <w:rPr>
          <w:sz w:val="24"/>
        </w:rPr>
      </w:pPr>
      <w:r>
        <w:rPr>
          <w:sz w:val="24"/>
        </w:rPr>
        <w:t>Maria</w:t>
      </w:r>
      <w:r>
        <w:rPr>
          <w:spacing w:val="73"/>
          <w:sz w:val="24"/>
        </w:rPr>
        <w:t xml:space="preserve"> </w:t>
      </w:r>
      <w:r>
        <w:rPr>
          <w:sz w:val="24"/>
        </w:rPr>
        <w:t>de</w:t>
      </w:r>
      <w:r>
        <w:rPr>
          <w:spacing w:val="76"/>
          <w:sz w:val="24"/>
        </w:rPr>
        <w:t xml:space="preserve"> </w:t>
      </w:r>
      <w:r>
        <w:rPr>
          <w:sz w:val="24"/>
        </w:rPr>
        <w:t>Fátima</w:t>
      </w:r>
      <w:r>
        <w:rPr>
          <w:spacing w:val="75"/>
          <w:sz w:val="24"/>
        </w:rPr>
        <w:t xml:space="preserve"> </w:t>
      </w:r>
      <w:r>
        <w:rPr>
          <w:sz w:val="24"/>
        </w:rPr>
        <w:t>Grosso</w:t>
      </w:r>
      <w:r>
        <w:rPr>
          <w:spacing w:val="76"/>
          <w:sz w:val="24"/>
        </w:rPr>
        <w:t xml:space="preserve"> </w:t>
      </w:r>
      <w:r>
        <w:rPr>
          <w:sz w:val="24"/>
        </w:rPr>
        <w:t>da</w:t>
      </w:r>
      <w:r>
        <w:rPr>
          <w:spacing w:val="76"/>
          <w:sz w:val="24"/>
        </w:rPr>
        <w:t xml:space="preserve"> </w:t>
      </w:r>
      <w:r>
        <w:rPr>
          <w:sz w:val="24"/>
        </w:rPr>
        <w:t>Silveira</w:t>
      </w:r>
      <w:r>
        <w:rPr>
          <w:spacing w:val="75"/>
          <w:sz w:val="24"/>
        </w:rPr>
        <w:t xml:space="preserve"> </w:t>
      </w:r>
      <w:r>
        <w:rPr>
          <w:sz w:val="24"/>
        </w:rPr>
        <w:t>-</w:t>
      </w:r>
      <w:r>
        <w:rPr>
          <w:spacing w:val="76"/>
          <w:sz w:val="24"/>
        </w:rPr>
        <w:t xml:space="preserve"> </w:t>
      </w:r>
      <w:r>
        <w:rPr>
          <w:sz w:val="24"/>
        </w:rPr>
        <w:t>Unânime.</w:t>
      </w:r>
      <w:r>
        <w:rPr>
          <w:spacing w:val="50"/>
          <w:w w:val="150"/>
          <w:sz w:val="24"/>
        </w:rPr>
        <w:t xml:space="preserve"> </w:t>
      </w:r>
      <w:r>
        <w:rPr>
          <w:b/>
          <w:sz w:val="24"/>
        </w:rPr>
        <w:t>131.</w:t>
      </w:r>
      <w:r>
        <w:rPr>
          <w:b/>
          <w:spacing w:val="76"/>
          <w:sz w:val="24"/>
        </w:rPr>
        <w:t xml:space="preserve"> </w:t>
      </w:r>
      <w:r>
        <w:rPr>
          <w:b/>
          <w:sz w:val="24"/>
        </w:rPr>
        <w:t>0024459-36.2026.8.04.9001</w:t>
      </w:r>
      <w:r>
        <w:rPr>
          <w:b/>
          <w:spacing w:val="75"/>
          <w:sz w:val="24"/>
        </w:rPr>
        <w:t xml:space="preserve"> </w:t>
      </w:r>
      <w:r>
        <w:rPr>
          <w:sz w:val="24"/>
        </w:rPr>
        <w:t>-</w:t>
      </w:r>
      <w:r>
        <w:rPr>
          <w:spacing w:val="76"/>
          <w:sz w:val="24"/>
        </w:rPr>
        <w:t xml:space="preserve"> </w:t>
      </w:r>
      <w:r>
        <w:rPr>
          <w:sz w:val="24"/>
        </w:rPr>
        <w:t>Embargos</w:t>
      </w:r>
      <w:r>
        <w:rPr>
          <w:spacing w:val="76"/>
          <w:sz w:val="24"/>
        </w:rPr>
        <w:t xml:space="preserve"> </w:t>
      </w:r>
      <w:r>
        <w:rPr>
          <w:spacing w:val="-5"/>
          <w:sz w:val="24"/>
        </w:rPr>
        <w:t>de</w:t>
      </w:r>
    </w:p>
    <w:p>
      <w:pPr>
        <w:sectPr>
          <w:type w:val="nextPage"/>
          <w:pgSz w:w="11906" w:h="16838"/>
          <w:pgMar w:left="708" w:right="708" w:gutter="0" w:header="0" w:top="620" w:footer="0" w:bottom="280"/>
          <w:pgNumType w:fmt="decimal"/>
          <w:formProt w:val="false"/>
          <w:textDirection w:val="lrTb"/>
          <w:docGrid w:type="default" w:linePitch="100" w:charSpace="0"/>
        </w:sectPr>
        <w:pStyle w:val="BodyText"/>
        <w:spacing w:lineRule="auto" w:line="233" w:before="0" w:after="0"/>
        <w:ind w:left="132" w:right="135"/>
        <w:rPr/>
      </w:pPr>
      <w:r>
        <w:rPr/>
        <w:t>Declaração Cível - Terceira Câmara Cível. Relator: Abraham Peixoto Campos Filho. Impedimentos: 1. Paulo Fernando de Britto Feitoza (Tipo: Impedimento. Motivo: Despachou em primeiro grau.). Embargante: Marlon Pinto Rodrigues representado(a) por Fernando Figueiredo Prestes, DEFENSORIA PÚBLICA</w:t>
      </w:r>
      <w:r>
        <w:rPr>
          <w:spacing w:val="26"/>
        </w:rPr>
        <w:t xml:space="preserve"> </w:t>
      </w:r>
      <w:r>
        <w:rPr/>
        <w:t>DO</w:t>
      </w:r>
      <w:r>
        <w:rPr>
          <w:spacing w:val="26"/>
        </w:rPr>
        <w:t xml:space="preserve"> </w:t>
      </w:r>
      <w:r>
        <w:rPr/>
        <w:t>ESTADO</w:t>
      </w:r>
      <w:r>
        <w:rPr>
          <w:spacing w:val="26"/>
        </w:rPr>
        <w:t xml:space="preserve"> </w:t>
      </w:r>
      <w:r>
        <w:rPr/>
        <w:t>DO</w:t>
      </w:r>
      <w:r>
        <w:rPr>
          <w:spacing w:val="26"/>
        </w:rPr>
        <w:t xml:space="preserve"> </w:t>
      </w:r>
      <w:r>
        <w:rPr/>
        <w:t>AMAZONAS.</w:t>
      </w:r>
      <w:r>
        <w:rPr>
          <w:spacing w:val="26"/>
        </w:rPr>
        <w:t xml:space="preserve"> </w:t>
      </w:r>
      <w:r>
        <w:rPr/>
        <w:t>Embargado:</w:t>
      </w:r>
      <w:r>
        <w:rPr>
          <w:spacing w:val="26"/>
        </w:rPr>
        <w:t xml:space="preserve"> </w:t>
      </w:r>
      <w:r>
        <w:rPr/>
        <w:t>ESTADO</w:t>
      </w:r>
      <w:r>
        <w:rPr>
          <w:spacing w:val="26"/>
        </w:rPr>
        <w:t xml:space="preserve"> </w:t>
      </w:r>
      <w:r>
        <w:rPr/>
        <w:t>DO</w:t>
      </w:r>
      <w:r>
        <w:rPr>
          <w:spacing w:val="26"/>
        </w:rPr>
        <w:t xml:space="preserve"> </w:t>
      </w:r>
      <w:r>
        <w:rPr/>
        <w:t>AMAZONAS</w:t>
      </w:r>
      <w:r>
        <w:rPr>
          <w:spacing w:val="26"/>
        </w:rPr>
        <w:t xml:space="preserve"> </w:t>
      </w:r>
      <w:r>
        <w:rPr/>
        <w:t>representado(a)</w:t>
      </w:r>
    </w:p>
    <w:p>
      <w:pPr>
        <w:pStyle w:val="BodyText"/>
        <w:spacing w:lineRule="auto" w:line="235" w:before="78" w:after="0"/>
        <w:rPr/>
      </w:pPr>
      <w:r>
        <w:rPr/>
        <w:t>por PROCURADORIA GERAL DO ESTADO DO AMAZONAS. Decisão principal: 200 - Com Resolução do Mérito - Não-Acolhimento de Embargos de Declaração, atribuído à(s) parte(s) Marlon</w:t>
      </w:r>
      <w:r>
        <w:rPr>
          <w:spacing w:val="80"/>
        </w:rPr>
        <w:t xml:space="preserve"> </w:t>
      </w:r>
      <w:r>
        <w:rPr/>
        <w:t xml:space="preserve">Pinto Rodrigues representado(a) por Fernando Figueiredo Prestes, DEFENSORIA PÚBLICA DO ESTADO DO AMAZONAS - Unânime. </w:t>
      </w:r>
      <w:r>
        <w:rPr>
          <w:b/>
        </w:rPr>
        <w:t xml:space="preserve">132. 0006364-36.2025.8.04.1000 </w:t>
      </w:r>
      <w:r>
        <w:rPr/>
        <w:t xml:space="preserve">- Apelação Cível - Terceira Câmara Cível. Relator: Airton Luis Correa Gentil. Apelante: JARDELCIO DE ALMEIDA FREITAS. Apelado: MULTIBANK PROMOCAO DE VENDAS LTDA. Adiado. Observações: Em razão do adiantado da hora. </w:t>
      </w:r>
      <w:r>
        <w:rPr>
          <w:b/>
        </w:rPr>
        <w:t xml:space="preserve">139. 0012862-07.2025.8.04.9001 </w:t>
      </w:r>
      <w:r>
        <w:rPr/>
        <w:t>- Agravo de Instrumento - Terceira Câmara Cível. Relator: João De Jesus Abdala Simões. Agravante: CENTRO HOLOS, Agravante: Instituto Ciências Aplicadas, Tecnológia e Inovação (plenus). Agravado: ESTADO DO AMAZONAS, Agravado: MUNICIPIO DE MANAUS. Adiado. Observações: Com a devolução dos autos, o E. Des. Airton Gentil apresentou</w:t>
      </w:r>
      <w:r>
        <w:rPr>
          <w:spacing w:val="40"/>
        </w:rPr>
        <w:t xml:space="preserve"> </w:t>
      </w:r>
      <w:r>
        <w:rPr/>
        <w:t>voto</w:t>
      </w:r>
      <w:r>
        <w:rPr>
          <w:spacing w:val="40"/>
        </w:rPr>
        <w:t xml:space="preserve"> </w:t>
      </w:r>
      <w:r>
        <w:rPr/>
        <w:t>divergente.</w:t>
      </w:r>
      <w:r>
        <w:rPr>
          <w:spacing w:val="40"/>
        </w:rPr>
        <w:t xml:space="preserve"> </w:t>
      </w:r>
      <w:r>
        <w:rPr/>
        <w:t>Em</w:t>
      </w:r>
      <w:r>
        <w:rPr>
          <w:spacing w:val="40"/>
        </w:rPr>
        <w:t xml:space="preserve"> </w:t>
      </w:r>
      <w:r>
        <w:rPr/>
        <w:t>seguida,</w:t>
      </w:r>
      <w:r>
        <w:rPr>
          <w:spacing w:val="40"/>
        </w:rPr>
        <w:t xml:space="preserve"> </w:t>
      </w:r>
      <w:r>
        <w:rPr/>
        <w:t>o</w:t>
      </w:r>
      <w:r>
        <w:rPr>
          <w:spacing w:val="40"/>
        </w:rPr>
        <w:t xml:space="preserve"> </w:t>
      </w:r>
      <w:r>
        <w:rPr/>
        <w:t>julgamento</w:t>
      </w:r>
      <w:r>
        <w:rPr>
          <w:spacing w:val="40"/>
        </w:rPr>
        <w:t xml:space="preserve"> </w:t>
      </w:r>
      <w:r>
        <w:rPr/>
        <w:t>foi</w:t>
      </w:r>
      <w:r>
        <w:rPr>
          <w:spacing w:val="40"/>
        </w:rPr>
        <w:t xml:space="preserve"> </w:t>
      </w:r>
      <w:r>
        <w:rPr/>
        <w:t>adiado</w:t>
      </w:r>
      <w:r>
        <w:rPr>
          <w:spacing w:val="40"/>
        </w:rPr>
        <w:t xml:space="preserve"> </w:t>
      </w:r>
      <w:r>
        <w:rPr/>
        <w:t>a</w:t>
      </w:r>
      <w:r>
        <w:rPr>
          <w:spacing w:val="40"/>
        </w:rPr>
        <w:t xml:space="preserve"> </w:t>
      </w:r>
      <w:r>
        <w:rPr/>
        <w:t>pedido</w:t>
      </w:r>
      <w:r>
        <w:rPr>
          <w:spacing w:val="40"/>
        </w:rPr>
        <w:t xml:space="preserve"> </w:t>
      </w:r>
      <w:r>
        <w:rPr/>
        <w:t>do</w:t>
      </w:r>
      <w:r>
        <w:rPr>
          <w:spacing w:val="40"/>
        </w:rPr>
        <w:t xml:space="preserve"> </w:t>
      </w:r>
      <w:r>
        <w:rPr/>
        <w:t>Relator.</w:t>
      </w:r>
      <w:r>
        <w:rPr>
          <w:spacing w:val="40"/>
        </w:rPr>
        <w:t xml:space="preserve"> </w:t>
      </w:r>
      <w:r>
        <w:rPr>
          <w:b/>
        </w:rPr>
        <w:t>140.</w:t>
      </w:r>
      <w:r>
        <w:rPr>
          <w:b/>
          <w:spacing w:val="40"/>
        </w:rPr>
        <w:t xml:space="preserve"> </w:t>
      </w:r>
      <w:r>
        <w:rPr>
          <w:b/>
        </w:rPr>
        <w:t>0745376-45.2021.8.04.0001</w:t>
      </w:r>
      <w:r>
        <w:rPr>
          <w:b/>
          <w:spacing w:val="-3"/>
        </w:rPr>
        <w:t xml:space="preserve"> </w:t>
      </w:r>
      <w:r>
        <w:rPr/>
        <w:t>-</w:t>
      </w:r>
      <w:r>
        <w:rPr>
          <w:spacing w:val="-3"/>
        </w:rPr>
        <w:t xml:space="preserve"> </w:t>
      </w:r>
      <w:r>
        <w:rPr/>
        <w:t>Apelação</w:t>
      </w:r>
      <w:r>
        <w:rPr>
          <w:spacing w:val="-3"/>
        </w:rPr>
        <w:t xml:space="preserve"> </w:t>
      </w:r>
      <w:r>
        <w:rPr/>
        <w:t>Cível</w:t>
      </w:r>
      <w:r>
        <w:rPr>
          <w:spacing w:val="-3"/>
        </w:rPr>
        <w:t xml:space="preserve"> </w:t>
      </w:r>
      <w:r>
        <w:rPr/>
        <w:t>-</w:t>
      </w:r>
      <w:r>
        <w:rPr>
          <w:spacing w:val="-3"/>
        </w:rPr>
        <w:t xml:space="preserve"> </w:t>
      </w:r>
      <w:r>
        <w:rPr/>
        <w:t>Terceira</w:t>
      </w:r>
      <w:r>
        <w:rPr>
          <w:spacing w:val="-3"/>
        </w:rPr>
        <w:t xml:space="preserve"> </w:t>
      </w:r>
      <w:r>
        <w:rPr/>
        <w:t>Câmara</w:t>
      </w:r>
      <w:r>
        <w:rPr>
          <w:spacing w:val="-3"/>
        </w:rPr>
        <w:t xml:space="preserve"> </w:t>
      </w:r>
      <w:r>
        <w:rPr/>
        <w:t>Cível.</w:t>
      </w:r>
      <w:r>
        <w:rPr>
          <w:spacing w:val="-3"/>
        </w:rPr>
        <w:t xml:space="preserve"> </w:t>
      </w:r>
      <w:r>
        <w:rPr/>
        <w:t>Relator:</w:t>
      </w:r>
      <w:r>
        <w:rPr>
          <w:spacing w:val="-3"/>
        </w:rPr>
        <w:t xml:space="preserve"> </w:t>
      </w:r>
      <w:r>
        <w:rPr/>
        <w:t>Vania</w:t>
      </w:r>
      <w:r>
        <w:rPr>
          <w:spacing w:val="-3"/>
        </w:rPr>
        <w:t xml:space="preserve"> </w:t>
      </w:r>
      <w:r>
        <w:rPr/>
        <w:t>Maria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Perpetuo Socorro Marques Marinho. Apelante: AMAZONAS DISTRIBUIDORA DE ENERGIA S/A. Apelado: EVA NILVA CAETANO DE LIMA. Adiado. Observações: Em razão da ausência justificada da</w:t>
      </w:r>
      <w:r>
        <w:rPr>
          <w:spacing w:val="80"/>
        </w:rPr>
        <w:t xml:space="preserve"> </w:t>
      </w:r>
      <w:r>
        <w:rPr/>
        <w:t xml:space="preserve">Relatora. </w:t>
      </w:r>
      <w:r>
        <w:rPr>
          <w:b/>
        </w:rPr>
        <w:t xml:space="preserve">141. 0749078-62.2022.8.04.0001 </w:t>
      </w:r>
      <w:r>
        <w:rPr/>
        <w:t>- Apelação Cível - Terceira Câmara Cível. Relator: João De Jesus Abdala Simões. Apelante: Indústrias Reunidas Progresso Ltda.Apelado: SAMSUNG ELETRONICA</w:t>
      </w:r>
      <w:r>
        <w:rPr>
          <w:spacing w:val="80"/>
        </w:rPr>
        <w:t xml:space="preserve"> </w:t>
      </w:r>
      <w:r>
        <w:rPr/>
        <w:t>DA</w:t>
      </w:r>
      <w:r>
        <w:rPr>
          <w:spacing w:val="80"/>
        </w:rPr>
        <w:t xml:space="preserve"> </w:t>
      </w:r>
      <w:r>
        <w:rPr/>
        <w:t>AMAZONIA</w:t>
      </w:r>
      <w:r>
        <w:rPr>
          <w:spacing w:val="80"/>
        </w:rPr>
        <w:t xml:space="preserve"> </w:t>
      </w:r>
      <w:r>
        <w:rPr/>
        <w:t>LTDA.</w:t>
      </w:r>
      <w:r>
        <w:rPr>
          <w:spacing w:val="80"/>
        </w:rPr>
        <w:t xml:space="preserve"> </w:t>
      </w:r>
      <w:r>
        <w:rPr/>
        <w:t>Decisão</w:t>
      </w:r>
      <w:r>
        <w:rPr>
          <w:spacing w:val="80"/>
        </w:rPr>
        <w:t xml:space="preserve"> </w:t>
      </w:r>
      <w:r>
        <w:rPr/>
        <w:t>principal:</w:t>
      </w:r>
      <w:r>
        <w:rPr>
          <w:spacing w:val="80"/>
        </w:rPr>
        <w:t xml:space="preserve"> </w:t>
      </w:r>
      <w:r>
        <w:rPr/>
        <w:t>239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Com</w:t>
      </w:r>
      <w:r>
        <w:rPr>
          <w:spacing w:val="80"/>
        </w:rPr>
        <w:t xml:space="preserve"> </w:t>
      </w:r>
      <w:r>
        <w:rPr/>
        <w:t>Resolução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Mérito</w:t>
      </w:r>
      <w:r>
        <w:rPr>
          <w:spacing w:val="80"/>
        </w:rPr>
        <w:t xml:space="preserve"> </w:t>
      </w:r>
      <w:r>
        <w:rPr/>
        <w:t>- Não-Provimento,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Indústrias</w:t>
      </w:r>
      <w:r>
        <w:rPr>
          <w:spacing w:val="40"/>
        </w:rPr>
        <w:t xml:space="preserve"> </w:t>
      </w:r>
      <w:r>
        <w:rPr/>
        <w:t>Reunidas</w:t>
      </w:r>
      <w:r>
        <w:rPr>
          <w:spacing w:val="40"/>
        </w:rPr>
        <w:t xml:space="preserve"> </w:t>
      </w:r>
      <w:r>
        <w:rPr/>
        <w:t>Progresso</w:t>
      </w:r>
      <w:r>
        <w:rPr>
          <w:spacing w:val="40"/>
        </w:rPr>
        <w:t xml:space="preserve"> </w:t>
      </w:r>
      <w:r>
        <w:rPr/>
        <w:t>Ltda.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Unânime.</w:t>
      </w:r>
      <w:r>
        <w:rPr>
          <w:spacing w:val="40"/>
        </w:rPr>
        <w:t xml:space="preserve"> </w:t>
      </w:r>
      <w:r>
        <w:rPr>
          <w:b/>
        </w:rPr>
        <w:t>142. 0732828-51.2022.8.04.0001</w:t>
      </w:r>
      <w:r>
        <w:rPr>
          <w:b/>
          <w:spacing w:val="-3"/>
        </w:rPr>
        <w:t xml:space="preserve"> </w:t>
      </w:r>
      <w:r>
        <w:rPr/>
        <w:t>-</w:t>
      </w:r>
      <w:r>
        <w:rPr>
          <w:spacing w:val="-3"/>
        </w:rPr>
        <w:t xml:space="preserve"> </w:t>
      </w:r>
      <w:r>
        <w:rPr/>
        <w:t>Apelação</w:t>
      </w:r>
      <w:r>
        <w:rPr>
          <w:spacing w:val="-3"/>
        </w:rPr>
        <w:t xml:space="preserve"> </w:t>
      </w:r>
      <w:r>
        <w:rPr/>
        <w:t>Cível</w:t>
      </w:r>
      <w:r>
        <w:rPr>
          <w:spacing w:val="-3"/>
        </w:rPr>
        <w:t xml:space="preserve"> </w:t>
      </w:r>
      <w:r>
        <w:rPr/>
        <w:t>-</w:t>
      </w:r>
      <w:r>
        <w:rPr>
          <w:spacing w:val="-3"/>
        </w:rPr>
        <w:t xml:space="preserve"> </w:t>
      </w:r>
      <w:r>
        <w:rPr/>
        <w:t>Terceira</w:t>
      </w:r>
      <w:r>
        <w:rPr>
          <w:spacing w:val="-3"/>
        </w:rPr>
        <w:t xml:space="preserve"> </w:t>
      </w:r>
      <w:r>
        <w:rPr/>
        <w:t>Câmara</w:t>
      </w:r>
      <w:r>
        <w:rPr>
          <w:spacing w:val="-3"/>
        </w:rPr>
        <w:t xml:space="preserve"> </w:t>
      </w:r>
      <w:r>
        <w:rPr/>
        <w:t>Cível.</w:t>
      </w:r>
      <w:r>
        <w:rPr>
          <w:spacing w:val="-3"/>
        </w:rPr>
        <w:t xml:space="preserve"> </w:t>
      </w:r>
      <w:r>
        <w:rPr/>
        <w:t>Relator:</w:t>
      </w:r>
      <w:r>
        <w:rPr>
          <w:spacing w:val="-3"/>
        </w:rPr>
        <w:t xml:space="preserve"> </w:t>
      </w:r>
      <w:r>
        <w:rPr/>
        <w:t>Vania</w:t>
      </w:r>
      <w:r>
        <w:rPr>
          <w:spacing w:val="-3"/>
        </w:rPr>
        <w:t xml:space="preserve"> </w:t>
      </w:r>
      <w:r>
        <w:rPr/>
        <w:t>Maria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Perpetuo Socorro Marques Marinho. Apelante: M. F. Refeições e Eventos Ltda. Apelado: Plastmix Comércio de Embalagens</w:t>
      </w:r>
      <w:r>
        <w:rPr>
          <w:spacing w:val="40"/>
        </w:rPr>
        <w:t xml:space="preserve"> </w:t>
      </w:r>
      <w:r>
        <w:rPr/>
        <w:t>Ltda.</w:t>
      </w:r>
      <w:r>
        <w:rPr>
          <w:spacing w:val="40"/>
        </w:rPr>
        <w:t xml:space="preserve"> </w:t>
      </w:r>
      <w:r>
        <w:rPr/>
        <w:t>Adiado.</w:t>
      </w:r>
      <w:r>
        <w:rPr>
          <w:spacing w:val="40"/>
        </w:rPr>
        <w:t xml:space="preserve"> </w:t>
      </w:r>
      <w:r>
        <w:rPr/>
        <w:t>Observações:</w:t>
      </w:r>
      <w:r>
        <w:rPr>
          <w:spacing w:val="40"/>
        </w:rPr>
        <w:t xml:space="preserve"> </w:t>
      </w:r>
      <w:r>
        <w:rPr/>
        <w:t>Em</w:t>
      </w:r>
      <w:r>
        <w:rPr>
          <w:spacing w:val="40"/>
        </w:rPr>
        <w:t xml:space="preserve"> </w:t>
      </w:r>
      <w:r>
        <w:rPr/>
        <w:t>razão</w:t>
      </w:r>
      <w:r>
        <w:rPr>
          <w:spacing w:val="40"/>
        </w:rPr>
        <w:t xml:space="preserve"> </w:t>
      </w:r>
      <w:r>
        <w:rPr/>
        <w:t>da</w:t>
      </w:r>
      <w:r>
        <w:rPr>
          <w:spacing w:val="40"/>
        </w:rPr>
        <w:t xml:space="preserve"> </w:t>
      </w:r>
      <w:r>
        <w:rPr/>
        <w:t>ausência</w:t>
      </w:r>
      <w:r>
        <w:rPr>
          <w:spacing w:val="40"/>
        </w:rPr>
        <w:t xml:space="preserve"> </w:t>
      </w:r>
      <w:r>
        <w:rPr/>
        <w:t>justificada</w:t>
      </w:r>
      <w:r>
        <w:rPr>
          <w:spacing w:val="40"/>
        </w:rPr>
        <w:t xml:space="preserve"> </w:t>
      </w:r>
      <w:r>
        <w:rPr/>
        <w:t>da</w:t>
      </w:r>
      <w:r>
        <w:rPr>
          <w:spacing w:val="40"/>
        </w:rPr>
        <w:t xml:space="preserve"> </w:t>
      </w:r>
      <w:r>
        <w:rPr/>
        <w:t>Relatora.</w:t>
      </w:r>
      <w:r>
        <w:rPr>
          <w:spacing w:val="40"/>
        </w:rPr>
        <w:t xml:space="preserve"> </w:t>
      </w:r>
      <w:r>
        <w:rPr>
          <w:b/>
        </w:rPr>
        <w:t>143.</w:t>
      </w:r>
      <w:r>
        <w:rPr>
          <w:b/>
          <w:spacing w:val="40"/>
        </w:rPr>
        <w:t xml:space="preserve"> </w:t>
      </w:r>
      <w:r>
        <w:rPr>
          <w:b/>
        </w:rPr>
        <w:t xml:space="preserve">0502386-18.2024.8.04.0001 </w:t>
      </w:r>
      <w:r>
        <w:rPr/>
        <w:t xml:space="preserve">- Apelação Cível - Terceira Câmara Cível. Relator: João De Jesus Abdala Simões. Apelante: WALDSON PINHEIRO COSTA. Apelado: Instituto Nacional do Seguro Social (INSS). Decisão principal: 239 - Com Resolução do Mérito - Não-Provimento, atribuído à(s) parte(s) WALDSON PINHEIRO COSTA - Unânime. </w:t>
      </w:r>
      <w:r>
        <w:rPr>
          <w:b/>
        </w:rPr>
        <w:t xml:space="preserve">144. 0029765-83.2026.8.04.9001 </w:t>
      </w:r>
      <w:r>
        <w:rPr/>
        <w:t>- Agravo Interno Cível -</w:t>
      </w:r>
    </w:p>
    <w:p>
      <w:pPr>
        <w:pStyle w:val="BodyText"/>
        <w:spacing w:lineRule="auto" w:line="235" w:before="22" w:after="0"/>
        <w:rPr/>
      </w:pPr>
      <w:r>
        <w:rPr/>
        <w:t>Terceira Câmara Cível. Relator: Abraham Peixoto Campos Filho. Agravante: Marcos Paulo Carvalho do Canto. Agravado: Instituto Nacional do Seguro Social (INSS). Decisão principal: 239 - Com Resolução</w:t>
      </w:r>
      <w:r>
        <w:rPr>
          <w:spacing w:val="40"/>
        </w:rPr>
        <w:t xml:space="preserve"> </w:t>
      </w:r>
      <w:r>
        <w:rPr/>
        <w:t xml:space="preserve">do Mérito - Não-Provimento, atribuído à(s) parte(s) Marcos Paulo Carvalho do Canto - Unânime. </w:t>
      </w:r>
      <w:r>
        <w:rPr>
          <w:b/>
        </w:rPr>
        <w:t xml:space="preserve">145. 0028479-70.2026.8.04.9001 </w:t>
      </w:r>
      <w:r>
        <w:rPr/>
        <w:t>- Embargos de Declaração Cível - Terceira Câmara Cível. Relator: Abraham Peixoto Campos Filho. Embargante: Emenson Nascimento de Araújo. Embargado: REAL BEBIDAS DA AMAZONIA LTDA. Decisão principal: 238 - Com Resolução do Mérito - Provimento em Parte,</w:t>
      </w:r>
      <w:r>
        <w:rPr>
          <w:spacing w:val="40"/>
        </w:rPr>
        <w:t xml:space="preserve"> </w:t>
      </w:r>
      <w:r>
        <w:rPr/>
        <w:t xml:space="preserve">atribuído à(s) parte(s) Emenson Nascimento de Araújo - Unânime. </w:t>
      </w:r>
      <w:r>
        <w:rPr>
          <w:b/>
        </w:rPr>
        <w:t xml:space="preserve">146. 0029842-92.2026.8.04.9001 </w:t>
      </w:r>
      <w:r>
        <w:rPr/>
        <w:t xml:space="preserve">- Agravo Interno Cível - Terceira Câmara Cível. Relator: Abraham Peixoto Campos Filho. Agravante: FRANCISCO FAUSTINO DA SILVA. Agravado: BANCO BMG S/A. Decisão principal: 239 - Com Resolução do Mérito - Não-Provimento, atribuído à(s) parte(s) FRANCISCO FAUSTINO DA SILVA - Unânime. </w:t>
      </w:r>
      <w:r>
        <w:rPr>
          <w:b/>
        </w:rPr>
        <w:t xml:space="preserve">147. 0029804-80.2026.8.04.9001 </w:t>
      </w:r>
      <w:r>
        <w:rPr/>
        <w:t>- Agravo Interno Cível - Terceira Câmara Cível. Relator: Abraham Peixoto Campos Filho. Agravante: SARA MENDES DOS SANTOS. Agravado: BANCO BRADESCO S.A. Decisão principal: 239 - Com Resolução do Mérito - Não-Provimento, atribuído à(s) parte(s)</w:t>
      </w:r>
      <w:r>
        <w:rPr>
          <w:spacing w:val="28"/>
        </w:rPr>
        <w:t xml:space="preserve"> </w:t>
      </w:r>
      <w:r>
        <w:rPr/>
        <w:t>SARA</w:t>
      </w:r>
      <w:r>
        <w:rPr>
          <w:spacing w:val="28"/>
        </w:rPr>
        <w:t xml:space="preserve"> </w:t>
      </w:r>
      <w:r>
        <w:rPr/>
        <w:t>MENDES</w:t>
      </w:r>
      <w:r>
        <w:rPr>
          <w:spacing w:val="28"/>
        </w:rPr>
        <w:t xml:space="preserve"> </w:t>
      </w:r>
      <w:r>
        <w:rPr/>
        <w:t>DOS</w:t>
      </w:r>
      <w:r>
        <w:rPr>
          <w:spacing w:val="28"/>
        </w:rPr>
        <w:t xml:space="preserve"> </w:t>
      </w:r>
      <w:r>
        <w:rPr/>
        <w:t>SANTOS</w:t>
      </w:r>
      <w:r>
        <w:rPr>
          <w:spacing w:val="28"/>
        </w:rPr>
        <w:t xml:space="preserve"> </w:t>
      </w:r>
      <w:r>
        <w:rPr/>
        <w:t>-</w:t>
      </w:r>
      <w:r>
        <w:rPr>
          <w:spacing w:val="28"/>
        </w:rPr>
        <w:t xml:space="preserve"> </w:t>
      </w:r>
      <w:r>
        <w:rPr/>
        <w:t>Unânime.</w:t>
      </w:r>
      <w:r>
        <w:rPr>
          <w:spacing w:val="30"/>
        </w:rPr>
        <w:t xml:space="preserve"> </w:t>
      </w:r>
      <w:r>
        <w:rPr>
          <w:b/>
        </w:rPr>
        <w:t>148.</w:t>
      </w:r>
      <w:r>
        <w:rPr>
          <w:b/>
          <w:spacing w:val="28"/>
        </w:rPr>
        <w:t xml:space="preserve"> </w:t>
      </w:r>
      <w:r>
        <w:rPr>
          <w:b/>
        </w:rPr>
        <w:t>0030361-67.2026.8.04.9001</w:t>
      </w:r>
      <w:r>
        <w:rPr>
          <w:b/>
          <w:spacing w:val="28"/>
        </w:rPr>
        <w:t xml:space="preserve"> </w:t>
      </w:r>
      <w:r>
        <w:rPr/>
        <w:t>-</w:t>
      </w:r>
      <w:r>
        <w:rPr>
          <w:spacing w:val="28"/>
        </w:rPr>
        <w:t xml:space="preserve"> </w:t>
      </w:r>
      <w:r>
        <w:rPr/>
        <w:t>Embargos</w:t>
      </w:r>
      <w:r>
        <w:rPr>
          <w:spacing w:val="28"/>
        </w:rPr>
        <w:t xml:space="preserve"> </w:t>
      </w:r>
      <w:r>
        <w:rPr/>
        <w:t>de</w:t>
      </w:r>
    </w:p>
    <w:p>
      <w:pPr>
        <w:pStyle w:val="BodyText"/>
        <w:spacing w:lineRule="auto" w:line="235" w:before="7" w:after="0"/>
        <w:rPr>
          <w:b/>
        </w:rPr>
      </w:pPr>
      <w:r>
        <w:rPr/>
        <w:t>Declaração Cível - Terceira Câmara Cível. Relator: Abraham Peixoto Campos Filho. Embargante: CREFISA S/A CRÉDITO, FINANCIAMENTO E INVESTIMENTOS. Embargado: Ademar Aureliano Cardoso. Decisão principal: 239 - Com Resolução do Mérito - Não-Provimento, atribuído à(s) parte(s) CREFISA</w:t>
      </w:r>
      <w:r>
        <w:rPr>
          <w:spacing w:val="78"/>
        </w:rPr>
        <w:t xml:space="preserve">  </w:t>
      </w:r>
      <w:r>
        <w:rPr/>
        <w:t>S/A</w:t>
      </w:r>
      <w:r>
        <w:rPr>
          <w:spacing w:val="79"/>
        </w:rPr>
        <w:t xml:space="preserve">  </w:t>
      </w:r>
      <w:r>
        <w:rPr/>
        <w:t>CRÉDITO,</w:t>
      </w:r>
      <w:r>
        <w:rPr>
          <w:spacing w:val="79"/>
        </w:rPr>
        <w:t xml:space="preserve">  </w:t>
      </w:r>
      <w:r>
        <w:rPr/>
        <w:t>FINANCIAMENTO</w:t>
      </w:r>
      <w:r>
        <w:rPr>
          <w:spacing w:val="78"/>
        </w:rPr>
        <w:t xml:space="preserve">  </w:t>
      </w:r>
      <w:r>
        <w:rPr/>
        <w:t>E</w:t>
      </w:r>
      <w:r>
        <w:rPr>
          <w:spacing w:val="79"/>
        </w:rPr>
        <w:t xml:space="preserve">  </w:t>
      </w:r>
      <w:r>
        <w:rPr/>
        <w:t>INVESTIMENTOS</w:t>
      </w:r>
      <w:r>
        <w:rPr>
          <w:spacing w:val="79"/>
        </w:rPr>
        <w:t xml:space="preserve">  </w:t>
      </w:r>
      <w:r>
        <w:rPr/>
        <w:t>-</w:t>
      </w:r>
      <w:r>
        <w:rPr>
          <w:spacing w:val="79"/>
        </w:rPr>
        <w:t xml:space="preserve">  </w:t>
      </w:r>
      <w:r>
        <w:rPr/>
        <w:t>Unânime.</w:t>
      </w:r>
      <w:r>
        <w:rPr>
          <w:spacing w:val="50"/>
          <w:w w:val="150"/>
        </w:rPr>
        <w:t xml:space="preserve">  </w:t>
      </w:r>
      <w:r>
        <w:rPr>
          <w:b/>
          <w:spacing w:val="-4"/>
        </w:rPr>
        <w:t>149.</w:t>
      </w:r>
    </w:p>
    <w:p>
      <w:pPr>
        <w:pStyle w:val="BodyText"/>
        <w:spacing w:lineRule="auto" w:line="235" w:before="7" w:after="0"/>
        <w:ind w:left="132" w:right="129"/>
        <w:rPr/>
      </w:pPr>
      <w:r>
        <w:rPr>
          <w:b/>
        </w:rPr>
        <w:t xml:space="preserve">0019440-49.2026.8.04.9001 </w:t>
      </w:r>
      <w:r>
        <w:rPr/>
        <w:t xml:space="preserve">- Embargos de Declaração Cível - Terceira Câmara Cível. Relator: Airton Luis Correa Gentil. Embargante: WALDIMAR GONCALVES DE ARAUJO. Embargado: BANCO BRADESCO S/A. Decisão principal: 200 - Com Resolução do Mérito - Não-Acolhimento de Embargos de Declaração, atribuído à(s) parte(s) WALDIMAR GONCALVES DE ARAUJO - Unânime. </w:t>
      </w:r>
      <w:r>
        <w:rPr>
          <w:b/>
        </w:rPr>
        <w:t xml:space="preserve">150. 0029981-44.2026.8.04.9001 </w:t>
      </w:r>
      <w:r>
        <w:rPr/>
        <w:t xml:space="preserve">- Agravo Interno Cível - Terceira Câmara Cível. Relator: Abraham Peixoto Campos Filho. Impedimentos: 1. Rogério José da Costa Vieira (Tipo: Impedimento. Motivo: Despachou em primeiro grau.), 2. Lafayette Carneiro Vieira Júnior (Tipo: Impedimento. Motivo: Impedimento.). Agravante: PARANA BANCO S/A. Agravado: FRANCISCO CARLOS DOS SANTOS. Decisão principal: 239 - Com Resolução do Mérito - Não-Provimento, atribuído à(s) parte(s) PARANA BANCO S/A - Unânime. </w:t>
      </w:r>
      <w:r>
        <w:rPr>
          <w:b/>
        </w:rPr>
        <w:t xml:space="preserve">151. 0027223-92.2026.8.04.9001 </w:t>
      </w:r>
      <w:r>
        <w:rPr/>
        <w:t>- Embargos de Declaração Cível - Terceira Câmara Cível.</w:t>
      </w:r>
      <w:r>
        <w:rPr>
          <w:spacing w:val="-2"/>
        </w:rPr>
        <w:t xml:space="preserve"> </w:t>
      </w:r>
      <w:r>
        <w:rPr/>
        <w:t>Relator:</w:t>
      </w:r>
      <w:r>
        <w:rPr>
          <w:spacing w:val="-2"/>
        </w:rPr>
        <w:t xml:space="preserve"> </w:t>
      </w:r>
      <w:r>
        <w:rPr/>
        <w:t>Abraham</w:t>
      </w:r>
      <w:r>
        <w:rPr>
          <w:spacing w:val="-2"/>
        </w:rPr>
        <w:t xml:space="preserve"> </w:t>
      </w:r>
      <w:r>
        <w:rPr/>
        <w:t>Peixoto</w:t>
      </w:r>
      <w:r>
        <w:rPr>
          <w:spacing w:val="-2"/>
        </w:rPr>
        <w:t xml:space="preserve"> </w:t>
      </w:r>
      <w:r>
        <w:rPr/>
        <w:t>Campos</w:t>
      </w:r>
      <w:r>
        <w:rPr>
          <w:spacing w:val="-2"/>
        </w:rPr>
        <w:t xml:space="preserve"> </w:t>
      </w:r>
      <w:r>
        <w:rPr/>
        <w:t>Filho.</w:t>
      </w:r>
      <w:r>
        <w:rPr>
          <w:spacing w:val="-2"/>
        </w:rPr>
        <w:t xml:space="preserve"> </w:t>
      </w:r>
      <w:r>
        <w:rPr/>
        <w:t>Embargante:</w:t>
      </w:r>
      <w:r>
        <w:rPr>
          <w:spacing w:val="-2"/>
        </w:rPr>
        <w:t xml:space="preserve"> </w:t>
      </w:r>
      <w:r>
        <w:rPr/>
        <w:t>Instituto</w:t>
      </w:r>
      <w:r>
        <w:rPr>
          <w:spacing w:val="-2"/>
        </w:rPr>
        <w:t xml:space="preserve"> </w:t>
      </w:r>
      <w:r>
        <w:rPr/>
        <w:t>Nacional</w:t>
      </w:r>
      <w:r>
        <w:rPr>
          <w:spacing w:val="-2"/>
        </w:rPr>
        <w:t xml:space="preserve"> </w:t>
      </w:r>
      <w:r>
        <w:rPr/>
        <w:t>do</w:t>
      </w:r>
      <w:r>
        <w:rPr>
          <w:spacing w:val="-2"/>
        </w:rPr>
        <w:t xml:space="preserve"> </w:t>
      </w:r>
      <w:r>
        <w:rPr/>
        <w:t>Seguro</w:t>
      </w:r>
      <w:r>
        <w:rPr>
          <w:spacing w:val="-2"/>
        </w:rPr>
        <w:t xml:space="preserve"> </w:t>
      </w:r>
      <w:r>
        <w:rPr/>
        <w:t>Social</w:t>
      </w:r>
      <w:r>
        <w:rPr>
          <w:spacing w:val="-2"/>
        </w:rPr>
        <w:t xml:space="preserve"> </w:t>
      </w:r>
      <w:r>
        <w:rPr/>
        <w:t>(INSS). Embargado:</w:t>
      </w:r>
      <w:r>
        <w:rPr>
          <w:spacing w:val="2"/>
        </w:rPr>
        <w:t xml:space="preserve"> </w:t>
      </w:r>
      <w:r>
        <w:rPr/>
        <w:t>Francisco</w:t>
      </w:r>
      <w:r>
        <w:rPr>
          <w:spacing w:val="2"/>
        </w:rPr>
        <w:t xml:space="preserve"> </w:t>
      </w:r>
      <w:r>
        <w:rPr/>
        <w:t>Claudemir</w:t>
      </w:r>
      <w:r>
        <w:rPr>
          <w:spacing w:val="2"/>
        </w:rPr>
        <w:t xml:space="preserve"> </w:t>
      </w:r>
      <w:r>
        <w:rPr/>
        <w:t>da</w:t>
      </w:r>
      <w:r>
        <w:rPr>
          <w:spacing w:val="2"/>
        </w:rPr>
        <w:t xml:space="preserve"> </w:t>
      </w:r>
      <w:r>
        <w:rPr/>
        <w:t>Silva</w:t>
      </w:r>
      <w:r>
        <w:rPr>
          <w:spacing w:val="2"/>
        </w:rPr>
        <w:t xml:space="preserve"> </w:t>
      </w:r>
      <w:r>
        <w:rPr/>
        <w:t>Mendonca.</w:t>
      </w:r>
      <w:r>
        <w:rPr>
          <w:spacing w:val="2"/>
        </w:rPr>
        <w:t xml:space="preserve"> </w:t>
      </w:r>
      <w:r>
        <w:rPr/>
        <w:t>Decisão</w:t>
      </w:r>
      <w:r>
        <w:rPr>
          <w:spacing w:val="2"/>
        </w:rPr>
        <w:t xml:space="preserve"> </w:t>
      </w:r>
      <w:r>
        <w:rPr/>
        <w:t>principal:</w:t>
      </w:r>
      <w:r>
        <w:rPr>
          <w:spacing w:val="2"/>
        </w:rPr>
        <w:t xml:space="preserve"> </w:t>
      </w:r>
      <w:r>
        <w:rPr/>
        <w:t>239</w:t>
      </w:r>
      <w:r>
        <w:rPr>
          <w:spacing w:val="2"/>
        </w:rPr>
        <w:t xml:space="preserve"> </w:t>
      </w:r>
      <w:r>
        <w:rPr/>
        <w:t>-</w:t>
      </w:r>
      <w:r>
        <w:rPr>
          <w:spacing w:val="2"/>
        </w:rPr>
        <w:t xml:space="preserve"> </w:t>
      </w:r>
      <w:r>
        <w:rPr/>
        <w:t>Com</w:t>
      </w:r>
      <w:r>
        <w:rPr>
          <w:spacing w:val="2"/>
        </w:rPr>
        <w:t xml:space="preserve"> </w:t>
      </w:r>
      <w:r>
        <w:rPr/>
        <w:t>Resolução</w:t>
      </w:r>
      <w:r>
        <w:rPr>
          <w:spacing w:val="2"/>
        </w:rPr>
        <w:t xml:space="preserve"> </w:t>
      </w:r>
      <w:r>
        <w:rPr/>
        <w:t>do</w:t>
      </w:r>
      <w:r>
        <w:rPr>
          <w:spacing w:val="2"/>
        </w:rPr>
        <w:t xml:space="preserve"> </w:t>
      </w:r>
      <w:r>
        <w:rPr>
          <w:spacing w:val="-2"/>
        </w:rPr>
        <w:t>Mérito</w:t>
      </w:r>
    </w:p>
    <w:p>
      <w:pPr>
        <w:sectPr>
          <w:type w:val="nextPage"/>
          <w:pgSz w:w="11906" w:h="16838"/>
          <w:pgMar w:left="708" w:right="708" w:gutter="0" w:header="0" w:top="620" w:footer="0" w:bottom="280"/>
          <w:pgNumType w:fmt="decimal"/>
          <w:formProt w:val="false"/>
          <w:textDirection w:val="lrTb"/>
          <w:docGrid w:type="default" w:linePitch="100" w:charSpace="0"/>
        </w:sectPr>
        <w:pStyle w:val="BodyText"/>
        <w:spacing w:lineRule="exact" w:line="275" w:before="0" w:after="0"/>
        <w:ind w:left="132" w:right="0"/>
        <w:rPr>
          <w:b/>
        </w:rPr>
      </w:pPr>
      <w:r>
        <w:rPr/>
        <w:t>-</w:t>
      </w:r>
      <w:r>
        <w:rPr>
          <w:spacing w:val="32"/>
        </w:rPr>
        <w:t xml:space="preserve"> </w:t>
      </w:r>
      <w:r>
        <w:rPr/>
        <w:t>Não-Provimento,</w:t>
      </w:r>
      <w:r>
        <w:rPr>
          <w:spacing w:val="32"/>
        </w:rPr>
        <w:t xml:space="preserve"> </w:t>
      </w:r>
      <w:r>
        <w:rPr/>
        <w:t>atribuído</w:t>
      </w:r>
      <w:r>
        <w:rPr>
          <w:spacing w:val="33"/>
        </w:rPr>
        <w:t xml:space="preserve"> </w:t>
      </w:r>
      <w:r>
        <w:rPr/>
        <w:t>à(s)</w:t>
      </w:r>
      <w:r>
        <w:rPr>
          <w:spacing w:val="32"/>
        </w:rPr>
        <w:t xml:space="preserve"> </w:t>
      </w:r>
      <w:r>
        <w:rPr/>
        <w:t>parte(s)</w:t>
      </w:r>
      <w:r>
        <w:rPr>
          <w:spacing w:val="32"/>
        </w:rPr>
        <w:t xml:space="preserve"> </w:t>
      </w:r>
      <w:r>
        <w:rPr/>
        <w:t>Instituto</w:t>
      </w:r>
      <w:r>
        <w:rPr>
          <w:spacing w:val="33"/>
        </w:rPr>
        <w:t xml:space="preserve"> </w:t>
      </w:r>
      <w:r>
        <w:rPr/>
        <w:t>Nacional</w:t>
      </w:r>
      <w:r>
        <w:rPr>
          <w:spacing w:val="32"/>
        </w:rPr>
        <w:t xml:space="preserve"> </w:t>
      </w:r>
      <w:r>
        <w:rPr/>
        <w:t>do</w:t>
      </w:r>
      <w:r>
        <w:rPr>
          <w:spacing w:val="32"/>
        </w:rPr>
        <w:t xml:space="preserve"> </w:t>
      </w:r>
      <w:r>
        <w:rPr/>
        <w:t>Seguro</w:t>
      </w:r>
      <w:r>
        <w:rPr>
          <w:spacing w:val="33"/>
        </w:rPr>
        <w:t xml:space="preserve"> </w:t>
      </w:r>
      <w:r>
        <w:rPr/>
        <w:t>Social</w:t>
      </w:r>
      <w:r>
        <w:rPr>
          <w:spacing w:val="32"/>
        </w:rPr>
        <w:t xml:space="preserve"> </w:t>
      </w:r>
      <w:r>
        <w:rPr/>
        <w:t>(INSS)</w:t>
      </w:r>
      <w:r>
        <w:rPr>
          <w:spacing w:val="32"/>
        </w:rPr>
        <w:t xml:space="preserve"> </w:t>
      </w:r>
      <w:r>
        <w:rPr/>
        <w:t>-</w:t>
      </w:r>
      <w:r>
        <w:rPr>
          <w:spacing w:val="33"/>
        </w:rPr>
        <w:t xml:space="preserve"> </w:t>
      </w:r>
      <w:r>
        <w:rPr/>
        <w:t>Unânime.</w:t>
      </w:r>
      <w:r>
        <w:rPr>
          <w:spacing w:val="39"/>
        </w:rPr>
        <w:t xml:space="preserve"> </w:t>
      </w:r>
      <w:r>
        <w:rPr>
          <w:b/>
          <w:spacing w:val="-4"/>
        </w:rPr>
        <w:t>152.</w:t>
      </w:r>
    </w:p>
    <w:p>
      <w:pPr>
        <w:pStyle w:val="BodyText"/>
        <w:spacing w:lineRule="auto" w:line="233" w:before="69" w:after="0"/>
        <w:ind w:left="132" w:right="134"/>
        <w:rPr/>
      </w:pPr>
      <w:r>
        <w:rPr>
          <w:b/>
        </w:rPr>
        <w:t xml:space="preserve">0030381-58.2026.8.04.9001 </w:t>
      </w:r>
      <w:r>
        <w:rPr/>
        <w:t>- Agravo Interno Cível - Terceira Câmara Cível. Relator: Abraham Peixoto Campos Filho. Agravante: Lissandra Mar e Silva. Agravado: BANCO BRADESCO S/A. Decisão principal: 239 - Com Resolução do Mérito - Não-Provimento, atribuído à(s) parte(s) Lissandra Mar e</w:t>
      </w:r>
      <w:r>
        <w:rPr>
          <w:spacing w:val="40"/>
        </w:rPr>
        <w:t xml:space="preserve"> </w:t>
      </w:r>
      <w:r>
        <w:rPr/>
        <w:t xml:space="preserve">Silva - Unânime. </w:t>
      </w:r>
      <w:r>
        <w:rPr>
          <w:b/>
        </w:rPr>
        <w:t xml:space="preserve">153. 0027403-11.2026.8.04.9001 </w:t>
      </w:r>
      <w:r>
        <w:rPr/>
        <w:t>- Embargos de Declaração Cível - Terceira Câmara Cível. Relator: Airton Luis Correa Gentil. Embargante: NORTE AMBIENTAL TRATAMENTO DE RESIDUOS LTDA. Embargado: ESTADO DO AMAZONAS, Embargado: DISTRIBUIDORA BRINGEL</w:t>
      </w:r>
      <w:r>
        <w:rPr>
          <w:spacing w:val="-1"/>
        </w:rPr>
        <w:t xml:space="preserve"> </w:t>
      </w:r>
      <w:r>
        <w:rPr/>
        <w:t>LTDA,</w:t>
      </w:r>
      <w:r>
        <w:rPr>
          <w:spacing w:val="-1"/>
        </w:rPr>
        <w:t xml:space="preserve"> </w:t>
      </w:r>
      <w:r>
        <w:rPr/>
        <w:t>Embargado:</w:t>
      </w:r>
      <w:r>
        <w:rPr>
          <w:spacing w:val="-1"/>
        </w:rPr>
        <w:t xml:space="preserve"> </w:t>
      </w:r>
      <w:r>
        <w:rPr/>
        <w:t>BIOPLUS</w:t>
      </w:r>
      <w:r>
        <w:rPr>
          <w:spacing w:val="-1"/>
        </w:rPr>
        <w:t xml:space="preserve"> </w:t>
      </w:r>
      <w:r>
        <w:rPr/>
        <w:t>COMERCIO</w:t>
      </w:r>
      <w:r>
        <w:rPr>
          <w:spacing w:val="-1"/>
        </w:rPr>
        <w:t xml:space="preserve"> </w:t>
      </w:r>
      <w:r>
        <w:rPr/>
        <w:t>E</w:t>
      </w:r>
      <w:r>
        <w:rPr>
          <w:spacing w:val="-1"/>
        </w:rPr>
        <w:t xml:space="preserve"> </w:t>
      </w:r>
      <w:r>
        <w:rPr/>
        <w:t>REPRESENTACOES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MEDICAMENTOS E</w:t>
      </w:r>
      <w:r>
        <w:rPr>
          <w:spacing w:val="49"/>
        </w:rPr>
        <w:t xml:space="preserve"> </w:t>
      </w:r>
      <w:r>
        <w:rPr/>
        <w:t>SERVICOS</w:t>
      </w:r>
      <w:r>
        <w:rPr>
          <w:spacing w:val="52"/>
        </w:rPr>
        <w:t xml:space="preserve"> </w:t>
      </w:r>
      <w:r>
        <w:rPr/>
        <w:t>DE</w:t>
      </w:r>
      <w:r>
        <w:rPr>
          <w:spacing w:val="52"/>
        </w:rPr>
        <w:t xml:space="preserve"> </w:t>
      </w:r>
      <w:r>
        <w:rPr/>
        <w:t>EQUIPAMENTOS</w:t>
      </w:r>
      <w:r>
        <w:rPr>
          <w:spacing w:val="52"/>
        </w:rPr>
        <w:t xml:space="preserve"> </w:t>
      </w:r>
      <w:r>
        <w:rPr/>
        <w:t>MEDICO-HOSPITALARES</w:t>
      </w:r>
      <w:r>
        <w:rPr>
          <w:spacing w:val="51"/>
        </w:rPr>
        <w:t xml:space="preserve"> </w:t>
      </w:r>
      <w:r>
        <w:rPr/>
        <w:t>LTDA,</w:t>
      </w:r>
      <w:r>
        <w:rPr>
          <w:spacing w:val="52"/>
        </w:rPr>
        <w:t xml:space="preserve"> </w:t>
      </w:r>
      <w:r>
        <w:rPr/>
        <w:t>Embargado:</w:t>
      </w:r>
      <w:r>
        <w:rPr>
          <w:spacing w:val="52"/>
        </w:rPr>
        <w:t xml:space="preserve"> </w:t>
      </w:r>
      <w:r>
        <w:rPr/>
        <w:t>Ponta</w:t>
      </w:r>
      <w:r>
        <w:rPr>
          <w:spacing w:val="52"/>
        </w:rPr>
        <w:t xml:space="preserve"> </w:t>
      </w:r>
      <w:r>
        <w:rPr>
          <w:spacing w:val="-2"/>
        </w:rPr>
        <w:t>Negra</w:t>
      </w:r>
    </w:p>
    <w:p>
      <w:pPr>
        <w:pStyle w:val="BodyText"/>
        <w:spacing w:lineRule="auto" w:line="233" w:before="10" w:after="0"/>
        <w:ind w:left="132" w:right="135"/>
        <w:rPr/>
      </w:pPr>
      <w:r>
        <w:rPr/>
        <w:t>Importação, Comércio e Serviços de Construções e Edif. Ltda., Embargado: SRB Comercio e Servicos de Materiais de Construcao Ltda. Decisão principal: 198 - Com Resolução do Mérito - Acolhimento de Embargos</w:t>
      </w:r>
      <w:r>
        <w:rPr>
          <w:spacing w:val="34"/>
        </w:rPr>
        <w:t xml:space="preserve">  </w:t>
      </w:r>
      <w:r>
        <w:rPr/>
        <w:t>de</w:t>
      </w:r>
      <w:r>
        <w:rPr>
          <w:spacing w:val="34"/>
        </w:rPr>
        <w:t xml:space="preserve">  </w:t>
      </w:r>
      <w:r>
        <w:rPr/>
        <w:t>Declaração,</w:t>
      </w:r>
      <w:r>
        <w:rPr>
          <w:spacing w:val="34"/>
        </w:rPr>
        <w:t xml:space="preserve">  </w:t>
      </w:r>
      <w:r>
        <w:rPr/>
        <w:t>atribuído</w:t>
      </w:r>
      <w:r>
        <w:rPr>
          <w:spacing w:val="34"/>
        </w:rPr>
        <w:t xml:space="preserve">  </w:t>
      </w:r>
      <w:r>
        <w:rPr/>
        <w:t>à(s)</w:t>
      </w:r>
      <w:r>
        <w:rPr>
          <w:spacing w:val="34"/>
        </w:rPr>
        <w:t xml:space="preserve">  </w:t>
      </w:r>
      <w:r>
        <w:rPr/>
        <w:t>parte(s)</w:t>
      </w:r>
      <w:r>
        <w:rPr>
          <w:spacing w:val="34"/>
        </w:rPr>
        <w:t xml:space="preserve">  </w:t>
      </w:r>
      <w:r>
        <w:rPr/>
        <w:t>NORTE</w:t>
      </w:r>
      <w:r>
        <w:rPr>
          <w:spacing w:val="34"/>
        </w:rPr>
        <w:t xml:space="preserve">  </w:t>
      </w:r>
      <w:r>
        <w:rPr/>
        <w:t>AMBIENTAL</w:t>
      </w:r>
      <w:r>
        <w:rPr>
          <w:spacing w:val="34"/>
        </w:rPr>
        <w:t xml:space="preserve">  </w:t>
      </w:r>
      <w:r>
        <w:rPr/>
        <w:t>TRATAMENTO</w:t>
      </w:r>
      <w:r>
        <w:rPr>
          <w:spacing w:val="34"/>
        </w:rPr>
        <w:t xml:space="preserve">  </w:t>
      </w:r>
      <w:r>
        <w:rPr>
          <w:spacing w:val="-5"/>
        </w:rPr>
        <w:t>DE</w:t>
      </w:r>
    </w:p>
    <w:p>
      <w:pPr>
        <w:pStyle w:val="Normal"/>
        <w:spacing w:before="2" w:after="0"/>
        <w:ind w:hanging="0" w:left="132" w:right="0"/>
        <w:jc w:val="left"/>
        <w:rPr>
          <w:sz w:val="24"/>
        </w:rPr>
      </w:pPr>
      <w:r>
        <w:rPr>
          <w:sz w:val="24"/>
        </w:rPr>
        <w:t>RESIDUOS</w:t>
      </w:r>
      <w:r>
        <w:rPr>
          <w:spacing w:val="52"/>
          <w:sz w:val="24"/>
        </w:rPr>
        <w:t xml:space="preserve"> </w:t>
      </w:r>
      <w:r>
        <w:rPr>
          <w:sz w:val="24"/>
        </w:rPr>
        <w:t>LTDA</w:t>
      </w:r>
      <w:r>
        <w:rPr>
          <w:spacing w:val="53"/>
          <w:sz w:val="24"/>
        </w:rPr>
        <w:t xml:space="preserve"> </w:t>
      </w:r>
      <w:r>
        <w:rPr>
          <w:sz w:val="24"/>
        </w:rPr>
        <w:t>-</w:t>
      </w:r>
      <w:r>
        <w:rPr>
          <w:spacing w:val="53"/>
          <w:sz w:val="24"/>
        </w:rPr>
        <w:t xml:space="preserve"> </w:t>
      </w:r>
      <w:r>
        <w:rPr>
          <w:sz w:val="24"/>
        </w:rPr>
        <w:t>Unânime.</w:t>
      </w:r>
      <w:r>
        <w:rPr>
          <w:spacing w:val="55"/>
          <w:sz w:val="24"/>
        </w:rPr>
        <w:t xml:space="preserve"> </w:t>
      </w:r>
      <w:r>
        <w:rPr>
          <w:b/>
          <w:sz w:val="24"/>
        </w:rPr>
        <w:t>154.</w:t>
      </w:r>
      <w:r>
        <w:rPr>
          <w:b/>
          <w:spacing w:val="53"/>
          <w:sz w:val="24"/>
        </w:rPr>
        <w:t xml:space="preserve"> </w:t>
      </w:r>
      <w:r>
        <w:rPr>
          <w:b/>
          <w:sz w:val="24"/>
        </w:rPr>
        <w:t>0030709-85.2026.8.04.9001</w:t>
      </w:r>
      <w:r>
        <w:rPr>
          <w:b/>
          <w:spacing w:val="53"/>
          <w:sz w:val="24"/>
        </w:rPr>
        <w:t xml:space="preserve"> </w:t>
      </w:r>
      <w:r>
        <w:rPr>
          <w:sz w:val="24"/>
        </w:rPr>
        <w:t>-</w:t>
      </w:r>
      <w:r>
        <w:rPr>
          <w:spacing w:val="53"/>
          <w:sz w:val="24"/>
        </w:rPr>
        <w:t xml:space="preserve"> </w:t>
      </w:r>
      <w:r>
        <w:rPr>
          <w:sz w:val="24"/>
        </w:rPr>
        <w:t>Embargos</w:t>
      </w:r>
      <w:r>
        <w:rPr>
          <w:spacing w:val="53"/>
          <w:sz w:val="24"/>
        </w:rPr>
        <w:t xml:space="preserve"> </w:t>
      </w:r>
      <w:r>
        <w:rPr>
          <w:sz w:val="24"/>
        </w:rPr>
        <w:t>de</w:t>
      </w:r>
      <w:r>
        <w:rPr>
          <w:spacing w:val="53"/>
          <w:sz w:val="24"/>
        </w:rPr>
        <w:t xml:space="preserve"> </w:t>
      </w:r>
      <w:r>
        <w:rPr>
          <w:sz w:val="24"/>
        </w:rPr>
        <w:t>Declaração</w:t>
      </w:r>
      <w:r>
        <w:rPr>
          <w:spacing w:val="53"/>
          <w:sz w:val="24"/>
        </w:rPr>
        <w:t xml:space="preserve"> </w:t>
      </w:r>
      <w:r>
        <w:rPr>
          <w:sz w:val="24"/>
        </w:rPr>
        <w:t>Cível</w:t>
      </w:r>
      <w:r>
        <w:rPr>
          <w:spacing w:val="53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3"/>
        <w:ind w:left="132" w:right="135"/>
        <w:rPr/>
      </w:pPr>
      <w:r>
        <w:rPr/>
        <w:t>Terceira Câmara Cível. Relator: Abraham Peixoto Campos Filho. Embargante: ESTADO DO AMAZONAS.</w:t>
      </w:r>
      <w:r>
        <w:rPr>
          <w:spacing w:val="5"/>
        </w:rPr>
        <w:t xml:space="preserve"> </w:t>
      </w:r>
      <w:r>
        <w:rPr/>
        <w:t>Embargado:</w:t>
      </w:r>
      <w:r>
        <w:rPr>
          <w:spacing w:val="5"/>
        </w:rPr>
        <w:t xml:space="preserve"> </w:t>
      </w:r>
      <w:r>
        <w:rPr/>
        <w:t>Erisnaldo</w:t>
      </w:r>
      <w:r>
        <w:rPr>
          <w:spacing w:val="5"/>
        </w:rPr>
        <w:t xml:space="preserve"> </w:t>
      </w:r>
      <w:r>
        <w:rPr/>
        <w:t>Braga</w:t>
      </w:r>
      <w:r>
        <w:rPr>
          <w:spacing w:val="5"/>
        </w:rPr>
        <w:t xml:space="preserve"> </w:t>
      </w:r>
      <w:r>
        <w:rPr/>
        <w:t>Barbosa.</w:t>
      </w:r>
      <w:r>
        <w:rPr>
          <w:spacing w:val="5"/>
        </w:rPr>
        <w:t xml:space="preserve"> </w:t>
      </w:r>
      <w:r>
        <w:rPr/>
        <w:t>Decisão</w:t>
      </w:r>
      <w:r>
        <w:rPr>
          <w:spacing w:val="5"/>
        </w:rPr>
        <w:t xml:space="preserve"> </w:t>
      </w:r>
      <w:r>
        <w:rPr/>
        <w:t>principal:</w:t>
      </w:r>
      <w:r>
        <w:rPr>
          <w:spacing w:val="5"/>
        </w:rPr>
        <w:t xml:space="preserve"> </w:t>
      </w:r>
      <w:r>
        <w:rPr/>
        <w:t>239</w:t>
      </w:r>
      <w:r>
        <w:rPr>
          <w:spacing w:val="5"/>
        </w:rPr>
        <w:t xml:space="preserve"> </w:t>
      </w:r>
      <w:r>
        <w:rPr/>
        <w:t>-</w:t>
      </w:r>
      <w:r>
        <w:rPr>
          <w:spacing w:val="5"/>
        </w:rPr>
        <w:t xml:space="preserve"> </w:t>
      </w:r>
      <w:r>
        <w:rPr/>
        <w:t>Com</w:t>
      </w:r>
      <w:r>
        <w:rPr>
          <w:spacing w:val="5"/>
        </w:rPr>
        <w:t xml:space="preserve"> </w:t>
      </w:r>
      <w:r>
        <w:rPr/>
        <w:t>Resolução</w:t>
      </w:r>
      <w:r>
        <w:rPr>
          <w:spacing w:val="5"/>
        </w:rPr>
        <w:t xml:space="preserve"> </w:t>
      </w:r>
      <w:r>
        <w:rPr/>
        <w:t>do</w:t>
      </w:r>
      <w:r>
        <w:rPr>
          <w:spacing w:val="5"/>
        </w:rPr>
        <w:t xml:space="preserve"> </w:t>
      </w:r>
      <w:r>
        <w:rPr>
          <w:spacing w:val="-2"/>
        </w:rPr>
        <w:t>Mérito</w:t>
      </w:r>
    </w:p>
    <w:p>
      <w:pPr>
        <w:pStyle w:val="BodyText"/>
        <w:spacing w:lineRule="auto" w:line="235" w:before="5" w:after="0"/>
        <w:rPr/>
      </w:pPr>
      <w:r>
        <w:rPr/>
        <w:t>-</w:t>
      </w:r>
      <w:r>
        <w:rPr>
          <w:spacing w:val="80"/>
        </w:rPr>
        <w:t xml:space="preserve"> </w:t>
      </w:r>
      <w:r>
        <w:rPr/>
        <w:t>Não-Provimento,</w:t>
      </w:r>
      <w:r>
        <w:rPr>
          <w:spacing w:val="80"/>
        </w:rPr>
        <w:t xml:space="preserve"> </w:t>
      </w:r>
      <w:r>
        <w:rPr/>
        <w:t>atribuído</w:t>
      </w:r>
      <w:r>
        <w:rPr>
          <w:spacing w:val="80"/>
        </w:rPr>
        <w:t xml:space="preserve"> </w:t>
      </w:r>
      <w:r>
        <w:rPr/>
        <w:t>à(s)</w:t>
      </w:r>
      <w:r>
        <w:rPr>
          <w:spacing w:val="80"/>
        </w:rPr>
        <w:t xml:space="preserve"> </w:t>
      </w:r>
      <w:r>
        <w:rPr/>
        <w:t>parte(s)</w:t>
      </w:r>
      <w:r>
        <w:rPr>
          <w:spacing w:val="80"/>
        </w:rPr>
        <w:t xml:space="preserve"> </w:t>
      </w:r>
      <w:r>
        <w:rPr/>
        <w:t>ESTADO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AMAZONAS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Unânime.</w:t>
      </w:r>
      <w:r>
        <w:rPr>
          <w:spacing w:val="80"/>
          <w:w w:val="150"/>
        </w:rPr>
        <w:t xml:space="preserve"> </w:t>
      </w:r>
      <w:r>
        <w:rPr>
          <w:b/>
        </w:rPr>
        <w:t>155.</w:t>
      </w:r>
      <w:r>
        <w:rPr>
          <w:b/>
          <w:spacing w:val="80"/>
        </w:rPr>
        <w:t xml:space="preserve"> </w:t>
      </w:r>
      <w:r>
        <w:rPr>
          <w:b/>
        </w:rPr>
        <w:t xml:space="preserve">0022505-52.2026.8.04.9001 </w:t>
      </w:r>
      <w:r>
        <w:rPr/>
        <w:t>- Embargos de Declaração Cível - Terceira Câmara Cível. Relator: Abraham Peixoto Campos Filho. Embargante: ELISANDRA RODRIGUES MELO. Embargado: ADMINISTRADORA</w:t>
      </w:r>
      <w:r>
        <w:rPr>
          <w:spacing w:val="27"/>
        </w:rPr>
        <w:t xml:space="preserve"> </w:t>
      </w:r>
      <w:r>
        <w:rPr/>
        <w:t>DE</w:t>
      </w:r>
      <w:r>
        <w:rPr>
          <w:spacing w:val="27"/>
        </w:rPr>
        <w:t xml:space="preserve"> </w:t>
      </w:r>
      <w:r>
        <w:rPr/>
        <w:t>CONSORCIO</w:t>
      </w:r>
      <w:r>
        <w:rPr>
          <w:spacing w:val="27"/>
        </w:rPr>
        <w:t xml:space="preserve"> </w:t>
      </w:r>
      <w:r>
        <w:rPr/>
        <w:t>NACIONAL</w:t>
      </w:r>
      <w:r>
        <w:rPr>
          <w:spacing w:val="27"/>
        </w:rPr>
        <w:t xml:space="preserve"> </w:t>
      </w:r>
      <w:r>
        <w:rPr/>
        <w:t>HONDA</w:t>
      </w:r>
      <w:r>
        <w:rPr>
          <w:spacing w:val="27"/>
        </w:rPr>
        <w:t xml:space="preserve"> </w:t>
      </w:r>
      <w:r>
        <w:rPr/>
        <w:t>LTDA.</w:t>
      </w:r>
      <w:r>
        <w:rPr>
          <w:spacing w:val="27"/>
        </w:rPr>
        <w:t xml:space="preserve"> </w:t>
      </w:r>
      <w:r>
        <w:rPr/>
        <w:t>Decisão</w:t>
      </w:r>
      <w:r>
        <w:rPr>
          <w:spacing w:val="27"/>
        </w:rPr>
        <w:t xml:space="preserve"> </w:t>
      </w:r>
      <w:r>
        <w:rPr/>
        <w:t>principal:</w:t>
      </w:r>
      <w:r>
        <w:rPr>
          <w:spacing w:val="27"/>
        </w:rPr>
        <w:t xml:space="preserve"> </w:t>
      </w:r>
      <w:r>
        <w:rPr/>
        <w:t>239</w:t>
      </w:r>
      <w:r>
        <w:rPr>
          <w:spacing w:val="27"/>
        </w:rPr>
        <w:t xml:space="preserve"> </w:t>
      </w:r>
      <w:r>
        <w:rPr/>
        <w:t>-</w:t>
      </w:r>
      <w:r>
        <w:rPr>
          <w:spacing w:val="27"/>
        </w:rPr>
        <w:t xml:space="preserve"> </w:t>
      </w:r>
      <w:r>
        <w:rPr/>
        <w:t>Com</w:t>
      </w:r>
    </w:p>
    <w:p>
      <w:pPr>
        <w:pStyle w:val="BodyText"/>
        <w:spacing w:lineRule="auto" w:line="235"/>
        <w:ind w:left="132" w:right="132"/>
        <w:rPr/>
      </w:pPr>
      <w:r>
        <w:rPr/>
        <w:t xml:space="preserve">Resolução do Mérito - Não-Provimento, atribuído à(s) parte(s) ELISANDRA RODRIGUES MELO - Unânime. </w:t>
      </w:r>
      <w:r>
        <w:rPr>
          <w:b/>
        </w:rPr>
        <w:t xml:space="preserve">156. 0029939-92.2026.8.04.9001 </w:t>
      </w:r>
      <w:r>
        <w:rPr/>
        <w:t>- Embargos de Declaração Cível - Terceira Câmara Cível. Relator: Abraham Peixoto Campos Filho. Embargante: Raimundo Carlos Gomes Corrêa Jardim. Embargado: SABEMI SEGURADORA S/A, Embargado: CCB BRASIL S/A CRÉDITO FINANCIAMENTO</w:t>
      </w:r>
      <w:r>
        <w:rPr>
          <w:spacing w:val="59"/>
          <w:w w:val="150"/>
        </w:rPr>
        <w:t xml:space="preserve"> </w:t>
      </w:r>
      <w:r>
        <w:rPr/>
        <w:t>E</w:t>
      </w:r>
      <w:r>
        <w:rPr>
          <w:spacing w:val="61"/>
          <w:w w:val="150"/>
        </w:rPr>
        <w:t xml:space="preserve"> </w:t>
      </w:r>
      <w:r>
        <w:rPr/>
        <w:t>INVESTIMENTOS,</w:t>
      </w:r>
      <w:r>
        <w:rPr>
          <w:spacing w:val="61"/>
          <w:w w:val="150"/>
        </w:rPr>
        <w:t xml:space="preserve"> </w:t>
      </w:r>
      <w:r>
        <w:rPr/>
        <w:t>Embargado:</w:t>
      </w:r>
      <w:r>
        <w:rPr>
          <w:spacing w:val="61"/>
          <w:w w:val="150"/>
        </w:rPr>
        <w:t xml:space="preserve"> </w:t>
      </w:r>
      <w:r>
        <w:rPr/>
        <w:t>BANCO</w:t>
      </w:r>
      <w:r>
        <w:rPr>
          <w:spacing w:val="61"/>
          <w:w w:val="150"/>
        </w:rPr>
        <w:t xml:space="preserve"> </w:t>
      </w:r>
      <w:r>
        <w:rPr/>
        <w:t>DAYCOVAL</w:t>
      </w:r>
      <w:r>
        <w:rPr>
          <w:spacing w:val="61"/>
          <w:w w:val="150"/>
        </w:rPr>
        <w:t xml:space="preserve"> </w:t>
      </w:r>
      <w:r>
        <w:rPr/>
        <w:t>S.A.,</w:t>
      </w:r>
      <w:r>
        <w:rPr>
          <w:spacing w:val="61"/>
          <w:w w:val="150"/>
        </w:rPr>
        <w:t xml:space="preserve"> </w:t>
      </w:r>
      <w:r>
        <w:rPr>
          <w:spacing w:val="-2"/>
        </w:rPr>
        <w:t>Embargado:</w:t>
      </w:r>
    </w:p>
    <w:p>
      <w:pPr>
        <w:pStyle w:val="BodyText"/>
        <w:spacing w:lineRule="auto" w:line="235"/>
        <w:ind w:left="132" w:right="129"/>
        <w:rPr/>
      </w:pPr>
      <w:r>
        <w:rPr/>
        <w:t>Banco Inter. Decisão principal: 871 - Com Resolução do Mérito - Acolhimento em parte de Embargos de Declaração,</w:t>
      </w:r>
      <w:r>
        <w:rPr>
          <w:spacing w:val="40"/>
        </w:rPr>
        <w:t xml:space="preserve"> </w:t>
      </w:r>
      <w:r>
        <w:rPr/>
        <w:t>atribuído</w:t>
      </w:r>
      <w:r>
        <w:rPr>
          <w:spacing w:val="40"/>
        </w:rPr>
        <w:t xml:space="preserve"> </w:t>
      </w:r>
      <w:r>
        <w:rPr/>
        <w:t>à(s)</w:t>
      </w:r>
      <w:r>
        <w:rPr>
          <w:spacing w:val="40"/>
        </w:rPr>
        <w:t xml:space="preserve"> </w:t>
      </w:r>
      <w:r>
        <w:rPr/>
        <w:t>parte(s)</w:t>
      </w:r>
      <w:r>
        <w:rPr>
          <w:spacing w:val="40"/>
        </w:rPr>
        <w:t xml:space="preserve"> </w:t>
      </w:r>
      <w:r>
        <w:rPr/>
        <w:t>Raimundo</w:t>
      </w:r>
      <w:r>
        <w:rPr>
          <w:spacing w:val="40"/>
        </w:rPr>
        <w:t xml:space="preserve"> </w:t>
      </w:r>
      <w:r>
        <w:rPr/>
        <w:t>Carlos</w:t>
      </w:r>
      <w:r>
        <w:rPr>
          <w:spacing w:val="40"/>
        </w:rPr>
        <w:t xml:space="preserve"> </w:t>
      </w:r>
      <w:r>
        <w:rPr/>
        <w:t>Gomes</w:t>
      </w:r>
      <w:r>
        <w:rPr>
          <w:spacing w:val="40"/>
        </w:rPr>
        <w:t xml:space="preserve"> </w:t>
      </w:r>
      <w:r>
        <w:rPr/>
        <w:t>Corrêa</w:t>
      </w:r>
      <w:r>
        <w:rPr>
          <w:spacing w:val="40"/>
        </w:rPr>
        <w:t xml:space="preserve"> </w:t>
      </w:r>
      <w:r>
        <w:rPr/>
        <w:t>Jardim</w:t>
      </w:r>
      <w:r>
        <w:rPr>
          <w:spacing w:val="40"/>
        </w:rPr>
        <w:t xml:space="preserve"> </w:t>
      </w:r>
      <w:r>
        <w:rPr/>
        <w:t>-</w:t>
      </w:r>
      <w:r>
        <w:rPr>
          <w:spacing w:val="40"/>
        </w:rPr>
        <w:t xml:space="preserve"> </w:t>
      </w:r>
      <w:r>
        <w:rPr/>
        <w:t>Unânime.</w:t>
      </w:r>
      <w:r>
        <w:rPr>
          <w:spacing w:val="40"/>
        </w:rPr>
        <w:t xml:space="preserve"> </w:t>
      </w:r>
      <w:r>
        <w:rPr>
          <w:b/>
        </w:rPr>
        <w:t>157.</w:t>
      </w:r>
      <w:r>
        <w:rPr>
          <w:b/>
          <w:spacing w:val="80"/>
        </w:rPr>
        <w:t xml:space="preserve"> </w:t>
      </w:r>
      <w:r>
        <w:rPr>
          <w:b/>
        </w:rPr>
        <w:t xml:space="preserve">0011159-07.2026.8.04.9001 </w:t>
      </w:r>
      <w:r>
        <w:rPr/>
        <w:t>- Embargos de Declaração Cível - Terceira Câmara Cível. Relator: Abraham Peixoto Campos Filho. Impedimentos: 1. Rogério José da Costa Vieira (Tipo: Impedimento. Motivo: Despachou em primeiro grau.), 2. Lafayette Carneiro Vieira Júnior (Tipo: Impedimento. Motivo: Impedimento.). Embargante: DIRECIONAL ENGENHARIA S/A. Embargado: Júlio Cesar dos Santos Peres. Decisão principal: 871 - Com Resolução do Mérito - Acolhimento em parte de Embargos de Declaração,</w:t>
      </w:r>
      <w:r>
        <w:rPr>
          <w:spacing w:val="80"/>
        </w:rPr>
        <w:t xml:space="preserve"> </w:t>
      </w:r>
      <w:r>
        <w:rPr/>
        <w:t>atribuído</w:t>
      </w:r>
      <w:r>
        <w:rPr>
          <w:spacing w:val="80"/>
        </w:rPr>
        <w:t xml:space="preserve"> </w:t>
      </w:r>
      <w:r>
        <w:rPr/>
        <w:t>à(s)</w:t>
      </w:r>
      <w:r>
        <w:rPr>
          <w:spacing w:val="80"/>
        </w:rPr>
        <w:t xml:space="preserve"> </w:t>
      </w:r>
      <w:r>
        <w:rPr/>
        <w:t>parte(s)</w:t>
      </w:r>
      <w:r>
        <w:rPr>
          <w:spacing w:val="80"/>
        </w:rPr>
        <w:t xml:space="preserve"> </w:t>
      </w:r>
      <w:r>
        <w:rPr/>
        <w:t>DIRECIONAL</w:t>
      </w:r>
      <w:r>
        <w:rPr>
          <w:spacing w:val="80"/>
        </w:rPr>
        <w:t xml:space="preserve"> </w:t>
      </w:r>
      <w:r>
        <w:rPr/>
        <w:t>ENGENHARIA</w:t>
      </w:r>
      <w:r>
        <w:rPr>
          <w:spacing w:val="80"/>
        </w:rPr>
        <w:t xml:space="preserve"> </w:t>
      </w:r>
      <w:r>
        <w:rPr/>
        <w:t>S/A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Unânime.</w:t>
      </w:r>
      <w:r>
        <w:rPr>
          <w:spacing w:val="80"/>
          <w:w w:val="150"/>
        </w:rPr>
        <w:t xml:space="preserve"> </w:t>
      </w:r>
      <w:r>
        <w:rPr>
          <w:b/>
        </w:rPr>
        <w:t>158.</w:t>
      </w:r>
      <w:r>
        <w:rPr>
          <w:b/>
          <w:spacing w:val="80"/>
        </w:rPr>
        <w:t xml:space="preserve"> </w:t>
      </w:r>
      <w:r>
        <w:rPr>
          <w:b/>
        </w:rPr>
        <w:t xml:space="preserve">0030302-79.2026.8.04.9001 </w:t>
      </w:r>
      <w:r>
        <w:rPr/>
        <w:t xml:space="preserve">- Embargos de Declaração Cível - Terceira Câmara Cível. Relator: Abraham Peixoto Campos Filho. Embargante: ESPÓLIO DE DARIO ALVES DA CRUZ, Embargante: Merali de Melo Cruz. Embargado: J. NASSER ENGENHARIA LTDA. Decisão principal: 200 - Com Resolução do Mérito - Não-Acolhimento de Embargos de Declaração, atribuído à(s) parte(s) ESPÓLIO DE DARIO ALVES DA CRUZ, Merali de Melo Cruz - Unânime. </w:t>
      </w:r>
      <w:r>
        <w:rPr>
          <w:b/>
        </w:rPr>
        <w:t xml:space="preserve">159. 0002725-29.2026.8.04.9001 </w:t>
      </w:r>
      <w:r>
        <w:rPr/>
        <w:t xml:space="preserve">- Embargos de Declaração Cível - Terceira Câmara Cível. Relator: Lafayette Carneiro Vieira Júnior. Embargante: PLURAL GESTAO EM PLANOS DE SAUDE LTDA. Embargado: João Heitor Lima da Cruz de Souza, Embargado: ERICA SHAUNNA LIMA DA CRUZ. Decisão principal: 239 - Com Resolução do Mérito - Não-Provimento, atribuído à(s) parte(s) PLURAL GESTAO EM PLANOS DE SAUDE LTDA - Unânime. </w:t>
      </w:r>
      <w:r>
        <w:rPr>
          <w:b/>
        </w:rPr>
        <w:t xml:space="preserve">160. 0013876-89.2026.8.04.9001 </w:t>
      </w:r>
      <w:r>
        <w:rPr/>
        <w:t>- Embargos de Declaração Cível - Terceira Câmara Cível. Relator: Lafayette Carneiro Vieira Júnior. Impedimentos: 1. João de Jesus Abdala Simões (Tipo: Impedimento. Motivo: Impedimento.). Embargante: Hospital e Maternidade Samel. Embargado: Vanessa Pereira Mady Silva, Embargado: JULIANO SEBASTIAN MADY ROQUE. Decisão principal: 871 -</w:t>
      </w:r>
      <w:r>
        <w:rPr>
          <w:spacing w:val="40"/>
        </w:rPr>
        <w:t xml:space="preserve"> </w:t>
      </w:r>
      <w:r>
        <w:rPr/>
        <w:t xml:space="preserve">Com Resolução do Mérito - Acolhimento em parte de Embargos de Declaração, atribuído à(s) parte(s) Hospital e Maternidade Samel - Unânime. </w:t>
      </w:r>
      <w:r>
        <w:rPr>
          <w:b/>
        </w:rPr>
        <w:t xml:space="preserve">161. 0029443-63.2026.8.04.9001 </w:t>
      </w:r>
      <w:r>
        <w:rPr/>
        <w:t>- Agravo Interno Cível - Terceira Câmara Cível. Relator: Abraham Peixoto Campos Filho. Agravante: ITAU SEGUROS S/A. Agravado: IONICE FACANHA DOS SANTOS. Decisão principal: 239 - Com Resolução do Mérito - Não-Provimento,</w:t>
      </w:r>
      <w:r>
        <w:rPr>
          <w:spacing w:val="80"/>
        </w:rPr>
        <w:t xml:space="preserve">  </w:t>
      </w:r>
      <w:r>
        <w:rPr/>
        <w:t>atribuído</w:t>
      </w:r>
      <w:r>
        <w:rPr>
          <w:spacing w:val="80"/>
        </w:rPr>
        <w:t xml:space="preserve">  </w:t>
      </w:r>
      <w:r>
        <w:rPr/>
        <w:t>à(s)</w:t>
      </w:r>
      <w:r>
        <w:rPr>
          <w:spacing w:val="80"/>
        </w:rPr>
        <w:t xml:space="preserve">  </w:t>
      </w:r>
      <w:r>
        <w:rPr/>
        <w:t>parte(s)</w:t>
      </w:r>
      <w:r>
        <w:rPr>
          <w:spacing w:val="80"/>
        </w:rPr>
        <w:t xml:space="preserve">  </w:t>
      </w:r>
      <w:r>
        <w:rPr/>
        <w:t>ITAU</w:t>
      </w:r>
      <w:r>
        <w:rPr>
          <w:spacing w:val="80"/>
        </w:rPr>
        <w:t xml:space="preserve">  </w:t>
      </w:r>
      <w:r>
        <w:rPr/>
        <w:t>SEGUROS</w:t>
      </w:r>
      <w:r>
        <w:rPr>
          <w:spacing w:val="80"/>
        </w:rPr>
        <w:t xml:space="preserve">  </w:t>
      </w:r>
      <w:r>
        <w:rPr/>
        <w:t>S/A</w:t>
      </w:r>
      <w:r>
        <w:rPr>
          <w:spacing w:val="80"/>
        </w:rPr>
        <w:t xml:space="preserve">  </w:t>
      </w:r>
      <w:r>
        <w:rPr/>
        <w:t>-</w:t>
      </w:r>
      <w:r>
        <w:rPr>
          <w:spacing w:val="80"/>
        </w:rPr>
        <w:t xml:space="preserve">  </w:t>
      </w:r>
      <w:r>
        <w:rPr/>
        <w:t>Unânime.</w:t>
      </w:r>
      <w:r>
        <w:rPr>
          <w:spacing w:val="80"/>
        </w:rPr>
        <w:t xml:space="preserve">  </w:t>
      </w:r>
      <w:r>
        <w:rPr>
          <w:b/>
        </w:rPr>
        <w:t xml:space="preserve">162. 0028011-09.2026.8.04.9001 </w:t>
      </w:r>
      <w:r>
        <w:rPr/>
        <w:t>- Agravo Interno Cível - Terceira Câmara Cível. Relator: Abraham Peixoto Campos</w:t>
      </w:r>
      <w:r>
        <w:rPr>
          <w:spacing w:val="-1"/>
        </w:rPr>
        <w:t xml:space="preserve"> </w:t>
      </w:r>
      <w:r>
        <w:rPr/>
        <w:t>Filho.</w:t>
      </w:r>
      <w:r>
        <w:rPr>
          <w:spacing w:val="-1"/>
        </w:rPr>
        <w:t xml:space="preserve"> </w:t>
      </w:r>
      <w:r>
        <w:rPr/>
        <w:t>Agravante:</w:t>
      </w:r>
      <w:r>
        <w:rPr>
          <w:spacing w:val="-1"/>
        </w:rPr>
        <w:t xml:space="preserve"> </w:t>
      </w:r>
      <w:r>
        <w:rPr/>
        <w:t>Silvio</w:t>
      </w:r>
      <w:r>
        <w:rPr>
          <w:spacing w:val="-1"/>
        </w:rPr>
        <w:t xml:space="preserve"> </w:t>
      </w:r>
      <w:r>
        <w:rPr/>
        <w:t>Carlos</w:t>
      </w:r>
      <w:r>
        <w:rPr>
          <w:spacing w:val="-1"/>
        </w:rPr>
        <w:t xml:space="preserve"> </w:t>
      </w:r>
      <w:r>
        <w:rPr/>
        <w:t>da</w:t>
      </w:r>
      <w:r>
        <w:rPr>
          <w:spacing w:val="-1"/>
        </w:rPr>
        <w:t xml:space="preserve"> </w:t>
      </w:r>
      <w:r>
        <w:rPr/>
        <w:t>Silva.</w:t>
      </w:r>
      <w:r>
        <w:rPr>
          <w:spacing w:val="-1"/>
        </w:rPr>
        <w:t xml:space="preserve"> </w:t>
      </w:r>
      <w:r>
        <w:rPr/>
        <w:t>Agravado:</w:t>
      </w:r>
      <w:r>
        <w:rPr>
          <w:spacing w:val="-1"/>
        </w:rPr>
        <w:t xml:space="preserve"> </w:t>
      </w:r>
      <w:r>
        <w:rPr/>
        <w:t>BANCO</w:t>
      </w:r>
      <w:r>
        <w:rPr>
          <w:spacing w:val="-1"/>
        </w:rPr>
        <w:t xml:space="preserve"> </w:t>
      </w:r>
      <w:r>
        <w:rPr/>
        <w:t>BMG</w:t>
      </w:r>
      <w:r>
        <w:rPr>
          <w:spacing w:val="-1"/>
        </w:rPr>
        <w:t xml:space="preserve"> </w:t>
      </w:r>
      <w:r>
        <w:rPr/>
        <w:t>S/A.</w:t>
      </w:r>
      <w:r>
        <w:rPr>
          <w:spacing w:val="-1"/>
        </w:rPr>
        <w:t xml:space="preserve"> </w:t>
      </w:r>
      <w:r>
        <w:rPr/>
        <w:t>Decisão</w:t>
      </w:r>
      <w:r>
        <w:rPr>
          <w:spacing w:val="-1"/>
        </w:rPr>
        <w:t xml:space="preserve"> </w:t>
      </w:r>
      <w:r>
        <w:rPr/>
        <w:t>principal:</w:t>
      </w:r>
      <w:r>
        <w:rPr>
          <w:spacing w:val="-1"/>
        </w:rPr>
        <w:t xml:space="preserve"> </w:t>
      </w:r>
      <w:r>
        <w:rPr/>
        <w:t>239</w:t>
      </w:r>
      <w:r>
        <w:rPr>
          <w:spacing w:val="-1"/>
        </w:rPr>
        <w:t xml:space="preserve"> </w:t>
      </w:r>
      <w:r>
        <w:rPr/>
        <w:t>- Com</w:t>
      </w:r>
      <w:r>
        <w:rPr>
          <w:spacing w:val="25"/>
        </w:rPr>
        <w:t xml:space="preserve"> </w:t>
      </w:r>
      <w:r>
        <w:rPr/>
        <w:t>Resolução</w:t>
      </w:r>
      <w:r>
        <w:rPr>
          <w:spacing w:val="25"/>
        </w:rPr>
        <w:t xml:space="preserve"> </w:t>
      </w:r>
      <w:r>
        <w:rPr/>
        <w:t>do</w:t>
      </w:r>
      <w:r>
        <w:rPr>
          <w:spacing w:val="25"/>
        </w:rPr>
        <w:t xml:space="preserve"> </w:t>
      </w:r>
      <w:r>
        <w:rPr/>
        <w:t>Mérito</w:t>
      </w:r>
      <w:r>
        <w:rPr>
          <w:spacing w:val="25"/>
        </w:rPr>
        <w:t xml:space="preserve"> </w:t>
      </w:r>
      <w:r>
        <w:rPr/>
        <w:t>-</w:t>
      </w:r>
      <w:r>
        <w:rPr>
          <w:spacing w:val="25"/>
        </w:rPr>
        <w:t xml:space="preserve"> </w:t>
      </w:r>
      <w:r>
        <w:rPr/>
        <w:t>Não-Provimento,</w:t>
      </w:r>
      <w:r>
        <w:rPr>
          <w:spacing w:val="25"/>
        </w:rPr>
        <w:t xml:space="preserve"> </w:t>
      </w:r>
      <w:r>
        <w:rPr/>
        <w:t>atribuído</w:t>
      </w:r>
      <w:r>
        <w:rPr>
          <w:spacing w:val="25"/>
        </w:rPr>
        <w:t xml:space="preserve"> </w:t>
      </w:r>
      <w:r>
        <w:rPr/>
        <w:t>à(s)</w:t>
      </w:r>
      <w:r>
        <w:rPr>
          <w:spacing w:val="25"/>
        </w:rPr>
        <w:t xml:space="preserve"> </w:t>
      </w:r>
      <w:r>
        <w:rPr/>
        <w:t>parte(s)</w:t>
      </w:r>
      <w:r>
        <w:rPr>
          <w:spacing w:val="25"/>
        </w:rPr>
        <w:t xml:space="preserve"> </w:t>
      </w:r>
      <w:r>
        <w:rPr/>
        <w:t>Silvio</w:t>
      </w:r>
      <w:r>
        <w:rPr>
          <w:spacing w:val="25"/>
        </w:rPr>
        <w:t xml:space="preserve"> </w:t>
      </w:r>
      <w:r>
        <w:rPr/>
        <w:t>Carlos</w:t>
      </w:r>
      <w:r>
        <w:rPr>
          <w:spacing w:val="25"/>
        </w:rPr>
        <w:t xml:space="preserve"> </w:t>
      </w:r>
      <w:r>
        <w:rPr/>
        <w:t>da</w:t>
      </w:r>
      <w:r>
        <w:rPr>
          <w:spacing w:val="25"/>
        </w:rPr>
        <w:t xml:space="preserve"> </w:t>
      </w:r>
      <w:r>
        <w:rPr/>
        <w:t>Silva</w:t>
      </w:r>
      <w:r>
        <w:rPr>
          <w:spacing w:val="25"/>
        </w:rPr>
        <w:t xml:space="preserve"> </w:t>
      </w:r>
      <w:r>
        <w:rPr/>
        <w:t>-</w:t>
      </w:r>
      <w:r>
        <w:rPr>
          <w:spacing w:val="25"/>
        </w:rPr>
        <w:t xml:space="preserve"> </w:t>
      </w:r>
      <w:r>
        <w:rPr/>
        <w:t>Unânime.</w:t>
      </w:r>
    </w:p>
    <w:p>
      <w:pPr>
        <w:pStyle w:val="Normal"/>
        <w:spacing w:before="1" w:after="0"/>
        <w:ind w:hanging="0" w:left="132" w:right="0"/>
        <w:jc w:val="left"/>
        <w:rPr>
          <w:sz w:val="24"/>
        </w:rPr>
      </w:pPr>
      <w:r>
        <w:rPr>
          <w:b/>
          <w:sz w:val="24"/>
        </w:rPr>
        <w:t>163.</w:t>
      </w:r>
      <w:r>
        <w:rPr>
          <w:b/>
          <w:spacing w:val="47"/>
          <w:sz w:val="24"/>
        </w:rPr>
        <w:t xml:space="preserve"> </w:t>
      </w:r>
      <w:r>
        <w:rPr>
          <w:b/>
          <w:sz w:val="24"/>
        </w:rPr>
        <w:t>0030533-09.2026.8.04.9001</w:t>
      </w:r>
      <w:r>
        <w:rPr>
          <w:b/>
          <w:spacing w:val="48"/>
          <w:sz w:val="24"/>
        </w:rPr>
        <w:t xml:space="preserve"> </w:t>
      </w:r>
      <w:r>
        <w:rPr>
          <w:sz w:val="24"/>
        </w:rPr>
        <w:t>-</w:t>
      </w:r>
      <w:r>
        <w:rPr>
          <w:spacing w:val="48"/>
          <w:sz w:val="24"/>
        </w:rPr>
        <w:t xml:space="preserve"> </w:t>
      </w:r>
      <w:r>
        <w:rPr>
          <w:sz w:val="24"/>
        </w:rPr>
        <w:t>Embargos</w:t>
      </w:r>
      <w:r>
        <w:rPr>
          <w:spacing w:val="48"/>
          <w:sz w:val="24"/>
        </w:rPr>
        <w:t xml:space="preserve"> </w:t>
      </w:r>
      <w:r>
        <w:rPr>
          <w:sz w:val="24"/>
        </w:rPr>
        <w:t>de</w:t>
      </w:r>
      <w:r>
        <w:rPr>
          <w:spacing w:val="48"/>
          <w:sz w:val="24"/>
        </w:rPr>
        <w:t xml:space="preserve"> </w:t>
      </w:r>
      <w:r>
        <w:rPr>
          <w:sz w:val="24"/>
        </w:rPr>
        <w:t>Declaração</w:t>
      </w:r>
      <w:r>
        <w:rPr>
          <w:spacing w:val="48"/>
          <w:sz w:val="24"/>
        </w:rPr>
        <w:t xml:space="preserve"> </w:t>
      </w:r>
      <w:r>
        <w:rPr>
          <w:sz w:val="24"/>
        </w:rPr>
        <w:t>Cível</w:t>
      </w:r>
      <w:r>
        <w:rPr>
          <w:spacing w:val="48"/>
          <w:sz w:val="24"/>
        </w:rPr>
        <w:t xml:space="preserve"> </w:t>
      </w:r>
      <w:r>
        <w:rPr>
          <w:sz w:val="24"/>
        </w:rPr>
        <w:t>-</w:t>
      </w:r>
      <w:r>
        <w:rPr>
          <w:spacing w:val="48"/>
          <w:sz w:val="24"/>
        </w:rPr>
        <w:t xml:space="preserve"> </w:t>
      </w:r>
      <w:r>
        <w:rPr>
          <w:sz w:val="24"/>
        </w:rPr>
        <w:t>Terceira</w:t>
      </w:r>
      <w:r>
        <w:rPr>
          <w:spacing w:val="48"/>
          <w:sz w:val="24"/>
        </w:rPr>
        <w:t xml:space="preserve"> </w:t>
      </w:r>
      <w:r>
        <w:rPr>
          <w:sz w:val="24"/>
        </w:rPr>
        <w:t>Câmara</w:t>
      </w:r>
      <w:r>
        <w:rPr>
          <w:spacing w:val="48"/>
          <w:sz w:val="24"/>
        </w:rPr>
        <w:t xml:space="preserve"> </w:t>
      </w:r>
      <w:r>
        <w:rPr>
          <w:sz w:val="24"/>
        </w:rPr>
        <w:t>Cível.</w:t>
      </w:r>
      <w:r>
        <w:rPr>
          <w:spacing w:val="48"/>
          <w:sz w:val="24"/>
        </w:rPr>
        <w:t xml:space="preserve"> </w:t>
      </w:r>
      <w:r>
        <w:rPr>
          <w:spacing w:val="-2"/>
          <w:sz w:val="24"/>
        </w:rPr>
        <w:t>Relator:</w:t>
      </w:r>
    </w:p>
    <w:p>
      <w:pPr>
        <w:sectPr>
          <w:type w:val="nextPage"/>
          <w:pgSz w:w="11906" w:h="16838"/>
          <w:pgMar w:left="708" w:right="708" w:gutter="0" w:header="0" w:top="640" w:footer="0" w:bottom="280"/>
          <w:pgNumType w:fmt="decimal"/>
          <w:formProt w:val="false"/>
          <w:textDirection w:val="lrTb"/>
          <w:docGrid w:type="default" w:linePitch="100" w:charSpace="0"/>
        </w:sectPr>
        <w:pStyle w:val="BodyText"/>
        <w:spacing w:lineRule="auto" w:line="238" w:before="0" w:after="0"/>
        <w:ind w:left="132" w:right="132"/>
        <w:rPr/>
      </w:pPr>
      <w:r>
        <w:rPr/>
        <w:t>Abraham Peixoto Campos Filho. Embargante: Leiliane Moura de Oliveira. Embargado: Itaú Unibanco Holding S.A. Decisão principal: 239 - Com Resolução do Mérito - Não-Provimento, atribuído à(s)</w:t>
      </w:r>
      <w:r>
        <w:rPr>
          <w:spacing w:val="40"/>
        </w:rPr>
        <w:t xml:space="preserve"> </w:t>
      </w:r>
      <w:r>
        <w:rPr/>
        <w:t>parte(s) Leiliane Moura de Oliveira - Unânime.</w:t>
      </w:r>
      <w:r>
        <w:rPr>
          <w:spacing w:val="4"/>
        </w:rPr>
        <w:t xml:space="preserve"> </w:t>
      </w:r>
      <w:r>
        <w:rPr>
          <w:b/>
        </w:rPr>
        <w:t>164. 0011413-77.2026.8.04.9001</w:t>
      </w:r>
      <w:r>
        <w:rPr>
          <w:b/>
          <w:spacing w:val="1"/>
        </w:rPr>
        <w:t xml:space="preserve"> </w:t>
      </w:r>
      <w:r>
        <w:rPr/>
        <w:t xml:space="preserve">- Agravo Interno Cível </w:t>
      </w:r>
      <w:r>
        <w:rPr>
          <w:spacing w:val="-10"/>
        </w:rPr>
        <w:t>-</w:t>
      </w:r>
    </w:p>
    <w:p>
      <w:pPr>
        <w:pStyle w:val="BodyText"/>
        <w:spacing w:lineRule="auto" w:line="238" w:before="76" w:after="0"/>
        <w:ind w:left="132" w:right="129"/>
        <w:rPr>
          <w:b/>
        </w:rPr>
      </w:pPr>
      <w:r>
        <w:rPr/>
        <w:t>Terceira Câmara Cível. Relator: João De Jesus Abdala Simões. Agravante: Município de Carauari. Agravado: ROZIMAR LERIANO DO NASCIMENTO. Decisão principal: 239 - Com Resolução do Mérito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Não-Provimento,</w:t>
      </w:r>
      <w:r>
        <w:rPr>
          <w:spacing w:val="80"/>
        </w:rPr>
        <w:t xml:space="preserve"> </w:t>
      </w:r>
      <w:r>
        <w:rPr/>
        <w:t>atribuído</w:t>
      </w:r>
      <w:r>
        <w:rPr>
          <w:spacing w:val="80"/>
        </w:rPr>
        <w:t xml:space="preserve"> </w:t>
      </w:r>
      <w:r>
        <w:rPr/>
        <w:t>à(s)</w:t>
      </w:r>
      <w:r>
        <w:rPr>
          <w:spacing w:val="80"/>
        </w:rPr>
        <w:t xml:space="preserve"> </w:t>
      </w:r>
      <w:r>
        <w:rPr/>
        <w:t>parte(s)</w:t>
      </w:r>
      <w:r>
        <w:rPr>
          <w:spacing w:val="80"/>
        </w:rPr>
        <w:t xml:space="preserve"> </w:t>
      </w:r>
      <w:r>
        <w:rPr/>
        <w:t>Município</w:t>
      </w:r>
      <w:r>
        <w:rPr>
          <w:spacing w:val="80"/>
        </w:rPr>
        <w:t xml:space="preserve"> </w:t>
      </w:r>
      <w:r>
        <w:rPr/>
        <w:t>de</w:t>
      </w:r>
      <w:r>
        <w:rPr>
          <w:spacing w:val="80"/>
        </w:rPr>
        <w:t xml:space="preserve"> </w:t>
      </w:r>
      <w:r>
        <w:rPr/>
        <w:t>Carauari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Unânime.</w:t>
      </w:r>
      <w:r>
        <w:rPr>
          <w:spacing w:val="80"/>
        </w:rPr>
        <w:t xml:space="preserve"> </w:t>
      </w:r>
      <w:r>
        <w:rPr>
          <w:b/>
        </w:rPr>
        <w:t xml:space="preserve">165. 0010935-69.2026.8.04.9001 </w:t>
      </w:r>
      <w:r>
        <w:rPr/>
        <w:t>- Agravo Interno Cível - Terceira Câmara Cível. Relator: João De Jesus Abdala Simões. Agravante: SUL AMERICA COMPANHIA DE SEGURO SAUDE. Agravado: Aline Luana Brito Ratis. Decisão principal: 239 - Com Resolução do Mérito - Não-Provimento, atribuído à(s) parte(s)</w:t>
      </w:r>
      <w:r>
        <w:rPr>
          <w:spacing w:val="71"/>
          <w:w w:val="150"/>
        </w:rPr>
        <w:t xml:space="preserve">  </w:t>
      </w:r>
      <w:r>
        <w:rPr/>
        <w:t>SUL</w:t>
      </w:r>
      <w:r>
        <w:rPr>
          <w:spacing w:val="72"/>
          <w:w w:val="150"/>
        </w:rPr>
        <w:t xml:space="preserve">  </w:t>
      </w:r>
      <w:r>
        <w:rPr/>
        <w:t>AMERICA</w:t>
      </w:r>
      <w:r>
        <w:rPr>
          <w:spacing w:val="72"/>
          <w:w w:val="150"/>
        </w:rPr>
        <w:t xml:space="preserve">  </w:t>
      </w:r>
      <w:r>
        <w:rPr/>
        <w:t>COMPANHIA</w:t>
      </w:r>
      <w:r>
        <w:rPr>
          <w:spacing w:val="72"/>
          <w:w w:val="150"/>
        </w:rPr>
        <w:t xml:space="preserve">  </w:t>
      </w:r>
      <w:r>
        <w:rPr/>
        <w:t>DE</w:t>
      </w:r>
      <w:r>
        <w:rPr>
          <w:spacing w:val="72"/>
          <w:w w:val="150"/>
        </w:rPr>
        <w:t xml:space="preserve">  </w:t>
      </w:r>
      <w:r>
        <w:rPr/>
        <w:t>SEGURO</w:t>
      </w:r>
      <w:r>
        <w:rPr>
          <w:spacing w:val="72"/>
          <w:w w:val="150"/>
        </w:rPr>
        <w:t xml:space="preserve">  </w:t>
      </w:r>
      <w:r>
        <w:rPr/>
        <w:t>SAUDE</w:t>
      </w:r>
      <w:r>
        <w:rPr>
          <w:spacing w:val="72"/>
          <w:w w:val="150"/>
        </w:rPr>
        <w:t xml:space="preserve">  </w:t>
      </w:r>
      <w:r>
        <w:rPr/>
        <w:t>-</w:t>
      </w:r>
      <w:r>
        <w:rPr>
          <w:spacing w:val="72"/>
          <w:w w:val="150"/>
        </w:rPr>
        <w:t xml:space="preserve">  </w:t>
      </w:r>
      <w:r>
        <w:rPr/>
        <w:t>Unânime.</w:t>
      </w:r>
      <w:r>
        <w:rPr>
          <w:spacing w:val="74"/>
          <w:w w:val="150"/>
        </w:rPr>
        <w:t xml:space="preserve">  </w:t>
      </w:r>
      <w:r>
        <w:rPr>
          <w:b/>
          <w:spacing w:val="-4"/>
        </w:rPr>
        <w:t>166.</w:t>
      </w:r>
    </w:p>
    <w:p>
      <w:pPr>
        <w:pStyle w:val="BodyText"/>
        <w:spacing w:lineRule="auto" w:line="235"/>
        <w:rPr/>
      </w:pPr>
      <w:r>
        <w:rPr>
          <w:b/>
        </w:rPr>
        <w:t xml:space="preserve">0003294-30.2026.8.04.9001 </w:t>
      </w:r>
      <w:r>
        <w:rPr/>
        <w:t>- Agravo Interno Cível - Terceira Câmara Cível. Relator: João De Jesus Abdala Simões. Agravante: M. S. Tecnologia e Informática da Amazônia Ltda.Agravado: F B A Comércio e Representação Ltda. Decisão principal: 239 - Com Resolução do Mérito - Não-Provimento, atribuído</w:t>
      </w:r>
      <w:r>
        <w:rPr>
          <w:spacing w:val="80"/>
        </w:rPr>
        <w:t xml:space="preserve"> </w:t>
      </w:r>
      <w:r>
        <w:rPr/>
        <w:t>à(s)</w:t>
      </w:r>
      <w:r>
        <w:rPr>
          <w:spacing w:val="80"/>
        </w:rPr>
        <w:t xml:space="preserve"> </w:t>
      </w:r>
      <w:r>
        <w:rPr/>
        <w:t>parte(s)</w:t>
      </w:r>
      <w:r>
        <w:rPr>
          <w:spacing w:val="80"/>
        </w:rPr>
        <w:t xml:space="preserve"> </w:t>
      </w:r>
      <w:r>
        <w:rPr/>
        <w:t>M.</w:t>
      </w:r>
      <w:r>
        <w:rPr>
          <w:spacing w:val="80"/>
        </w:rPr>
        <w:t xml:space="preserve"> </w:t>
      </w:r>
      <w:r>
        <w:rPr/>
        <w:t>S.</w:t>
      </w:r>
      <w:r>
        <w:rPr>
          <w:spacing w:val="80"/>
        </w:rPr>
        <w:t xml:space="preserve"> </w:t>
      </w:r>
      <w:r>
        <w:rPr/>
        <w:t>Tecnologia</w:t>
      </w:r>
      <w:r>
        <w:rPr>
          <w:spacing w:val="80"/>
        </w:rPr>
        <w:t xml:space="preserve"> </w:t>
      </w:r>
      <w:r>
        <w:rPr/>
        <w:t>e</w:t>
      </w:r>
      <w:r>
        <w:rPr>
          <w:spacing w:val="80"/>
        </w:rPr>
        <w:t xml:space="preserve"> </w:t>
      </w:r>
      <w:r>
        <w:rPr/>
        <w:t>Informática</w:t>
      </w:r>
      <w:r>
        <w:rPr>
          <w:spacing w:val="80"/>
        </w:rPr>
        <w:t xml:space="preserve"> </w:t>
      </w:r>
      <w:r>
        <w:rPr/>
        <w:t>da</w:t>
      </w:r>
      <w:r>
        <w:rPr>
          <w:spacing w:val="80"/>
        </w:rPr>
        <w:t xml:space="preserve"> </w:t>
      </w:r>
      <w:r>
        <w:rPr/>
        <w:t>Amazônia</w:t>
      </w:r>
      <w:r>
        <w:rPr>
          <w:spacing w:val="80"/>
        </w:rPr>
        <w:t xml:space="preserve"> </w:t>
      </w:r>
      <w:r>
        <w:rPr/>
        <w:t>Ltda.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Unânime.</w:t>
      </w:r>
      <w:r>
        <w:rPr>
          <w:spacing w:val="80"/>
        </w:rPr>
        <w:t xml:space="preserve"> </w:t>
      </w:r>
      <w:r>
        <w:rPr>
          <w:b/>
        </w:rPr>
        <w:t xml:space="preserve">167. 0016116-51.2026.8.04.9001 </w:t>
      </w:r>
      <w:r>
        <w:rPr/>
        <w:t>- Agravo Interno Cível - Terceira Câmara Cível. Relator: João De Jesus Abdala</w:t>
      </w:r>
      <w:r>
        <w:rPr>
          <w:spacing w:val="36"/>
        </w:rPr>
        <w:t xml:space="preserve"> </w:t>
      </w:r>
      <w:r>
        <w:rPr/>
        <w:t>Simões.</w:t>
      </w:r>
      <w:r>
        <w:rPr>
          <w:spacing w:val="39"/>
        </w:rPr>
        <w:t xml:space="preserve"> </w:t>
      </w:r>
      <w:r>
        <w:rPr/>
        <w:t>Agravante:</w:t>
      </w:r>
      <w:r>
        <w:rPr>
          <w:spacing w:val="38"/>
        </w:rPr>
        <w:t xml:space="preserve"> </w:t>
      </w:r>
      <w:r>
        <w:rPr/>
        <w:t>MOVIDA</w:t>
      </w:r>
      <w:r>
        <w:rPr>
          <w:spacing w:val="39"/>
        </w:rPr>
        <w:t xml:space="preserve"> </w:t>
      </w:r>
      <w:r>
        <w:rPr/>
        <w:t>LOCAÇÃO</w:t>
      </w:r>
      <w:r>
        <w:rPr>
          <w:spacing w:val="39"/>
        </w:rPr>
        <w:t xml:space="preserve"> </w:t>
      </w:r>
      <w:r>
        <w:rPr/>
        <w:t>DE</w:t>
      </w:r>
      <w:r>
        <w:rPr>
          <w:spacing w:val="38"/>
        </w:rPr>
        <w:t xml:space="preserve"> </w:t>
      </w:r>
      <w:r>
        <w:rPr/>
        <w:t>VEÍCULOS</w:t>
      </w:r>
      <w:r>
        <w:rPr>
          <w:spacing w:val="39"/>
        </w:rPr>
        <w:t xml:space="preserve"> </w:t>
      </w:r>
      <w:r>
        <w:rPr/>
        <w:t>S.A.</w:t>
      </w:r>
      <w:r>
        <w:rPr>
          <w:spacing w:val="39"/>
        </w:rPr>
        <w:t xml:space="preserve"> </w:t>
      </w:r>
      <w:r>
        <w:rPr/>
        <w:t>(MOVIDA</w:t>
      </w:r>
      <w:r>
        <w:rPr>
          <w:spacing w:val="38"/>
        </w:rPr>
        <w:t xml:space="preserve"> </w:t>
      </w:r>
      <w:r>
        <w:rPr/>
        <w:t>RENT</w:t>
      </w:r>
      <w:r>
        <w:rPr>
          <w:spacing w:val="39"/>
        </w:rPr>
        <w:t xml:space="preserve"> </w:t>
      </w:r>
      <w:r>
        <w:rPr/>
        <w:t>A</w:t>
      </w:r>
      <w:r>
        <w:rPr>
          <w:spacing w:val="39"/>
        </w:rPr>
        <w:t xml:space="preserve"> </w:t>
      </w:r>
      <w:r>
        <w:rPr>
          <w:spacing w:val="-2"/>
        </w:rPr>
        <w:t>CAR).</w:t>
      </w:r>
    </w:p>
    <w:p>
      <w:pPr>
        <w:pStyle w:val="BodyText"/>
        <w:spacing w:lineRule="auto" w:line="233" w:before="3" w:after="0"/>
        <w:ind w:left="132" w:right="135"/>
        <w:rPr/>
      </w:pPr>
      <w:r>
        <w:rPr/>
        <w:t>Agravado:</w:t>
      </w:r>
      <w:r>
        <w:rPr>
          <w:spacing w:val="-3"/>
        </w:rPr>
        <w:t xml:space="preserve"> </w:t>
      </w:r>
      <w:r>
        <w:rPr/>
        <w:t>Diego</w:t>
      </w:r>
      <w:r>
        <w:rPr>
          <w:spacing w:val="-3"/>
        </w:rPr>
        <w:t xml:space="preserve"> </w:t>
      </w:r>
      <w:r>
        <w:rPr/>
        <w:t>Ramos</w:t>
      </w:r>
      <w:r>
        <w:rPr>
          <w:spacing w:val="-3"/>
        </w:rPr>
        <w:t xml:space="preserve"> </w:t>
      </w:r>
      <w:r>
        <w:rPr/>
        <w:t>da</w:t>
      </w:r>
      <w:r>
        <w:rPr>
          <w:spacing w:val="-3"/>
        </w:rPr>
        <w:t xml:space="preserve"> </w:t>
      </w:r>
      <w:r>
        <w:rPr/>
        <w:t>Silva,</w:t>
      </w:r>
      <w:r>
        <w:rPr>
          <w:spacing w:val="-3"/>
        </w:rPr>
        <w:t xml:space="preserve"> </w:t>
      </w:r>
      <w:r>
        <w:rPr/>
        <w:t>Agravado:</w:t>
      </w:r>
      <w:r>
        <w:rPr>
          <w:spacing w:val="-3"/>
        </w:rPr>
        <w:t xml:space="preserve"> </w:t>
      </w:r>
      <w:r>
        <w:rPr/>
        <w:t>Wanessa</w:t>
      </w:r>
      <w:r>
        <w:rPr>
          <w:spacing w:val="-3"/>
        </w:rPr>
        <w:t xml:space="preserve"> </w:t>
      </w:r>
      <w:r>
        <w:rPr/>
        <w:t>Graziella</w:t>
      </w:r>
      <w:r>
        <w:rPr>
          <w:spacing w:val="-3"/>
        </w:rPr>
        <w:t xml:space="preserve"> </w:t>
      </w:r>
      <w:r>
        <w:rPr/>
        <w:t>Rodrigues.</w:t>
      </w:r>
      <w:r>
        <w:rPr>
          <w:spacing w:val="-3"/>
        </w:rPr>
        <w:t xml:space="preserve"> </w:t>
      </w:r>
      <w:r>
        <w:rPr/>
        <w:t>Decisão</w:t>
      </w:r>
      <w:r>
        <w:rPr>
          <w:spacing w:val="-3"/>
        </w:rPr>
        <w:t xml:space="preserve"> </w:t>
      </w:r>
      <w:r>
        <w:rPr/>
        <w:t>principal:</w:t>
      </w:r>
      <w:r>
        <w:rPr>
          <w:spacing w:val="-3"/>
        </w:rPr>
        <w:t xml:space="preserve"> </w:t>
      </w:r>
      <w:r>
        <w:rPr/>
        <w:t>239</w:t>
      </w:r>
      <w:r>
        <w:rPr>
          <w:spacing w:val="-3"/>
        </w:rPr>
        <w:t xml:space="preserve"> </w:t>
      </w:r>
      <w:r>
        <w:rPr/>
        <w:t>-</w:t>
      </w:r>
      <w:r>
        <w:rPr>
          <w:spacing w:val="-3"/>
        </w:rPr>
        <w:t xml:space="preserve"> </w:t>
      </w:r>
      <w:r>
        <w:rPr/>
        <w:t>Com Resolução</w:t>
      </w:r>
      <w:r>
        <w:rPr>
          <w:spacing w:val="25"/>
        </w:rPr>
        <w:t xml:space="preserve"> </w:t>
      </w:r>
      <w:r>
        <w:rPr/>
        <w:t>do</w:t>
      </w:r>
      <w:r>
        <w:rPr>
          <w:spacing w:val="25"/>
        </w:rPr>
        <w:t xml:space="preserve"> </w:t>
      </w:r>
      <w:r>
        <w:rPr/>
        <w:t>Mérito</w:t>
      </w:r>
      <w:r>
        <w:rPr>
          <w:spacing w:val="25"/>
        </w:rPr>
        <w:t xml:space="preserve"> </w:t>
      </w:r>
      <w:r>
        <w:rPr/>
        <w:t>-</w:t>
      </w:r>
      <w:r>
        <w:rPr>
          <w:spacing w:val="25"/>
        </w:rPr>
        <w:t xml:space="preserve"> </w:t>
      </w:r>
      <w:r>
        <w:rPr/>
        <w:t>Não-Provimento,</w:t>
      </w:r>
      <w:r>
        <w:rPr>
          <w:spacing w:val="25"/>
        </w:rPr>
        <w:t xml:space="preserve"> </w:t>
      </w:r>
      <w:r>
        <w:rPr/>
        <w:t>atribuído</w:t>
      </w:r>
      <w:r>
        <w:rPr>
          <w:spacing w:val="25"/>
        </w:rPr>
        <w:t xml:space="preserve"> </w:t>
      </w:r>
      <w:r>
        <w:rPr/>
        <w:t>à(s)</w:t>
      </w:r>
      <w:r>
        <w:rPr>
          <w:spacing w:val="25"/>
        </w:rPr>
        <w:t xml:space="preserve"> </w:t>
      </w:r>
      <w:r>
        <w:rPr/>
        <w:t>parte(s)</w:t>
      </w:r>
      <w:r>
        <w:rPr>
          <w:spacing w:val="25"/>
        </w:rPr>
        <w:t xml:space="preserve"> </w:t>
      </w:r>
      <w:r>
        <w:rPr/>
        <w:t>MOVIDA</w:t>
      </w:r>
      <w:r>
        <w:rPr>
          <w:spacing w:val="25"/>
        </w:rPr>
        <w:t xml:space="preserve"> </w:t>
      </w:r>
      <w:r>
        <w:rPr/>
        <w:t>LOCAÇÃO</w:t>
      </w:r>
      <w:r>
        <w:rPr>
          <w:spacing w:val="25"/>
        </w:rPr>
        <w:t xml:space="preserve"> </w:t>
      </w:r>
      <w:r>
        <w:rPr/>
        <w:t>DE</w:t>
      </w:r>
      <w:r>
        <w:rPr>
          <w:spacing w:val="25"/>
        </w:rPr>
        <w:t xml:space="preserve"> </w:t>
      </w:r>
      <w:r>
        <w:rPr/>
        <w:t>VEÍCULOS</w:t>
      </w:r>
    </w:p>
    <w:p>
      <w:pPr>
        <w:pStyle w:val="Normal"/>
        <w:spacing w:lineRule="exact" w:line="272" w:before="3" w:after="0"/>
        <w:ind w:hanging="0" w:left="132" w:right="0"/>
        <w:jc w:val="both"/>
        <w:rPr>
          <w:sz w:val="24"/>
        </w:rPr>
      </w:pPr>
      <w:r>
        <w:rPr>
          <w:sz w:val="24"/>
        </w:rPr>
        <w:t>S.A.</w:t>
      </w:r>
      <w:r>
        <w:rPr>
          <w:spacing w:val="20"/>
          <w:sz w:val="24"/>
        </w:rPr>
        <w:t xml:space="preserve"> </w:t>
      </w:r>
      <w:r>
        <w:rPr>
          <w:sz w:val="24"/>
        </w:rPr>
        <w:t>(MOVIDA</w:t>
      </w:r>
      <w:r>
        <w:rPr>
          <w:spacing w:val="20"/>
          <w:sz w:val="24"/>
        </w:rPr>
        <w:t xml:space="preserve"> </w:t>
      </w:r>
      <w:r>
        <w:rPr>
          <w:sz w:val="24"/>
        </w:rPr>
        <w:t>RENT</w:t>
      </w:r>
      <w:r>
        <w:rPr>
          <w:spacing w:val="20"/>
          <w:sz w:val="24"/>
        </w:rPr>
        <w:t xml:space="preserve"> </w:t>
      </w:r>
      <w:r>
        <w:rPr>
          <w:sz w:val="24"/>
        </w:rPr>
        <w:t>A</w:t>
      </w:r>
      <w:r>
        <w:rPr>
          <w:spacing w:val="20"/>
          <w:sz w:val="24"/>
        </w:rPr>
        <w:t xml:space="preserve"> </w:t>
      </w:r>
      <w:r>
        <w:rPr>
          <w:sz w:val="24"/>
        </w:rPr>
        <w:t>CAR)</w:t>
      </w:r>
      <w:r>
        <w:rPr>
          <w:spacing w:val="20"/>
          <w:sz w:val="24"/>
        </w:rPr>
        <w:t xml:space="preserve"> </w:t>
      </w:r>
      <w:r>
        <w:rPr>
          <w:sz w:val="24"/>
        </w:rPr>
        <w:t>-</w:t>
      </w:r>
      <w:r>
        <w:rPr>
          <w:spacing w:val="20"/>
          <w:sz w:val="24"/>
        </w:rPr>
        <w:t xml:space="preserve"> </w:t>
      </w:r>
      <w:r>
        <w:rPr>
          <w:sz w:val="24"/>
        </w:rPr>
        <w:t>Unânime.</w:t>
      </w:r>
      <w:r>
        <w:rPr>
          <w:spacing w:val="23"/>
          <w:sz w:val="24"/>
        </w:rPr>
        <w:t xml:space="preserve"> </w:t>
      </w:r>
      <w:r>
        <w:rPr>
          <w:b/>
          <w:sz w:val="24"/>
        </w:rPr>
        <w:t>168.</w:t>
      </w:r>
      <w:r>
        <w:rPr>
          <w:b/>
          <w:spacing w:val="20"/>
          <w:sz w:val="24"/>
        </w:rPr>
        <w:t xml:space="preserve"> </w:t>
      </w:r>
      <w:r>
        <w:rPr>
          <w:b/>
          <w:sz w:val="24"/>
        </w:rPr>
        <w:t>0013782-44.2026.8.04.9001</w:t>
      </w:r>
      <w:r>
        <w:rPr>
          <w:b/>
          <w:spacing w:val="21"/>
          <w:sz w:val="24"/>
        </w:rPr>
        <w:t xml:space="preserve"> </w:t>
      </w:r>
      <w:r>
        <w:rPr>
          <w:sz w:val="24"/>
        </w:rPr>
        <w:t>-</w:t>
      </w:r>
      <w:r>
        <w:rPr>
          <w:spacing w:val="20"/>
          <w:sz w:val="24"/>
        </w:rPr>
        <w:t xml:space="preserve"> </w:t>
      </w:r>
      <w:r>
        <w:rPr>
          <w:sz w:val="24"/>
        </w:rPr>
        <w:t>Agravo</w:t>
      </w:r>
      <w:r>
        <w:rPr>
          <w:spacing w:val="20"/>
          <w:sz w:val="24"/>
        </w:rPr>
        <w:t xml:space="preserve"> </w:t>
      </w:r>
      <w:r>
        <w:rPr>
          <w:sz w:val="24"/>
        </w:rPr>
        <w:t>Interno</w:t>
      </w:r>
      <w:r>
        <w:rPr>
          <w:spacing w:val="20"/>
          <w:sz w:val="24"/>
        </w:rPr>
        <w:t xml:space="preserve"> </w:t>
      </w:r>
      <w:r>
        <w:rPr>
          <w:sz w:val="24"/>
        </w:rPr>
        <w:t>Cível</w:t>
      </w:r>
      <w:r>
        <w:rPr>
          <w:spacing w:val="20"/>
          <w:sz w:val="24"/>
        </w:rPr>
        <w:t xml:space="preserve"> </w:t>
      </w:r>
      <w:r>
        <w:rPr>
          <w:spacing w:val="-10"/>
          <w:sz w:val="24"/>
        </w:rPr>
        <w:t>-</w:t>
      </w:r>
    </w:p>
    <w:p>
      <w:pPr>
        <w:pStyle w:val="BodyText"/>
        <w:spacing w:lineRule="auto" w:line="235"/>
        <w:ind w:left="132" w:right="129"/>
        <w:rPr/>
      </w:pPr>
      <w:r>
        <w:rPr/>
        <w:t>Terceira Câmara Cível. Relator: João De Jesus Abdala Simões. Agravante: Lucilene de Souza Silva. Agravado:</w:t>
      </w:r>
      <w:r>
        <w:rPr>
          <w:spacing w:val="80"/>
        </w:rPr>
        <w:t xml:space="preserve"> </w:t>
      </w:r>
      <w:r>
        <w:rPr/>
        <w:t>BANCO</w:t>
      </w:r>
      <w:r>
        <w:rPr>
          <w:spacing w:val="80"/>
        </w:rPr>
        <w:t xml:space="preserve"> </w:t>
      </w:r>
      <w:r>
        <w:rPr/>
        <w:t>BRADESCO</w:t>
      </w:r>
      <w:r>
        <w:rPr>
          <w:spacing w:val="80"/>
        </w:rPr>
        <w:t xml:space="preserve"> </w:t>
      </w:r>
      <w:r>
        <w:rPr/>
        <w:t>S/A.</w:t>
      </w:r>
      <w:r>
        <w:rPr>
          <w:spacing w:val="80"/>
        </w:rPr>
        <w:t xml:space="preserve"> </w:t>
      </w:r>
      <w:r>
        <w:rPr/>
        <w:t>Decisão</w:t>
      </w:r>
      <w:r>
        <w:rPr>
          <w:spacing w:val="80"/>
        </w:rPr>
        <w:t xml:space="preserve"> </w:t>
      </w:r>
      <w:r>
        <w:rPr/>
        <w:t>principal:</w:t>
      </w:r>
      <w:r>
        <w:rPr>
          <w:spacing w:val="80"/>
        </w:rPr>
        <w:t xml:space="preserve"> </w:t>
      </w:r>
      <w:r>
        <w:rPr/>
        <w:t>239</w:t>
      </w:r>
      <w:r>
        <w:rPr>
          <w:spacing w:val="80"/>
        </w:rPr>
        <w:t xml:space="preserve"> </w:t>
      </w:r>
      <w:r>
        <w:rPr/>
        <w:t>-</w:t>
      </w:r>
      <w:r>
        <w:rPr>
          <w:spacing w:val="80"/>
        </w:rPr>
        <w:t xml:space="preserve"> </w:t>
      </w:r>
      <w:r>
        <w:rPr/>
        <w:t>Com</w:t>
      </w:r>
      <w:r>
        <w:rPr>
          <w:spacing w:val="80"/>
        </w:rPr>
        <w:t xml:space="preserve"> </w:t>
      </w:r>
      <w:r>
        <w:rPr/>
        <w:t>Resolução</w:t>
      </w:r>
      <w:r>
        <w:rPr>
          <w:spacing w:val="80"/>
        </w:rPr>
        <w:t xml:space="preserve"> </w:t>
      </w:r>
      <w:r>
        <w:rPr/>
        <w:t>do</w:t>
      </w:r>
      <w:r>
        <w:rPr>
          <w:spacing w:val="80"/>
        </w:rPr>
        <w:t xml:space="preserve"> </w:t>
      </w:r>
      <w:r>
        <w:rPr/>
        <w:t>Mérito</w:t>
      </w:r>
      <w:r>
        <w:rPr>
          <w:spacing w:val="80"/>
        </w:rPr>
        <w:t xml:space="preserve"> </w:t>
      </w:r>
      <w:r>
        <w:rPr/>
        <w:t>- Não-Provimento,</w:t>
      </w:r>
      <w:r>
        <w:rPr>
          <w:spacing w:val="40"/>
        </w:rPr>
        <w:t xml:space="preserve">  </w:t>
      </w:r>
      <w:r>
        <w:rPr/>
        <w:t>atribuído</w:t>
      </w:r>
      <w:r>
        <w:rPr>
          <w:spacing w:val="40"/>
        </w:rPr>
        <w:t xml:space="preserve">  </w:t>
      </w:r>
      <w:r>
        <w:rPr/>
        <w:t>à(s)</w:t>
      </w:r>
      <w:r>
        <w:rPr>
          <w:spacing w:val="40"/>
        </w:rPr>
        <w:t xml:space="preserve">  </w:t>
      </w:r>
      <w:r>
        <w:rPr/>
        <w:t>parte(s)</w:t>
      </w:r>
      <w:r>
        <w:rPr>
          <w:spacing w:val="40"/>
        </w:rPr>
        <w:t xml:space="preserve">  </w:t>
      </w:r>
      <w:r>
        <w:rPr/>
        <w:t>Lucilene</w:t>
      </w:r>
      <w:r>
        <w:rPr>
          <w:spacing w:val="40"/>
        </w:rPr>
        <w:t xml:space="preserve">  </w:t>
      </w:r>
      <w:r>
        <w:rPr/>
        <w:t>de</w:t>
      </w:r>
      <w:r>
        <w:rPr>
          <w:spacing w:val="40"/>
        </w:rPr>
        <w:t xml:space="preserve">  </w:t>
      </w:r>
      <w:r>
        <w:rPr/>
        <w:t>Souza</w:t>
      </w:r>
      <w:r>
        <w:rPr>
          <w:spacing w:val="40"/>
        </w:rPr>
        <w:t xml:space="preserve">  </w:t>
      </w:r>
      <w:r>
        <w:rPr/>
        <w:t>Silva</w:t>
      </w:r>
      <w:r>
        <w:rPr>
          <w:spacing w:val="40"/>
        </w:rPr>
        <w:t xml:space="preserve">  </w:t>
      </w:r>
      <w:r>
        <w:rPr/>
        <w:t>-</w:t>
      </w:r>
      <w:r>
        <w:rPr>
          <w:spacing w:val="40"/>
        </w:rPr>
        <w:t xml:space="preserve">  </w:t>
      </w:r>
      <w:r>
        <w:rPr/>
        <w:t>Unânime.</w:t>
      </w:r>
      <w:r>
        <w:rPr>
          <w:spacing w:val="80"/>
        </w:rPr>
        <w:t xml:space="preserve">  </w:t>
      </w:r>
      <w:r>
        <w:rPr>
          <w:b/>
        </w:rPr>
        <w:t>169.</w:t>
      </w:r>
      <w:r>
        <w:rPr>
          <w:b/>
          <w:spacing w:val="40"/>
        </w:rPr>
        <w:t xml:space="preserve"> </w:t>
      </w:r>
      <w:r>
        <w:rPr>
          <w:b/>
        </w:rPr>
        <w:t xml:space="preserve">0030520-10.2026.8.04.9001 </w:t>
      </w:r>
      <w:r>
        <w:rPr/>
        <w:t>- Embargos de Declaração Cível - Terceira Câmara Cível. Relator: Abraham Peixoto Campos Filho. Embargante: A.S.A.Embargado: R.A.d.M. Decisão principal: 200 - Com Resolução do Mérito - Não-Acolhimento de Embargos de Declaração, atribuído à(s) parte(s) A.S.A. - Unânime.</w:t>
      </w:r>
      <w:r>
        <w:rPr>
          <w:spacing w:val="-2"/>
        </w:rPr>
        <w:t xml:space="preserve"> </w:t>
      </w:r>
      <w:r>
        <w:rPr/>
        <w:t>Esgotada</w:t>
      </w:r>
      <w:r>
        <w:rPr>
          <w:spacing w:val="-2"/>
        </w:rPr>
        <w:t xml:space="preserve"> </w:t>
      </w:r>
      <w:r>
        <w:rPr/>
        <w:t>a</w:t>
      </w:r>
      <w:r>
        <w:rPr>
          <w:spacing w:val="-2"/>
        </w:rPr>
        <w:t xml:space="preserve"> </w:t>
      </w:r>
      <w:r>
        <w:rPr/>
        <w:t>pauta,</w:t>
      </w:r>
      <w:r>
        <w:rPr>
          <w:spacing w:val="-2"/>
        </w:rPr>
        <w:t xml:space="preserve"> </w:t>
      </w:r>
      <w:r>
        <w:rPr/>
        <w:t>nada</w:t>
      </w:r>
      <w:r>
        <w:rPr>
          <w:spacing w:val="-2"/>
        </w:rPr>
        <w:t xml:space="preserve"> </w:t>
      </w:r>
      <w:r>
        <w:rPr/>
        <w:t>mais</w:t>
      </w:r>
      <w:r>
        <w:rPr>
          <w:spacing w:val="-2"/>
        </w:rPr>
        <w:t xml:space="preserve"> </w:t>
      </w:r>
      <w:r>
        <w:rPr/>
        <w:t>havendo</w:t>
      </w:r>
      <w:r>
        <w:rPr>
          <w:spacing w:val="-2"/>
        </w:rPr>
        <w:t xml:space="preserve"> </w:t>
      </w:r>
      <w:r>
        <w:rPr/>
        <w:t>que</w:t>
      </w:r>
      <w:r>
        <w:rPr>
          <w:spacing w:val="-2"/>
        </w:rPr>
        <w:t xml:space="preserve"> </w:t>
      </w:r>
      <w:r>
        <w:rPr/>
        <w:t>tratar,</w:t>
      </w:r>
      <w:r>
        <w:rPr>
          <w:spacing w:val="-2"/>
        </w:rPr>
        <w:t xml:space="preserve"> </w:t>
      </w:r>
      <w:r>
        <w:rPr/>
        <w:t>foram</w:t>
      </w:r>
      <w:r>
        <w:rPr>
          <w:spacing w:val="-2"/>
        </w:rPr>
        <w:t xml:space="preserve"> </w:t>
      </w:r>
      <w:r>
        <w:rPr/>
        <w:t>encerrados</w:t>
      </w:r>
      <w:r>
        <w:rPr>
          <w:spacing w:val="-2"/>
        </w:rPr>
        <w:t xml:space="preserve"> </w:t>
      </w:r>
      <w:r>
        <w:rPr/>
        <w:t>os</w:t>
      </w:r>
      <w:r>
        <w:rPr>
          <w:spacing w:val="-2"/>
        </w:rPr>
        <w:t xml:space="preserve"> </w:t>
      </w:r>
      <w:r>
        <w:rPr/>
        <w:t>trabalhos.</w:t>
      </w:r>
      <w:r>
        <w:rPr>
          <w:spacing w:val="-2"/>
        </w:rPr>
        <w:t xml:space="preserve"> </w:t>
      </w:r>
      <w:r>
        <w:rPr/>
        <w:t>Eu,</w:t>
      </w:r>
      <w:r>
        <w:rPr>
          <w:spacing w:val="-2"/>
        </w:rPr>
        <w:t xml:space="preserve"> </w:t>
      </w:r>
      <w:r>
        <w:rPr/>
        <w:t>Vanessa</w:t>
      </w:r>
      <w:r>
        <w:rPr>
          <w:spacing w:val="-2"/>
        </w:rPr>
        <w:t xml:space="preserve"> </w:t>
      </w:r>
      <w:r>
        <w:rPr/>
        <w:t>De Souza</w:t>
      </w:r>
      <w:r>
        <w:rPr>
          <w:spacing w:val="-1"/>
        </w:rPr>
        <w:t xml:space="preserve"> </w:t>
      </w:r>
      <w:r>
        <w:rPr/>
        <w:t>Mesquita,</w:t>
      </w:r>
      <w:r>
        <w:rPr>
          <w:spacing w:val="-1"/>
        </w:rPr>
        <w:t xml:space="preserve"> </w:t>
      </w:r>
      <w:r>
        <w:rPr/>
        <w:t>secretária,</w:t>
      </w:r>
      <w:r>
        <w:rPr>
          <w:spacing w:val="-1"/>
        </w:rPr>
        <w:t xml:space="preserve"> </w:t>
      </w:r>
      <w:r>
        <w:rPr/>
        <w:t>em</w:t>
      </w:r>
      <w:r>
        <w:rPr>
          <w:spacing w:val="-1"/>
        </w:rPr>
        <w:t xml:space="preserve"> </w:t>
      </w:r>
      <w:r>
        <w:rPr/>
        <w:t>substituição</w:t>
      </w:r>
      <w:r>
        <w:rPr>
          <w:spacing w:val="-1"/>
        </w:rPr>
        <w:t xml:space="preserve"> </w:t>
      </w:r>
      <w:r>
        <w:rPr/>
        <w:t>da</w:t>
      </w:r>
      <w:r>
        <w:rPr>
          <w:spacing w:val="-1"/>
        </w:rPr>
        <w:t xml:space="preserve"> </w:t>
      </w:r>
      <w:r>
        <w:rPr/>
        <w:t>Terceira</w:t>
      </w:r>
      <w:r>
        <w:rPr>
          <w:spacing w:val="-1"/>
        </w:rPr>
        <w:t xml:space="preserve"> </w:t>
      </w:r>
      <w:r>
        <w:rPr/>
        <w:t>Câmara</w:t>
      </w:r>
      <w:r>
        <w:rPr>
          <w:spacing w:val="-1"/>
        </w:rPr>
        <w:t xml:space="preserve"> </w:t>
      </w:r>
      <w:r>
        <w:rPr/>
        <w:t>Cível,</w:t>
      </w:r>
      <w:r>
        <w:rPr>
          <w:spacing w:val="-1"/>
        </w:rPr>
        <w:t xml:space="preserve"> </w:t>
      </w:r>
      <w:r>
        <w:rPr/>
        <w:t>lavrei</w:t>
      </w:r>
      <w:r>
        <w:rPr>
          <w:spacing w:val="-1"/>
        </w:rPr>
        <w:t xml:space="preserve"> </w:t>
      </w:r>
      <w:r>
        <w:rPr/>
        <w:t>a</w:t>
      </w:r>
      <w:r>
        <w:rPr>
          <w:spacing w:val="-1"/>
        </w:rPr>
        <w:t xml:space="preserve"> </w:t>
      </w:r>
      <w:r>
        <w:rPr/>
        <w:t>presente</w:t>
      </w:r>
      <w:r>
        <w:rPr>
          <w:spacing w:val="-1"/>
        </w:rPr>
        <w:t xml:space="preserve"> </w:t>
      </w:r>
      <w:r>
        <w:rPr/>
        <w:t>ata</w:t>
      </w:r>
      <w:r>
        <w:rPr>
          <w:spacing w:val="-1"/>
        </w:rPr>
        <w:t xml:space="preserve"> </w:t>
      </w:r>
      <w:r>
        <w:rPr/>
        <w:t>que,</w:t>
      </w:r>
      <w:r>
        <w:rPr>
          <w:spacing w:val="-1"/>
        </w:rPr>
        <w:t xml:space="preserve"> </w:t>
      </w:r>
      <w:r>
        <w:rPr/>
        <w:t>depois</w:t>
      </w:r>
      <w:r>
        <w:rPr>
          <w:spacing w:val="-1"/>
        </w:rPr>
        <w:t xml:space="preserve"> </w:t>
      </w:r>
      <w:r>
        <w:rPr/>
        <w:t>de aprovada, assino com o Excelentíssimo Senhor Desembargador Presidente.</w:t>
      </w:r>
    </w:p>
    <w:sectPr>
      <w:type w:val="nextPage"/>
      <w:pgSz w:w="11906" w:h="16838"/>
      <w:pgMar w:left="708" w:right="708" w:gutter="0" w:header="0" w:top="62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ind w:left="132" w:right="130"/>
      <w:jc w:val="both"/>
    </w:pPr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pt-PT" w:eastAsia="en-US" w:bidi="ar-SA"/>
    </w:rPr>
  </w:style>
  <w:style w:type="paragraph" w:styleId="Contedodoquadro">
    <w:name w:val="Conteúdo do quadro"/>
    <w:basedOn w:val="Normal"/>
    <w:qFormat/>
    <w:pPr/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1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LibreOffice/25.2.7.2$Windows_X86_64 LibreOffice_project/5cbfd1ab6520636bb5f7b99185aa69bd7456825d</Application>
  <AppVersion>15.0000</AppVersion>
  <Pages>13</Pages>
  <Words>8559</Words>
  <Characters>54417</Characters>
  <CharactersWithSpaces>63070</CharactersWithSpaces>
  <Paragraphs>126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2026-09-21T17:57:08Z</dcterms:created>
  <dc:creator/>
  <dc:description/>
  <dc:language>pt-BR</dc:language>
  <cp:lastModifiedBy/>
  <dcterms:modified xsi:type="dcterms:W3CDTF">2026-09-21T17:57:08Z</dcterms:modifi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2026-09-21T00:00:00Z</vt:filetime>
  </property>
  <property fmtid="{D5CDD505-2E9C-101B-9397-08002B2CF9AE}" pid="4" name="LastSaved">
    <vt:filetime>2026-09-21T00:00:00Z</vt:filetime>
  </property>
  <property fmtid="{D5CDD505-2E9C-101B-9397-08002B2CF9AE}" pid="5" name="Producer">
    <vt:lpwstr>iText 2.1.0 (by lowagie.com)</vt:lpwstr>
  </property>
</Properties>
</file>