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67080"/>
                <wp:effectExtent l="0" t="0" r="0" b="4445"/>
                <wp:docPr id="1" name="Group 1"/>
                <wp:cNvGraphicFramePr>
                  <a:graphicFrameLocks/>
                </wp:cNvGraphicFramePr>
                <a:graphic>
                  <a:graphicData uri="http://schemas.microsoft.com/office/word/2010/wordprocessingGroup">
                    <wpg:wgp>
                      <wpg:cNvPr id="1" name="Group 1"/>
                      <wpg:cNvGrpSpPr/>
                      <wpg:grpSpPr>
                        <a:xfrm>
                          <a:off x="0" y="0"/>
                          <a:ext cx="6493510" cy="767080"/>
                          <a:chExt cx="6493510" cy="767080"/>
                        </a:xfrm>
                      </wpg:grpSpPr>
                      <wps:wsp>
                        <wps:cNvPr id="2" name="Graphic 2"/>
                        <wps:cNvSpPr/>
                        <wps:spPr>
                          <a:xfrm>
                            <a:off x="0" y="0"/>
                            <a:ext cx="6493510" cy="767080"/>
                          </a:xfrm>
                          <a:custGeom>
                            <a:avLst/>
                            <a:gdLst/>
                            <a:ahLst/>
                            <a:cxnLst/>
                            <a:rect l="l" t="t" r="r" b="b"/>
                            <a:pathLst>
                              <a:path w="6493510" h="767080">
                                <a:moveTo>
                                  <a:pt x="6493256" y="757174"/>
                                </a:moveTo>
                                <a:lnTo>
                                  <a:pt x="0" y="757174"/>
                                </a:lnTo>
                                <a:lnTo>
                                  <a:pt x="0" y="766699"/>
                                </a:lnTo>
                                <a:lnTo>
                                  <a:pt x="6493256" y="766699"/>
                                </a:lnTo>
                                <a:lnTo>
                                  <a:pt x="6493256" y="757174"/>
                                </a:lnTo>
                                <a:close/>
                              </a:path>
                              <a:path w="6493510" h="767080">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67080"/>
                          </a:xfrm>
                          <a:prstGeom prst="rect">
                            <a:avLst/>
                          </a:prstGeom>
                        </wps:spPr>
                        <wps:txbx>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2129-6722</w:t>
                              </w:r>
                            </w:p>
                          </w:txbxContent>
                        </wps:txbx>
                        <wps:bodyPr wrap="square" lIns="0" tIns="0" rIns="0" bIns="0" rtlCol="0">
                          <a:noAutofit/>
                        </wps:bodyPr>
                      </wps:wsp>
                    </wpg:wgp>
                  </a:graphicData>
                </a:graphic>
              </wp:inline>
            </w:drawing>
          </mc:Choice>
          <mc:Fallback>
            <w:pict>
              <v:group style="width:511.3pt;height:60.4pt;mso-position-horizontal-relative:char;mso-position-vertical-relative:line" id="docshapegroup1" coordorigin="0,0" coordsize="10226,1208">
                <v:shape style="position:absolute;left:0;top:0;width:10226;height:1208" id="docshape2" coordorigin="0,0" coordsize="10226,1208" path="m10226,1192l0,1192,0,1207,10226,1207,10226,1192xm10226,0l0,0,0,15,10226,15,10226,0xe" filled="true" fillcolor="#000000" stroked="false">
                  <v:path arrowok="t"/>
                  <v:fill type="solid"/>
                </v:shape>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08" type="#_x0000_t202" id="docshape4" filled="false" stroked="false">
                  <v:textbox inset="0,0,0,0">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2129-6722</w:t>
                        </w:r>
                      </w:p>
                    </w:txbxContent>
                  </v:textbox>
                  <w10:wrap type="none"/>
                </v:shape>
              </v:group>
            </w:pict>
          </mc:Fallback>
        </mc:AlternateContent>
      </w:r>
      <w:r>
        <w:rPr>
          <w:sz w:val="20"/>
        </w:rPr>
      </w:r>
    </w:p>
    <w:p>
      <w:pPr>
        <w:pStyle w:val="BodyText"/>
        <w:spacing w:line="235" w:lineRule="auto"/>
      </w:pPr>
      <w:r>
        <w:rPr/>
        <w:t>Ata da 26 ª Sessão Ordinária da Terceira Câmara Cível do Estado do Amazonas, realizada aos 10 de </w:t>
      </w:r>
      <w:r>
        <w:rPr>
          <w:spacing w:val="12"/>
        </w:rPr>
        <w:t>Agosto</w:t>
      </w:r>
      <w:r>
        <w:rPr>
          <w:spacing w:val="80"/>
          <w:w w:val="150"/>
        </w:rPr>
        <w:t>  </w:t>
      </w:r>
      <w:r>
        <w:rPr/>
        <w:t>de</w:t>
      </w:r>
      <w:r>
        <w:rPr>
          <w:spacing w:val="80"/>
          <w:w w:val="150"/>
        </w:rPr>
        <w:t>  </w:t>
      </w:r>
      <w:r>
        <w:rPr>
          <w:spacing w:val="12"/>
        </w:rPr>
        <w:t>2026.</w:t>
      </w:r>
      <w:r>
        <w:rPr>
          <w:spacing w:val="80"/>
          <w:w w:val="150"/>
        </w:rPr>
        <w:t>  </w:t>
      </w:r>
      <w:r>
        <w:rPr/>
        <w:t>Na</w:t>
      </w:r>
      <w:r>
        <w:rPr>
          <w:spacing w:val="80"/>
          <w:w w:val="150"/>
        </w:rPr>
        <w:t>  </w:t>
      </w:r>
      <w:r>
        <w:rPr>
          <w:spacing w:val="11"/>
        </w:rPr>
        <w:t>data</w:t>
      </w:r>
      <w:r>
        <w:rPr>
          <w:spacing w:val="80"/>
          <w:w w:val="150"/>
        </w:rPr>
        <w:t>  </w:t>
      </w:r>
      <w:r>
        <w:rPr>
          <w:spacing w:val="12"/>
        </w:rPr>
        <w:t>supra,</w:t>
      </w:r>
      <w:r>
        <w:rPr>
          <w:spacing w:val="80"/>
          <w:w w:val="150"/>
        </w:rPr>
        <w:t>  </w:t>
      </w:r>
      <w:r>
        <w:rPr/>
        <w:t>às</w:t>
      </w:r>
      <w:r>
        <w:rPr>
          <w:spacing w:val="80"/>
          <w:w w:val="150"/>
        </w:rPr>
        <w:t>  </w:t>
      </w:r>
      <w:r>
        <w:rPr>
          <w:spacing w:val="12"/>
        </w:rPr>
        <w:t>09:00</w:t>
      </w:r>
      <w:r>
        <w:rPr>
          <w:spacing w:val="80"/>
          <w:w w:val="150"/>
        </w:rPr>
        <w:t>  </w:t>
      </w:r>
      <w:r>
        <w:rPr>
          <w:spacing w:val="12"/>
        </w:rPr>
        <w:t>horas,</w:t>
      </w:r>
      <w:r>
        <w:rPr>
          <w:spacing w:val="80"/>
          <w:w w:val="150"/>
        </w:rPr>
        <w:t>  </w:t>
      </w:r>
      <w:r>
        <w:rPr>
          <w:spacing w:val="10"/>
        </w:rPr>
        <w:t>sob</w:t>
      </w:r>
      <w:r>
        <w:rPr>
          <w:spacing w:val="80"/>
          <w:w w:val="150"/>
        </w:rPr>
        <w:t>  </w:t>
      </w:r>
      <w:r>
        <w:rPr/>
        <w:t>a</w:t>
      </w:r>
      <w:r>
        <w:rPr>
          <w:spacing w:val="80"/>
          <w:w w:val="150"/>
        </w:rPr>
        <w:t>  </w:t>
      </w:r>
      <w:r>
        <w:rPr>
          <w:spacing w:val="13"/>
        </w:rPr>
        <w:t>Presidência</w:t>
      </w:r>
      <w:r>
        <w:rPr>
          <w:spacing w:val="80"/>
          <w:w w:val="150"/>
        </w:rPr>
        <w:t> </w:t>
      </w:r>
      <w:r>
        <w:rPr/>
        <w:t>do Excelentíssimo Senhor Desembargador Abraham Peixoto Campos Filho na Secretaria da Terceira Câmara</w:t>
      </w:r>
      <w:r>
        <w:rPr>
          <w:spacing w:val="80"/>
        </w:rPr>
        <w:t>  </w:t>
      </w:r>
      <w:r>
        <w:rPr/>
        <w:t>Cível</w:t>
      </w:r>
      <w:r>
        <w:rPr>
          <w:spacing w:val="80"/>
        </w:rPr>
        <w:t>  </w:t>
      </w:r>
      <w:r>
        <w:rPr/>
        <w:t>-</w:t>
      </w:r>
      <w:r>
        <w:rPr>
          <w:spacing w:val="80"/>
        </w:rPr>
        <w:t>  </w:t>
      </w:r>
      <w:r>
        <w:rPr/>
        <w:t>na</w:t>
      </w:r>
      <w:r>
        <w:rPr>
          <w:spacing w:val="80"/>
        </w:rPr>
        <w:t>  </w:t>
      </w:r>
      <w:r>
        <w:rPr/>
        <w:t>modalidade</w:t>
      </w:r>
      <w:r>
        <w:rPr>
          <w:spacing w:val="80"/>
        </w:rPr>
        <w:t>  </w:t>
      </w:r>
      <w:r>
        <w:rPr/>
        <w:t>videoconferência</w:t>
      </w:r>
      <w:r>
        <w:rPr>
          <w:spacing w:val="80"/>
        </w:rPr>
        <w:t>  </w:t>
      </w:r>
      <w:r>
        <w:rPr/>
        <w:t>(com</w:t>
      </w:r>
      <w:r>
        <w:rPr>
          <w:spacing w:val="80"/>
        </w:rPr>
        <w:t>  </w:t>
      </w:r>
      <w:r>
        <w:rPr/>
        <w:t>transmissão</w:t>
      </w:r>
      <w:r>
        <w:rPr>
          <w:spacing w:val="80"/>
        </w:rPr>
        <w:t>  </w:t>
      </w:r>
      <w:r>
        <w:rPr/>
        <w:t>pelo</w:t>
      </w:r>
      <w:r>
        <w:rPr>
          <w:spacing w:val="80"/>
        </w:rPr>
        <w:t>  </w:t>
      </w:r>
      <w:r>
        <w:rPr/>
        <w:t>Youtube), presentes os Eminentes Senhores Desembargadores João de Jesus Abdala Simões, Airton Luis Correa Gentil, Lafayette Carneiro Vieira Júnior, Lia Maria Guedes de Freitas e Vania Maria do Perpétuo Socorro Marques Marinho. Representando o Ministério Público do Estado Mara Nóbia Albuquerque da Cunha, Digníssima Procuradora de Justiça em 2º Grau. Aprovada ata da sessão de julgamento anterior. Secretariada pela bel.ª Tânia Mara Garcia Mafra, foram abertos os trabalhos. </w:t>
      </w:r>
      <w:r>
        <w:rPr>
          <w:b/>
        </w:rPr>
        <w:t>JULGAMENTOS: 1. 0515335-11.2023.8.04.0001 </w:t>
      </w:r>
      <w:r>
        <w:rPr/>
        <w:t>- Apelação Cível - Terceira Câmara Cível. Relator: Lia Maria Guedes De Freitas. Apelante: ESTADO DO AMAZONAS representado(a) por PROCURADORIA GERAL DO ESTADO DO AMAZONAS. Decisão parcial: Não-Provimento. Decisão principal: 238 - Com Resolução do Mérito - Provimento em Parte, atribuído à(s) parte(s) KERLAN DE JESUS GUIMARÃES - Unânime.</w:t>
      </w:r>
    </w:p>
    <w:p>
      <w:pPr>
        <w:pStyle w:val="BodyText"/>
        <w:spacing w:line="235" w:lineRule="auto"/>
        <w:rPr>
          <w:b/>
        </w:rPr>
      </w:pPr>
      <w:r>
        <w:rPr>
          <w:b/>
        </w:rPr>
        <w:t>2. 0404885-98.2023.8.04.0001 </w:t>
      </w:r>
      <w:r>
        <w:rPr/>
        <w:t>- Apelação Cível - Terceira Câmara Cível. Relator: Airton Luis Correa Gentil. Impedimentos: 1. João de Jesus Abdala Simões (Tipo: Suspeição. Motivo: Suspeição.). Apelante: SAMEL PLANO DE SAUDE LTDA. Apelado: Arthur Luis Rezende Benevides representado(a) por Maria</w:t>
      </w:r>
      <w:r>
        <w:rPr>
          <w:spacing w:val="78"/>
        </w:rPr>
        <w:t>  </w:t>
      </w:r>
      <w:r>
        <w:rPr/>
        <w:t>Elzinete</w:t>
      </w:r>
      <w:r>
        <w:rPr>
          <w:spacing w:val="79"/>
        </w:rPr>
        <w:t>  </w:t>
      </w:r>
      <w:r>
        <w:rPr/>
        <w:t>de</w:t>
      </w:r>
      <w:r>
        <w:rPr>
          <w:spacing w:val="79"/>
        </w:rPr>
        <w:t>  </w:t>
      </w:r>
      <w:r>
        <w:rPr/>
        <w:t>Souza</w:t>
      </w:r>
      <w:r>
        <w:rPr>
          <w:spacing w:val="79"/>
        </w:rPr>
        <w:t>  </w:t>
      </w:r>
      <w:r>
        <w:rPr/>
        <w:t>Rezende.</w:t>
      </w:r>
      <w:r>
        <w:rPr>
          <w:spacing w:val="79"/>
        </w:rPr>
        <w:t>  </w:t>
      </w:r>
      <w:r>
        <w:rPr/>
        <w:t>Adiado.</w:t>
      </w:r>
      <w:r>
        <w:rPr>
          <w:spacing w:val="78"/>
        </w:rPr>
        <w:t>  </w:t>
      </w:r>
      <w:r>
        <w:rPr/>
        <w:t>Observações:</w:t>
      </w:r>
      <w:r>
        <w:rPr>
          <w:spacing w:val="79"/>
        </w:rPr>
        <w:t>  </w:t>
      </w:r>
      <w:r>
        <w:rPr/>
        <w:t>A</w:t>
      </w:r>
      <w:r>
        <w:rPr>
          <w:spacing w:val="79"/>
        </w:rPr>
        <w:t>  </w:t>
      </w:r>
      <w:r>
        <w:rPr/>
        <w:t>pedido</w:t>
      </w:r>
      <w:r>
        <w:rPr>
          <w:spacing w:val="79"/>
        </w:rPr>
        <w:t>  </w:t>
      </w:r>
      <w:r>
        <w:rPr/>
        <w:t>do</w:t>
      </w:r>
      <w:r>
        <w:rPr>
          <w:spacing w:val="79"/>
        </w:rPr>
        <w:t>  </w:t>
      </w:r>
      <w:r>
        <w:rPr/>
        <w:t>Relator.</w:t>
      </w:r>
      <w:r>
        <w:rPr>
          <w:spacing w:val="52"/>
          <w:w w:val="150"/>
        </w:rPr>
        <w:t>  </w:t>
      </w:r>
      <w:r>
        <w:rPr>
          <w:b/>
          <w:spacing w:val="-5"/>
        </w:rPr>
        <w:t>3.</w:t>
      </w:r>
    </w:p>
    <w:p>
      <w:pPr>
        <w:spacing w:line="232" w:lineRule="exact" w:before="0"/>
        <w:ind w:left="132" w:right="0" w:firstLine="0"/>
        <w:jc w:val="left"/>
        <w:rPr>
          <w:sz w:val="24"/>
        </w:rPr>
      </w:pPr>
      <w:r>
        <w:rPr>
          <w:b/>
          <w:sz w:val="24"/>
        </w:rPr>
        <w:t>0600469-93.2024.8.04.3000</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4"/>
          <w:sz w:val="24"/>
        </w:rPr>
        <w:t> </w:t>
      </w:r>
      <w:r>
        <w:rPr>
          <w:sz w:val="24"/>
        </w:rPr>
        <w:t>Luis</w:t>
      </w:r>
      <w:r>
        <w:rPr>
          <w:spacing w:val="55"/>
          <w:sz w:val="24"/>
        </w:rPr>
        <w:t> </w:t>
      </w:r>
      <w:r>
        <w:rPr>
          <w:spacing w:val="-2"/>
          <w:sz w:val="24"/>
        </w:rPr>
        <w:t>Correa</w:t>
      </w:r>
    </w:p>
    <w:p>
      <w:pPr>
        <w:pStyle w:val="BodyText"/>
        <w:spacing w:line="235" w:lineRule="auto"/>
      </w:pPr>
      <w:r>
        <w:rPr/>
        <w:t>Gentil. Apelante: SEBASTIÃO MACIEL DACIO BARROS. Apelado: BANCO BMG S/A. Adiado. Observações: A pedido do Relator. </w:t>
      </w:r>
      <w:r>
        <w:rPr>
          <w:b/>
        </w:rPr>
        <w:t>4. 0010301-81.2024.8.04.0000 </w:t>
      </w:r>
      <w:r>
        <w:rPr/>
        <w:t>- Embargos de Declaração Cível - Terceira Câmara Cível. Relator: Lia Maria Guedes De Freitas. Embargante: BANCO INDUSTRIAL DO BRASIL S/A. Embargado: ARNALDO DA SILVA TORRINHA. Decisão principal: 198 - Com Resolução do Mérito - Acolhimento de Embargos de Declaração, atribuído à(s) parte(s) BANCO INDUSTRIAL DO BRASIL S/A - Unânime. </w:t>
      </w:r>
      <w:r>
        <w:rPr>
          <w:b/>
        </w:rPr>
        <w:t>5. 0184542-07.2025.8.04.1000 </w:t>
      </w:r>
      <w:r>
        <w:rPr/>
        <w:t>- Apelação Cível - Terceira Câmara Cível. Relator: Lia Maria Guedes De Freitas. Apelante: MARIA SOCORRO DE CASTRO GAMA. Apelado: BANCO DAYCOVAL S.A. Decisão principal: 239 - Com Resolução do Mérito -</w:t>
      </w:r>
      <w:r>
        <w:rPr>
          <w:spacing w:val="80"/>
          <w:w w:val="150"/>
        </w:rPr>
        <w:t> </w:t>
      </w:r>
      <w:r>
        <w:rPr/>
        <w:t>Não-Provimento, atribuído à(s) parte(s) MARIA SOCORRO DE CASTRO GAMA - Unânime. </w:t>
      </w:r>
      <w:r>
        <w:rPr>
          <w:b/>
        </w:rPr>
        <w:t>6. 0113080-87.2025.8.04.1000 </w:t>
      </w:r>
      <w:r>
        <w:rPr/>
        <w:t>- Apelação Cível - Terceira Câmara Cível. Relator: Lia Maria Guedes De Freitas.</w:t>
      </w:r>
      <w:r>
        <w:rPr>
          <w:spacing w:val="44"/>
        </w:rPr>
        <w:t> </w:t>
      </w:r>
      <w:r>
        <w:rPr/>
        <w:t>Apelante:</w:t>
      </w:r>
      <w:r>
        <w:rPr>
          <w:spacing w:val="46"/>
        </w:rPr>
        <w:t> </w:t>
      </w:r>
      <w:r>
        <w:rPr/>
        <w:t>BANCO</w:t>
      </w:r>
      <w:r>
        <w:rPr>
          <w:spacing w:val="46"/>
        </w:rPr>
        <w:t> </w:t>
      </w:r>
      <w:r>
        <w:rPr/>
        <w:t>ITAU</w:t>
      </w:r>
      <w:r>
        <w:rPr>
          <w:spacing w:val="46"/>
        </w:rPr>
        <w:t> </w:t>
      </w:r>
      <w:r>
        <w:rPr/>
        <w:t>CONSIGNADO</w:t>
      </w:r>
      <w:r>
        <w:rPr>
          <w:spacing w:val="46"/>
        </w:rPr>
        <w:t> </w:t>
      </w:r>
      <w:r>
        <w:rPr/>
        <w:t>S.A.Apelado:</w:t>
      </w:r>
      <w:r>
        <w:rPr>
          <w:spacing w:val="46"/>
        </w:rPr>
        <w:t> </w:t>
      </w:r>
      <w:r>
        <w:rPr/>
        <w:t>ADELSON</w:t>
      </w:r>
      <w:r>
        <w:rPr>
          <w:spacing w:val="46"/>
        </w:rPr>
        <w:t> </w:t>
      </w:r>
      <w:r>
        <w:rPr/>
        <w:t>CORREIA</w:t>
      </w:r>
      <w:r>
        <w:rPr>
          <w:spacing w:val="46"/>
        </w:rPr>
        <w:t> </w:t>
      </w:r>
      <w:r>
        <w:rPr/>
        <w:t>DA</w:t>
      </w:r>
      <w:r>
        <w:rPr>
          <w:spacing w:val="47"/>
        </w:rPr>
        <w:t> </w:t>
      </w:r>
      <w:r>
        <w:rPr>
          <w:spacing w:val="-2"/>
        </w:rPr>
        <w:t>SILVA.</w:t>
      </w:r>
    </w:p>
    <w:p>
      <w:pPr>
        <w:pStyle w:val="BodyText"/>
        <w:spacing w:line="235" w:lineRule="auto" w:before="11"/>
        <w:ind w:right="129"/>
      </w:pPr>
      <w:r>
        <w:rPr/>
        <w:t>Retirado de pauta. </w:t>
      </w:r>
      <w:r>
        <w:rPr>
          <w:b/>
        </w:rPr>
        <w:t>7. 0692369-07.2022.8.04.0001 </w:t>
      </w:r>
      <w:r>
        <w:rPr/>
        <w:t>- Apelação Cível - Terceira Câmara Cível. Relator: Lia Maria Guedes De Freitas. Impedimentos: 1. João de Jesus Abdala Simões (Tipo: Suspeição. Motivo: Suspeição.). Apelante: SAMEL PLANO DE SAUDE LTDA. Apelado: Paul Dheison Luna Pires. Decisão principal: 237 - Com Resolução do Mérito - Provimento, atribuído à(s) parte(s) SAMEL PLANO DE SAUDE LTDA - Unânime. Sustentou(aram) oralmente o(s) Doutor(es) MARVYN BORIS DE OLIVEIRA COSTA - OAB 12571N-AM. Observações: Sustentou advogada Nicole Magalhães, OAB/AM. </w:t>
      </w:r>
      <w:r>
        <w:rPr>
          <w:b/>
        </w:rPr>
        <w:t>8. 0670167-02.2023.8.04.0001 </w:t>
      </w:r>
      <w:r>
        <w:rPr/>
        <w:t>- Apelação Cível - Terceira Câmara Cível. Relator: Abraham Peixoto Campos Filho. Apelante: Emenson Nascimento de Araújo. Apelado: REAL BEBIDAS DA AMAZONIA LTDA. Decisão principal: 239 - Com Resolução do Mérito - Não-Provimento, atribuído</w:t>
      </w:r>
      <w:r>
        <w:rPr>
          <w:spacing w:val="40"/>
        </w:rPr>
        <w:t> </w:t>
      </w:r>
      <w:r>
        <w:rPr/>
        <w:t>à(s) parte(s) Emenson Nascimento de Araújo - Unânime. Observações: Ambos advogados sustentaram. </w:t>
      </w:r>
      <w:r>
        <w:rPr>
          <w:b/>
        </w:rPr>
        <w:t>9. 0761841-95.2022.8.04.0001 </w:t>
      </w:r>
      <w:r>
        <w:rPr/>
        <w:t>- Apelação Cível - Terceira Câmara Cível. Relator: Lia Maria Guedes De Freitas. Apelante: PETROLEO BRASILEIRO S A PETROBRAS. Apelado: ESTADO DO</w:t>
      </w:r>
      <w:r>
        <w:rPr>
          <w:spacing w:val="80"/>
        </w:rPr>
        <w:t> </w:t>
      </w:r>
      <w:r>
        <w:rPr/>
        <w:t>AMAZONAS. Decisão principal: 239 - Com Resolução do Mérito - Não-Provimento, atribuído à(s) parte(s)</w:t>
      </w:r>
      <w:r>
        <w:rPr>
          <w:spacing w:val="33"/>
        </w:rPr>
        <w:t>  </w:t>
      </w:r>
      <w:r>
        <w:rPr/>
        <w:t>PETROLEO</w:t>
      </w:r>
      <w:r>
        <w:rPr>
          <w:spacing w:val="34"/>
        </w:rPr>
        <w:t>  </w:t>
      </w:r>
      <w:r>
        <w:rPr/>
        <w:t>BRASILEIRO</w:t>
      </w:r>
      <w:r>
        <w:rPr>
          <w:spacing w:val="34"/>
        </w:rPr>
        <w:t>  </w:t>
      </w:r>
      <w:r>
        <w:rPr/>
        <w:t>S</w:t>
      </w:r>
      <w:r>
        <w:rPr>
          <w:spacing w:val="33"/>
        </w:rPr>
        <w:t>  </w:t>
      </w:r>
      <w:r>
        <w:rPr/>
        <w:t>A</w:t>
      </w:r>
      <w:r>
        <w:rPr>
          <w:spacing w:val="34"/>
        </w:rPr>
        <w:t>  </w:t>
      </w:r>
      <w:r>
        <w:rPr/>
        <w:t>PETROBRAS</w:t>
      </w:r>
      <w:r>
        <w:rPr>
          <w:spacing w:val="34"/>
        </w:rPr>
        <w:t>  </w:t>
      </w:r>
      <w:r>
        <w:rPr/>
        <w:t>-</w:t>
      </w:r>
      <w:r>
        <w:rPr>
          <w:spacing w:val="33"/>
        </w:rPr>
        <w:t>  </w:t>
      </w:r>
      <w:r>
        <w:rPr/>
        <w:t>Unânime.</w:t>
      </w:r>
      <w:r>
        <w:rPr>
          <w:spacing w:val="34"/>
        </w:rPr>
        <w:t>  </w:t>
      </w:r>
      <w:r>
        <w:rPr/>
        <w:t>Observações:</w:t>
      </w:r>
      <w:r>
        <w:rPr>
          <w:spacing w:val="34"/>
        </w:rPr>
        <w:t>  </w:t>
      </w:r>
      <w:r>
        <w:rPr>
          <w:spacing w:val="-2"/>
        </w:rPr>
        <w:t>Realizaram</w:t>
      </w:r>
    </w:p>
    <w:p>
      <w:pPr>
        <w:spacing w:line="270" w:lineRule="exact" w:before="0"/>
        <w:ind w:left="132" w:right="0" w:firstLine="0"/>
        <w:jc w:val="left"/>
        <w:rPr>
          <w:sz w:val="24"/>
        </w:rPr>
      </w:pPr>
      <w:r>
        <w:rPr>
          <w:sz w:val="24"/>
        </w:rPr>
        <w:t>sustentação.</w:t>
      </w:r>
      <w:r>
        <w:rPr>
          <w:spacing w:val="59"/>
          <w:w w:val="150"/>
          <w:sz w:val="24"/>
        </w:rPr>
        <w:t> </w:t>
      </w:r>
      <w:r>
        <w:rPr>
          <w:b/>
          <w:sz w:val="24"/>
        </w:rPr>
        <w:t>10.</w:t>
      </w:r>
      <w:r>
        <w:rPr>
          <w:b/>
          <w:spacing w:val="61"/>
          <w:w w:val="150"/>
          <w:sz w:val="24"/>
        </w:rPr>
        <w:t> </w:t>
      </w:r>
      <w:r>
        <w:rPr>
          <w:b/>
          <w:sz w:val="24"/>
        </w:rPr>
        <w:t>0569887-86.2024.8.04.0001</w:t>
      </w:r>
      <w:r>
        <w:rPr>
          <w:b/>
          <w:spacing w:val="61"/>
          <w:w w:val="150"/>
          <w:sz w:val="24"/>
        </w:rPr>
        <w:t> </w:t>
      </w:r>
      <w:r>
        <w:rPr>
          <w:sz w:val="24"/>
        </w:rPr>
        <w:t>-</w:t>
      </w:r>
      <w:r>
        <w:rPr>
          <w:spacing w:val="61"/>
          <w:w w:val="150"/>
          <w:sz w:val="24"/>
        </w:rPr>
        <w:t> </w:t>
      </w:r>
      <w:r>
        <w:rPr>
          <w:sz w:val="24"/>
        </w:rPr>
        <w:t>Apelação</w:t>
      </w:r>
      <w:r>
        <w:rPr>
          <w:spacing w:val="61"/>
          <w:w w:val="150"/>
          <w:sz w:val="24"/>
        </w:rPr>
        <w:t> </w:t>
      </w:r>
      <w:r>
        <w:rPr>
          <w:sz w:val="24"/>
        </w:rPr>
        <w:t>Cível</w:t>
      </w:r>
      <w:r>
        <w:rPr>
          <w:spacing w:val="61"/>
          <w:w w:val="150"/>
          <w:sz w:val="24"/>
        </w:rPr>
        <w:t> </w:t>
      </w:r>
      <w:r>
        <w:rPr>
          <w:sz w:val="24"/>
        </w:rPr>
        <w:t>-</w:t>
      </w:r>
      <w:r>
        <w:rPr>
          <w:spacing w:val="61"/>
          <w:w w:val="150"/>
          <w:sz w:val="24"/>
        </w:rPr>
        <w:t> </w:t>
      </w:r>
      <w:r>
        <w:rPr>
          <w:sz w:val="24"/>
        </w:rPr>
        <w:t>Terceira</w:t>
      </w:r>
      <w:r>
        <w:rPr>
          <w:spacing w:val="61"/>
          <w:w w:val="150"/>
          <w:sz w:val="24"/>
        </w:rPr>
        <w:t> </w:t>
      </w:r>
      <w:r>
        <w:rPr>
          <w:sz w:val="24"/>
        </w:rPr>
        <w:t>Câmara</w:t>
      </w:r>
      <w:r>
        <w:rPr>
          <w:spacing w:val="61"/>
          <w:w w:val="150"/>
          <w:sz w:val="24"/>
        </w:rPr>
        <w:t> </w:t>
      </w:r>
      <w:r>
        <w:rPr>
          <w:sz w:val="24"/>
        </w:rPr>
        <w:t>Cível.</w:t>
      </w:r>
      <w:r>
        <w:rPr>
          <w:spacing w:val="61"/>
          <w:w w:val="150"/>
          <w:sz w:val="24"/>
        </w:rPr>
        <w:t> </w:t>
      </w:r>
      <w:r>
        <w:rPr>
          <w:spacing w:val="-2"/>
          <w:sz w:val="24"/>
        </w:rPr>
        <w:t>Relator:</w:t>
      </w:r>
    </w:p>
    <w:p>
      <w:pPr>
        <w:pStyle w:val="BodyText"/>
        <w:spacing w:line="235" w:lineRule="auto"/>
        <w:ind w:right="131"/>
      </w:pPr>
      <w:r>
        <w:rPr/>
        <w:t>Lafayette Carneiro Vieira Júnior. Apelante: LOPES ODONTOLOGIA LTDA. Decisão parcial: Recurso prejudicado. Decisão principal: 230 - Sem Resolução de Mérito - Recurso prejudicado, atribuído à(s) parte(s) Margareth Sobreira de Freitas - Unânime. </w:t>
      </w:r>
      <w:r>
        <w:rPr>
          <w:b/>
        </w:rPr>
        <w:t>11. 0430026-22.2023.8.04.0001 </w:t>
      </w:r>
      <w:r>
        <w:rPr/>
        <w:t>- Apelação Cível - Terceira Câmara Cível. Relator: Airton Luis Correa Gentil. Apelante: Condomínio do Conjunto Residencial Guaianás I. Apelado: AMBAR ENERGIA AMAZONAS S.A. Decisão principal: 239 - Com Resolução</w:t>
      </w:r>
      <w:r>
        <w:rPr>
          <w:spacing w:val="41"/>
        </w:rPr>
        <w:t> </w:t>
      </w:r>
      <w:r>
        <w:rPr/>
        <w:t>do</w:t>
      </w:r>
      <w:r>
        <w:rPr>
          <w:spacing w:val="44"/>
        </w:rPr>
        <w:t> </w:t>
      </w:r>
      <w:r>
        <w:rPr/>
        <w:t>Mérito</w:t>
      </w:r>
      <w:r>
        <w:rPr>
          <w:spacing w:val="44"/>
        </w:rPr>
        <w:t> </w:t>
      </w:r>
      <w:r>
        <w:rPr/>
        <w:t>-</w:t>
      </w:r>
      <w:r>
        <w:rPr>
          <w:spacing w:val="43"/>
        </w:rPr>
        <w:t> </w:t>
      </w:r>
      <w:r>
        <w:rPr/>
        <w:t>Não-Provimento,</w:t>
      </w:r>
      <w:r>
        <w:rPr>
          <w:spacing w:val="44"/>
        </w:rPr>
        <w:t> </w:t>
      </w:r>
      <w:r>
        <w:rPr/>
        <w:t>atribuído</w:t>
      </w:r>
      <w:r>
        <w:rPr>
          <w:spacing w:val="44"/>
        </w:rPr>
        <w:t> </w:t>
      </w:r>
      <w:r>
        <w:rPr/>
        <w:t>à(s)</w:t>
      </w:r>
      <w:r>
        <w:rPr>
          <w:spacing w:val="44"/>
        </w:rPr>
        <w:t> </w:t>
      </w:r>
      <w:r>
        <w:rPr/>
        <w:t>parte(s)</w:t>
      </w:r>
      <w:r>
        <w:rPr>
          <w:spacing w:val="43"/>
        </w:rPr>
        <w:t> </w:t>
      </w:r>
      <w:r>
        <w:rPr/>
        <w:t>Condomínio</w:t>
      </w:r>
      <w:r>
        <w:rPr>
          <w:spacing w:val="44"/>
        </w:rPr>
        <w:t> </w:t>
      </w:r>
      <w:r>
        <w:rPr/>
        <w:t>do</w:t>
      </w:r>
      <w:r>
        <w:rPr>
          <w:spacing w:val="44"/>
        </w:rPr>
        <w:t> </w:t>
      </w:r>
      <w:r>
        <w:rPr/>
        <w:t>Conjunto</w:t>
      </w:r>
      <w:r>
        <w:rPr>
          <w:spacing w:val="44"/>
        </w:rPr>
        <w:t> </w:t>
      </w:r>
      <w:r>
        <w:rPr>
          <w:spacing w:val="-2"/>
        </w:rPr>
        <w:t>Residencial</w:t>
      </w:r>
    </w:p>
    <w:p>
      <w:pPr>
        <w:pStyle w:val="BodyText"/>
        <w:spacing w:after="0" w:line="235" w:lineRule="auto"/>
        <w:sectPr>
          <w:type w:val="continuous"/>
          <w:pgSz w:w="11910" w:h="16840"/>
          <w:pgMar w:top="1360" w:bottom="280" w:left="708" w:right="708"/>
        </w:sectPr>
      </w:pPr>
    </w:p>
    <w:p>
      <w:pPr>
        <w:pStyle w:val="BodyText"/>
        <w:spacing w:line="235" w:lineRule="auto" w:before="67"/>
        <w:rPr>
          <w:b/>
        </w:rPr>
      </w:pPr>
      <w:r>
        <w:rPr/>
        <w:t>Guaianás I - Unânime. Observações: Realizaram sustentação. </w:t>
      </w:r>
      <w:r>
        <w:rPr>
          <w:b/>
        </w:rPr>
        <w:t>12. 0174394-34.2025.8.04.1000 </w:t>
      </w:r>
      <w:r>
        <w:rPr/>
        <w:t>- Apelação Cível - Terceira Câmara Cível. Relator: Airton Luis Correa Gentil. Apelante: Bernardo Cavalcante Barbosa representado(a) por Gisele de Oliveira Cavalcante Barbosa,. Apelado: LATAM LINHAS AEREAS. Decisão principal: 239 - Com Resolução do Mérito - Não-Provimento, atribuído à(s) parte(s) Bernardo</w:t>
      </w:r>
      <w:r>
        <w:rPr>
          <w:spacing w:val="5"/>
        </w:rPr>
        <w:t> </w:t>
      </w:r>
      <w:r>
        <w:rPr/>
        <w:t>Cavalcante</w:t>
      </w:r>
      <w:r>
        <w:rPr>
          <w:spacing w:val="5"/>
        </w:rPr>
        <w:t> </w:t>
      </w:r>
      <w:r>
        <w:rPr/>
        <w:t>Barbosa</w:t>
      </w:r>
      <w:r>
        <w:rPr>
          <w:spacing w:val="5"/>
        </w:rPr>
        <w:t> </w:t>
      </w:r>
      <w:r>
        <w:rPr/>
        <w:t>representado(a)</w:t>
      </w:r>
      <w:r>
        <w:rPr>
          <w:spacing w:val="5"/>
        </w:rPr>
        <w:t> </w:t>
      </w:r>
      <w:r>
        <w:rPr/>
        <w:t>por</w:t>
      </w:r>
      <w:r>
        <w:rPr>
          <w:spacing w:val="5"/>
        </w:rPr>
        <w:t> </w:t>
      </w:r>
      <w:r>
        <w:rPr/>
        <w:t>Gisele</w:t>
      </w:r>
      <w:r>
        <w:rPr>
          <w:spacing w:val="5"/>
        </w:rPr>
        <w:t> </w:t>
      </w:r>
      <w:r>
        <w:rPr/>
        <w:t>de</w:t>
      </w:r>
      <w:r>
        <w:rPr>
          <w:spacing w:val="5"/>
        </w:rPr>
        <w:t> </w:t>
      </w:r>
      <w:r>
        <w:rPr/>
        <w:t>Oliveira</w:t>
      </w:r>
      <w:r>
        <w:rPr>
          <w:spacing w:val="5"/>
        </w:rPr>
        <w:t> </w:t>
      </w:r>
      <w:r>
        <w:rPr/>
        <w:t>Cavalcante</w:t>
      </w:r>
      <w:r>
        <w:rPr>
          <w:spacing w:val="5"/>
        </w:rPr>
        <w:t> </w:t>
      </w:r>
      <w:r>
        <w:rPr/>
        <w:t>Barbosa,</w:t>
      </w:r>
      <w:r>
        <w:rPr>
          <w:spacing w:val="5"/>
        </w:rPr>
        <w:t> </w:t>
      </w:r>
      <w:r>
        <w:rPr/>
        <w:t>-</w:t>
      </w:r>
      <w:r>
        <w:rPr>
          <w:spacing w:val="5"/>
        </w:rPr>
        <w:t> </w:t>
      </w:r>
      <w:r>
        <w:rPr/>
        <w:t>Unânime.</w:t>
      </w:r>
      <w:r>
        <w:rPr>
          <w:spacing w:val="11"/>
        </w:rPr>
        <w:t> </w:t>
      </w:r>
      <w:r>
        <w:rPr>
          <w:b/>
          <w:spacing w:val="-5"/>
        </w:rPr>
        <w:t>13.</w:t>
      </w:r>
    </w:p>
    <w:p>
      <w:pPr>
        <w:spacing w:before="0"/>
        <w:ind w:left="132" w:right="0" w:firstLine="0"/>
        <w:jc w:val="left"/>
        <w:rPr>
          <w:sz w:val="24"/>
        </w:rPr>
      </w:pPr>
      <w:r>
        <w:rPr>
          <w:b/>
          <w:sz w:val="24"/>
        </w:rPr>
        <w:t>0242241-53.2025.8.04.1000</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4"/>
          <w:sz w:val="24"/>
        </w:rPr>
        <w:t> </w:t>
      </w:r>
      <w:r>
        <w:rPr>
          <w:sz w:val="24"/>
        </w:rPr>
        <w:t>Luis</w:t>
      </w:r>
      <w:r>
        <w:rPr>
          <w:spacing w:val="55"/>
          <w:sz w:val="24"/>
        </w:rPr>
        <w:t> </w:t>
      </w:r>
      <w:r>
        <w:rPr>
          <w:spacing w:val="-2"/>
          <w:sz w:val="24"/>
        </w:rPr>
        <w:t>Correa</w:t>
      </w:r>
    </w:p>
    <w:p>
      <w:pPr>
        <w:pStyle w:val="BodyText"/>
        <w:spacing w:line="232" w:lineRule="auto"/>
        <w:ind w:right="134"/>
      </w:pPr>
      <w:r>
        <w:rPr/>
        <w:t>Gentil. Apelante: Cardete Saraiva Silva. Apelado: BANCO DAYCOVAL S.A. Decisão principal: 235 - Sem Resolução de Mérito - Não-Conhecimento, atribuído à(s) parte(s) Cardete Saraiva Silva - Unânime.</w:t>
      </w:r>
    </w:p>
    <w:p>
      <w:pPr>
        <w:pStyle w:val="BodyText"/>
        <w:spacing w:line="232" w:lineRule="auto" w:before="8"/>
        <w:ind w:right="133"/>
      </w:pPr>
      <w:r>
        <w:rPr>
          <w:b/>
        </w:rPr>
        <w:t>14. 0552075-65.2023.8.04.0001 </w:t>
      </w:r>
      <w:r>
        <w:rPr/>
        <w:t>- Apelação Cível - Terceira Câmara Cível. Relator: Airton Luis Correa Gentil. Apelante: VIBRA ENERGIA S.A. Apelado: Francisco Assis Rebouças. Decisão principal: 239 - Com Resolução do Mérito - Não-Provimento, atribuído à(s) parte(s) VIBRA ENERGIA S.A - Unânime. Sustentou(aram)</w:t>
      </w:r>
      <w:r>
        <w:rPr>
          <w:spacing w:val="25"/>
        </w:rPr>
        <w:t> </w:t>
      </w:r>
      <w:r>
        <w:rPr/>
        <w:t>oralmente</w:t>
      </w:r>
      <w:r>
        <w:rPr>
          <w:spacing w:val="25"/>
        </w:rPr>
        <w:t> </w:t>
      </w:r>
      <w:r>
        <w:rPr/>
        <w:t>o(s)</w:t>
      </w:r>
      <w:r>
        <w:rPr>
          <w:spacing w:val="25"/>
        </w:rPr>
        <w:t> </w:t>
      </w:r>
      <w:r>
        <w:rPr/>
        <w:t>Doutor(es)</w:t>
      </w:r>
      <w:r>
        <w:rPr>
          <w:spacing w:val="25"/>
        </w:rPr>
        <w:t> </w:t>
      </w:r>
      <w:r>
        <w:rPr/>
        <w:t>WILLIAM</w:t>
      </w:r>
      <w:r>
        <w:rPr>
          <w:spacing w:val="25"/>
        </w:rPr>
        <w:t> </w:t>
      </w:r>
      <w:r>
        <w:rPr/>
        <w:t>DANIEL</w:t>
      </w:r>
      <w:r>
        <w:rPr>
          <w:spacing w:val="25"/>
        </w:rPr>
        <w:t> </w:t>
      </w:r>
      <w:r>
        <w:rPr/>
        <w:t>BRASIL</w:t>
      </w:r>
      <w:r>
        <w:rPr>
          <w:spacing w:val="25"/>
        </w:rPr>
        <w:t> </w:t>
      </w:r>
      <w:r>
        <w:rPr/>
        <w:t>DAVID</w:t>
      </w:r>
      <w:r>
        <w:rPr>
          <w:spacing w:val="25"/>
        </w:rPr>
        <w:t> </w:t>
      </w:r>
      <w:r>
        <w:rPr/>
        <w:t>-</w:t>
      </w:r>
      <w:r>
        <w:rPr>
          <w:spacing w:val="25"/>
        </w:rPr>
        <w:t> </w:t>
      </w:r>
      <w:r>
        <w:rPr/>
        <w:t>OAB</w:t>
      </w:r>
      <w:r>
        <w:rPr>
          <w:spacing w:val="25"/>
        </w:rPr>
        <w:t> </w:t>
      </w:r>
      <w:r>
        <w:rPr/>
        <w:t>6796N-</w:t>
      </w:r>
      <w:r>
        <w:rPr>
          <w:spacing w:val="-5"/>
        </w:rPr>
        <w:t>AM.</w:t>
      </w:r>
    </w:p>
    <w:p>
      <w:pPr>
        <w:spacing w:before="2"/>
        <w:ind w:left="132" w:right="0" w:firstLine="0"/>
        <w:jc w:val="left"/>
        <w:rPr>
          <w:sz w:val="24"/>
        </w:rPr>
      </w:pPr>
      <w:r>
        <w:rPr>
          <w:sz w:val="24"/>
        </w:rPr>
        <w:t>Observações:</w:t>
      </w:r>
      <w:r>
        <w:rPr>
          <w:spacing w:val="73"/>
          <w:sz w:val="24"/>
        </w:rPr>
        <w:t> </w:t>
      </w:r>
      <w:r>
        <w:rPr>
          <w:sz w:val="24"/>
        </w:rPr>
        <w:t>Realizaram</w:t>
      </w:r>
      <w:r>
        <w:rPr>
          <w:spacing w:val="74"/>
          <w:sz w:val="24"/>
        </w:rPr>
        <w:t> </w:t>
      </w:r>
      <w:r>
        <w:rPr>
          <w:sz w:val="24"/>
        </w:rPr>
        <w:t>sustentação.</w:t>
      </w:r>
      <w:r>
        <w:rPr>
          <w:spacing w:val="75"/>
          <w:sz w:val="24"/>
        </w:rPr>
        <w:t> </w:t>
      </w:r>
      <w:r>
        <w:rPr>
          <w:b/>
          <w:sz w:val="24"/>
        </w:rPr>
        <w:t>15.</w:t>
      </w:r>
      <w:r>
        <w:rPr>
          <w:b/>
          <w:spacing w:val="74"/>
          <w:sz w:val="24"/>
        </w:rPr>
        <w:t> </w:t>
      </w:r>
      <w:r>
        <w:rPr>
          <w:b/>
          <w:sz w:val="24"/>
        </w:rPr>
        <w:t>0557164-35.2024.8.04.0001</w:t>
      </w:r>
      <w:r>
        <w:rPr>
          <w:b/>
          <w:spacing w:val="73"/>
          <w:sz w:val="24"/>
        </w:rPr>
        <w:t> </w:t>
      </w:r>
      <w:r>
        <w:rPr>
          <w:sz w:val="24"/>
        </w:rPr>
        <w:t>-</w:t>
      </w:r>
      <w:r>
        <w:rPr>
          <w:spacing w:val="74"/>
          <w:sz w:val="24"/>
        </w:rPr>
        <w:t> </w:t>
      </w:r>
      <w:r>
        <w:rPr>
          <w:sz w:val="24"/>
        </w:rPr>
        <w:t>Apelação</w:t>
      </w:r>
      <w:r>
        <w:rPr>
          <w:spacing w:val="73"/>
          <w:sz w:val="24"/>
        </w:rPr>
        <w:t> </w:t>
      </w:r>
      <w:r>
        <w:rPr>
          <w:sz w:val="24"/>
        </w:rPr>
        <w:t>Cível</w:t>
      </w:r>
      <w:r>
        <w:rPr>
          <w:spacing w:val="74"/>
          <w:sz w:val="24"/>
        </w:rPr>
        <w:t> </w:t>
      </w:r>
      <w:r>
        <w:rPr>
          <w:sz w:val="24"/>
        </w:rPr>
        <w:t>-</w:t>
      </w:r>
      <w:r>
        <w:rPr>
          <w:spacing w:val="74"/>
          <w:sz w:val="24"/>
        </w:rPr>
        <w:t> </w:t>
      </w:r>
      <w:r>
        <w:rPr>
          <w:spacing w:val="-2"/>
          <w:sz w:val="24"/>
        </w:rPr>
        <w:t>Terceira</w:t>
      </w:r>
    </w:p>
    <w:p>
      <w:pPr>
        <w:pStyle w:val="BodyText"/>
        <w:spacing w:line="237" w:lineRule="auto"/>
        <w:rPr>
          <w:b/>
        </w:rPr>
      </w:pPr>
      <w:r>
        <w:rPr/>
        <w:t>Câmara Cível. Relator: Airton Luis Correa Gentil. Apelante: BANCO ITAUCARD S.A. Apelado: CINTIA DE VASCONCELOS CAROLINO. Decisão principal: 238 - Com Resolução do Mérito - Provimento</w:t>
      </w:r>
      <w:r>
        <w:rPr>
          <w:spacing w:val="52"/>
        </w:rPr>
        <w:t>  </w:t>
      </w:r>
      <w:r>
        <w:rPr/>
        <w:t>em</w:t>
      </w:r>
      <w:r>
        <w:rPr>
          <w:spacing w:val="53"/>
        </w:rPr>
        <w:t>  </w:t>
      </w:r>
      <w:r>
        <w:rPr/>
        <w:t>Parte,</w:t>
      </w:r>
      <w:r>
        <w:rPr>
          <w:spacing w:val="52"/>
        </w:rPr>
        <w:t>  </w:t>
      </w:r>
      <w:r>
        <w:rPr/>
        <w:t>atribuído</w:t>
      </w:r>
      <w:r>
        <w:rPr>
          <w:spacing w:val="53"/>
        </w:rPr>
        <w:t>  </w:t>
      </w:r>
      <w:r>
        <w:rPr/>
        <w:t>à(s)</w:t>
      </w:r>
      <w:r>
        <w:rPr>
          <w:spacing w:val="52"/>
        </w:rPr>
        <w:t>  </w:t>
      </w:r>
      <w:r>
        <w:rPr/>
        <w:t>parte(s)</w:t>
      </w:r>
      <w:r>
        <w:rPr>
          <w:spacing w:val="53"/>
        </w:rPr>
        <w:t>  </w:t>
      </w:r>
      <w:r>
        <w:rPr/>
        <w:t>BANCO</w:t>
      </w:r>
      <w:r>
        <w:rPr>
          <w:spacing w:val="52"/>
        </w:rPr>
        <w:t>  </w:t>
      </w:r>
      <w:r>
        <w:rPr/>
        <w:t>ITAUCARD</w:t>
      </w:r>
      <w:r>
        <w:rPr>
          <w:spacing w:val="53"/>
        </w:rPr>
        <w:t>  </w:t>
      </w:r>
      <w:r>
        <w:rPr/>
        <w:t>S.A</w:t>
      </w:r>
      <w:r>
        <w:rPr>
          <w:spacing w:val="52"/>
        </w:rPr>
        <w:t>  </w:t>
      </w:r>
      <w:r>
        <w:rPr/>
        <w:t>-</w:t>
      </w:r>
      <w:r>
        <w:rPr>
          <w:spacing w:val="53"/>
        </w:rPr>
        <w:t>  </w:t>
      </w:r>
      <w:r>
        <w:rPr/>
        <w:t>Unânime.</w:t>
      </w:r>
      <w:r>
        <w:rPr>
          <w:spacing w:val="55"/>
        </w:rPr>
        <w:t>  </w:t>
      </w:r>
      <w:r>
        <w:rPr>
          <w:b/>
          <w:spacing w:val="-5"/>
        </w:rPr>
        <w:t>16.</w:t>
      </w:r>
    </w:p>
    <w:p>
      <w:pPr>
        <w:spacing w:line="270" w:lineRule="exact" w:before="0"/>
        <w:ind w:left="132" w:right="0" w:firstLine="0"/>
        <w:jc w:val="left"/>
        <w:rPr>
          <w:sz w:val="24"/>
        </w:rPr>
      </w:pPr>
      <w:r>
        <w:rPr>
          <w:b/>
          <w:sz w:val="24"/>
        </w:rPr>
        <w:t>0568930-85.2024.8.04.0001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68" w:lineRule="exact"/>
        <w:ind w:right="0"/>
        <w:jc w:val="left"/>
      </w:pPr>
      <w:r>
        <w:rPr/>
        <w:t>Campos</w:t>
      </w:r>
      <w:r>
        <w:rPr>
          <w:spacing w:val="34"/>
        </w:rPr>
        <w:t> </w:t>
      </w:r>
      <w:r>
        <w:rPr/>
        <w:t>Filho.</w:t>
      </w:r>
      <w:r>
        <w:rPr>
          <w:spacing w:val="34"/>
        </w:rPr>
        <w:t> </w:t>
      </w:r>
      <w:r>
        <w:rPr/>
        <w:t>Apelante:</w:t>
      </w:r>
      <w:r>
        <w:rPr>
          <w:spacing w:val="34"/>
        </w:rPr>
        <w:t> </w:t>
      </w:r>
      <w:r>
        <w:rPr/>
        <w:t>LUANN</w:t>
      </w:r>
      <w:r>
        <w:rPr>
          <w:spacing w:val="34"/>
        </w:rPr>
        <w:t> </w:t>
      </w:r>
      <w:r>
        <w:rPr/>
        <w:t>RAFAEL</w:t>
      </w:r>
      <w:r>
        <w:rPr>
          <w:spacing w:val="34"/>
        </w:rPr>
        <w:t> </w:t>
      </w:r>
      <w:r>
        <w:rPr/>
        <w:t>DA</w:t>
      </w:r>
      <w:r>
        <w:rPr>
          <w:spacing w:val="34"/>
        </w:rPr>
        <w:t> </w:t>
      </w:r>
      <w:r>
        <w:rPr/>
        <w:t>SILVA</w:t>
      </w:r>
      <w:r>
        <w:rPr>
          <w:spacing w:val="34"/>
        </w:rPr>
        <w:t> </w:t>
      </w:r>
      <w:r>
        <w:rPr/>
        <w:t>OLIVEIRA.</w:t>
      </w:r>
      <w:r>
        <w:rPr>
          <w:spacing w:val="34"/>
        </w:rPr>
        <w:t> </w:t>
      </w:r>
      <w:r>
        <w:rPr/>
        <w:t>Apelado:</w:t>
      </w:r>
      <w:r>
        <w:rPr>
          <w:spacing w:val="34"/>
        </w:rPr>
        <w:t> </w:t>
      </w:r>
      <w:r>
        <w:rPr/>
        <w:t>BANCO</w:t>
      </w:r>
      <w:r>
        <w:rPr>
          <w:spacing w:val="35"/>
        </w:rPr>
        <w:t> </w:t>
      </w:r>
      <w:r>
        <w:rPr>
          <w:spacing w:val="-2"/>
        </w:rPr>
        <w:t>ITAUCARD</w:t>
      </w:r>
    </w:p>
    <w:p>
      <w:pPr>
        <w:spacing w:before="1"/>
        <w:ind w:left="132" w:right="0" w:firstLine="0"/>
        <w:jc w:val="left"/>
        <w:rPr>
          <w:sz w:val="24"/>
        </w:rPr>
      </w:pPr>
      <w:r>
        <w:rPr>
          <w:sz w:val="24"/>
        </w:rPr>
        <w:t>S.A.</w:t>
      </w:r>
      <w:r>
        <w:rPr>
          <w:spacing w:val="44"/>
          <w:sz w:val="24"/>
        </w:rPr>
        <w:t> </w:t>
      </w:r>
      <w:r>
        <w:rPr>
          <w:sz w:val="24"/>
        </w:rPr>
        <w:t>Adiado.</w:t>
      </w:r>
      <w:r>
        <w:rPr>
          <w:spacing w:val="45"/>
          <w:sz w:val="24"/>
        </w:rPr>
        <w:t> </w:t>
      </w:r>
      <w:r>
        <w:rPr>
          <w:sz w:val="24"/>
        </w:rPr>
        <w:t>Observações:</w:t>
      </w:r>
      <w:r>
        <w:rPr>
          <w:spacing w:val="45"/>
          <w:sz w:val="24"/>
        </w:rPr>
        <w:t> </w:t>
      </w:r>
      <w:r>
        <w:rPr>
          <w:sz w:val="24"/>
        </w:rPr>
        <w:t>A</w:t>
      </w:r>
      <w:r>
        <w:rPr>
          <w:spacing w:val="45"/>
          <w:sz w:val="24"/>
        </w:rPr>
        <w:t> </w:t>
      </w:r>
      <w:r>
        <w:rPr>
          <w:sz w:val="24"/>
        </w:rPr>
        <w:t>pedido</w:t>
      </w:r>
      <w:r>
        <w:rPr>
          <w:spacing w:val="45"/>
          <w:sz w:val="24"/>
        </w:rPr>
        <w:t> </w:t>
      </w:r>
      <w:r>
        <w:rPr>
          <w:sz w:val="24"/>
        </w:rPr>
        <w:t>do</w:t>
      </w:r>
      <w:r>
        <w:rPr>
          <w:spacing w:val="44"/>
          <w:sz w:val="24"/>
        </w:rPr>
        <w:t> </w:t>
      </w:r>
      <w:r>
        <w:rPr>
          <w:sz w:val="24"/>
        </w:rPr>
        <w:t>Relator.</w:t>
      </w:r>
      <w:r>
        <w:rPr>
          <w:spacing w:val="49"/>
          <w:sz w:val="24"/>
        </w:rPr>
        <w:t> </w:t>
      </w:r>
      <w:r>
        <w:rPr>
          <w:b/>
          <w:sz w:val="24"/>
        </w:rPr>
        <w:t>17.</w:t>
      </w:r>
      <w:r>
        <w:rPr>
          <w:b/>
          <w:spacing w:val="45"/>
          <w:sz w:val="24"/>
        </w:rPr>
        <w:t> </w:t>
      </w:r>
      <w:r>
        <w:rPr>
          <w:b/>
          <w:sz w:val="24"/>
        </w:rPr>
        <w:t>0482506-40.2024.8.04.0001</w:t>
      </w:r>
      <w:r>
        <w:rPr>
          <w:b/>
          <w:spacing w:val="45"/>
          <w:sz w:val="24"/>
        </w:rPr>
        <w:t> </w:t>
      </w:r>
      <w:r>
        <w:rPr>
          <w:sz w:val="24"/>
        </w:rPr>
        <w:t>-</w:t>
      </w:r>
      <w:r>
        <w:rPr>
          <w:spacing w:val="45"/>
          <w:sz w:val="24"/>
        </w:rPr>
        <w:t> </w:t>
      </w:r>
      <w:r>
        <w:rPr>
          <w:sz w:val="24"/>
        </w:rPr>
        <w:t>Apelação</w:t>
      </w:r>
      <w:r>
        <w:rPr>
          <w:spacing w:val="45"/>
          <w:sz w:val="24"/>
        </w:rPr>
        <w:t> </w:t>
      </w:r>
      <w:r>
        <w:rPr>
          <w:sz w:val="24"/>
        </w:rPr>
        <w:t>Cível</w:t>
      </w:r>
      <w:r>
        <w:rPr>
          <w:spacing w:val="45"/>
          <w:sz w:val="24"/>
        </w:rPr>
        <w:t> </w:t>
      </w:r>
      <w:r>
        <w:rPr>
          <w:spacing w:val="-10"/>
          <w:sz w:val="24"/>
        </w:rPr>
        <w:t>-</w:t>
      </w:r>
    </w:p>
    <w:p>
      <w:pPr>
        <w:pStyle w:val="BodyText"/>
        <w:spacing w:line="235" w:lineRule="auto"/>
        <w:ind w:right="132"/>
      </w:pPr>
      <w:r>
        <w:rPr/>
        <w:t>Terceira Câmara Cível. Relator: Lafayette Carneiro Vieira Júnior. Apelante: H.A.M.S. Decisão parcial: Não-Provimento. Decisão principal: 239 - Com Resolução do Mérito - Não-Provimento, atribuído à(s) parte(s)</w:t>
      </w:r>
      <w:r>
        <w:rPr>
          <w:spacing w:val="-1"/>
        </w:rPr>
        <w:t> </w:t>
      </w:r>
      <w:r>
        <w:rPr/>
        <w:t>G.M.S.L.R.P.M.A.C.d.L.</w:t>
      </w:r>
      <w:r>
        <w:rPr>
          <w:spacing w:val="-1"/>
        </w:rPr>
        <w:t> </w:t>
      </w:r>
      <w:r>
        <w:rPr/>
        <w:t>-</w:t>
      </w:r>
      <w:r>
        <w:rPr>
          <w:spacing w:val="-1"/>
        </w:rPr>
        <w:t> </w:t>
      </w:r>
      <w:r>
        <w:rPr/>
        <w:t>Unânime. </w:t>
      </w:r>
      <w:r>
        <w:rPr>
          <w:b/>
        </w:rPr>
        <w:t>18.</w:t>
      </w:r>
      <w:r>
        <w:rPr>
          <w:b/>
          <w:spacing w:val="-1"/>
        </w:rPr>
        <w:t> </w:t>
      </w:r>
      <w:r>
        <w:rPr>
          <w:b/>
        </w:rPr>
        <w:t>0449459-75.2024.8.04.0001 </w:t>
      </w:r>
      <w:r>
        <w:rPr/>
        <w:t>-</w:t>
      </w:r>
      <w:r>
        <w:rPr>
          <w:spacing w:val="-1"/>
        </w:rPr>
        <w:t> </w:t>
      </w:r>
      <w:r>
        <w:rPr/>
        <w:t>Apelação</w:t>
      </w:r>
      <w:r>
        <w:rPr>
          <w:spacing w:val="-1"/>
        </w:rPr>
        <w:t> </w:t>
      </w:r>
      <w:r>
        <w:rPr/>
        <w:t>Cível</w:t>
      </w:r>
      <w:r>
        <w:rPr>
          <w:spacing w:val="-1"/>
        </w:rPr>
        <w:t> </w:t>
      </w:r>
      <w:r>
        <w:rPr/>
        <w:t>-</w:t>
      </w:r>
      <w:r>
        <w:rPr>
          <w:spacing w:val="-1"/>
        </w:rPr>
        <w:t> </w:t>
      </w:r>
      <w:r>
        <w:rPr/>
        <w:t>Terceira Câmara Cível. Relator: Airton Luis Correa Gentil. Apelante: Thaís de Fátima Maués da Lapa. Decisão parcial: Não-Provimento, Apelante: PDG REALTY S.A EMPREENDIMENTOS E PARTICIPACOES. Decisão</w:t>
      </w:r>
      <w:r>
        <w:rPr>
          <w:spacing w:val="7"/>
        </w:rPr>
        <w:t> </w:t>
      </w:r>
      <w:r>
        <w:rPr/>
        <w:t>parcial:</w:t>
      </w:r>
      <w:r>
        <w:rPr>
          <w:spacing w:val="7"/>
        </w:rPr>
        <w:t> </w:t>
      </w:r>
      <w:r>
        <w:rPr/>
        <w:t>Não-Provimento.</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w:t>
      </w:r>
      <w:r>
        <w:rPr>
          <w:spacing w:val="-2"/>
        </w:rPr>
        <w:t>Provimento,</w:t>
      </w:r>
    </w:p>
    <w:p>
      <w:pPr>
        <w:spacing w:line="269" w:lineRule="exact" w:before="0"/>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Josafá</w:t>
      </w:r>
      <w:r>
        <w:rPr>
          <w:spacing w:val="63"/>
          <w:sz w:val="24"/>
        </w:rPr>
        <w:t> </w:t>
      </w:r>
      <w:r>
        <w:rPr>
          <w:sz w:val="24"/>
        </w:rPr>
        <w:t>Andrade</w:t>
      </w:r>
      <w:r>
        <w:rPr>
          <w:spacing w:val="62"/>
          <w:sz w:val="24"/>
        </w:rPr>
        <w:t> </w:t>
      </w:r>
      <w:r>
        <w:rPr>
          <w:sz w:val="24"/>
        </w:rPr>
        <w:t>Aranha</w:t>
      </w:r>
      <w:r>
        <w:rPr>
          <w:spacing w:val="63"/>
          <w:sz w:val="24"/>
        </w:rPr>
        <w:t> </w:t>
      </w:r>
      <w:r>
        <w:rPr>
          <w:sz w:val="24"/>
        </w:rPr>
        <w:t>Júnior</w:t>
      </w:r>
      <w:r>
        <w:rPr>
          <w:spacing w:val="62"/>
          <w:sz w:val="24"/>
        </w:rPr>
        <w:t> </w:t>
      </w:r>
      <w:r>
        <w:rPr>
          <w:sz w:val="24"/>
        </w:rPr>
        <w:t>-</w:t>
      </w:r>
      <w:r>
        <w:rPr>
          <w:spacing w:val="63"/>
          <w:sz w:val="24"/>
        </w:rPr>
        <w:t> </w:t>
      </w:r>
      <w:r>
        <w:rPr>
          <w:sz w:val="24"/>
        </w:rPr>
        <w:t>Unânime.</w:t>
      </w:r>
      <w:r>
        <w:rPr>
          <w:spacing w:val="65"/>
          <w:sz w:val="24"/>
        </w:rPr>
        <w:t> </w:t>
      </w:r>
      <w:r>
        <w:rPr>
          <w:b/>
          <w:sz w:val="24"/>
        </w:rPr>
        <w:t>19.</w:t>
      </w:r>
      <w:r>
        <w:rPr>
          <w:b/>
          <w:spacing w:val="63"/>
          <w:sz w:val="24"/>
        </w:rPr>
        <w:t> </w:t>
      </w:r>
      <w:r>
        <w:rPr>
          <w:b/>
          <w:sz w:val="24"/>
        </w:rPr>
        <w:t>0621937-21.2025.8.04.9001</w:t>
      </w:r>
      <w:r>
        <w:rPr>
          <w:b/>
          <w:spacing w:val="63"/>
          <w:sz w:val="24"/>
        </w:rPr>
        <w:t> </w:t>
      </w:r>
      <w:r>
        <w:rPr>
          <w:spacing w:val="-10"/>
          <w:sz w:val="24"/>
        </w:rPr>
        <w:t>-</w:t>
      </w:r>
    </w:p>
    <w:p>
      <w:pPr>
        <w:pStyle w:val="BodyText"/>
        <w:spacing w:line="237" w:lineRule="auto"/>
        <w:ind w:right="129"/>
      </w:pPr>
      <w:r>
        <w:rPr/>
        <w:t>Agravo de Instrumento - Terceira Câmara Cível. Relator: Airton Luis Correa Gentil. Agravante: Edelson Seixas Rodrigues. Agravado: BANCO BMG S/A. Decisão principal: 239 - Com Resolução do Mérito - Não-Provimento,</w:t>
      </w:r>
      <w:r>
        <w:rPr>
          <w:spacing w:val="80"/>
        </w:rPr>
        <w:t>  </w:t>
      </w:r>
      <w:r>
        <w:rPr/>
        <w:t>atribuído</w:t>
      </w:r>
      <w:r>
        <w:rPr>
          <w:spacing w:val="80"/>
        </w:rPr>
        <w:t>  </w:t>
      </w:r>
      <w:r>
        <w:rPr/>
        <w:t>à(s)</w:t>
      </w:r>
      <w:r>
        <w:rPr>
          <w:spacing w:val="80"/>
        </w:rPr>
        <w:t>  </w:t>
      </w:r>
      <w:r>
        <w:rPr/>
        <w:t>parte(s)</w:t>
      </w:r>
      <w:r>
        <w:rPr>
          <w:spacing w:val="80"/>
        </w:rPr>
        <w:t>  </w:t>
      </w:r>
      <w:r>
        <w:rPr/>
        <w:t>Edelson</w:t>
      </w:r>
      <w:r>
        <w:rPr>
          <w:spacing w:val="80"/>
        </w:rPr>
        <w:t>  </w:t>
      </w:r>
      <w:r>
        <w:rPr/>
        <w:t>Seixas</w:t>
      </w:r>
      <w:r>
        <w:rPr>
          <w:spacing w:val="80"/>
        </w:rPr>
        <w:t>  </w:t>
      </w:r>
      <w:r>
        <w:rPr/>
        <w:t>Rodrigues</w:t>
      </w:r>
      <w:r>
        <w:rPr>
          <w:spacing w:val="80"/>
        </w:rPr>
        <w:t>  </w:t>
      </w:r>
      <w:r>
        <w:rPr/>
        <w:t>-</w:t>
      </w:r>
      <w:r>
        <w:rPr>
          <w:spacing w:val="80"/>
        </w:rPr>
        <w:t>  </w:t>
      </w:r>
      <w:r>
        <w:rPr/>
        <w:t>Unânime.</w:t>
      </w:r>
      <w:r>
        <w:rPr>
          <w:spacing w:val="80"/>
        </w:rPr>
        <w:t>  </w:t>
      </w:r>
      <w:r>
        <w:rPr>
          <w:b/>
        </w:rPr>
        <w:t>20. 0559981-72.2024.8.04.0001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Apelante: O.M.d.O.F.M.Apelado: E.C.M.F. Adiado. Observações: A pedido do Relator. </w:t>
      </w:r>
      <w:r>
        <w:rPr>
          <w:b/>
        </w:rPr>
        <w:t>21. 0420420-67.2023.8.04.0001 </w:t>
      </w:r>
      <w:r>
        <w:rPr/>
        <w:t>- Apelação Cível - Terceira Câmara Cível. Relator: Lia Maria Guedes De Freitas. Apelante: Aliança Navegação Logística Ltda. Apelado: ESTADO DO AMAZONAS. Adiado. Observações: A pedido do Relatora. </w:t>
      </w:r>
      <w:r>
        <w:rPr>
          <w:b/>
        </w:rPr>
        <w:t>22. 0219446-53.2025.8.04.1000 </w:t>
      </w:r>
      <w:r>
        <w:rPr/>
        <w:t>- Apelação Cível - Terceira Câmara Cível. Relator: Abraham Peixoto Campos Filho. Apelante: Maísa de Andrade Sampaio. Apelado: ESTADO DO AMAZONAS. Decisão principal: 237 - Com Resolução do Mérito - Provimento, atribuído à(s)</w:t>
      </w:r>
      <w:r>
        <w:rPr>
          <w:spacing w:val="23"/>
        </w:rPr>
        <w:t> </w:t>
      </w:r>
      <w:r>
        <w:rPr/>
        <w:t>parte(s)</w:t>
      </w:r>
      <w:r>
        <w:rPr>
          <w:spacing w:val="23"/>
        </w:rPr>
        <w:t> </w:t>
      </w:r>
      <w:r>
        <w:rPr/>
        <w:t>Maísa</w:t>
      </w:r>
      <w:r>
        <w:rPr>
          <w:spacing w:val="23"/>
        </w:rPr>
        <w:t> </w:t>
      </w:r>
      <w:r>
        <w:rPr/>
        <w:t>de</w:t>
      </w:r>
      <w:r>
        <w:rPr>
          <w:spacing w:val="23"/>
        </w:rPr>
        <w:t> </w:t>
      </w:r>
      <w:r>
        <w:rPr/>
        <w:t>Andrade</w:t>
      </w:r>
      <w:r>
        <w:rPr>
          <w:spacing w:val="23"/>
        </w:rPr>
        <w:t> </w:t>
      </w:r>
      <w:r>
        <w:rPr/>
        <w:t>Sampaio</w:t>
      </w:r>
      <w:r>
        <w:rPr>
          <w:spacing w:val="23"/>
        </w:rPr>
        <w:t> </w:t>
      </w:r>
      <w:r>
        <w:rPr/>
        <w:t>-</w:t>
      </w:r>
      <w:r>
        <w:rPr>
          <w:spacing w:val="23"/>
        </w:rPr>
        <w:t> </w:t>
      </w:r>
      <w:r>
        <w:rPr/>
        <w:t>Unânime.</w:t>
      </w:r>
      <w:r>
        <w:rPr>
          <w:spacing w:val="23"/>
        </w:rPr>
        <w:t> </w:t>
      </w:r>
      <w:r>
        <w:rPr/>
        <w:t>Observações:</w:t>
      </w:r>
      <w:r>
        <w:rPr>
          <w:spacing w:val="23"/>
        </w:rPr>
        <w:t> </w:t>
      </w:r>
      <w:r>
        <w:rPr/>
        <w:t>18396N-AM</w:t>
      </w:r>
      <w:r>
        <w:rPr>
          <w:spacing w:val="23"/>
        </w:rPr>
        <w:t> </w:t>
      </w:r>
      <w:r>
        <w:rPr/>
        <w:t>–</w:t>
      </w:r>
      <w:r>
        <w:rPr>
          <w:spacing w:val="23"/>
        </w:rPr>
        <w:t> </w:t>
      </w:r>
      <w:r>
        <w:rPr/>
        <w:t>Francisco</w:t>
      </w:r>
      <w:r>
        <w:rPr>
          <w:spacing w:val="23"/>
        </w:rPr>
        <w:t> </w:t>
      </w:r>
      <w:r>
        <w:rPr/>
        <w:t>de</w:t>
      </w:r>
      <w:r>
        <w:rPr>
          <w:spacing w:val="23"/>
        </w:rPr>
        <w:t> </w:t>
      </w:r>
      <w:r>
        <w:rPr/>
        <w:t>Assis</w:t>
      </w:r>
      <w:r>
        <w:rPr>
          <w:spacing w:val="23"/>
        </w:rPr>
        <w:t> </w:t>
      </w:r>
      <w:r>
        <w:rPr/>
        <w:t>e</w:t>
      </w:r>
    </w:p>
    <w:p>
      <w:pPr>
        <w:spacing w:line="262" w:lineRule="exact" w:before="0"/>
        <w:ind w:left="132" w:right="0" w:firstLine="0"/>
        <w:jc w:val="left"/>
        <w:rPr>
          <w:sz w:val="24"/>
        </w:rPr>
      </w:pPr>
      <w:r>
        <w:rPr>
          <w:sz w:val="24"/>
        </w:rPr>
        <w:t>Souza</w:t>
      </w:r>
      <w:r>
        <w:rPr>
          <w:spacing w:val="58"/>
          <w:sz w:val="24"/>
        </w:rPr>
        <w:t> </w:t>
      </w:r>
      <w:r>
        <w:rPr>
          <w:sz w:val="24"/>
        </w:rPr>
        <w:t>Júnior,</w:t>
      </w:r>
      <w:r>
        <w:rPr>
          <w:spacing w:val="60"/>
          <w:sz w:val="24"/>
        </w:rPr>
        <w:t> </w:t>
      </w:r>
      <w:r>
        <w:rPr>
          <w:sz w:val="24"/>
        </w:rPr>
        <w:t>presente.</w:t>
      </w:r>
      <w:r>
        <w:rPr>
          <w:spacing w:val="61"/>
          <w:sz w:val="24"/>
        </w:rPr>
        <w:t> </w:t>
      </w:r>
      <w:r>
        <w:rPr>
          <w:b/>
          <w:sz w:val="24"/>
        </w:rPr>
        <w:t>23.</w:t>
      </w:r>
      <w:r>
        <w:rPr>
          <w:b/>
          <w:spacing w:val="60"/>
          <w:sz w:val="24"/>
        </w:rPr>
        <w:t> </w:t>
      </w:r>
      <w:r>
        <w:rPr>
          <w:b/>
          <w:sz w:val="24"/>
        </w:rPr>
        <w:t>0537513-51.2023.8.04.0001</w:t>
      </w:r>
      <w:r>
        <w:rPr>
          <w:b/>
          <w:spacing w:val="60"/>
          <w:sz w:val="24"/>
        </w:rPr>
        <w:t> </w:t>
      </w:r>
      <w:r>
        <w:rPr>
          <w:sz w:val="24"/>
        </w:rPr>
        <w:t>-</w:t>
      </w:r>
      <w:r>
        <w:rPr>
          <w:spacing w:val="60"/>
          <w:sz w:val="24"/>
        </w:rPr>
        <w:t> </w:t>
      </w:r>
      <w:r>
        <w:rPr>
          <w:sz w:val="24"/>
        </w:rPr>
        <w:t>Apelação</w:t>
      </w:r>
      <w:r>
        <w:rPr>
          <w:spacing w:val="60"/>
          <w:sz w:val="24"/>
        </w:rPr>
        <w:t> </w:t>
      </w:r>
      <w:r>
        <w:rPr>
          <w:sz w:val="24"/>
        </w:rPr>
        <w:t>Cível</w:t>
      </w:r>
      <w:r>
        <w:rPr>
          <w:spacing w:val="60"/>
          <w:sz w:val="24"/>
        </w:rPr>
        <w:t> </w:t>
      </w:r>
      <w:r>
        <w:rPr>
          <w:sz w:val="24"/>
        </w:rPr>
        <w:t>-</w:t>
      </w:r>
      <w:r>
        <w:rPr>
          <w:spacing w:val="60"/>
          <w:sz w:val="24"/>
        </w:rPr>
        <w:t> </w:t>
      </w:r>
      <w:r>
        <w:rPr>
          <w:sz w:val="24"/>
        </w:rPr>
        <w:t>Terceira</w:t>
      </w:r>
      <w:r>
        <w:rPr>
          <w:spacing w:val="60"/>
          <w:sz w:val="24"/>
        </w:rPr>
        <w:t> </w:t>
      </w:r>
      <w:r>
        <w:rPr>
          <w:sz w:val="24"/>
        </w:rPr>
        <w:t>Câmara</w:t>
      </w:r>
      <w:r>
        <w:rPr>
          <w:spacing w:val="61"/>
          <w:sz w:val="24"/>
        </w:rPr>
        <w:t> </w:t>
      </w:r>
      <w:r>
        <w:rPr>
          <w:spacing w:val="-2"/>
          <w:sz w:val="24"/>
        </w:rPr>
        <w:t>Cível.</w:t>
      </w:r>
    </w:p>
    <w:p>
      <w:pPr>
        <w:pStyle w:val="BodyText"/>
        <w:spacing w:line="235" w:lineRule="auto"/>
        <w:ind w:right="129"/>
      </w:pPr>
      <w:r>
        <w:rPr/>
        <w:t>Relator: Lia Maria Guedes De Freitas. Impedimentos: 1. João de Jesus Abdala Simões (Tipo: Suspeição. Motivo: Motivo íntimo - Art. 135, parágrafo único, CPC.). Apelante: V. V. Refeições Ltda. Apelado: Marcos Aldenir Ferreira Rivas. Decisão principal: 238 - Com Resolução do Mérito - Provimento em</w:t>
      </w:r>
      <w:r>
        <w:rPr>
          <w:spacing w:val="40"/>
        </w:rPr>
        <w:t> </w:t>
      </w:r>
      <w:r>
        <w:rPr/>
        <w:t>Parte, atribuído à(s) parte(s) V. V. Refeições Ltda - Unânime. Observações: Realizaram sustentação. </w:t>
      </w:r>
      <w:r>
        <w:rPr>
          <w:b/>
        </w:rPr>
        <w:t>24. 0558015-74.2024.8.04.0001 </w:t>
      </w:r>
      <w:r>
        <w:rPr/>
        <w:t>- Apelação Cível - Terceira Câmara Cível. Relator: Lia Maria Guedes De Freitas. Apelante: ROSICLEIA ARAUJO ROLIM, Apelante: BANCO MAXIMA SA. Apelante: ROSICLEIA</w:t>
      </w:r>
      <w:r>
        <w:rPr>
          <w:spacing w:val="80"/>
        </w:rPr>
        <w:t> </w:t>
      </w:r>
      <w:r>
        <w:rPr/>
        <w:t>ARAUJO</w:t>
      </w:r>
      <w:r>
        <w:rPr>
          <w:spacing w:val="80"/>
        </w:rPr>
        <w:t> </w:t>
      </w:r>
      <w:r>
        <w:rPr/>
        <w:t>ROLIM,</w:t>
      </w:r>
      <w:r>
        <w:rPr>
          <w:spacing w:val="80"/>
        </w:rPr>
        <w:t> </w:t>
      </w:r>
      <w:r>
        <w:rPr/>
        <w:t>Apelante:</w:t>
      </w:r>
      <w:r>
        <w:rPr>
          <w:spacing w:val="80"/>
        </w:rPr>
        <w:t> </w:t>
      </w:r>
      <w:r>
        <w:rPr/>
        <w:t>BANCO</w:t>
      </w:r>
      <w:r>
        <w:rPr>
          <w:spacing w:val="80"/>
        </w:rPr>
        <w:t> </w:t>
      </w:r>
      <w:r>
        <w:rPr/>
        <w:t>MAXIMA</w:t>
      </w:r>
      <w:r>
        <w:rPr>
          <w:spacing w:val="80"/>
        </w:rPr>
        <w:t> </w:t>
      </w:r>
      <w:r>
        <w:rPr/>
        <w:t>SA.</w:t>
      </w:r>
      <w:r>
        <w:rPr>
          <w:spacing w:val="80"/>
        </w:rPr>
        <w:t> </w:t>
      </w:r>
      <w:r>
        <w:rPr/>
        <w:t>Retirado</w:t>
      </w:r>
      <w:r>
        <w:rPr>
          <w:spacing w:val="80"/>
        </w:rPr>
        <w:t> </w:t>
      </w:r>
      <w:r>
        <w:rPr/>
        <w:t>de</w:t>
      </w:r>
      <w:r>
        <w:rPr>
          <w:spacing w:val="80"/>
        </w:rPr>
        <w:t> </w:t>
      </w:r>
      <w:r>
        <w:rPr/>
        <w:t>pauta.</w:t>
      </w:r>
      <w:r>
        <w:rPr>
          <w:spacing w:val="80"/>
        </w:rPr>
        <w:t> </w:t>
      </w:r>
      <w:r>
        <w:rPr>
          <w:b/>
        </w:rPr>
        <w:t>25. 0601400-26.2023.8.04.2000 </w:t>
      </w:r>
      <w:r>
        <w:rPr/>
        <w:t>- Apelação Cível - Terceira Câmara Cível. Relator: Lia Maria Guedes De Freitas.</w:t>
      </w:r>
      <w:r>
        <w:rPr>
          <w:spacing w:val="-2"/>
        </w:rPr>
        <w:t> </w:t>
      </w:r>
      <w:r>
        <w:rPr/>
        <w:t>Apelante:</w:t>
      </w:r>
      <w:r>
        <w:rPr>
          <w:spacing w:val="-2"/>
        </w:rPr>
        <w:t> </w:t>
      </w:r>
      <w:r>
        <w:rPr/>
        <w:t>RONE</w:t>
      </w:r>
      <w:r>
        <w:rPr>
          <w:spacing w:val="-2"/>
        </w:rPr>
        <w:t> </w:t>
      </w:r>
      <w:r>
        <w:rPr/>
        <w:t>ANAQUIRI</w:t>
      </w:r>
      <w:r>
        <w:rPr>
          <w:spacing w:val="-2"/>
        </w:rPr>
        <w:t> </w:t>
      </w:r>
      <w:r>
        <w:rPr/>
        <w:t>NASCIMENTO.</w:t>
      </w:r>
      <w:r>
        <w:rPr>
          <w:spacing w:val="-2"/>
        </w:rPr>
        <w:t> </w:t>
      </w:r>
      <w:r>
        <w:rPr/>
        <w:t>Apelado:</w:t>
      </w:r>
      <w:r>
        <w:rPr>
          <w:spacing w:val="-2"/>
        </w:rPr>
        <w:t> </w:t>
      </w:r>
      <w:r>
        <w:rPr/>
        <w:t>BANCO</w:t>
      </w:r>
      <w:r>
        <w:rPr>
          <w:spacing w:val="-2"/>
        </w:rPr>
        <w:t> </w:t>
      </w:r>
      <w:r>
        <w:rPr/>
        <w:t>BRADESCO</w:t>
      </w:r>
      <w:r>
        <w:rPr>
          <w:spacing w:val="-2"/>
        </w:rPr>
        <w:t> </w:t>
      </w:r>
      <w:r>
        <w:rPr/>
        <w:t>S/A.</w:t>
      </w:r>
      <w:r>
        <w:rPr>
          <w:spacing w:val="-2"/>
        </w:rPr>
        <w:t> </w:t>
      </w:r>
      <w:r>
        <w:rPr/>
        <w:t>Retirado</w:t>
      </w:r>
      <w:r>
        <w:rPr>
          <w:spacing w:val="-2"/>
        </w:rPr>
        <w:t> </w:t>
      </w:r>
      <w:r>
        <w:rPr/>
        <w:t>de pauta. </w:t>
      </w:r>
      <w:r>
        <w:rPr>
          <w:b/>
        </w:rPr>
        <w:t>26. 0601194-58.2024.8.04.0001 </w:t>
      </w:r>
      <w:r>
        <w:rPr/>
        <w:t>- Apelação Cível - Terceira Câmara Cível. Relator: Lia Maria Guedes De Freitas. Apelante: BANCO BRADESCO S/A. Apelado: Igor Olavo Ramos Tavares. Retirado de pauta. </w:t>
      </w:r>
      <w:r>
        <w:rPr>
          <w:b/>
        </w:rPr>
        <w:t>27. 0466411-66.2023.8.04.0001 </w:t>
      </w:r>
      <w:r>
        <w:rPr/>
        <w:t>- Apelação Cível - Terceira Câmara Cível. Relator: Abraham Peixoto Campos Filho. Impedimentos: 1. Rogério José da Costa Vieira (Tipo: Impedimento. Motivo: Despachou em primeiro grau.). Apelante: B.d.S.R.d.S.Apelado: J.S.B.J. Decisão principal: 238 - </w:t>
      </w:r>
      <w:r>
        <w:rPr/>
        <w:t>Com 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B.d.S.R.d.S.</w:t>
      </w:r>
      <w:r>
        <w:rPr>
          <w:spacing w:val="2"/>
        </w:rPr>
        <w:t> </w:t>
      </w:r>
      <w:r>
        <w:rPr/>
        <w:t>-</w:t>
      </w:r>
      <w:r>
        <w:rPr>
          <w:spacing w:val="2"/>
        </w:rPr>
        <w:t> </w:t>
      </w:r>
      <w:r>
        <w:rPr/>
        <w:t>Unânime.</w:t>
      </w:r>
      <w:r>
        <w:rPr>
          <w:spacing w:val="2"/>
        </w:rPr>
        <w:t> </w:t>
      </w:r>
      <w:r>
        <w:rPr>
          <w:spacing w:val="-2"/>
        </w:rPr>
        <w:t>Observações:</w:t>
      </w:r>
    </w:p>
    <w:p>
      <w:pPr>
        <w:spacing w:before="14"/>
        <w:ind w:left="132" w:right="0" w:firstLine="0"/>
        <w:jc w:val="left"/>
        <w:rPr>
          <w:sz w:val="24"/>
        </w:rPr>
      </w:pPr>
      <w:r>
        <w:rPr>
          <w:sz w:val="24"/>
        </w:rPr>
        <w:t>Sustentou,</w:t>
      </w:r>
      <w:r>
        <w:rPr>
          <w:spacing w:val="44"/>
          <w:sz w:val="24"/>
        </w:rPr>
        <w:t> </w:t>
      </w:r>
      <w:r>
        <w:rPr>
          <w:sz w:val="24"/>
        </w:rPr>
        <w:t>Dr.</w:t>
      </w:r>
      <w:r>
        <w:rPr>
          <w:spacing w:val="44"/>
          <w:sz w:val="24"/>
        </w:rPr>
        <w:t> </w:t>
      </w:r>
      <w:r>
        <w:rPr>
          <w:sz w:val="24"/>
        </w:rPr>
        <w:t>Renato</w:t>
      </w:r>
      <w:r>
        <w:rPr>
          <w:spacing w:val="45"/>
          <w:sz w:val="24"/>
        </w:rPr>
        <w:t> </w:t>
      </w:r>
      <w:r>
        <w:rPr>
          <w:sz w:val="24"/>
        </w:rPr>
        <w:t>Aparecido</w:t>
      </w:r>
      <w:r>
        <w:rPr>
          <w:spacing w:val="44"/>
          <w:sz w:val="24"/>
        </w:rPr>
        <w:t> </w:t>
      </w:r>
      <w:r>
        <w:rPr>
          <w:sz w:val="24"/>
        </w:rPr>
        <w:t>Gomes,</w:t>
      </w:r>
      <w:r>
        <w:rPr>
          <w:spacing w:val="45"/>
          <w:sz w:val="24"/>
        </w:rPr>
        <w:t> </w:t>
      </w:r>
      <w:r>
        <w:rPr>
          <w:sz w:val="24"/>
        </w:rPr>
        <w:t>pela</w:t>
      </w:r>
      <w:r>
        <w:rPr>
          <w:spacing w:val="44"/>
          <w:sz w:val="24"/>
        </w:rPr>
        <w:t> </w:t>
      </w:r>
      <w:r>
        <w:rPr>
          <w:sz w:val="24"/>
        </w:rPr>
        <w:t>apelante.</w:t>
      </w:r>
      <w:r>
        <w:rPr>
          <w:spacing w:val="49"/>
          <w:sz w:val="24"/>
        </w:rPr>
        <w:t> </w:t>
      </w:r>
      <w:r>
        <w:rPr>
          <w:b/>
          <w:sz w:val="24"/>
        </w:rPr>
        <w:t>28.</w:t>
      </w:r>
      <w:r>
        <w:rPr>
          <w:b/>
          <w:spacing w:val="44"/>
          <w:sz w:val="24"/>
        </w:rPr>
        <w:t> </w:t>
      </w:r>
      <w:r>
        <w:rPr>
          <w:b/>
          <w:sz w:val="24"/>
        </w:rPr>
        <w:t>0003225-95.2026.8.04.9001</w:t>
      </w:r>
      <w:r>
        <w:rPr>
          <w:b/>
          <w:spacing w:val="46"/>
          <w:sz w:val="24"/>
        </w:rPr>
        <w:t> </w:t>
      </w:r>
      <w:r>
        <w:rPr>
          <w:sz w:val="24"/>
        </w:rPr>
        <w:t>-</w:t>
      </w:r>
      <w:r>
        <w:rPr>
          <w:spacing w:val="44"/>
          <w:sz w:val="24"/>
        </w:rPr>
        <w:t> </w:t>
      </w:r>
      <w:r>
        <w:rPr>
          <w:sz w:val="24"/>
        </w:rPr>
        <w:t>Agravo</w:t>
      </w:r>
      <w:r>
        <w:rPr>
          <w:spacing w:val="45"/>
          <w:sz w:val="24"/>
        </w:rPr>
        <w:t> </w:t>
      </w:r>
      <w:r>
        <w:rPr>
          <w:spacing w:val="-5"/>
          <w:sz w:val="24"/>
        </w:rPr>
        <w:t>de</w:t>
      </w:r>
    </w:p>
    <w:p>
      <w:pPr>
        <w:pStyle w:val="BodyText"/>
        <w:spacing w:line="232" w:lineRule="auto"/>
        <w:ind w:right="0"/>
        <w:jc w:val="left"/>
      </w:pPr>
      <w:r>
        <w:rPr/>
        <w:t>Instrumento - Terceira Câmara Cível. Relator: Abraham Peixoto Campos Filho. Impedimentos: 1. João de Jesus</w:t>
      </w:r>
      <w:r>
        <w:rPr>
          <w:spacing w:val="17"/>
        </w:rPr>
        <w:t> </w:t>
      </w:r>
      <w:r>
        <w:rPr/>
        <w:t>Abdala</w:t>
      </w:r>
      <w:r>
        <w:rPr>
          <w:spacing w:val="17"/>
        </w:rPr>
        <w:t> </w:t>
      </w:r>
      <w:r>
        <w:rPr/>
        <w:t>Simões</w:t>
      </w:r>
      <w:r>
        <w:rPr>
          <w:spacing w:val="17"/>
        </w:rPr>
        <w:t> </w:t>
      </w:r>
      <w:r>
        <w:rPr/>
        <w:t>(Tipo:</w:t>
      </w:r>
      <w:r>
        <w:rPr>
          <w:spacing w:val="17"/>
        </w:rPr>
        <w:t> </w:t>
      </w:r>
      <w:r>
        <w:rPr/>
        <w:t>Impedimento.</w:t>
      </w:r>
      <w:r>
        <w:rPr>
          <w:spacing w:val="17"/>
        </w:rPr>
        <w:t> </w:t>
      </w:r>
      <w:r>
        <w:rPr/>
        <w:t>Motivo:</w:t>
      </w:r>
      <w:r>
        <w:rPr>
          <w:spacing w:val="17"/>
        </w:rPr>
        <w:t> </w:t>
      </w:r>
      <w:r>
        <w:rPr/>
        <w:t>Parentesco</w:t>
      </w:r>
      <w:r>
        <w:rPr>
          <w:spacing w:val="17"/>
        </w:rPr>
        <w:t> </w:t>
      </w:r>
      <w:r>
        <w:rPr/>
        <w:t>com</w:t>
      </w:r>
      <w:r>
        <w:rPr>
          <w:spacing w:val="17"/>
        </w:rPr>
        <w:t> </w:t>
      </w:r>
      <w:r>
        <w:rPr/>
        <w:t>advogado(a).).</w:t>
      </w:r>
      <w:r>
        <w:rPr>
          <w:spacing w:val="17"/>
        </w:rPr>
        <w:t> </w:t>
      </w:r>
      <w:r>
        <w:rPr/>
        <w:t>Agravante:</w:t>
      </w:r>
      <w:r>
        <w:rPr>
          <w:spacing w:val="17"/>
        </w:rPr>
        <w:t> </w:t>
      </w:r>
      <w:r>
        <w:rPr>
          <w:spacing w:val="-2"/>
        </w:rPr>
        <w:t>Telecrim</w:t>
      </w:r>
    </w:p>
    <w:p>
      <w:pPr>
        <w:pStyle w:val="BodyText"/>
        <w:spacing w:after="0" w:line="232" w:lineRule="auto"/>
        <w:jc w:val="left"/>
        <w:sectPr>
          <w:pgSz w:w="11910" w:h="16840"/>
          <w:pgMar w:top="640" w:bottom="280" w:left="708" w:right="708"/>
        </w:sectPr>
      </w:pPr>
    </w:p>
    <w:p>
      <w:pPr>
        <w:pStyle w:val="BodyText"/>
        <w:spacing w:line="235" w:lineRule="auto" w:before="78"/>
        <w:ind w:right="132"/>
      </w:pPr>
      <w:r>
        <w:rPr/>
        <w:t>da Amazonia Comercio e Serviço de Telefonia Móvel Ltda. Agravado: CLARO S/A. Decisão principal: 237 - Com Resolução do Mérito - Provimento, atribuído à(s) parte(s) Telecrim da Amazonia Comercio e Serviço de Telefonia Móvel Ltda - Unânime. </w:t>
      </w:r>
      <w:r>
        <w:rPr>
          <w:b/>
        </w:rPr>
        <w:t>29. 0421462-20.2024.8.04.0001 </w:t>
      </w:r>
      <w:r>
        <w:rPr/>
        <w:t>- Apelação Cível - Terceira Câmara Cível. Relator: Airton Luis Correa Gentil. Apelante: BANCO BRADESCO S.A. Apelado: Maria Celeste dos Santos Garcia. Adiado. Sustentou(aram) oralmente o(s) Doutor(es) Alysson Pereira de Lima - OAB</w:t>
      </w:r>
      <w:r>
        <w:rPr>
          <w:spacing w:val="1"/>
        </w:rPr>
        <w:t> </w:t>
      </w:r>
      <w:r>
        <w:rPr/>
        <w:t>557A-AM</w:t>
      </w:r>
      <w:r>
        <w:rPr>
          <w:spacing w:val="1"/>
        </w:rPr>
        <w:t> </w:t>
      </w:r>
      <w:r>
        <w:rPr/>
        <w:t>e</w:t>
      </w:r>
      <w:r>
        <w:rPr>
          <w:spacing w:val="1"/>
        </w:rPr>
        <w:t> </w:t>
      </w:r>
      <w:r>
        <w:rPr/>
        <w:t>ROBERTO</w:t>
      </w:r>
      <w:r>
        <w:rPr>
          <w:spacing w:val="1"/>
        </w:rPr>
        <w:t> </w:t>
      </w:r>
      <w:r>
        <w:rPr/>
        <w:t>DOREA</w:t>
      </w:r>
      <w:r>
        <w:rPr>
          <w:spacing w:val="1"/>
        </w:rPr>
        <w:t> </w:t>
      </w:r>
      <w:r>
        <w:rPr/>
        <w:t>PESSOA</w:t>
      </w:r>
      <w:r>
        <w:rPr>
          <w:spacing w:val="1"/>
        </w:rPr>
        <w:t> </w:t>
      </w:r>
      <w:r>
        <w:rPr/>
        <w:t>-</w:t>
      </w:r>
      <w:r>
        <w:rPr>
          <w:spacing w:val="1"/>
        </w:rPr>
        <w:t> </w:t>
      </w:r>
      <w:r>
        <w:rPr/>
        <w:t>OAB</w:t>
      </w:r>
      <w:r>
        <w:rPr>
          <w:spacing w:val="1"/>
        </w:rPr>
        <w:t> </w:t>
      </w:r>
      <w:r>
        <w:rPr/>
        <w:t>12407N-BA.</w:t>
      </w:r>
      <w:r>
        <w:rPr>
          <w:spacing w:val="1"/>
        </w:rPr>
        <w:t> </w:t>
      </w:r>
      <w:r>
        <w:rPr/>
        <w:t>Observações:</w:t>
      </w:r>
      <w:r>
        <w:rPr>
          <w:spacing w:val="1"/>
        </w:rPr>
        <w:t> </w:t>
      </w:r>
      <w:r>
        <w:rPr/>
        <w:t>A</w:t>
      </w:r>
      <w:r>
        <w:rPr>
          <w:spacing w:val="1"/>
        </w:rPr>
        <w:t> </w:t>
      </w:r>
      <w:r>
        <w:rPr/>
        <w:t>pedido</w:t>
      </w:r>
      <w:r>
        <w:rPr>
          <w:spacing w:val="1"/>
        </w:rPr>
        <w:t> </w:t>
      </w:r>
      <w:r>
        <w:rPr/>
        <w:t>do</w:t>
      </w:r>
      <w:r>
        <w:rPr>
          <w:spacing w:val="1"/>
        </w:rPr>
        <w:t> </w:t>
      </w:r>
      <w:r>
        <w:rPr>
          <w:spacing w:val="-2"/>
        </w:rPr>
        <w:t>Relator.</w:t>
      </w:r>
    </w:p>
    <w:p>
      <w:pPr>
        <w:pStyle w:val="BodyText"/>
        <w:spacing w:line="235" w:lineRule="auto" w:before="2"/>
      </w:pPr>
      <w:r>
        <w:rPr>
          <w:b/>
        </w:rPr>
        <w:t>30. 0000416-03.2025.8.04.3300 </w:t>
      </w:r>
      <w:r>
        <w:rPr/>
        <w:t>- Apelação Cível - Terceira Câmara Cível. Relator: Airton Luis Correa Gentil. Apelante: BANCO BRADESCO S/A. Decisão parcial: Não-Provimento. Decisão principal: 239 - Com Resolução do Mérito - Não-Provimento, atribuído à(s) parte(s) JAIME CANDIDO DA COSTA, - Unânime. </w:t>
      </w:r>
      <w:r>
        <w:rPr>
          <w:b/>
        </w:rPr>
        <w:t>31. 0024325-43.2025.8.04.9001 </w:t>
      </w:r>
      <w:r>
        <w:rPr/>
        <w:t>- Embargos de Declaração Cível - Terceira Câmara Cível. Relator: Airton Luis Correa Gentil. Impedimentos: 1. João de Jesus Abdala Simões (Tipo: Suspeição. Motivo: Parentesco com advogado(a).). Embargante: SOUZA CRUZ S/A. Embargado: ESTADO DO AMAZONAS representado(a) por Ticiano Alves e Silva. Adiado. Observações: A pedido do Relator. </w:t>
      </w:r>
      <w:r>
        <w:rPr>
          <w:b/>
        </w:rPr>
        <w:t>32. 0002711-45.2026.8.04.9001 </w:t>
      </w:r>
      <w:r>
        <w:rPr/>
        <w:t>- Embargos de Declaração Cível - Terceira Câmara Cível. Relator: Airton Luis Correa Gentil. Impedimentos: 1. João de Jesus Abdala Simões (Tipo: Suspeição. Motivo: Parentesco com advogado(a).). Embargante: ESTADO DO AMAZONAS representado(a) por Ticiano Alves e Silva. Embargado:</w:t>
      </w:r>
      <w:r>
        <w:rPr>
          <w:spacing w:val="40"/>
        </w:rPr>
        <w:t>  </w:t>
      </w:r>
      <w:r>
        <w:rPr/>
        <w:t>SOUZA</w:t>
      </w:r>
      <w:r>
        <w:rPr>
          <w:spacing w:val="40"/>
        </w:rPr>
        <w:t>  </w:t>
      </w:r>
      <w:r>
        <w:rPr/>
        <w:t>CRUZ</w:t>
      </w:r>
      <w:r>
        <w:rPr>
          <w:spacing w:val="40"/>
        </w:rPr>
        <w:t>  </w:t>
      </w:r>
      <w:r>
        <w:rPr/>
        <w:t>S/A.</w:t>
      </w:r>
      <w:r>
        <w:rPr>
          <w:spacing w:val="40"/>
        </w:rPr>
        <w:t>  </w:t>
      </w:r>
      <w:r>
        <w:rPr/>
        <w:t>Adiado.</w:t>
      </w:r>
      <w:r>
        <w:rPr>
          <w:spacing w:val="40"/>
        </w:rPr>
        <w:t>  </w:t>
      </w:r>
      <w:r>
        <w:rPr/>
        <w:t>Observações:</w:t>
      </w:r>
      <w:r>
        <w:rPr>
          <w:spacing w:val="40"/>
        </w:rPr>
        <w:t>  </w:t>
      </w:r>
      <w:r>
        <w:rPr/>
        <w:t>A</w:t>
      </w:r>
      <w:r>
        <w:rPr>
          <w:spacing w:val="40"/>
        </w:rPr>
        <w:t>  </w:t>
      </w:r>
      <w:r>
        <w:rPr/>
        <w:t>pedido</w:t>
      </w:r>
      <w:r>
        <w:rPr>
          <w:spacing w:val="40"/>
        </w:rPr>
        <w:t>  </w:t>
      </w:r>
      <w:r>
        <w:rPr/>
        <w:t>do</w:t>
      </w:r>
      <w:r>
        <w:rPr>
          <w:spacing w:val="40"/>
        </w:rPr>
        <w:t>  </w:t>
      </w:r>
      <w:r>
        <w:rPr/>
        <w:t>Relator.</w:t>
      </w:r>
      <w:r>
        <w:rPr>
          <w:spacing w:val="40"/>
        </w:rPr>
        <w:t>  </w:t>
      </w:r>
      <w:r>
        <w:rPr>
          <w:b/>
        </w:rPr>
        <w:t>33.</w:t>
      </w:r>
      <w:r>
        <w:rPr>
          <w:b/>
          <w:spacing w:val="80"/>
        </w:rPr>
        <w:t> </w:t>
      </w:r>
      <w:r>
        <w:rPr>
          <w:b/>
        </w:rPr>
        <w:t>0011164-29.2026.8.04.9001 </w:t>
      </w:r>
      <w:r>
        <w:rPr/>
        <w:t>- Embargos de Declaração Cível - Terceira Câmara Cível. Relator: Airton Luis Correa Gentil. Impedimentos: 1. João de Jesus Abdala Simões (Tipo: Suspeição. Motivo: Amigo íntimo ou inimigo capital de parte.), 2. João de Jesus Abdala Simões (Tipo: Suspeição. Motivo:</w:t>
      </w:r>
      <w:r>
        <w:rPr>
          <w:spacing w:val="40"/>
        </w:rPr>
        <w:t> </w:t>
      </w:r>
      <w:r>
        <w:rPr/>
        <w:t>Parentesco com advogado(a).). Embargante: UNIMED MANAUS - COOPERATIVA DE TRABALHO MEDICO LTDA. Embargado: IRANILSON DA SILVA MEDEIROS. Retirado de pauta. Observações:</w:t>
      </w:r>
    </w:p>
    <w:p>
      <w:pPr>
        <w:pStyle w:val="BodyText"/>
        <w:spacing w:after="0" w:line="235" w:lineRule="auto"/>
        <w:sectPr>
          <w:pgSz w:w="11910" w:h="16840"/>
          <w:pgMar w:top="620" w:bottom="280" w:left="708" w:right="708"/>
        </w:sectPr>
      </w:pPr>
    </w:p>
    <w:p>
      <w:pPr>
        <w:pStyle w:val="BodyText"/>
        <w:spacing w:before="6"/>
        <w:ind w:right="0"/>
        <w:jc w:val="left"/>
      </w:pPr>
      <w:r>
        <w:rPr/>
        <w:t>Retirado</w:t>
      </w:r>
      <w:r>
        <w:rPr>
          <w:spacing w:val="47"/>
        </w:rPr>
        <w:t> </w:t>
      </w:r>
      <w:r>
        <w:rPr/>
        <w:t>de</w:t>
      </w:r>
      <w:r>
        <w:rPr>
          <w:spacing w:val="47"/>
        </w:rPr>
        <w:t> </w:t>
      </w:r>
      <w:r>
        <w:rPr/>
        <w:t>pauta</w:t>
      </w:r>
      <w:r>
        <w:rPr>
          <w:spacing w:val="47"/>
        </w:rPr>
        <w:t> </w:t>
      </w:r>
      <w:r>
        <w:rPr/>
        <w:t>a</w:t>
      </w:r>
      <w:r>
        <w:rPr>
          <w:spacing w:val="47"/>
        </w:rPr>
        <w:t> </w:t>
      </w:r>
      <w:r>
        <w:rPr/>
        <w:t>pedido</w:t>
      </w:r>
      <w:r>
        <w:rPr>
          <w:spacing w:val="47"/>
        </w:rPr>
        <w:t> </w:t>
      </w:r>
      <w:r>
        <w:rPr/>
        <w:t>do</w:t>
      </w:r>
      <w:r>
        <w:rPr>
          <w:spacing w:val="47"/>
        </w:rPr>
        <w:t> </w:t>
      </w:r>
      <w:r>
        <w:rPr>
          <w:spacing w:val="-2"/>
        </w:rPr>
        <w:t>Relator.</w:t>
      </w:r>
    </w:p>
    <w:p>
      <w:pPr>
        <w:spacing w:before="6"/>
        <w:ind w:left="69" w:right="0" w:firstLine="0"/>
        <w:jc w:val="left"/>
        <w:rPr>
          <w:b/>
          <w:sz w:val="24"/>
        </w:rPr>
      </w:pPr>
      <w:r>
        <w:rPr/>
        <w:br w:type="column"/>
      </w:r>
      <w:r>
        <w:rPr>
          <w:b/>
          <w:sz w:val="24"/>
        </w:rPr>
        <w:t>34.</w:t>
      </w:r>
      <w:r>
        <w:rPr>
          <w:b/>
          <w:spacing w:val="54"/>
          <w:sz w:val="24"/>
        </w:rPr>
        <w:t> </w:t>
      </w:r>
      <w:r>
        <w:rPr>
          <w:b/>
          <w:sz w:val="24"/>
        </w:rPr>
        <w:t>0638298-</w:t>
      </w:r>
      <w:r>
        <w:rPr>
          <w:b/>
          <w:spacing w:val="-2"/>
          <w:sz w:val="24"/>
        </w:rPr>
        <w:t>55.2022.8.04.0001</w:t>
      </w:r>
    </w:p>
    <w:p>
      <w:pPr>
        <w:pStyle w:val="BodyText"/>
        <w:spacing w:before="6"/>
        <w:ind w:left="64" w:right="0"/>
        <w:jc w:val="left"/>
      </w:pPr>
      <w:r>
        <w:rPr/>
        <w:br w:type="column"/>
      </w:r>
      <w:r>
        <w:rPr/>
        <w:t>-</w:t>
      </w:r>
      <w:r>
        <w:rPr>
          <w:spacing w:val="46"/>
        </w:rPr>
        <w:t> </w:t>
      </w:r>
      <w:r>
        <w:rPr/>
        <w:t>Apelação</w:t>
      </w:r>
      <w:r>
        <w:rPr>
          <w:spacing w:val="47"/>
        </w:rPr>
        <w:t> </w:t>
      </w:r>
      <w:r>
        <w:rPr/>
        <w:t>Cível</w:t>
      </w:r>
      <w:r>
        <w:rPr>
          <w:spacing w:val="47"/>
        </w:rPr>
        <w:t> </w:t>
      </w:r>
      <w:r>
        <w:rPr/>
        <w:t>-</w:t>
      </w:r>
      <w:r>
        <w:rPr>
          <w:spacing w:val="47"/>
        </w:rPr>
        <w:t> </w:t>
      </w:r>
      <w:r>
        <w:rPr>
          <w:spacing w:val="-2"/>
        </w:rPr>
        <w:t>Terceira</w:t>
      </w:r>
    </w:p>
    <w:p>
      <w:pPr>
        <w:pStyle w:val="BodyText"/>
        <w:spacing w:after="0"/>
        <w:jc w:val="left"/>
        <w:sectPr>
          <w:type w:val="continuous"/>
          <w:pgSz w:w="11910" w:h="16840"/>
          <w:pgMar w:top="1360" w:bottom="280" w:left="708" w:right="708"/>
          <w:cols w:num="3" w:equalWidth="0">
            <w:col w:w="4140" w:space="40"/>
            <w:col w:w="3238" w:space="39"/>
            <w:col w:w="3037"/>
          </w:cols>
        </w:sectPr>
      </w:pPr>
    </w:p>
    <w:p>
      <w:pPr>
        <w:pStyle w:val="BodyText"/>
        <w:spacing w:line="232" w:lineRule="auto"/>
        <w:ind w:right="133"/>
      </w:pPr>
      <w:r>
        <w:rPr/>
        <w:t>Câmara Cível. Relator: Airton Luis Correa Gentil. Impedimentos: 1. João de Jesus Abdala Simões (Tipo: Suspeição. Motivo: Parentesco com advogado(a).). Apelante: UNIMED MANAUS - COOPERATIVA DE</w:t>
      </w:r>
      <w:r>
        <w:rPr>
          <w:spacing w:val="40"/>
        </w:rPr>
        <w:t> </w:t>
      </w:r>
      <w:r>
        <w:rPr/>
        <w:t>TRABALHO</w:t>
      </w:r>
      <w:r>
        <w:rPr>
          <w:spacing w:val="40"/>
        </w:rPr>
        <w:t> </w:t>
      </w:r>
      <w:r>
        <w:rPr/>
        <w:t>MEDICO</w:t>
      </w:r>
      <w:r>
        <w:rPr>
          <w:spacing w:val="40"/>
        </w:rPr>
        <w:t> </w:t>
      </w:r>
      <w:r>
        <w:rPr/>
        <w:t>LTDA.</w:t>
      </w:r>
      <w:r>
        <w:rPr>
          <w:spacing w:val="40"/>
        </w:rPr>
        <w:t> </w:t>
      </w:r>
      <w:r>
        <w:rPr/>
        <w:t>Apelado:</w:t>
      </w:r>
      <w:r>
        <w:rPr>
          <w:spacing w:val="40"/>
        </w:rPr>
        <w:t> </w:t>
      </w:r>
      <w:r>
        <w:rPr/>
        <w:t>RAIMUNDA</w:t>
      </w:r>
      <w:r>
        <w:rPr>
          <w:spacing w:val="40"/>
        </w:rPr>
        <w:t> </w:t>
      </w:r>
      <w:r>
        <w:rPr/>
        <w:t>GARGANTA</w:t>
      </w:r>
      <w:r>
        <w:rPr>
          <w:spacing w:val="40"/>
        </w:rPr>
        <w:t> </w:t>
      </w:r>
      <w:r>
        <w:rPr/>
        <w:t>KOFOPOULOS.</w:t>
      </w:r>
      <w:r>
        <w:rPr>
          <w:spacing w:val="40"/>
        </w:rPr>
        <w:t> </w:t>
      </w:r>
      <w:r>
        <w:rPr/>
        <w:t>Decisão</w:t>
      </w:r>
    </w:p>
    <w:p>
      <w:pPr>
        <w:pStyle w:val="BodyText"/>
        <w:ind w:right="129"/>
        <w:rPr>
          <w:b/>
        </w:rPr>
      </w:pPr>
      <w:r>
        <w:rPr/>
        <w:t>principal: 238 - Com Resolução do Mérito - Provimento em Parte, atribuído à(s) parte(s) UNIMED MANAUS</w:t>
      </w:r>
      <w:r>
        <w:rPr>
          <w:spacing w:val="67"/>
          <w:w w:val="150"/>
        </w:rPr>
        <w:t>  </w:t>
      </w:r>
      <w:r>
        <w:rPr/>
        <w:t>-</w:t>
      </w:r>
      <w:r>
        <w:rPr>
          <w:spacing w:val="67"/>
          <w:w w:val="150"/>
        </w:rPr>
        <w:t>  </w:t>
      </w:r>
      <w:r>
        <w:rPr/>
        <w:t>COOPERATIVA</w:t>
      </w:r>
      <w:r>
        <w:rPr>
          <w:spacing w:val="68"/>
          <w:w w:val="150"/>
        </w:rPr>
        <w:t>  </w:t>
      </w:r>
      <w:r>
        <w:rPr/>
        <w:t>DE</w:t>
      </w:r>
      <w:r>
        <w:rPr>
          <w:spacing w:val="67"/>
          <w:w w:val="150"/>
        </w:rPr>
        <w:t>  </w:t>
      </w:r>
      <w:r>
        <w:rPr/>
        <w:t>TRABALHO</w:t>
      </w:r>
      <w:r>
        <w:rPr>
          <w:spacing w:val="68"/>
          <w:w w:val="150"/>
        </w:rPr>
        <w:t>  </w:t>
      </w:r>
      <w:r>
        <w:rPr/>
        <w:t>MEDICO</w:t>
      </w:r>
      <w:r>
        <w:rPr>
          <w:spacing w:val="67"/>
          <w:w w:val="150"/>
        </w:rPr>
        <w:t>  </w:t>
      </w:r>
      <w:r>
        <w:rPr/>
        <w:t>LTDA</w:t>
      </w:r>
      <w:r>
        <w:rPr>
          <w:spacing w:val="68"/>
          <w:w w:val="150"/>
        </w:rPr>
        <w:t>  </w:t>
      </w:r>
      <w:r>
        <w:rPr/>
        <w:t>-</w:t>
      </w:r>
      <w:r>
        <w:rPr>
          <w:spacing w:val="67"/>
          <w:w w:val="150"/>
        </w:rPr>
        <w:t>  </w:t>
      </w:r>
      <w:r>
        <w:rPr/>
        <w:t>Unânime.</w:t>
      </w:r>
      <w:r>
        <w:rPr>
          <w:spacing w:val="70"/>
          <w:w w:val="150"/>
        </w:rPr>
        <w:t>  </w:t>
      </w:r>
      <w:r>
        <w:rPr>
          <w:b/>
          <w:spacing w:val="-5"/>
        </w:rPr>
        <w:t>35.</w:t>
      </w:r>
    </w:p>
    <w:p>
      <w:pPr>
        <w:pStyle w:val="BodyText"/>
        <w:spacing w:line="235" w:lineRule="auto"/>
        <w:ind w:right="129"/>
      </w:pPr>
      <w:r>
        <w:rPr>
          <w:b/>
        </w:rPr>
        <w:t>0012768-59.2025.8.04.9001</w:t>
      </w:r>
      <w:r>
        <w:rPr>
          <w:b/>
          <w:spacing w:val="-3"/>
        </w:rPr>
        <w:t> </w:t>
      </w:r>
      <w:r>
        <w:rPr/>
        <w:t>-</w:t>
      </w:r>
      <w:r>
        <w:rPr>
          <w:spacing w:val="-3"/>
        </w:rPr>
        <w:t> </w:t>
      </w:r>
      <w:r>
        <w:rPr/>
        <w:t>Agravo</w:t>
      </w:r>
      <w:r>
        <w:rPr>
          <w:spacing w:val="-3"/>
        </w:rPr>
        <w:t> </w:t>
      </w:r>
      <w:r>
        <w:rPr/>
        <w:t>de</w:t>
      </w:r>
      <w:r>
        <w:rPr>
          <w:spacing w:val="-3"/>
        </w:rPr>
        <w:t> </w:t>
      </w:r>
      <w:r>
        <w:rPr/>
        <w:t>Instrumento</w:t>
      </w:r>
      <w:r>
        <w:rPr>
          <w:spacing w:val="-3"/>
        </w:rPr>
        <w:t> </w:t>
      </w:r>
      <w:r>
        <w:rPr/>
        <w:t>-</w:t>
      </w:r>
      <w:r>
        <w:rPr>
          <w:spacing w:val="-3"/>
        </w:rPr>
        <w:t> </w:t>
      </w:r>
      <w:r>
        <w:rPr/>
        <w:t>Terceira</w:t>
      </w:r>
      <w:r>
        <w:rPr>
          <w:spacing w:val="-3"/>
        </w:rPr>
        <w:t> </w:t>
      </w:r>
      <w:r>
        <w:rPr/>
        <w:t>Câmara</w:t>
      </w:r>
      <w:r>
        <w:rPr>
          <w:spacing w:val="-3"/>
        </w:rPr>
        <w:t> </w:t>
      </w:r>
      <w:r>
        <w:rPr/>
        <w:t>Cível.</w:t>
      </w:r>
      <w:r>
        <w:rPr>
          <w:spacing w:val="-3"/>
        </w:rPr>
        <w:t> </w:t>
      </w:r>
      <w:r>
        <w:rPr/>
        <w:t>Relator:</w:t>
      </w:r>
      <w:r>
        <w:rPr>
          <w:spacing w:val="-3"/>
        </w:rPr>
        <w:t> </w:t>
      </w:r>
      <w:r>
        <w:rPr/>
        <w:t>Lia</w:t>
      </w:r>
      <w:r>
        <w:rPr>
          <w:spacing w:val="-3"/>
        </w:rPr>
        <w:t> </w:t>
      </w:r>
      <w:r>
        <w:rPr/>
        <w:t>Maria</w:t>
      </w:r>
      <w:r>
        <w:rPr>
          <w:spacing w:val="-3"/>
        </w:rPr>
        <w:t> </w:t>
      </w:r>
      <w:r>
        <w:rPr/>
        <w:t>Guedes De Freitas. Impedimentos: 1. João de Jesus Abdala Simões (Tipo: Suspeição. Motivo: Parentesco com advogado(a).). Agravante: Raimundo Nascimento dos Santos. Agravado: Ana Tavares Rodrigues dos Santos. Decisão principal: 238 - Com Resolução do Mérito - Provimento em Parte, atribuído à(s) parte(s) Raimundo Nascimento dos Santos - Unânime. </w:t>
      </w:r>
      <w:r>
        <w:rPr>
          <w:b/>
        </w:rPr>
        <w:t>36. 0004758-89.2026.8.04.9001 </w:t>
      </w:r>
      <w:r>
        <w:rPr/>
        <w:t>- Agravo de Instrumento - Terceira Câmara Cível. Relator: Airton Luis Correa Gentil. Agravante: EVELLINE MONTEIRO DA SILVA.</w:t>
      </w:r>
      <w:r>
        <w:rPr>
          <w:spacing w:val="80"/>
        </w:rPr>
        <w:t> </w:t>
      </w:r>
      <w:r>
        <w:rPr/>
        <w:t>Agravado:</w:t>
      </w:r>
      <w:r>
        <w:rPr>
          <w:spacing w:val="80"/>
        </w:rPr>
        <w:t> </w:t>
      </w:r>
      <w:r>
        <w:rPr/>
        <w:t>Banco</w:t>
      </w:r>
      <w:r>
        <w:rPr>
          <w:spacing w:val="80"/>
        </w:rPr>
        <w:t> </w:t>
      </w:r>
      <w:r>
        <w:rPr/>
        <w:t>CSF</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w w:val="150"/>
        </w:rPr>
        <w:t> </w:t>
      </w:r>
      <w:r>
        <w:rPr/>
        <w:t>Não-Provimento,</w:t>
      </w:r>
      <w:r>
        <w:rPr>
          <w:spacing w:val="40"/>
        </w:rPr>
        <w:t> </w:t>
      </w:r>
      <w:r>
        <w:rPr/>
        <w:t>atribuído</w:t>
      </w:r>
      <w:r>
        <w:rPr>
          <w:spacing w:val="40"/>
        </w:rPr>
        <w:t> </w:t>
      </w:r>
      <w:r>
        <w:rPr/>
        <w:t>à(s)</w:t>
      </w:r>
      <w:r>
        <w:rPr>
          <w:spacing w:val="40"/>
        </w:rPr>
        <w:t> </w:t>
      </w:r>
      <w:r>
        <w:rPr/>
        <w:t>parte(s)</w:t>
      </w:r>
      <w:r>
        <w:rPr>
          <w:spacing w:val="40"/>
        </w:rPr>
        <w:t> </w:t>
      </w:r>
      <w:r>
        <w:rPr/>
        <w:t>EVELLINE</w:t>
      </w:r>
      <w:r>
        <w:rPr>
          <w:spacing w:val="40"/>
        </w:rPr>
        <w:t> </w:t>
      </w:r>
      <w:r>
        <w:rPr/>
        <w:t>MONTEIRO</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37. 0006703-48.2025.8.04.9001 </w:t>
      </w:r>
      <w:r>
        <w:rPr/>
        <w:t>- Embargos de Declaração Cível - Terceira Câmara Cível. Relator: Lia Maria Guedes De Freitas. Embargante: ESTADO DO AMAZONAS representado(a) por PROCURADORIA GERAL</w:t>
      </w:r>
      <w:r>
        <w:rPr>
          <w:spacing w:val="64"/>
        </w:rPr>
        <w:t> </w:t>
      </w:r>
      <w:r>
        <w:rPr/>
        <w:t>DO</w:t>
      </w:r>
      <w:r>
        <w:rPr>
          <w:spacing w:val="65"/>
        </w:rPr>
        <w:t> </w:t>
      </w:r>
      <w:r>
        <w:rPr/>
        <w:t>ESTADO</w:t>
      </w:r>
      <w:r>
        <w:rPr>
          <w:spacing w:val="65"/>
        </w:rPr>
        <w:t> </w:t>
      </w:r>
      <w:r>
        <w:rPr/>
        <w:t>DO</w:t>
      </w:r>
      <w:r>
        <w:rPr>
          <w:spacing w:val="65"/>
        </w:rPr>
        <w:t> </w:t>
      </w:r>
      <w:r>
        <w:rPr/>
        <w:t>AMAZONAS.</w:t>
      </w:r>
      <w:r>
        <w:rPr>
          <w:spacing w:val="65"/>
        </w:rPr>
        <w:t> </w:t>
      </w:r>
      <w:r>
        <w:rPr/>
        <w:t>Embargado:</w:t>
      </w:r>
      <w:r>
        <w:rPr>
          <w:spacing w:val="64"/>
        </w:rPr>
        <w:t> </w:t>
      </w:r>
      <w:r>
        <w:rPr/>
        <w:t>SÉRGIO</w:t>
      </w:r>
      <w:r>
        <w:rPr>
          <w:spacing w:val="65"/>
        </w:rPr>
        <w:t> </w:t>
      </w:r>
      <w:r>
        <w:rPr/>
        <w:t>AUGUSTO</w:t>
      </w:r>
      <w:r>
        <w:rPr>
          <w:spacing w:val="65"/>
        </w:rPr>
        <w:t> </w:t>
      </w:r>
      <w:r>
        <w:rPr/>
        <w:t>COSTA</w:t>
      </w:r>
      <w:r>
        <w:rPr>
          <w:spacing w:val="65"/>
        </w:rPr>
        <w:t> </w:t>
      </w:r>
      <w:r>
        <w:rPr/>
        <w:t>DA</w:t>
      </w:r>
      <w:r>
        <w:rPr>
          <w:spacing w:val="65"/>
        </w:rPr>
        <w:t> </w:t>
      </w:r>
      <w:r>
        <w:rPr>
          <w:spacing w:val="-2"/>
        </w:rPr>
        <w:t>SILVA.</w:t>
      </w:r>
    </w:p>
    <w:p>
      <w:pPr>
        <w:pStyle w:val="BodyText"/>
        <w:spacing w:line="232" w:lineRule="auto" w:before="6"/>
        <w:ind w:right="132"/>
      </w:pPr>
      <w:r>
        <w:rPr/>
        <w:t>Adiado. Observações: A pedido do Relatora. </w:t>
      </w:r>
      <w:r>
        <w:rPr>
          <w:b/>
        </w:rPr>
        <w:t>38. 0021885-74.2025.8.04.9001 </w:t>
      </w:r>
      <w:r>
        <w:rPr/>
        <w:t>- Embargos de Declaração Cível - Terceira Câmara Cível. Relator: Lia Maria Guedes De Freitas. Embargante: ESTADO DO AMAZONAS.</w:t>
      </w:r>
      <w:r>
        <w:rPr>
          <w:spacing w:val="5"/>
        </w:rPr>
        <w:t> </w:t>
      </w:r>
      <w:r>
        <w:rPr/>
        <w:t>Embargado:</w:t>
      </w:r>
      <w:r>
        <w:rPr>
          <w:spacing w:val="5"/>
        </w:rPr>
        <w:t> </w:t>
      </w:r>
      <w:r>
        <w:rPr/>
        <w:t>Keyla</w:t>
      </w:r>
      <w:r>
        <w:rPr>
          <w:spacing w:val="5"/>
        </w:rPr>
        <w:t> </w:t>
      </w:r>
      <w:r>
        <w:rPr/>
        <w:t>Andrade</w:t>
      </w:r>
      <w:r>
        <w:rPr>
          <w:spacing w:val="5"/>
        </w:rPr>
        <w:t> </w:t>
      </w:r>
      <w:r>
        <w:rPr/>
        <w:t>de</w:t>
      </w:r>
      <w:r>
        <w:rPr>
          <w:spacing w:val="5"/>
        </w:rPr>
        <w:t> </w:t>
      </w:r>
      <w:r>
        <w:rPr/>
        <w:t>Souza.</w:t>
      </w:r>
      <w:r>
        <w:rPr>
          <w:spacing w:val="5"/>
        </w:rPr>
        <w:t> </w:t>
      </w:r>
      <w:r>
        <w:rPr/>
        <w:t>Decisão</w:t>
      </w:r>
      <w:r>
        <w:rPr>
          <w:spacing w:val="5"/>
        </w:rPr>
        <w:t> </w:t>
      </w:r>
      <w:r>
        <w:rPr/>
        <w:t>principal:</w:t>
      </w:r>
      <w:r>
        <w:rPr>
          <w:spacing w:val="5"/>
        </w:rPr>
        <w:t> </w:t>
      </w:r>
      <w:r>
        <w:rPr/>
        <w:t>200</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spacing w:val="-2"/>
        </w:rPr>
        <w:t>Mérito</w:t>
      </w:r>
    </w:p>
    <w:p>
      <w:pPr>
        <w:pStyle w:val="BodyText"/>
        <w:spacing w:line="235" w:lineRule="auto"/>
        <w:ind w:right="132"/>
      </w:pPr>
      <w:r>
        <w:rPr/>
        <w:t>- Não-Acolhimento de Embargos de Declaração, atribuído à(s) parte(s) ESTADO DO AMAZONAS - Unânime. </w:t>
      </w:r>
      <w:r>
        <w:rPr>
          <w:b/>
        </w:rPr>
        <w:t>39. 0008366-95.2026.8.04.9001 </w:t>
      </w:r>
      <w:r>
        <w:rPr/>
        <w:t>- Embargos de Declaração Cível - Terceira Câmara Cível. Relator: Lia Maria Guedes De Freitas. Embargante: Nilcelene Bentes Video. Embargado: Banco</w:t>
      </w:r>
      <w:r>
        <w:rPr>
          <w:spacing w:val="80"/>
        </w:rPr>
        <w:t> </w:t>
      </w:r>
      <w:r>
        <w:rPr/>
        <w:t>Bradesco S/A. Decisão principal: 239 - Com Resolução do Mérito - Não-Provimento, atribuído à(s) parte(s) Nilcelene Bentes Video - Unânime. </w:t>
      </w:r>
      <w:r>
        <w:rPr>
          <w:b/>
        </w:rPr>
        <w:t>40. 0017282-21.2026.8.04.9001 </w:t>
      </w:r>
      <w:r>
        <w:rPr/>
        <w:t>- Embargos de Declaração Cível - Terceira Câmara Cível. Relator: Abraham Peixoto Campos Filho. Impedimentos: 1. Paulo Fernando de Britto Feitoza (Tipo: Impedimento. Motivo: Despachou em primeiro grau.), 2. João de Jesus Abdala Simões (Tipo: Suspeição. Motivo: Suspeição.). Embargante: S.P.D.S.L.Embargado: C.O.C.D.R. Decisão principal: 198 - Com Resolução do Mérito - Acolhimento de Embargos de Declaração, atribuído à(s) parte(s) S.P.D.S.L. - Unânime. </w:t>
      </w:r>
      <w:r>
        <w:rPr>
          <w:b/>
        </w:rPr>
        <w:t>41. 0000138-62.2014.8.04.4601 </w:t>
      </w:r>
      <w:r>
        <w:rPr/>
        <w:t>- Apelação Cível - Terceira Câmara Cível. Relator: Vania Maria Do Perpetuo Socorro Marques Marinho. Apelante: RAIMUNDO NONATO PESSOA</w:t>
      </w:r>
      <w:r>
        <w:rPr>
          <w:spacing w:val="68"/>
        </w:rPr>
        <w:t> </w:t>
      </w:r>
      <w:r>
        <w:rPr/>
        <w:t>CABRAL.</w:t>
      </w:r>
      <w:r>
        <w:rPr>
          <w:spacing w:val="68"/>
        </w:rPr>
        <w:t> </w:t>
      </w:r>
      <w:r>
        <w:rPr/>
        <w:t>Apelado:</w:t>
      </w:r>
      <w:r>
        <w:rPr>
          <w:spacing w:val="68"/>
        </w:rPr>
        <w:t> </w:t>
      </w:r>
      <w:r>
        <w:rPr/>
        <w:t>CONSTROI</w:t>
      </w:r>
      <w:r>
        <w:rPr>
          <w:spacing w:val="68"/>
        </w:rPr>
        <w:t> </w:t>
      </w:r>
      <w:r>
        <w:rPr/>
        <w:t>INCORPORADORA</w:t>
      </w:r>
      <w:r>
        <w:rPr>
          <w:spacing w:val="68"/>
        </w:rPr>
        <w:t> </w:t>
      </w:r>
      <w:r>
        <w:rPr/>
        <w:t>E</w:t>
      </w:r>
      <w:r>
        <w:rPr>
          <w:spacing w:val="68"/>
        </w:rPr>
        <w:t> </w:t>
      </w:r>
      <w:r>
        <w:rPr/>
        <w:t>LOTEADORA</w:t>
      </w:r>
      <w:r>
        <w:rPr>
          <w:spacing w:val="68"/>
        </w:rPr>
        <w:t> </w:t>
      </w:r>
      <w:r>
        <w:rPr/>
        <w:t>LTDA.</w:t>
      </w:r>
      <w:r>
        <w:rPr>
          <w:spacing w:val="68"/>
        </w:rPr>
        <w:t> </w:t>
      </w:r>
      <w:r>
        <w:rPr/>
        <w:t>Decisão</w:t>
      </w:r>
    </w:p>
    <w:p>
      <w:pPr>
        <w:pStyle w:val="BodyText"/>
        <w:ind w:right="132"/>
      </w:pPr>
      <w:r>
        <w:rPr/>
        <w:t>principal: 239 - Com Resolução do Mérito - Não-Provimento, atribuído à(s) parte(s) RAIMUNDO NONATO</w:t>
      </w:r>
      <w:r>
        <w:rPr>
          <w:spacing w:val="20"/>
        </w:rPr>
        <w:t> </w:t>
      </w:r>
      <w:r>
        <w:rPr/>
        <w:t>PESSOA</w:t>
      </w:r>
      <w:r>
        <w:rPr>
          <w:spacing w:val="20"/>
        </w:rPr>
        <w:t> </w:t>
      </w:r>
      <w:r>
        <w:rPr/>
        <w:t>CABRAL</w:t>
      </w:r>
      <w:r>
        <w:rPr>
          <w:spacing w:val="20"/>
        </w:rPr>
        <w:t> </w:t>
      </w:r>
      <w:r>
        <w:rPr/>
        <w:t>-</w:t>
      </w:r>
      <w:r>
        <w:rPr>
          <w:spacing w:val="20"/>
        </w:rPr>
        <w:t> </w:t>
      </w:r>
      <w:r>
        <w:rPr/>
        <w:t>Unânime.</w:t>
      </w:r>
      <w:r>
        <w:rPr>
          <w:spacing w:val="21"/>
        </w:rPr>
        <w:t> </w:t>
      </w:r>
      <w:r>
        <w:rPr>
          <w:b/>
        </w:rPr>
        <w:t>42.</w:t>
      </w:r>
      <w:r>
        <w:rPr>
          <w:b/>
          <w:spacing w:val="20"/>
        </w:rPr>
        <w:t> </w:t>
      </w:r>
      <w:r>
        <w:rPr>
          <w:b/>
        </w:rPr>
        <w:t>0000002-26.2018.8.04.4601</w:t>
      </w:r>
      <w:r>
        <w:rPr>
          <w:b/>
          <w:spacing w:val="20"/>
        </w:rPr>
        <w:t> </w:t>
      </w:r>
      <w:r>
        <w:rPr/>
        <w:t>-</w:t>
      </w:r>
      <w:r>
        <w:rPr>
          <w:spacing w:val="20"/>
        </w:rPr>
        <w:t> </w:t>
      </w:r>
      <w:r>
        <w:rPr/>
        <w:t>Apelação</w:t>
      </w:r>
      <w:r>
        <w:rPr>
          <w:spacing w:val="20"/>
        </w:rPr>
        <w:t> </w:t>
      </w:r>
      <w:r>
        <w:rPr/>
        <w:t>Cível</w:t>
      </w:r>
      <w:r>
        <w:rPr>
          <w:spacing w:val="20"/>
        </w:rPr>
        <w:t> </w:t>
      </w:r>
      <w:r>
        <w:rPr/>
        <w:t>-</w:t>
      </w:r>
      <w:r>
        <w:rPr>
          <w:spacing w:val="20"/>
        </w:rPr>
        <w:t> </w:t>
      </w:r>
      <w:r>
        <w:rPr/>
        <w:t>Terceira</w:t>
      </w:r>
    </w:p>
    <w:p>
      <w:pPr>
        <w:pStyle w:val="BodyText"/>
        <w:spacing w:after="0"/>
        <w:sectPr>
          <w:type w:val="continuous"/>
          <w:pgSz w:w="11910" w:h="16840"/>
          <w:pgMar w:top="1360" w:bottom="280" w:left="708" w:right="708"/>
        </w:sectPr>
      </w:pPr>
    </w:p>
    <w:p>
      <w:pPr>
        <w:pStyle w:val="BodyText"/>
        <w:spacing w:line="232" w:lineRule="auto" w:before="80"/>
        <w:ind w:right="0"/>
        <w:jc w:val="left"/>
      </w:pPr>
      <w:r>
        <w:rPr/>
        <w:t>Câmara</w:t>
      </w:r>
      <w:r>
        <w:rPr>
          <w:spacing w:val="40"/>
        </w:rPr>
        <w:t> </w:t>
      </w:r>
      <w:r>
        <w:rPr/>
        <w:t>Cível.</w:t>
      </w:r>
      <w:r>
        <w:rPr>
          <w:spacing w:val="40"/>
        </w:rPr>
        <w:t> </w:t>
      </w:r>
      <w:r>
        <w:rPr/>
        <w:t>Relator:</w:t>
      </w:r>
      <w:r>
        <w:rPr>
          <w:spacing w:val="40"/>
        </w:rPr>
        <w:t> </w:t>
      </w:r>
      <w:r>
        <w:rPr/>
        <w:t>Abraham</w:t>
      </w:r>
      <w:r>
        <w:rPr>
          <w:spacing w:val="40"/>
        </w:rPr>
        <w:t> </w:t>
      </w:r>
      <w:r>
        <w:rPr/>
        <w:t>Peixoto</w:t>
      </w:r>
      <w:r>
        <w:rPr>
          <w:spacing w:val="40"/>
        </w:rPr>
        <w:t> </w:t>
      </w:r>
      <w:r>
        <w:rPr/>
        <w:t>Campos</w:t>
      </w:r>
      <w:r>
        <w:rPr>
          <w:spacing w:val="40"/>
        </w:rPr>
        <w:t> </w:t>
      </w:r>
      <w:r>
        <w:rPr/>
        <w:t>Filho.</w:t>
      </w:r>
      <w:r>
        <w:rPr>
          <w:spacing w:val="40"/>
        </w:rPr>
        <w:t> </w:t>
      </w:r>
      <w:r>
        <w:rPr/>
        <w:t>Apelante:</w:t>
      </w:r>
      <w:r>
        <w:rPr>
          <w:spacing w:val="40"/>
        </w:rPr>
        <w:t> </w:t>
      </w:r>
      <w:r>
        <w:rPr/>
        <w:t>ALVARO</w:t>
      </w:r>
      <w:r>
        <w:rPr>
          <w:spacing w:val="40"/>
        </w:rPr>
        <w:t> </w:t>
      </w:r>
      <w:r>
        <w:rPr/>
        <w:t>CESAR</w:t>
      </w:r>
      <w:r>
        <w:rPr>
          <w:spacing w:val="40"/>
        </w:rPr>
        <w:t> </w:t>
      </w:r>
      <w:r>
        <w:rPr/>
        <w:t>ARAUJO</w:t>
      </w:r>
      <w:r>
        <w:rPr>
          <w:spacing w:val="40"/>
        </w:rPr>
        <w:t> </w:t>
      </w:r>
      <w:r>
        <w:rPr/>
        <w:t>DO AMARAL.</w:t>
      </w:r>
      <w:r>
        <w:rPr>
          <w:spacing w:val="29"/>
        </w:rPr>
        <w:t> </w:t>
      </w:r>
      <w:r>
        <w:rPr/>
        <w:t>Apelado:</w:t>
      </w:r>
      <w:r>
        <w:rPr>
          <w:spacing w:val="29"/>
        </w:rPr>
        <w:t> </w:t>
      </w:r>
      <w:r>
        <w:rPr/>
        <w:t>ASSOCIACAO</w:t>
      </w:r>
      <w:r>
        <w:rPr>
          <w:spacing w:val="29"/>
        </w:rPr>
        <w:t> </w:t>
      </w:r>
      <w:r>
        <w:rPr/>
        <w:t>PARA</w:t>
      </w:r>
      <w:r>
        <w:rPr>
          <w:spacing w:val="29"/>
        </w:rPr>
        <w:t> </w:t>
      </w:r>
      <w:r>
        <w:rPr/>
        <w:t>O</w:t>
      </w:r>
      <w:r>
        <w:rPr>
          <w:spacing w:val="29"/>
        </w:rPr>
        <w:t> </w:t>
      </w:r>
      <w:r>
        <w:rPr/>
        <w:t>DESENVOLVIMENTO</w:t>
      </w:r>
      <w:r>
        <w:rPr>
          <w:spacing w:val="29"/>
        </w:rPr>
        <w:t> </w:t>
      </w:r>
      <w:r>
        <w:rPr/>
        <w:t>COESIVO</w:t>
      </w:r>
      <w:r>
        <w:rPr>
          <w:spacing w:val="29"/>
        </w:rPr>
        <w:t> </w:t>
      </w:r>
      <w:r>
        <w:rPr/>
        <w:t>DA</w:t>
      </w:r>
      <w:r>
        <w:rPr>
          <w:spacing w:val="29"/>
        </w:rPr>
        <w:t> </w:t>
      </w:r>
      <w:r>
        <w:rPr>
          <w:spacing w:val="-2"/>
        </w:rPr>
        <w:t>AMAZONIA.</w:t>
      </w:r>
    </w:p>
    <w:p>
      <w:pPr>
        <w:pStyle w:val="BodyText"/>
        <w:spacing w:line="269" w:lineRule="exact"/>
        <w:ind w:right="0"/>
        <w:jc w:val="left"/>
      </w:pPr>
      <w:r>
        <w:rPr/>
        <w:t>Decisão</w:t>
      </w:r>
      <w:r>
        <w:rPr>
          <w:spacing w:val="50"/>
        </w:rPr>
        <w:t> </w:t>
      </w:r>
      <w:r>
        <w:rPr/>
        <w:t>principal:</w:t>
      </w:r>
      <w:r>
        <w:rPr>
          <w:spacing w:val="51"/>
        </w:rPr>
        <w:t> </w:t>
      </w:r>
      <w:r>
        <w:rPr/>
        <w:t>237</w:t>
      </w:r>
      <w:r>
        <w:rPr>
          <w:spacing w:val="51"/>
        </w:rPr>
        <w:t> </w:t>
      </w:r>
      <w:r>
        <w:rPr/>
        <w:t>-</w:t>
      </w:r>
      <w:r>
        <w:rPr>
          <w:spacing w:val="50"/>
        </w:rPr>
        <w:t> </w:t>
      </w:r>
      <w:r>
        <w:rPr/>
        <w:t>Com</w:t>
      </w:r>
      <w:r>
        <w:rPr>
          <w:spacing w:val="51"/>
        </w:rPr>
        <w:t> </w:t>
      </w:r>
      <w:r>
        <w:rPr/>
        <w:t>Resolução</w:t>
      </w:r>
      <w:r>
        <w:rPr>
          <w:spacing w:val="51"/>
        </w:rPr>
        <w:t> </w:t>
      </w:r>
      <w:r>
        <w:rPr/>
        <w:t>do</w:t>
      </w:r>
      <w:r>
        <w:rPr>
          <w:spacing w:val="50"/>
        </w:rPr>
        <w:t> </w:t>
      </w:r>
      <w:r>
        <w:rPr/>
        <w:t>Mérito</w:t>
      </w:r>
      <w:r>
        <w:rPr>
          <w:spacing w:val="51"/>
        </w:rPr>
        <w:t> </w:t>
      </w:r>
      <w:r>
        <w:rPr/>
        <w:t>-</w:t>
      </w:r>
      <w:r>
        <w:rPr>
          <w:spacing w:val="51"/>
        </w:rPr>
        <w:t> </w:t>
      </w:r>
      <w:r>
        <w:rPr/>
        <w:t>Provimento,</w:t>
      </w:r>
      <w:r>
        <w:rPr>
          <w:spacing w:val="50"/>
        </w:rPr>
        <w:t> </w:t>
      </w:r>
      <w:r>
        <w:rPr/>
        <w:t>atribuído</w:t>
      </w:r>
      <w:r>
        <w:rPr>
          <w:spacing w:val="51"/>
        </w:rPr>
        <w:t> </w:t>
      </w:r>
      <w:r>
        <w:rPr/>
        <w:t>à(s)</w:t>
      </w:r>
      <w:r>
        <w:rPr>
          <w:spacing w:val="51"/>
        </w:rPr>
        <w:t> </w:t>
      </w:r>
      <w:r>
        <w:rPr/>
        <w:t>parte(s)</w:t>
      </w:r>
      <w:r>
        <w:rPr>
          <w:spacing w:val="51"/>
        </w:rPr>
        <w:t> </w:t>
      </w:r>
      <w:r>
        <w:rPr>
          <w:spacing w:val="-2"/>
        </w:rPr>
        <w:t>ALVARO</w:t>
      </w:r>
    </w:p>
    <w:p>
      <w:pPr>
        <w:spacing w:before="1"/>
        <w:ind w:left="132" w:right="0" w:firstLine="0"/>
        <w:jc w:val="left"/>
        <w:rPr>
          <w:sz w:val="24"/>
        </w:rPr>
      </w:pPr>
      <w:r>
        <w:rPr>
          <w:sz w:val="24"/>
        </w:rPr>
        <w:t>CESAR</w:t>
      </w:r>
      <w:r>
        <w:rPr>
          <w:spacing w:val="72"/>
          <w:sz w:val="24"/>
        </w:rPr>
        <w:t> </w:t>
      </w:r>
      <w:r>
        <w:rPr>
          <w:sz w:val="24"/>
        </w:rPr>
        <w:t>ARAUJO</w:t>
      </w:r>
      <w:r>
        <w:rPr>
          <w:spacing w:val="73"/>
          <w:sz w:val="24"/>
        </w:rPr>
        <w:t> </w:t>
      </w:r>
      <w:r>
        <w:rPr>
          <w:sz w:val="24"/>
        </w:rPr>
        <w:t>DO</w:t>
      </w:r>
      <w:r>
        <w:rPr>
          <w:spacing w:val="73"/>
          <w:sz w:val="24"/>
        </w:rPr>
        <w:t> </w:t>
      </w:r>
      <w:r>
        <w:rPr>
          <w:sz w:val="24"/>
        </w:rPr>
        <w:t>AMARAL</w:t>
      </w:r>
      <w:r>
        <w:rPr>
          <w:spacing w:val="72"/>
          <w:sz w:val="24"/>
        </w:rPr>
        <w:t> </w:t>
      </w:r>
      <w:r>
        <w:rPr>
          <w:sz w:val="24"/>
        </w:rPr>
        <w:t>-</w:t>
      </w:r>
      <w:r>
        <w:rPr>
          <w:spacing w:val="73"/>
          <w:sz w:val="24"/>
        </w:rPr>
        <w:t> </w:t>
      </w:r>
      <w:r>
        <w:rPr>
          <w:sz w:val="24"/>
        </w:rPr>
        <w:t>Unânime.</w:t>
      </w:r>
      <w:r>
        <w:rPr>
          <w:spacing w:val="76"/>
          <w:sz w:val="24"/>
        </w:rPr>
        <w:t> </w:t>
      </w:r>
      <w:r>
        <w:rPr>
          <w:b/>
          <w:sz w:val="24"/>
        </w:rPr>
        <w:t>43.</w:t>
      </w:r>
      <w:r>
        <w:rPr>
          <w:b/>
          <w:spacing w:val="73"/>
          <w:sz w:val="24"/>
        </w:rPr>
        <w:t> </w:t>
      </w:r>
      <w:r>
        <w:rPr>
          <w:b/>
          <w:sz w:val="24"/>
        </w:rPr>
        <w:t>0525692-16.2024.8.04.0001</w:t>
      </w:r>
      <w:r>
        <w:rPr>
          <w:b/>
          <w:spacing w:val="73"/>
          <w:sz w:val="24"/>
        </w:rPr>
        <w:t> </w:t>
      </w:r>
      <w:r>
        <w:rPr>
          <w:sz w:val="24"/>
        </w:rPr>
        <w:t>-</w:t>
      </w:r>
      <w:r>
        <w:rPr>
          <w:spacing w:val="73"/>
          <w:sz w:val="24"/>
        </w:rPr>
        <w:t> </w:t>
      </w:r>
      <w:r>
        <w:rPr>
          <w:sz w:val="24"/>
        </w:rPr>
        <w:t>Apelação</w:t>
      </w:r>
      <w:r>
        <w:rPr>
          <w:spacing w:val="73"/>
          <w:sz w:val="24"/>
        </w:rPr>
        <w:t> </w:t>
      </w:r>
      <w:r>
        <w:rPr>
          <w:sz w:val="24"/>
        </w:rPr>
        <w:t>Cível</w:t>
      </w:r>
      <w:r>
        <w:rPr>
          <w:spacing w:val="73"/>
          <w:sz w:val="24"/>
        </w:rPr>
        <w:t> </w:t>
      </w:r>
      <w:r>
        <w:rPr>
          <w:spacing w:val="-10"/>
          <w:sz w:val="24"/>
        </w:rPr>
        <w:t>-</w:t>
      </w:r>
    </w:p>
    <w:p>
      <w:pPr>
        <w:pStyle w:val="BodyText"/>
        <w:spacing w:line="235" w:lineRule="auto"/>
        <w:ind w:right="133"/>
      </w:pPr>
      <w:r>
        <w:rPr/>
        <w:t>Terceira Câmara Cível. Relator: Lia Maria Guedes De Freitas. Apelante: Ramiza Pereira Trindade. Apelado: BANCO PAN S.A. Decisão principal: 238 - Com Resolução do Mérito - Provimento em Parte, atribuído</w:t>
      </w:r>
      <w:r>
        <w:rPr>
          <w:spacing w:val="-1"/>
        </w:rPr>
        <w:t> </w:t>
      </w:r>
      <w:r>
        <w:rPr/>
        <w:t>à(s)</w:t>
      </w:r>
      <w:r>
        <w:rPr>
          <w:spacing w:val="-1"/>
        </w:rPr>
        <w:t> </w:t>
      </w:r>
      <w:r>
        <w:rPr/>
        <w:t>parte(s)</w:t>
      </w:r>
      <w:r>
        <w:rPr>
          <w:spacing w:val="-1"/>
        </w:rPr>
        <w:t> </w:t>
      </w:r>
      <w:r>
        <w:rPr/>
        <w:t>Ramiza</w:t>
      </w:r>
      <w:r>
        <w:rPr>
          <w:spacing w:val="-1"/>
        </w:rPr>
        <w:t> </w:t>
      </w:r>
      <w:r>
        <w:rPr/>
        <w:t>Pereira</w:t>
      </w:r>
      <w:r>
        <w:rPr>
          <w:spacing w:val="-1"/>
        </w:rPr>
        <w:t> </w:t>
      </w:r>
      <w:r>
        <w:rPr/>
        <w:t>Trindade</w:t>
      </w:r>
      <w:r>
        <w:rPr>
          <w:spacing w:val="-1"/>
        </w:rPr>
        <w:t> </w:t>
      </w:r>
      <w:r>
        <w:rPr/>
        <w:t>-</w:t>
      </w:r>
      <w:r>
        <w:rPr>
          <w:spacing w:val="-1"/>
        </w:rPr>
        <w:t> </w:t>
      </w:r>
      <w:r>
        <w:rPr/>
        <w:t>Unânime.</w:t>
      </w:r>
      <w:r>
        <w:rPr>
          <w:spacing w:val="-1"/>
        </w:rPr>
        <w:t> </w:t>
      </w:r>
      <w:r>
        <w:rPr/>
        <w:t>Observações:</w:t>
      </w:r>
      <w:r>
        <w:rPr>
          <w:spacing w:val="-1"/>
        </w:rPr>
        <w:t> </w:t>
      </w:r>
      <w:r>
        <w:rPr/>
        <w:t>Sustentou</w:t>
      </w:r>
      <w:r>
        <w:rPr>
          <w:spacing w:val="-1"/>
        </w:rPr>
        <w:t> </w:t>
      </w:r>
      <w:r>
        <w:rPr/>
        <w:t>advogado</w:t>
      </w:r>
      <w:r>
        <w:rPr>
          <w:spacing w:val="-1"/>
        </w:rPr>
        <w:t> </w:t>
      </w:r>
      <w:r>
        <w:rPr/>
        <w:t>Alexsandro Santos, OAB/AM 12290. </w:t>
      </w:r>
      <w:r>
        <w:rPr>
          <w:b/>
        </w:rPr>
        <w:t>44. 0600073-92.2024.8.04.0001 </w:t>
      </w:r>
      <w:r>
        <w:rPr/>
        <w:t>- Apelação Cível - Terceira Câmara Cível. Relator: Lia Maria Guedes De Freitas. Apelante: Forteks Engenharia e Serviços Especiais Ltda.Apelado: Breitener Energética S/A. Decisão principal: 235 - Sem Resolução de Mérito - Não-Conhecimento, atribuído</w:t>
      </w:r>
      <w:r>
        <w:rPr>
          <w:spacing w:val="80"/>
        </w:rPr>
        <w:t> </w:t>
      </w:r>
      <w:r>
        <w:rPr/>
        <w:t>à(s)</w:t>
      </w:r>
      <w:r>
        <w:rPr>
          <w:spacing w:val="80"/>
        </w:rPr>
        <w:t> </w:t>
      </w:r>
      <w:r>
        <w:rPr/>
        <w:t>parte(s)</w:t>
      </w:r>
      <w:r>
        <w:rPr>
          <w:spacing w:val="80"/>
        </w:rPr>
        <w:t> </w:t>
      </w:r>
      <w:r>
        <w:rPr/>
        <w:t>Forteks</w:t>
      </w:r>
      <w:r>
        <w:rPr>
          <w:spacing w:val="80"/>
        </w:rPr>
        <w:t> </w:t>
      </w:r>
      <w:r>
        <w:rPr/>
        <w:t>Engenharia</w:t>
      </w:r>
      <w:r>
        <w:rPr>
          <w:spacing w:val="80"/>
        </w:rPr>
        <w:t> </w:t>
      </w:r>
      <w:r>
        <w:rPr/>
        <w:t>e</w:t>
      </w:r>
      <w:r>
        <w:rPr>
          <w:spacing w:val="80"/>
        </w:rPr>
        <w:t> </w:t>
      </w:r>
      <w:r>
        <w:rPr/>
        <w:t>Serviços</w:t>
      </w:r>
      <w:r>
        <w:rPr>
          <w:spacing w:val="80"/>
        </w:rPr>
        <w:t> </w:t>
      </w:r>
      <w:r>
        <w:rPr/>
        <w:t>Especiais</w:t>
      </w:r>
      <w:r>
        <w:rPr>
          <w:spacing w:val="80"/>
        </w:rPr>
        <w:t> </w:t>
      </w:r>
      <w:r>
        <w:rPr/>
        <w:t>Ltda.</w:t>
      </w:r>
      <w:r>
        <w:rPr>
          <w:spacing w:val="80"/>
        </w:rPr>
        <w:t> </w:t>
      </w:r>
      <w:r>
        <w:rPr/>
        <w:t>-</w:t>
      </w:r>
      <w:r>
        <w:rPr>
          <w:spacing w:val="80"/>
        </w:rPr>
        <w:t> </w:t>
      </w:r>
      <w:r>
        <w:rPr/>
        <w:t>Unânime.</w:t>
      </w:r>
      <w:r>
        <w:rPr>
          <w:spacing w:val="80"/>
        </w:rPr>
        <w:t> </w:t>
      </w:r>
      <w:r>
        <w:rPr/>
        <w:t>Observações:</w:t>
      </w:r>
    </w:p>
    <w:p>
      <w:pPr>
        <w:spacing w:line="267" w:lineRule="exact" w:before="0"/>
        <w:ind w:left="132" w:right="0" w:firstLine="0"/>
        <w:jc w:val="left"/>
        <w:rPr>
          <w:sz w:val="24"/>
        </w:rPr>
      </w:pPr>
      <w:r>
        <w:rPr>
          <w:sz w:val="24"/>
        </w:rPr>
        <w:t>Realizaram</w:t>
      </w:r>
      <w:r>
        <w:rPr>
          <w:spacing w:val="57"/>
          <w:sz w:val="24"/>
        </w:rPr>
        <w:t> </w:t>
      </w:r>
      <w:r>
        <w:rPr>
          <w:sz w:val="24"/>
        </w:rPr>
        <w:t>sustentação.</w:t>
      </w:r>
      <w:r>
        <w:rPr>
          <w:spacing w:val="60"/>
          <w:sz w:val="24"/>
        </w:rPr>
        <w:t> </w:t>
      </w:r>
      <w:r>
        <w:rPr>
          <w:b/>
          <w:sz w:val="24"/>
        </w:rPr>
        <w:t>45.</w:t>
      </w:r>
      <w:r>
        <w:rPr>
          <w:b/>
          <w:spacing w:val="58"/>
          <w:sz w:val="24"/>
        </w:rPr>
        <w:t> </w:t>
      </w:r>
      <w:r>
        <w:rPr>
          <w:b/>
          <w:sz w:val="24"/>
        </w:rPr>
        <w:t>0525770-10.2024.8.04.0001</w:t>
      </w:r>
      <w:r>
        <w:rPr>
          <w:b/>
          <w:spacing w:val="59"/>
          <w:sz w:val="24"/>
        </w:rPr>
        <w:t> </w:t>
      </w:r>
      <w:r>
        <w:rPr>
          <w:sz w:val="24"/>
        </w:rPr>
        <w:t>-</w:t>
      </w:r>
      <w:r>
        <w:rPr>
          <w:spacing w:val="58"/>
          <w:sz w:val="24"/>
        </w:rPr>
        <w:t> </w:t>
      </w:r>
      <w:r>
        <w:rPr>
          <w:sz w:val="24"/>
        </w:rPr>
        <w:t>Apelação</w:t>
      </w:r>
      <w:r>
        <w:rPr>
          <w:spacing w:val="58"/>
          <w:sz w:val="24"/>
        </w:rPr>
        <w:t> </w:t>
      </w:r>
      <w:r>
        <w:rPr>
          <w:sz w:val="24"/>
        </w:rPr>
        <w:t>Cível</w:t>
      </w:r>
      <w:r>
        <w:rPr>
          <w:spacing w:val="58"/>
          <w:sz w:val="24"/>
        </w:rPr>
        <w:t> </w:t>
      </w:r>
      <w:r>
        <w:rPr>
          <w:sz w:val="24"/>
        </w:rPr>
        <w:t>-</w:t>
      </w:r>
      <w:r>
        <w:rPr>
          <w:spacing w:val="58"/>
          <w:sz w:val="24"/>
        </w:rPr>
        <w:t> </w:t>
      </w:r>
      <w:r>
        <w:rPr>
          <w:sz w:val="24"/>
        </w:rPr>
        <w:t>Terceira</w:t>
      </w:r>
      <w:r>
        <w:rPr>
          <w:spacing w:val="58"/>
          <w:sz w:val="24"/>
        </w:rPr>
        <w:t> </w:t>
      </w:r>
      <w:r>
        <w:rPr>
          <w:sz w:val="24"/>
        </w:rPr>
        <w:t>Câmara</w:t>
      </w:r>
      <w:r>
        <w:rPr>
          <w:spacing w:val="58"/>
          <w:sz w:val="24"/>
        </w:rPr>
        <w:t> </w:t>
      </w:r>
      <w:r>
        <w:rPr>
          <w:spacing w:val="-2"/>
          <w:sz w:val="24"/>
        </w:rPr>
        <w:t>Cível.</w:t>
      </w:r>
    </w:p>
    <w:p>
      <w:pPr>
        <w:pStyle w:val="BodyText"/>
        <w:spacing w:line="237" w:lineRule="auto"/>
      </w:pPr>
      <w:r>
        <w:rPr/>
        <w:t>Relator: Abraham Peixoto Campos Filho. Apelante: KET ANE PEREIRA FERREIRA. Apelado: ESTADO DO AMAZONAS. Decisão principal: 237 - Com Resolução do Mérito - Provimento, atribuído à(s)</w:t>
      </w:r>
      <w:r>
        <w:rPr>
          <w:spacing w:val="26"/>
        </w:rPr>
        <w:t> </w:t>
      </w:r>
      <w:r>
        <w:rPr/>
        <w:t>parte(s)</w:t>
      </w:r>
      <w:r>
        <w:rPr>
          <w:spacing w:val="26"/>
        </w:rPr>
        <w:t> </w:t>
      </w:r>
      <w:r>
        <w:rPr/>
        <w:t>KET</w:t>
      </w:r>
      <w:r>
        <w:rPr>
          <w:spacing w:val="26"/>
        </w:rPr>
        <w:t> </w:t>
      </w:r>
      <w:r>
        <w:rPr/>
        <w:t>ANE</w:t>
      </w:r>
      <w:r>
        <w:rPr>
          <w:spacing w:val="26"/>
        </w:rPr>
        <w:t> </w:t>
      </w:r>
      <w:r>
        <w:rPr/>
        <w:t>PEREIRA</w:t>
      </w:r>
      <w:r>
        <w:rPr>
          <w:spacing w:val="26"/>
        </w:rPr>
        <w:t> </w:t>
      </w:r>
      <w:r>
        <w:rPr/>
        <w:t>FERREIRA</w:t>
      </w:r>
      <w:r>
        <w:rPr>
          <w:spacing w:val="26"/>
        </w:rPr>
        <w:t> </w:t>
      </w:r>
      <w:r>
        <w:rPr/>
        <w:t>-</w:t>
      </w:r>
      <w:r>
        <w:rPr>
          <w:spacing w:val="26"/>
        </w:rPr>
        <w:t> </w:t>
      </w:r>
      <w:r>
        <w:rPr/>
        <w:t>Unânime.</w:t>
      </w:r>
      <w:r>
        <w:rPr>
          <w:spacing w:val="29"/>
        </w:rPr>
        <w:t> </w:t>
      </w:r>
      <w:r>
        <w:rPr>
          <w:b/>
        </w:rPr>
        <w:t>46.</w:t>
      </w:r>
      <w:r>
        <w:rPr>
          <w:b/>
          <w:spacing w:val="26"/>
        </w:rPr>
        <w:t> </w:t>
      </w:r>
      <w:r>
        <w:rPr>
          <w:b/>
        </w:rPr>
        <w:t>0598155-53.2024.8.04.0001</w:t>
      </w:r>
      <w:r>
        <w:rPr>
          <w:b/>
          <w:spacing w:val="27"/>
        </w:rPr>
        <w:t> </w:t>
      </w:r>
      <w:r>
        <w:rPr/>
        <w:t>-</w:t>
      </w:r>
      <w:r>
        <w:rPr>
          <w:spacing w:val="26"/>
        </w:rPr>
        <w:t> </w:t>
      </w:r>
      <w:r>
        <w:rPr/>
        <w:t>Apelação</w:t>
      </w:r>
    </w:p>
    <w:p>
      <w:pPr>
        <w:pStyle w:val="BodyText"/>
        <w:spacing w:line="232" w:lineRule="auto"/>
        <w:ind w:right="135"/>
      </w:pPr>
      <w:r>
        <w:rPr/>
        <w:t>Cível - Terceira Câmara Cível. Relator: Abraham Peixoto Campos Filho. Apelante: Jocicleia de Lima Nobre Bezerra, Apelante: Fernando Luiz Galvão Bezerra, Apelante: Lara Fernanda Nobre Bezerra. Apelado: Escolas Idaam ? Atividades Educacionais Ltda. Adiado. Observações: OAB 17467N-AM - Milena Fernanda Bezerra da Silva Fernandes, sustentou. Em seguida, o julgamento foi suspenso a pedido do</w:t>
      </w:r>
      <w:r>
        <w:rPr>
          <w:spacing w:val="7"/>
        </w:rPr>
        <w:t> </w:t>
      </w:r>
      <w:r>
        <w:rPr/>
        <w:t>Relator.</w:t>
      </w:r>
      <w:r>
        <w:rPr>
          <w:spacing w:val="7"/>
        </w:rPr>
        <w:t> </w:t>
      </w:r>
      <w:r>
        <w:rPr/>
        <w:t>Membros</w:t>
      </w:r>
      <w:r>
        <w:rPr>
          <w:spacing w:val="7"/>
        </w:rPr>
        <w:t> </w:t>
      </w:r>
      <w:r>
        <w:rPr/>
        <w:t>vinculadas:</w:t>
      </w:r>
      <w:r>
        <w:rPr>
          <w:spacing w:val="7"/>
        </w:rPr>
        <w:t> </w:t>
      </w:r>
      <w:r>
        <w:rPr/>
        <w:t>Exm.ª</w:t>
      </w:r>
      <w:r>
        <w:rPr>
          <w:spacing w:val="7"/>
        </w:rPr>
        <w:t> </w:t>
      </w:r>
      <w:r>
        <w:rPr/>
        <w:t>Sr.ª</w:t>
      </w:r>
      <w:r>
        <w:rPr>
          <w:spacing w:val="7"/>
        </w:rPr>
        <w:t> </w:t>
      </w:r>
      <w:r>
        <w:rPr/>
        <w:t>Desa.</w:t>
      </w:r>
      <w:r>
        <w:rPr>
          <w:spacing w:val="7"/>
        </w:rPr>
        <w:t> </w:t>
      </w:r>
      <w:r>
        <w:rPr/>
        <w:t>Lia</w:t>
      </w:r>
      <w:r>
        <w:rPr>
          <w:spacing w:val="7"/>
        </w:rPr>
        <w:t> </w:t>
      </w:r>
      <w:r>
        <w:rPr/>
        <w:t>Maria</w:t>
      </w:r>
      <w:r>
        <w:rPr>
          <w:spacing w:val="7"/>
        </w:rPr>
        <w:t> </w:t>
      </w:r>
      <w:r>
        <w:rPr/>
        <w:t>Guedes</w:t>
      </w:r>
      <w:r>
        <w:rPr>
          <w:spacing w:val="7"/>
        </w:rPr>
        <w:t> </w:t>
      </w:r>
      <w:r>
        <w:rPr/>
        <w:t>de</w:t>
      </w:r>
      <w:r>
        <w:rPr>
          <w:spacing w:val="7"/>
        </w:rPr>
        <w:t> </w:t>
      </w:r>
      <w:r>
        <w:rPr/>
        <w:t>Freitas</w:t>
      </w:r>
      <w:r>
        <w:rPr>
          <w:spacing w:val="7"/>
        </w:rPr>
        <w:t> </w:t>
      </w:r>
      <w:r>
        <w:rPr/>
        <w:t>e</w:t>
      </w:r>
      <w:r>
        <w:rPr>
          <w:spacing w:val="7"/>
        </w:rPr>
        <w:t> </w:t>
      </w:r>
      <w:r>
        <w:rPr/>
        <w:t>Exm.ª</w:t>
      </w:r>
      <w:r>
        <w:rPr>
          <w:spacing w:val="7"/>
        </w:rPr>
        <w:t> </w:t>
      </w:r>
      <w:r>
        <w:rPr/>
        <w:t>Sr.ª</w:t>
      </w:r>
      <w:r>
        <w:rPr>
          <w:spacing w:val="7"/>
        </w:rPr>
        <w:t> </w:t>
      </w:r>
      <w:r>
        <w:rPr/>
        <w:t>Desa.</w:t>
      </w:r>
      <w:r>
        <w:rPr>
          <w:spacing w:val="7"/>
        </w:rPr>
        <w:t> </w:t>
      </w:r>
      <w:r>
        <w:rPr>
          <w:spacing w:val="-2"/>
        </w:rPr>
        <w:t>Vânia</w:t>
      </w:r>
    </w:p>
    <w:p>
      <w:pPr>
        <w:spacing w:line="270" w:lineRule="exact" w:before="0"/>
        <w:ind w:left="132" w:right="0" w:firstLine="0"/>
        <w:jc w:val="left"/>
        <w:rPr>
          <w:sz w:val="24"/>
        </w:rPr>
      </w:pPr>
      <w:r>
        <w:rPr>
          <w:sz w:val="24"/>
        </w:rPr>
        <w:t>Maria</w:t>
      </w:r>
      <w:r>
        <w:rPr>
          <w:spacing w:val="42"/>
          <w:sz w:val="24"/>
        </w:rPr>
        <w:t> </w:t>
      </w:r>
      <w:r>
        <w:rPr>
          <w:sz w:val="24"/>
        </w:rPr>
        <w:t>Marques</w:t>
      </w:r>
      <w:r>
        <w:rPr>
          <w:spacing w:val="45"/>
          <w:sz w:val="24"/>
        </w:rPr>
        <w:t> </w:t>
      </w:r>
      <w:r>
        <w:rPr>
          <w:sz w:val="24"/>
        </w:rPr>
        <w:t>Marinho.</w:t>
      </w:r>
      <w:r>
        <w:rPr>
          <w:spacing w:val="48"/>
          <w:sz w:val="24"/>
        </w:rPr>
        <w:t> </w:t>
      </w:r>
      <w:r>
        <w:rPr>
          <w:b/>
          <w:sz w:val="24"/>
        </w:rPr>
        <w:t>47.</w:t>
      </w:r>
      <w:r>
        <w:rPr>
          <w:b/>
          <w:spacing w:val="45"/>
          <w:sz w:val="24"/>
        </w:rPr>
        <w:t> </w:t>
      </w:r>
      <w:r>
        <w:rPr>
          <w:b/>
          <w:sz w:val="24"/>
        </w:rPr>
        <w:t>0577904-14.2024.8.04.0001</w:t>
      </w:r>
      <w:r>
        <w:rPr>
          <w:b/>
          <w:spacing w:val="46"/>
          <w:sz w:val="24"/>
        </w:rPr>
        <w:t> </w:t>
      </w:r>
      <w:r>
        <w:rPr>
          <w:sz w:val="24"/>
        </w:rPr>
        <w:t>-</w:t>
      </w:r>
      <w:r>
        <w:rPr>
          <w:spacing w:val="45"/>
          <w:sz w:val="24"/>
        </w:rPr>
        <w:t> </w:t>
      </w:r>
      <w:r>
        <w:rPr>
          <w:sz w:val="24"/>
        </w:rPr>
        <w:t>Apelação</w:t>
      </w:r>
      <w:r>
        <w:rPr>
          <w:spacing w:val="45"/>
          <w:sz w:val="24"/>
        </w:rPr>
        <w:t> </w:t>
      </w:r>
      <w:r>
        <w:rPr>
          <w:sz w:val="24"/>
        </w:rPr>
        <w:t>Cível</w:t>
      </w:r>
      <w:r>
        <w:rPr>
          <w:spacing w:val="45"/>
          <w:sz w:val="24"/>
        </w:rPr>
        <w:t> </w:t>
      </w:r>
      <w:r>
        <w:rPr>
          <w:sz w:val="24"/>
        </w:rPr>
        <w:t>-</w:t>
      </w:r>
      <w:r>
        <w:rPr>
          <w:spacing w:val="45"/>
          <w:sz w:val="24"/>
        </w:rPr>
        <w:t> </w:t>
      </w:r>
      <w:r>
        <w:rPr>
          <w:sz w:val="24"/>
        </w:rPr>
        <w:t>Terceira</w:t>
      </w:r>
      <w:r>
        <w:rPr>
          <w:spacing w:val="45"/>
          <w:sz w:val="24"/>
        </w:rPr>
        <w:t> </w:t>
      </w:r>
      <w:r>
        <w:rPr>
          <w:sz w:val="24"/>
        </w:rPr>
        <w:t>Câmara</w:t>
      </w:r>
      <w:r>
        <w:rPr>
          <w:spacing w:val="45"/>
          <w:sz w:val="24"/>
        </w:rPr>
        <w:t> </w:t>
      </w:r>
      <w:r>
        <w:rPr>
          <w:spacing w:val="-2"/>
          <w:sz w:val="24"/>
        </w:rPr>
        <w:t>Cível.</w:t>
      </w:r>
    </w:p>
    <w:p>
      <w:pPr>
        <w:pStyle w:val="BodyText"/>
        <w:spacing w:line="237" w:lineRule="auto"/>
        <w:rPr>
          <w:b/>
        </w:rPr>
      </w:pPr>
      <w:r>
        <w:rPr/>
        <w:t>Relator: Abraham Peixoto Campos Filho. Apelante: BANCO BRADESCO S/A. Apelado: DIVINO FRANCISCO DE OLIVEIRA BARRETO JUNIOR. Decisão principal: 239 - Com Resolução do Mérito - Não-Provimento,</w:t>
      </w:r>
      <w:r>
        <w:rPr>
          <w:spacing w:val="63"/>
          <w:w w:val="150"/>
        </w:rPr>
        <w:t>  </w:t>
      </w:r>
      <w:r>
        <w:rPr/>
        <w:t>atribuído</w:t>
      </w:r>
      <w:r>
        <w:rPr>
          <w:spacing w:val="64"/>
          <w:w w:val="150"/>
        </w:rPr>
        <w:t>  </w:t>
      </w:r>
      <w:r>
        <w:rPr/>
        <w:t>à(s)</w:t>
      </w:r>
      <w:r>
        <w:rPr>
          <w:spacing w:val="64"/>
          <w:w w:val="150"/>
        </w:rPr>
        <w:t>  </w:t>
      </w:r>
      <w:r>
        <w:rPr/>
        <w:t>parte(s)</w:t>
      </w:r>
      <w:r>
        <w:rPr>
          <w:spacing w:val="63"/>
          <w:w w:val="150"/>
        </w:rPr>
        <w:t>  </w:t>
      </w:r>
      <w:r>
        <w:rPr/>
        <w:t>BANCO</w:t>
      </w:r>
      <w:r>
        <w:rPr>
          <w:spacing w:val="64"/>
          <w:w w:val="150"/>
        </w:rPr>
        <w:t>  </w:t>
      </w:r>
      <w:r>
        <w:rPr/>
        <w:t>BRADESCO</w:t>
      </w:r>
      <w:r>
        <w:rPr>
          <w:spacing w:val="64"/>
          <w:w w:val="150"/>
        </w:rPr>
        <w:t>  </w:t>
      </w:r>
      <w:r>
        <w:rPr/>
        <w:t>S/A</w:t>
      </w:r>
      <w:r>
        <w:rPr>
          <w:spacing w:val="63"/>
          <w:w w:val="150"/>
        </w:rPr>
        <w:t>  </w:t>
      </w:r>
      <w:r>
        <w:rPr/>
        <w:t>-</w:t>
      </w:r>
      <w:r>
        <w:rPr>
          <w:spacing w:val="64"/>
          <w:w w:val="150"/>
        </w:rPr>
        <w:t>  </w:t>
      </w:r>
      <w:r>
        <w:rPr/>
        <w:t>Unânime.</w:t>
      </w:r>
      <w:r>
        <w:rPr>
          <w:spacing w:val="66"/>
          <w:w w:val="150"/>
        </w:rPr>
        <w:t>  </w:t>
      </w:r>
      <w:r>
        <w:rPr>
          <w:b/>
          <w:spacing w:val="-5"/>
        </w:rPr>
        <w:t>48.</w:t>
      </w:r>
    </w:p>
    <w:p>
      <w:pPr>
        <w:spacing w:line="269" w:lineRule="exact" w:before="0"/>
        <w:ind w:left="132" w:right="0" w:firstLine="0"/>
        <w:jc w:val="left"/>
        <w:rPr>
          <w:sz w:val="24"/>
        </w:rPr>
      </w:pPr>
      <w:r>
        <w:rPr>
          <w:b/>
          <w:sz w:val="24"/>
        </w:rPr>
        <w:t>0484202-14.2024.8.04.0001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0"/>
        <w:jc w:val="left"/>
      </w:pPr>
      <w:r>
        <w:rPr/>
        <w:t>Campos</w:t>
      </w:r>
      <w:r>
        <w:rPr>
          <w:spacing w:val="37"/>
        </w:rPr>
        <w:t> </w:t>
      </w:r>
      <w:r>
        <w:rPr/>
        <w:t>Filho.</w:t>
      </w:r>
      <w:r>
        <w:rPr>
          <w:spacing w:val="37"/>
        </w:rPr>
        <w:t> </w:t>
      </w:r>
      <w:r>
        <w:rPr/>
        <w:t>Apelante:</w:t>
      </w:r>
      <w:r>
        <w:rPr>
          <w:spacing w:val="37"/>
        </w:rPr>
        <w:t> </w:t>
      </w:r>
      <w:r>
        <w:rPr/>
        <w:t>MUNICIPIO</w:t>
      </w:r>
      <w:r>
        <w:rPr>
          <w:spacing w:val="37"/>
        </w:rPr>
        <w:t> </w:t>
      </w:r>
      <w:r>
        <w:rPr/>
        <w:t>DE</w:t>
      </w:r>
      <w:r>
        <w:rPr>
          <w:spacing w:val="37"/>
        </w:rPr>
        <w:t> </w:t>
      </w:r>
      <w:r>
        <w:rPr/>
        <w:t>MANAUS.</w:t>
      </w:r>
      <w:r>
        <w:rPr>
          <w:spacing w:val="37"/>
        </w:rPr>
        <w:t> </w:t>
      </w:r>
      <w:r>
        <w:rPr/>
        <w:t>Apelado:</w:t>
      </w:r>
      <w:r>
        <w:rPr>
          <w:spacing w:val="37"/>
        </w:rPr>
        <w:t> </w:t>
      </w:r>
      <w:r>
        <w:rPr/>
        <w:t>Silvana</w:t>
      </w:r>
      <w:r>
        <w:rPr>
          <w:spacing w:val="37"/>
        </w:rPr>
        <w:t> </w:t>
      </w:r>
      <w:r>
        <w:rPr/>
        <w:t>Rodrigues</w:t>
      </w:r>
      <w:r>
        <w:rPr>
          <w:spacing w:val="37"/>
        </w:rPr>
        <w:t> </w:t>
      </w:r>
      <w:r>
        <w:rPr/>
        <w:t>da</w:t>
      </w:r>
      <w:r>
        <w:rPr>
          <w:spacing w:val="37"/>
        </w:rPr>
        <w:t> </w:t>
      </w:r>
      <w:r>
        <w:rPr/>
        <w:t>Silva.</w:t>
      </w:r>
      <w:r>
        <w:rPr>
          <w:spacing w:val="37"/>
        </w:rPr>
        <w:t> </w:t>
      </w:r>
      <w:r>
        <w:rPr/>
        <w:t>Decisão principal:</w:t>
      </w:r>
      <w:r>
        <w:rPr>
          <w:spacing w:val="32"/>
        </w:rPr>
        <w:t> </w:t>
      </w:r>
      <w:r>
        <w:rPr/>
        <w:t>239</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3"/>
        </w:rPr>
        <w:t> </w:t>
      </w:r>
      <w:r>
        <w:rPr/>
        <w:t>-</w:t>
      </w:r>
      <w:r>
        <w:rPr>
          <w:spacing w:val="32"/>
        </w:rPr>
        <w:t> </w:t>
      </w:r>
      <w:r>
        <w:rPr/>
        <w:t>Não-Provimento,</w:t>
      </w:r>
      <w:r>
        <w:rPr>
          <w:spacing w:val="32"/>
        </w:rPr>
        <w:t> </w:t>
      </w:r>
      <w:r>
        <w:rPr/>
        <w:t>atribuído</w:t>
      </w:r>
      <w:r>
        <w:rPr>
          <w:spacing w:val="32"/>
        </w:rPr>
        <w:t> </w:t>
      </w:r>
      <w:r>
        <w:rPr/>
        <w:t>à(s)</w:t>
      </w:r>
      <w:r>
        <w:rPr>
          <w:spacing w:val="32"/>
        </w:rPr>
        <w:t> </w:t>
      </w:r>
      <w:r>
        <w:rPr/>
        <w:t>parte(s)</w:t>
      </w:r>
      <w:r>
        <w:rPr>
          <w:spacing w:val="32"/>
        </w:rPr>
        <w:t> </w:t>
      </w:r>
      <w:r>
        <w:rPr/>
        <w:t>MUNICIPIO</w:t>
      </w:r>
      <w:r>
        <w:rPr>
          <w:spacing w:val="33"/>
        </w:rPr>
        <w:t> </w:t>
      </w:r>
      <w:r>
        <w:rPr>
          <w:spacing w:val="-5"/>
        </w:rPr>
        <w:t>DE</w:t>
      </w:r>
    </w:p>
    <w:p>
      <w:pPr>
        <w:spacing w:before="1"/>
        <w:ind w:left="132" w:right="0" w:firstLine="0"/>
        <w:jc w:val="left"/>
        <w:rPr>
          <w:sz w:val="24"/>
        </w:rPr>
      </w:pPr>
      <w:r>
        <w:rPr>
          <w:sz w:val="24"/>
        </w:rPr>
        <w:t>MANAUS</w:t>
      </w:r>
      <w:r>
        <w:rPr>
          <w:spacing w:val="68"/>
          <w:sz w:val="24"/>
        </w:rPr>
        <w:t> </w:t>
      </w:r>
      <w:r>
        <w:rPr>
          <w:sz w:val="24"/>
        </w:rPr>
        <w:t>-</w:t>
      </w:r>
      <w:r>
        <w:rPr>
          <w:spacing w:val="68"/>
          <w:sz w:val="24"/>
        </w:rPr>
        <w:t> </w:t>
      </w:r>
      <w:r>
        <w:rPr>
          <w:sz w:val="24"/>
        </w:rPr>
        <w:t>Unânime.</w:t>
      </w:r>
      <w:r>
        <w:rPr>
          <w:spacing w:val="70"/>
          <w:sz w:val="24"/>
        </w:rPr>
        <w:t> </w:t>
      </w:r>
      <w:r>
        <w:rPr>
          <w:b/>
          <w:sz w:val="24"/>
        </w:rPr>
        <w:t>49.</w:t>
      </w:r>
      <w:r>
        <w:rPr>
          <w:b/>
          <w:spacing w:val="68"/>
          <w:sz w:val="24"/>
        </w:rPr>
        <w:t> </w:t>
      </w:r>
      <w:r>
        <w:rPr>
          <w:b/>
          <w:sz w:val="24"/>
        </w:rPr>
        <w:t>0480956-10.2024.8.04.0001</w:t>
      </w:r>
      <w:r>
        <w:rPr>
          <w:b/>
          <w:spacing w:val="69"/>
          <w:sz w:val="24"/>
        </w:rPr>
        <w:t> </w:t>
      </w:r>
      <w:r>
        <w:rPr>
          <w:sz w:val="24"/>
        </w:rPr>
        <w:t>-</w:t>
      </w:r>
      <w:r>
        <w:rPr>
          <w:spacing w:val="68"/>
          <w:sz w:val="24"/>
        </w:rPr>
        <w:t> </w:t>
      </w:r>
      <w:r>
        <w:rPr>
          <w:sz w:val="24"/>
        </w:rPr>
        <w:t>Apelação</w:t>
      </w:r>
      <w:r>
        <w:rPr>
          <w:spacing w:val="68"/>
          <w:sz w:val="24"/>
        </w:rPr>
        <w:t> </w:t>
      </w:r>
      <w:r>
        <w:rPr>
          <w:sz w:val="24"/>
        </w:rPr>
        <w:t>Cível</w:t>
      </w:r>
      <w:r>
        <w:rPr>
          <w:spacing w:val="68"/>
          <w:sz w:val="24"/>
        </w:rPr>
        <w:t> </w:t>
      </w:r>
      <w:r>
        <w:rPr>
          <w:sz w:val="24"/>
        </w:rPr>
        <w:t>-</w:t>
      </w:r>
      <w:r>
        <w:rPr>
          <w:spacing w:val="68"/>
          <w:sz w:val="24"/>
        </w:rPr>
        <w:t> </w:t>
      </w:r>
      <w:r>
        <w:rPr>
          <w:sz w:val="24"/>
        </w:rPr>
        <w:t>Terceira</w:t>
      </w:r>
      <w:r>
        <w:rPr>
          <w:spacing w:val="68"/>
          <w:sz w:val="24"/>
        </w:rPr>
        <w:t> </w:t>
      </w:r>
      <w:r>
        <w:rPr>
          <w:sz w:val="24"/>
        </w:rPr>
        <w:t>Câmara</w:t>
      </w:r>
      <w:r>
        <w:rPr>
          <w:spacing w:val="69"/>
          <w:sz w:val="24"/>
        </w:rPr>
        <w:t> </w:t>
      </w:r>
      <w:r>
        <w:rPr>
          <w:spacing w:val="-2"/>
          <w:sz w:val="24"/>
        </w:rPr>
        <w:t>Cível.</w:t>
      </w:r>
    </w:p>
    <w:p>
      <w:pPr>
        <w:pStyle w:val="BodyText"/>
        <w:spacing w:line="232" w:lineRule="auto"/>
        <w:ind w:right="134"/>
      </w:pPr>
      <w:r>
        <w:rPr/>
        <w:t>Relator: Abraham Peixoto Campos Filho. Apelante: ESTADO DO AMAZONAS. Apelado: NADIEL SERRÃO DO NASCIMENTO. Decisão principal: 238 - Com Resolução do Mérito - Provimento em Parte, atribuído à(s) parte(s) ESTADO DO AMAZONAS - Unânime. Sustentou(aram) oralmente o(s) Doutor(es)</w:t>
      </w:r>
      <w:r>
        <w:rPr>
          <w:spacing w:val="72"/>
        </w:rPr>
        <w:t> </w:t>
      </w:r>
      <w:r>
        <w:rPr/>
        <w:t>LAIZ</w:t>
      </w:r>
      <w:r>
        <w:rPr>
          <w:spacing w:val="72"/>
        </w:rPr>
        <w:t> </w:t>
      </w:r>
      <w:r>
        <w:rPr/>
        <w:t>ARAÚJO</w:t>
      </w:r>
      <w:r>
        <w:rPr>
          <w:spacing w:val="72"/>
        </w:rPr>
        <w:t> </w:t>
      </w:r>
      <w:r>
        <w:rPr/>
        <w:t>RUSSO</w:t>
      </w:r>
      <w:r>
        <w:rPr>
          <w:spacing w:val="72"/>
        </w:rPr>
        <w:t> </w:t>
      </w:r>
      <w:r>
        <w:rPr/>
        <w:t>DE</w:t>
      </w:r>
      <w:r>
        <w:rPr>
          <w:spacing w:val="72"/>
        </w:rPr>
        <w:t> </w:t>
      </w:r>
      <w:r>
        <w:rPr/>
        <w:t>MELO</w:t>
      </w:r>
      <w:r>
        <w:rPr>
          <w:spacing w:val="72"/>
        </w:rPr>
        <w:t> </w:t>
      </w:r>
      <w:r>
        <w:rPr/>
        <w:t>-</w:t>
      </w:r>
      <w:r>
        <w:rPr>
          <w:spacing w:val="72"/>
        </w:rPr>
        <w:t> </w:t>
      </w:r>
      <w:r>
        <w:rPr/>
        <w:t>OAB</w:t>
      </w:r>
      <w:r>
        <w:rPr>
          <w:spacing w:val="72"/>
        </w:rPr>
        <w:t> </w:t>
      </w:r>
      <w:r>
        <w:rPr/>
        <w:t>6897N-AM.</w:t>
      </w:r>
      <w:r>
        <w:rPr>
          <w:spacing w:val="72"/>
        </w:rPr>
        <w:t> </w:t>
      </w:r>
      <w:r>
        <w:rPr/>
        <w:t>Observações:</w:t>
      </w:r>
      <w:r>
        <w:rPr>
          <w:spacing w:val="72"/>
        </w:rPr>
        <w:t> </w:t>
      </w:r>
      <w:r>
        <w:rPr/>
        <w:t>14952N-AM</w:t>
      </w:r>
      <w:r>
        <w:rPr>
          <w:spacing w:val="72"/>
        </w:rPr>
        <w:t> </w:t>
      </w:r>
      <w:r>
        <w:rPr/>
        <w:t>–</w:t>
      </w:r>
    </w:p>
    <w:p>
      <w:pPr>
        <w:pStyle w:val="BodyText"/>
        <w:spacing w:line="235" w:lineRule="auto" w:before="5"/>
        <w:ind w:right="132"/>
      </w:pPr>
      <w:r>
        <w:rPr/>
        <w:t>Mathues da Silva Fialho, presente. </w:t>
      </w:r>
      <w:r>
        <w:rPr>
          <w:b/>
        </w:rPr>
        <w:t>50. 0488139-32.2024.8.04.0001 </w:t>
      </w:r>
      <w:r>
        <w:rPr/>
        <w:t>- Apelação Cível - Terceira Câmara Cível. Relator: Abraham Peixoto Campos Filho. Apelante: Gêneses Guedes Peres. Apelado: BANCO DO BRASIL S.A. Decisão principal: 239 - Com Resolução do Mérito - Não-Provimento, atribuído à(s) parte(s) Gêneses Guedes Peres - Unânime. </w:t>
      </w:r>
      <w:r>
        <w:rPr>
          <w:b/>
        </w:rPr>
        <w:t>51. 0000125-35.2026.8.04.9001 </w:t>
      </w:r>
      <w:r>
        <w:rPr/>
        <w:t>- Agravo de Instrumento </w:t>
      </w:r>
      <w:r>
        <w:rPr/>
        <w:t>- Terceira Câmara Cível. Relator: Abraham Peixoto Campos Filho. Agravante: MARIA AUGUSTA MONTEIRO DE SOUZA. Agravado: ESTADO DO AMAZONAS. Decisão principal: 237 - Com Resolução</w:t>
      </w:r>
      <w:r>
        <w:rPr>
          <w:spacing w:val="3"/>
        </w:rPr>
        <w:t> </w:t>
      </w:r>
      <w:r>
        <w:rPr/>
        <w:t>do</w:t>
      </w:r>
      <w:r>
        <w:rPr>
          <w:spacing w:val="3"/>
        </w:rPr>
        <w:t> </w:t>
      </w:r>
      <w:r>
        <w:rPr/>
        <w:t>Mérito</w:t>
      </w:r>
      <w:r>
        <w:rPr>
          <w:spacing w:val="3"/>
        </w:rPr>
        <w:t> </w:t>
      </w:r>
      <w:r>
        <w:rPr/>
        <w:t>-</w:t>
      </w:r>
      <w:r>
        <w:rPr>
          <w:spacing w:val="3"/>
        </w:rPr>
        <w:t> </w:t>
      </w:r>
      <w:r>
        <w:rPr/>
        <w:t>Provimento,</w:t>
      </w:r>
      <w:r>
        <w:rPr>
          <w:spacing w:val="3"/>
        </w:rPr>
        <w:t> </w:t>
      </w:r>
      <w:r>
        <w:rPr/>
        <w:t>atribuído</w:t>
      </w:r>
      <w:r>
        <w:rPr>
          <w:spacing w:val="3"/>
        </w:rPr>
        <w:t> </w:t>
      </w:r>
      <w:r>
        <w:rPr/>
        <w:t>à(s)</w:t>
      </w:r>
      <w:r>
        <w:rPr>
          <w:spacing w:val="3"/>
        </w:rPr>
        <w:t> </w:t>
      </w:r>
      <w:r>
        <w:rPr/>
        <w:t>parte(s)</w:t>
      </w:r>
      <w:r>
        <w:rPr>
          <w:spacing w:val="3"/>
        </w:rPr>
        <w:t> </w:t>
      </w:r>
      <w:r>
        <w:rPr/>
        <w:t>MARIA</w:t>
      </w:r>
      <w:r>
        <w:rPr>
          <w:spacing w:val="3"/>
        </w:rPr>
        <w:t> </w:t>
      </w:r>
      <w:r>
        <w:rPr/>
        <w:t>AUGUSTA</w:t>
      </w:r>
      <w:r>
        <w:rPr>
          <w:spacing w:val="3"/>
        </w:rPr>
        <w:t> </w:t>
      </w:r>
      <w:r>
        <w:rPr/>
        <w:t>MONTEIRO</w:t>
      </w:r>
      <w:r>
        <w:rPr>
          <w:spacing w:val="3"/>
        </w:rPr>
        <w:t> </w:t>
      </w:r>
      <w:r>
        <w:rPr/>
        <w:t>DE</w:t>
      </w:r>
      <w:r>
        <w:rPr>
          <w:spacing w:val="3"/>
        </w:rPr>
        <w:t> </w:t>
      </w:r>
      <w:r>
        <w:rPr>
          <w:spacing w:val="-2"/>
        </w:rPr>
        <w:t>SOUZA</w:t>
      </w:r>
    </w:p>
    <w:p>
      <w:pPr>
        <w:pStyle w:val="BodyText"/>
        <w:spacing w:line="235" w:lineRule="auto"/>
        <w:ind w:right="131"/>
      </w:pPr>
      <w:r>
        <w:rPr/>
        <w:t>- Unânime. </w:t>
      </w:r>
      <w:r>
        <w:rPr>
          <w:b/>
        </w:rPr>
        <w:t>52. 0005527-97.2026.8.04.9001 </w:t>
      </w:r>
      <w:r>
        <w:rPr/>
        <w:t>- Agravo de Instrumento - Terceira Câmara Cível. Relator: Abraham Peixoto Campos Filho. Agravante: Elson Jose Bentes Farias. Agravado: ESTADO DO AMAZONAS.</w:t>
      </w:r>
      <w:r>
        <w:rPr>
          <w:spacing w:val="40"/>
        </w:rPr>
        <w:t> </w:t>
      </w:r>
      <w:r>
        <w:rPr/>
        <w:t>Adiado.</w:t>
      </w:r>
      <w:r>
        <w:rPr>
          <w:spacing w:val="40"/>
        </w:rPr>
        <w:t> </w:t>
      </w:r>
      <w:r>
        <w:rPr/>
        <w:t>Sustentou(aram)</w:t>
      </w:r>
      <w:r>
        <w:rPr>
          <w:spacing w:val="40"/>
        </w:rPr>
        <w:t> </w:t>
      </w:r>
      <w:r>
        <w:rPr/>
        <w:t>oralmente</w:t>
      </w:r>
      <w:r>
        <w:rPr>
          <w:spacing w:val="40"/>
        </w:rPr>
        <w:t> </w:t>
      </w:r>
      <w:r>
        <w:rPr/>
        <w:t>o(s)</w:t>
      </w:r>
      <w:r>
        <w:rPr>
          <w:spacing w:val="40"/>
        </w:rPr>
        <w:t> </w:t>
      </w:r>
      <w:r>
        <w:rPr/>
        <w:t>Doutor(es)</w:t>
      </w:r>
      <w:r>
        <w:rPr>
          <w:spacing w:val="40"/>
        </w:rPr>
        <w:t> </w:t>
      </w:r>
      <w:r>
        <w:rPr/>
        <w:t>Pedro</w:t>
      </w:r>
      <w:r>
        <w:rPr>
          <w:spacing w:val="40"/>
        </w:rPr>
        <w:t> </w:t>
      </w:r>
      <w:r>
        <w:rPr/>
        <w:t>Lucas</w:t>
      </w:r>
      <w:r>
        <w:rPr>
          <w:spacing w:val="40"/>
        </w:rPr>
        <w:t> </w:t>
      </w:r>
      <w:r>
        <w:rPr/>
        <w:t>Lindoso</w:t>
      </w:r>
      <w:r>
        <w:rPr>
          <w:spacing w:val="40"/>
        </w:rPr>
        <w:t> </w:t>
      </w:r>
      <w:r>
        <w:rPr/>
        <w:t>-</w:t>
      </w:r>
      <w:r>
        <w:rPr>
          <w:spacing w:val="40"/>
        </w:rPr>
        <w:t> </w:t>
      </w:r>
      <w:r>
        <w:rPr/>
        <w:t>OAB 496A-AM.</w:t>
      </w:r>
      <w:r>
        <w:rPr>
          <w:spacing w:val="-1"/>
        </w:rPr>
        <w:t> </w:t>
      </w:r>
      <w:r>
        <w:rPr/>
        <w:t>Observações:</w:t>
      </w:r>
      <w:r>
        <w:rPr>
          <w:spacing w:val="-1"/>
        </w:rPr>
        <w:t> </w:t>
      </w:r>
      <w:r>
        <w:rPr/>
        <w:t>A</w:t>
      </w:r>
      <w:r>
        <w:rPr>
          <w:spacing w:val="-1"/>
        </w:rPr>
        <w:t> </w:t>
      </w:r>
      <w:r>
        <w:rPr/>
        <w:t>pedido</w:t>
      </w:r>
      <w:r>
        <w:rPr>
          <w:spacing w:val="-1"/>
        </w:rPr>
        <w:t> </w:t>
      </w:r>
      <w:r>
        <w:rPr/>
        <w:t>do</w:t>
      </w:r>
      <w:r>
        <w:rPr>
          <w:spacing w:val="-1"/>
        </w:rPr>
        <w:t> </w:t>
      </w:r>
      <w:r>
        <w:rPr/>
        <w:t>Relator. </w:t>
      </w:r>
      <w:r>
        <w:rPr>
          <w:b/>
        </w:rPr>
        <w:t>53.</w:t>
      </w:r>
      <w:r>
        <w:rPr>
          <w:b/>
          <w:spacing w:val="-1"/>
        </w:rPr>
        <w:t> </w:t>
      </w:r>
      <w:r>
        <w:rPr>
          <w:b/>
        </w:rPr>
        <w:t>0009705-89.2026.8.04.9001 </w:t>
      </w:r>
      <w:r>
        <w:rPr/>
        <w:t>-</w:t>
      </w:r>
      <w:r>
        <w:rPr>
          <w:spacing w:val="-1"/>
        </w:rPr>
        <w:t> </w:t>
      </w:r>
      <w:r>
        <w:rPr/>
        <w:t>Agravo</w:t>
      </w:r>
      <w:r>
        <w:rPr>
          <w:spacing w:val="-1"/>
        </w:rPr>
        <w:t> </w:t>
      </w:r>
      <w:r>
        <w:rPr/>
        <w:t>de</w:t>
      </w:r>
      <w:r>
        <w:rPr>
          <w:spacing w:val="-1"/>
        </w:rPr>
        <w:t> </w:t>
      </w:r>
      <w:r>
        <w:rPr/>
        <w:t>Instrumento</w:t>
      </w:r>
      <w:r>
        <w:rPr>
          <w:spacing w:val="-1"/>
        </w:rPr>
        <w:t> </w:t>
      </w:r>
      <w:r>
        <w:rPr/>
        <w:t>- Terceira Câmara Cível. Relator: Abraham Peixoto Campos Filho. Agravante: FACEBOOK SERVICOS ONLINE DO BRASIL. Agravado: LEIDIANA SOUZA DE SENA. Decisão principal: 239 - Com Resolução do Mérito - Não-Provimento, atribuído à(s) parte(s) FACEBOOK SERVICOS ONLINE DO BRASIL - Unânime. </w:t>
      </w:r>
      <w:r>
        <w:rPr>
          <w:b/>
        </w:rPr>
        <w:t>54. 0572161-57.2023.8.04.0001 </w:t>
      </w:r>
      <w:r>
        <w:rPr/>
        <w:t>- Apelação Cível - Terceira Câmara Cível. Relator: Lia Maria Guedes De Freitas. Apelante: ESTADO DO AMAZONAS representado(a) por PROCURADORIA GERAL DO ESTADO DO AMAZONAS. Apelado: Joane Naoko Hazaoka Vieira. Decisão principal: 237 - Com Resolução do Mérito - Provimento, atribuído à(s) parte(s) ESTADO DO AMAZONAS</w:t>
      </w:r>
      <w:r>
        <w:rPr>
          <w:spacing w:val="78"/>
        </w:rPr>
        <w:t> </w:t>
      </w:r>
      <w:r>
        <w:rPr/>
        <w:t>representado(a)</w:t>
      </w:r>
      <w:r>
        <w:rPr>
          <w:spacing w:val="79"/>
        </w:rPr>
        <w:t> </w:t>
      </w:r>
      <w:r>
        <w:rPr/>
        <w:t>por</w:t>
      </w:r>
      <w:r>
        <w:rPr>
          <w:spacing w:val="78"/>
        </w:rPr>
        <w:t> </w:t>
      </w:r>
      <w:r>
        <w:rPr/>
        <w:t>PROCURADORIA</w:t>
      </w:r>
      <w:r>
        <w:rPr>
          <w:spacing w:val="79"/>
        </w:rPr>
        <w:t> </w:t>
      </w:r>
      <w:r>
        <w:rPr/>
        <w:t>GERAL</w:t>
      </w:r>
      <w:r>
        <w:rPr>
          <w:spacing w:val="78"/>
        </w:rPr>
        <w:t> </w:t>
      </w:r>
      <w:r>
        <w:rPr/>
        <w:t>DO</w:t>
      </w:r>
      <w:r>
        <w:rPr>
          <w:spacing w:val="79"/>
        </w:rPr>
        <w:t> </w:t>
      </w:r>
      <w:r>
        <w:rPr/>
        <w:t>ESTADO</w:t>
      </w:r>
      <w:r>
        <w:rPr>
          <w:spacing w:val="78"/>
        </w:rPr>
        <w:t> </w:t>
      </w:r>
      <w:r>
        <w:rPr/>
        <w:t>DO</w:t>
      </w:r>
      <w:r>
        <w:rPr>
          <w:spacing w:val="79"/>
        </w:rPr>
        <w:t> </w:t>
      </w:r>
      <w:r>
        <w:rPr/>
        <w:t>AMAZONAS</w:t>
      </w:r>
      <w:r>
        <w:rPr>
          <w:spacing w:val="79"/>
        </w:rPr>
        <w:t> </w:t>
      </w:r>
      <w:r>
        <w:rPr>
          <w:spacing w:val="-10"/>
        </w:rPr>
        <w:t>-</w:t>
      </w:r>
    </w:p>
    <w:p>
      <w:pPr>
        <w:pStyle w:val="BodyText"/>
        <w:spacing w:line="257" w:lineRule="exact"/>
        <w:ind w:right="0"/>
      </w:pPr>
      <w:r>
        <w:rPr/>
        <w:t>Unânime.</w:t>
      </w:r>
      <w:r>
        <w:rPr>
          <w:spacing w:val="10"/>
        </w:rPr>
        <w:t> </w:t>
      </w:r>
      <w:r>
        <w:rPr/>
        <w:t>Sustentou(aram)</w:t>
      </w:r>
      <w:r>
        <w:rPr>
          <w:spacing w:val="10"/>
        </w:rPr>
        <w:t> </w:t>
      </w:r>
      <w:r>
        <w:rPr/>
        <w:t>oralmente</w:t>
      </w:r>
      <w:r>
        <w:rPr>
          <w:spacing w:val="10"/>
        </w:rPr>
        <w:t> </w:t>
      </w:r>
      <w:r>
        <w:rPr/>
        <w:t>o(s)</w:t>
      </w:r>
      <w:r>
        <w:rPr>
          <w:spacing w:val="10"/>
        </w:rPr>
        <w:t> </w:t>
      </w:r>
      <w:r>
        <w:rPr/>
        <w:t>Doutor(es)</w:t>
      </w:r>
      <w:r>
        <w:rPr>
          <w:spacing w:val="10"/>
        </w:rPr>
        <w:t> </w:t>
      </w:r>
      <w:r>
        <w:rPr/>
        <w:t>CLEYTON</w:t>
      </w:r>
      <w:r>
        <w:rPr>
          <w:spacing w:val="10"/>
        </w:rPr>
        <w:t> </w:t>
      </w:r>
      <w:r>
        <w:rPr/>
        <w:t>RAFAEL</w:t>
      </w:r>
      <w:r>
        <w:rPr>
          <w:spacing w:val="10"/>
        </w:rPr>
        <w:t> </w:t>
      </w:r>
      <w:r>
        <w:rPr/>
        <w:t>MARTINS</w:t>
      </w:r>
      <w:r>
        <w:rPr>
          <w:spacing w:val="10"/>
        </w:rPr>
        <w:t> </w:t>
      </w:r>
      <w:r>
        <w:rPr/>
        <w:t>DO</w:t>
      </w:r>
      <w:r>
        <w:rPr>
          <w:spacing w:val="10"/>
        </w:rPr>
        <w:t> </w:t>
      </w:r>
      <w:r>
        <w:rPr/>
        <w:t>AMARAL</w:t>
      </w:r>
      <w:r>
        <w:rPr>
          <w:spacing w:val="10"/>
        </w:rPr>
        <w:t> </w:t>
      </w:r>
      <w:r>
        <w:rPr>
          <w:spacing w:val="-10"/>
        </w:rPr>
        <w:t>-</w:t>
      </w:r>
    </w:p>
    <w:p>
      <w:pPr>
        <w:pStyle w:val="BodyText"/>
        <w:spacing w:line="237" w:lineRule="auto" w:before="2"/>
        <w:ind w:right="129"/>
        <w:rPr>
          <w:b/>
        </w:rPr>
      </w:pPr>
      <w:r>
        <w:rPr/>
        <w:t>OAB</w:t>
      </w:r>
      <w:r>
        <w:rPr>
          <w:spacing w:val="40"/>
        </w:rPr>
        <w:t> </w:t>
      </w:r>
      <w:r>
        <w:rPr/>
        <w:t>11691N-AM.</w:t>
      </w:r>
      <w:r>
        <w:rPr>
          <w:spacing w:val="40"/>
        </w:rPr>
        <w:t> </w:t>
      </w:r>
      <w:r>
        <w:rPr/>
        <w:t>Observações:</w:t>
      </w:r>
      <w:r>
        <w:rPr>
          <w:spacing w:val="40"/>
        </w:rPr>
        <w:t> </w:t>
      </w:r>
      <w:r>
        <w:rPr/>
        <w:t>Sustentou</w:t>
      </w:r>
      <w:r>
        <w:rPr>
          <w:spacing w:val="40"/>
        </w:rPr>
        <w:t> </w:t>
      </w:r>
      <w:r>
        <w:rPr/>
        <w:t>advogado</w:t>
      </w:r>
      <w:r>
        <w:rPr>
          <w:spacing w:val="40"/>
        </w:rPr>
        <w:t> </w:t>
      </w:r>
      <w:r>
        <w:rPr/>
        <w:t>Leonardo</w:t>
      </w:r>
      <w:r>
        <w:rPr>
          <w:spacing w:val="40"/>
        </w:rPr>
        <w:t> </w:t>
      </w:r>
      <w:r>
        <w:rPr/>
        <w:t>Freire,</w:t>
      </w:r>
      <w:r>
        <w:rPr>
          <w:spacing w:val="40"/>
        </w:rPr>
        <w:t> </w:t>
      </w:r>
      <w:r>
        <w:rPr/>
        <w:t>OAB/AM</w:t>
      </w:r>
      <w:r>
        <w:rPr>
          <w:spacing w:val="40"/>
        </w:rPr>
        <w:t> </w:t>
      </w:r>
      <w:r>
        <w:rPr/>
        <w:t>17241.</w:t>
      </w:r>
      <w:r>
        <w:rPr>
          <w:spacing w:val="40"/>
        </w:rPr>
        <w:t> </w:t>
      </w:r>
      <w:r>
        <w:rPr>
          <w:b/>
        </w:rPr>
        <w:t>55. 0541066-72.2024.8.04.0001 </w:t>
      </w:r>
      <w:r>
        <w:rPr/>
        <w:t>- Apelação Cível - Terceira Câmara Cível. Relator: Lia Maria Guedes De Freitas. Apelante: Banco Bradesco S/A. Apelado: Cristovão Manuel Ramos Ribeiro. Decisão principal: 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Banco</w:t>
      </w:r>
      <w:r>
        <w:rPr>
          <w:spacing w:val="2"/>
        </w:rPr>
        <w:t> </w:t>
      </w:r>
      <w:r>
        <w:rPr/>
        <w:t>Bradesco</w:t>
      </w:r>
      <w:r>
        <w:rPr>
          <w:spacing w:val="2"/>
        </w:rPr>
        <w:t> </w:t>
      </w:r>
      <w:r>
        <w:rPr/>
        <w:t>S/A</w:t>
      </w:r>
      <w:r>
        <w:rPr>
          <w:spacing w:val="2"/>
        </w:rPr>
        <w:t> </w:t>
      </w:r>
      <w:r>
        <w:rPr/>
        <w:t>-</w:t>
      </w:r>
      <w:r>
        <w:rPr>
          <w:spacing w:val="2"/>
        </w:rPr>
        <w:t> </w:t>
      </w:r>
      <w:r>
        <w:rPr/>
        <w:t>Unânime.</w:t>
      </w:r>
      <w:r>
        <w:rPr>
          <w:spacing w:val="8"/>
        </w:rPr>
        <w:t> </w:t>
      </w:r>
      <w:r>
        <w:rPr>
          <w:b/>
          <w:spacing w:val="-5"/>
        </w:rPr>
        <w:t>56.</w:t>
      </w:r>
    </w:p>
    <w:p>
      <w:pPr>
        <w:pStyle w:val="BodyText"/>
        <w:spacing w:after="0" w:line="237" w:lineRule="auto"/>
        <w:rPr>
          <w:b/>
        </w:rPr>
        <w:sectPr>
          <w:pgSz w:w="11910" w:h="16840"/>
          <w:pgMar w:top="620" w:bottom="280" w:left="708" w:right="708"/>
        </w:sectPr>
      </w:pPr>
    </w:p>
    <w:p>
      <w:pPr>
        <w:spacing w:before="62"/>
        <w:ind w:left="132" w:right="0" w:firstLine="0"/>
        <w:jc w:val="left"/>
        <w:rPr>
          <w:sz w:val="24"/>
        </w:rPr>
      </w:pPr>
      <w:r>
        <w:rPr>
          <w:b/>
          <w:sz w:val="24"/>
        </w:rPr>
        <w:t>0609866-31.2019.8.04.0001</w:t>
      </w:r>
      <w:r>
        <w:rPr>
          <w:b/>
          <w:spacing w:val="47"/>
          <w:sz w:val="24"/>
        </w:rPr>
        <w:t> </w:t>
      </w:r>
      <w:r>
        <w:rPr>
          <w:sz w:val="24"/>
        </w:rPr>
        <w:t>-</w:t>
      </w:r>
      <w:r>
        <w:rPr>
          <w:spacing w:val="50"/>
          <w:sz w:val="24"/>
        </w:rPr>
        <w:t> </w:t>
      </w:r>
      <w:r>
        <w:rPr>
          <w:sz w:val="24"/>
        </w:rPr>
        <w:t>Remessa</w:t>
      </w:r>
      <w:r>
        <w:rPr>
          <w:spacing w:val="50"/>
          <w:sz w:val="24"/>
        </w:rPr>
        <w:t> </w:t>
      </w:r>
      <w:r>
        <w:rPr>
          <w:sz w:val="24"/>
        </w:rPr>
        <w:t>Necessária</w:t>
      </w:r>
      <w:r>
        <w:rPr>
          <w:spacing w:val="49"/>
          <w:sz w:val="24"/>
        </w:rPr>
        <w:t> </w:t>
      </w:r>
      <w:r>
        <w:rPr>
          <w:sz w:val="24"/>
        </w:rPr>
        <w:t>Cível</w:t>
      </w:r>
      <w:r>
        <w:rPr>
          <w:spacing w:val="50"/>
          <w:sz w:val="24"/>
        </w:rPr>
        <w:t> </w:t>
      </w:r>
      <w:r>
        <w:rPr>
          <w:sz w:val="24"/>
        </w:rPr>
        <w:t>-</w:t>
      </w:r>
      <w:r>
        <w:rPr>
          <w:spacing w:val="50"/>
          <w:sz w:val="24"/>
        </w:rPr>
        <w:t> </w:t>
      </w:r>
      <w:r>
        <w:rPr>
          <w:sz w:val="24"/>
        </w:rPr>
        <w:t>Terceira</w:t>
      </w:r>
      <w:r>
        <w:rPr>
          <w:spacing w:val="49"/>
          <w:sz w:val="24"/>
        </w:rPr>
        <w:t> </w:t>
      </w:r>
      <w:r>
        <w:rPr>
          <w:sz w:val="24"/>
        </w:rPr>
        <w:t>Câmara</w:t>
      </w:r>
      <w:r>
        <w:rPr>
          <w:spacing w:val="50"/>
          <w:sz w:val="24"/>
        </w:rPr>
        <w:t> </w:t>
      </w:r>
      <w:r>
        <w:rPr>
          <w:sz w:val="24"/>
        </w:rPr>
        <w:t>Cível.</w:t>
      </w:r>
      <w:r>
        <w:rPr>
          <w:spacing w:val="50"/>
          <w:sz w:val="24"/>
        </w:rPr>
        <w:t> </w:t>
      </w:r>
      <w:r>
        <w:rPr>
          <w:sz w:val="24"/>
        </w:rPr>
        <w:t>Relator:</w:t>
      </w:r>
      <w:r>
        <w:rPr>
          <w:spacing w:val="50"/>
          <w:sz w:val="24"/>
        </w:rPr>
        <w:t> </w:t>
      </w:r>
      <w:r>
        <w:rPr>
          <w:spacing w:val="-2"/>
          <w:sz w:val="24"/>
        </w:rPr>
        <w:t>Lafayette</w:t>
      </w:r>
    </w:p>
    <w:p>
      <w:pPr>
        <w:pStyle w:val="BodyText"/>
        <w:spacing w:line="232" w:lineRule="auto"/>
        <w:ind w:right="135"/>
      </w:pPr>
      <w:r>
        <w:rPr/>
        <w:t>Carneiro Vieira Júnior. Recorrente: Lbc Conservadora e Serviços Ltda representado(a) por Hélio do Carmo Magalhães Neto. Recorrido: ESTADO DO AMAZONAS. Decisão principal: 239 - Com Resolução</w:t>
      </w:r>
      <w:r>
        <w:rPr>
          <w:spacing w:val="68"/>
        </w:rPr>
        <w:t> </w:t>
      </w:r>
      <w:r>
        <w:rPr/>
        <w:t>do</w:t>
      </w:r>
      <w:r>
        <w:rPr>
          <w:spacing w:val="68"/>
        </w:rPr>
        <w:t> </w:t>
      </w:r>
      <w:r>
        <w:rPr/>
        <w:t>Mérito</w:t>
      </w:r>
      <w:r>
        <w:rPr>
          <w:spacing w:val="68"/>
        </w:rPr>
        <w:t> </w:t>
      </w:r>
      <w:r>
        <w:rPr/>
        <w:t>-</w:t>
      </w:r>
      <w:r>
        <w:rPr>
          <w:spacing w:val="68"/>
        </w:rPr>
        <w:t> </w:t>
      </w:r>
      <w:r>
        <w:rPr/>
        <w:t>Não-Provimento,</w:t>
      </w:r>
      <w:r>
        <w:rPr>
          <w:spacing w:val="68"/>
        </w:rPr>
        <w:t> </w:t>
      </w:r>
      <w:r>
        <w:rPr/>
        <w:t>atribuído</w:t>
      </w:r>
      <w:r>
        <w:rPr>
          <w:spacing w:val="68"/>
        </w:rPr>
        <w:t> </w:t>
      </w:r>
      <w:r>
        <w:rPr/>
        <w:t>à(s)</w:t>
      </w:r>
      <w:r>
        <w:rPr>
          <w:spacing w:val="68"/>
        </w:rPr>
        <w:t> </w:t>
      </w:r>
      <w:r>
        <w:rPr/>
        <w:t>parte(s)</w:t>
      </w:r>
      <w:r>
        <w:rPr>
          <w:spacing w:val="68"/>
        </w:rPr>
        <w:t> </w:t>
      </w:r>
      <w:r>
        <w:rPr/>
        <w:t>Lbc</w:t>
      </w:r>
      <w:r>
        <w:rPr>
          <w:spacing w:val="68"/>
        </w:rPr>
        <w:t> </w:t>
      </w:r>
      <w:r>
        <w:rPr/>
        <w:t>Conservadora</w:t>
      </w:r>
      <w:r>
        <w:rPr>
          <w:spacing w:val="68"/>
        </w:rPr>
        <w:t> </w:t>
      </w:r>
      <w:r>
        <w:rPr/>
        <w:t>e</w:t>
      </w:r>
      <w:r>
        <w:rPr>
          <w:spacing w:val="68"/>
        </w:rPr>
        <w:t> </w:t>
      </w:r>
      <w:r>
        <w:rPr/>
        <w:t>Serviços</w:t>
      </w:r>
      <w:r>
        <w:rPr>
          <w:spacing w:val="68"/>
        </w:rPr>
        <w:t> </w:t>
      </w:r>
      <w:r>
        <w:rPr>
          <w:spacing w:val="-4"/>
        </w:rPr>
        <w:t>Ltda</w:t>
      </w:r>
    </w:p>
    <w:p>
      <w:pPr>
        <w:spacing w:before="1"/>
        <w:ind w:left="132" w:right="0" w:firstLine="0"/>
        <w:jc w:val="left"/>
        <w:rPr>
          <w:sz w:val="24"/>
        </w:rPr>
      </w:pPr>
      <w:r>
        <w:rPr>
          <w:sz w:val="24"/>
        </w:rPr>
        <w:t>representado(a)</w:t>
      </w:r>
      <w:r>
        <w:rPr>
          <w:spacing w:val="58"/>
          <w:sz w:val="24"/>
        </w:rPr>
        <w:t> </w:t>
      </w:r>
      <w:r>
        <w:rPr>
          <w:sz w:val="24"/>
        </w:rPr>
        <w:t>por</w:t>
      </w:r>
      <w:r>
        <w:rPr>
          <w:spacing w:val="58"/>
          <w:sz w:val="24"/>
        </w:rPr>
        <w:t> </w:t>
      </w:r>
      <w:r>
        <w:rPr>
          <w:sz w:val="24"/>
        </w:rPr>
        <w:t>Hélio</w:t>
      </w:r>
      <w:r>
        <w:rPr>
          <w:spacing w:val="58"/>
          <w:sz w:val="24"/>
        </w:rPr>
        <w:t> </w:t>
      </w:r>
      <w:r>
        <w:rPr>
          <w:sz w:val="24"/>
        </w:rPr>
        <w:t>do</w:t>
      </w:r>
      <w:r>
        <w:rPr>
          <w:spacing w:val="58"/>
          <w:sz w:val="24"/>
        </w:rPr>
        <w:t> </w:t>
      </w:r>
      <w:r>
        <w:rPr>
          <w:sz w:val="24"/>
        </w:rPr>
        <w:t>Carmo</w:t>
      </w:r>
      <w:r>
        <w:rPr>
          <w:spacing w:val="59"/>
          <w:sz w:val="24"/>
        </w:rPr>
        <w:t> </w:t>
      </w:r>
      <w:r>
        <w:rPr>
          <w:sz w:val="24"/>
        </w:rPr>
        <w:t>Magalhães</w:t>
      </w:r>
      <w:r>
        <w:rPr>
          <w:spacing w:val="58"/>
          <w:sz w:val="24"/>
        </w:rPr>
        <w:t> </w:t>
      </w:r>
      <w:r>
        <w:rPr>
          <w:sz w:val="24"/>
        </w:rPr>
        <w:t>Neto</w:t>
      </w:r>
      <w:r>
        <w:rPr>
          <w:spacing w:val="58"/>
          <w:sz w:val="24"/>
        </w:rPr>
        <w:t> </w:t>
      </w:r>
      <w:r>
        <w:rPr>
          <w:sz w:val="24"/>
        </w:rPr>
        <w:t>-</w:t>
      </w:r>
      <w:r>
        <w:rPr>
          <w:spacing w:val="58"/>
          <w:sz w:val="24"/>
        </w:rPr>
        <w:t> </w:t>
      </w:r>
      <w:r>
        <w:rPr>
          <w:sz w:val="24"/>
        </w:rPr>
        <w:t>Unânime.</w:t>
      </w:r>
      <w:r>
        <w:rPr>
          <w:spacing w:val="64"/>
          <w:sz w:val="24"/>
        </w:rPr>
        <w:t> </w:t>
      </w:r>
      <w:r>
        <w:rPr>
          <w:b/>
          <w:sz w:val="24"/>
        </w:rPr>
        <w:t>57.</w:t>
      </w:r>
      <w:r>
        <w:rPr>
          <w:b/>
          <w:spacing w:val="58"/>
          <w:sz w:val="24"/>
        </w:rPr>
        <w:t> </w:t>
      </w:r>
      <w:r>
        <w:rPr>
          <w:b/>
          <w:sz w:val="24"/>
        </w:rPr>
        <w:t>0020118-45.2025.8.04.1000</w:t>
      </w:r>
      <w:r>
        <w:rPr>
          <w:b/>
          <w:spacing w:val="60"/>
          <w:sz w:val="24"/>
        </w:rPr>
        <w:t> </w:t>
      </w:r>
      <w:r>
        <w:rPr>
          <w:spacing w:val="-10"/>
          <w:sz w:val="24"/>
        </w:rPr>
        <w:t>-</w:t>
      </w:r>
    </w:p>
    <w:p>
      <w:pPr>
        <w:pStyle w:val="BodyText"/>
        <w:spacing w:line="235" w:lineRule="auto"/>
        <w:ind w:right="131"/>
      </w:pPr>
      <w:r>
        <w:rPr/>
        <w:t>Apelação Cível - Terceira Câmara Cível. Relator: Lafayette Carneiro Vieira Júnior. Apelante: BANCO BRADESCO. Apelado: RAIMUNDO SINEZIO MODA DE FARIAS. Adiado. Observações: A pedido</w:t>
      </w:r>
      <w:r>
        <w:rPr>
          <w:spacing w:val="80"/>
        </w:rPr>
        <w:t> </w:t>
      </w:r>
      <w:r>
        <w:rPr/>
        <w:t>do Relator. </w:t>
      </w:r>
      <w:r>
        <w:rPr>
          <w:b/>
        </w:rPr>
        <w:t>58. 0788319-43.2022.8.04.0001 </w:t>
      </w:r>
      <w:r>
        <w:rPr/>
        <w:t>- Apelação Cível - Terceira Câmara Cível. Relator: Airton Luis Correa Gentil. Apelante: AMBAR ENERGIA AMAZONAS S.A.Apelado: GEORGINA SOUZA</w:t>
      </w:r>
      <w:r>
        <w:rPr>
          <w:spacing w:val="40"/>
        </w:rPr>
        <w:t> </w:t>
      </w:r>
      <w:r>
        <w:rPr/>
        <w:t>DE OLIVEIRA. Decisão principal: 239 - Com Resolução do Mérito - Não-Provimento, atribuído à(s) parte(s)</w:t>
      </w:r>
      <w:r>
        <w:rPr>
          <w:spacing w:val="3"/>
        </w:rPr>
        <w:t> </w:t>
      </w:r>
      <w:r>
        <w:rPr/>
        <w:t>AMBAR</w:t>
      </w:r>
      <w:r>
        <w:rPr>
          <w:spacing w:val="3"/>
        </w:rPr>
        <w:t> </w:t>
      </w:r>
      <w:r>
        <w:rPr/>
        <w:t>ENERGIA</w:t>
      </w:r>
      <w:r>
        <w:rPr>
          <w:spacing w:val="3"/>
        </w:rPr>
        <w:t> </w:t>
      </w:r>
      <w:r>
        <w:rPr/>
        <w:t>AMAZONAS</w:t>
      </w:r>
      <w:r>
        <w:rPr>
          <w:spacing w:val="3"/>
        </w:rPr>
        <w:t> </w:t>
      </w:r>
      <w:r>
        <w:rPr/>
        <w:t>S.A.</w:t>
      </w:r>
      <w:r>
        <w:rPr>
          <w:spacing w:val="3"/>
        </w:rPr>
        <w:t> </w:t>
      </w:r>
      <w:r>
        <w:rPr/>
        <w:t>-</w:t>
      </w:r>
      <w:r>
        <w:rPr>
          <w:spacing w:val="3"/>
        </w:rPr>
        <w:t> </w:t>
      </w:r>
      <w:r>
        <w:rPr/>
        <w:t>Unânime.</w:t>
      </w:r>
      <w:r>
        <w:rPr>
          <w:spacing w:val="5"/>
        </w:rPr>
        <w:t> </w:t>
      </w:r>
      <w:r>
        <w:rPr>
          <w:b/>
        </w:rPr>
        <w:t>59.</w:t>
      </w:r>
      <w:r>
        <w:rPr>
          <w:b/>
          <w:spacing w:val="3"/>
        </w:rPr>
        <w:t> </w:t>
      </w:r>
      <w:r>
        <w:rPr>
          <w:b/>
        </w:rPr>
        <w:t>0017965-58.2026.8.04.9001</w:t>
      </w:r>
      <w:r>
        <w:rPr>
          <w:b/>
          <w:spacing w:val="4"/>
        </w:rPr>
        <w:t> </w:t>
      </w:r>
      <w:r>
        <w:rPr/>
        <w:t>-</w:t>
      </w:r>
      <w:r>
        <w:rPr>
          <w:spacing w:val="3"/>
        </w:rPr>
        <w:t> </w:t>
      </w:r>
      <w:r>
        <w:rPr/>
        <w:t>Agravo</w:t>
      </w:r>
      <w:r>
        <w:rPr>
          <w:spacing w:val="3"/>
        </w:rPr>
        <w:t> </w:t>
      </w:r>
      <w:r>
        <w:rPr>
          <w:spacing w:val="-5"/>
        </w:rPr>
        <w:t>de</w:t>
      </w:r>
    </w:p>
    <w:p>
      <w:pPr>
        <w:pStyle w:val="BodyText"/>
        <w:spacing w:line="232" w:lineRule="auto" w:before="1"/>
        <w:ind w:right="133"/>
      </w:pPr>
      <w:r>
        <w:rPr/>
        <w:t>Instrumento - Terceira Câmara Cível. Relator: Airton Luis Correa Gentil. Agravante: HAPVIDA ASSISTENCIA MEDICA S.A.Agravado: CLEIDE PEREIRA DOS SANTOS. Decisão principal: 239 -</w:t>
      </w:r>
    </w:p>
    <w:p>
      <w:pPr>
        <w:pStyle w:val="BodyText"/>
        <w:spacing w:line="235" w:lineRule="auto"/>
        <w:ind w:right="131"/>
      </w:pPr>
      <w:r>
        <w:rPr/>
        <w:t>Com Resolução do Mérito - Não-Provimento, atribuído à(s) parte(s) HAPVIDA ASSISTENCIA MEDICA S.A. - Unânime. </w:t>
      </w:r>
      <w:r>
        <w:rPr>
          <w:b/>
        </w:rPr>
        <w:t>60. 0019347-86.2026.8.04.9001 </w:t>
      </w:r>
      <w:r>
        <w:rPr/>
        <w:t>- Agravo de Instrumento - Terceira Câmara Cível. Relator: Abraham Peixoto Campos Filho. Agravante: Willins Braga da Silva. Agravado: Construtora Canadá Ltda. Decisão principal: 239 - Com Resolução do Mérito - Não-Provimento,</w:t>
      </w:r>
      <w:r>
        <w:rPr>
          <w:spacing w:val="80"/>
        </w:rPr>
        <w:t> </w:t>
      </w:r>
      <w:r>
        <w:rPr/>
        <w:t>atribuído à(s) parte(s) Willins Braga da Silva - Unânime. </w:t>
      </w:r>
      <w:r>
        <w:rPr>
          <w:b/>
        </w:rPr>
        <w:t>61. 0000152-89.2025.8.04.0000 </w:t>
      </w:r>
      <w:r>
        <w:rPr/>
        <w:t>- Embargos de Declaração Cível - Terceira Câmara Cível. Relator: Lia Maria Guedes De Freitas. Embargante: MM. Trading LTDA. Embargado: NS2.COM INTERNET S.A. Decisão principal: 200 - Com Resolução do Mérito - Não-Acolhimento de Embargos de Declaração, atribuído à(s) parte(s) MM. Trading LTDA - Unânime. </w:t>
      </w:r>
      <w:r>
        <w:rPr>
          <w:b/>
        </w:rPr>
        <w:t>62. 0010742-54.2026.8.04.9001 </w:t>
      </w:r>
      <w:r>
        <w:rPr/>
        <w:t>- Embargos de Declaração Cível - Terceira Câmara Cível. Relator: João De Jesus Abdala Simões. Embargante: Parperfeito Comunicação S/A. Embargado: Camila Melo da Silva. Decisão principal: 239 - Com Resolução do Mérito - Não-Provimento, atribuído à(s) parte(s)</w:t>
      </w:r>
      <w:r>
        <w:rPr>
          <w:spacing w:val="1"/>
        </w:rPr>
        <w:t> </w:t>
      </w:r>
      <w:r>
        <w:rPr/>
        <w:t>Parperfeito</w:t>
      </w:r>
      <w:r>
        <w:rPr>
          <w:spacing w:val="1"/>
        </w:rPr>
        <w:t> </w:t>
      </w:r>
      <w:r>
        <w:rPr/>
        <w:t>Comunicação</w:t>
      </w:r>
      <w:r>
        <w:rPr>
          <w:spacing w:val="1"/>
        </w:rPr>
        <w:t> </w:t>
      </w:r>
      <w:r>
        <w:rPr/>
        <w:t>S/A</w:t>
      </w:r>
      <w:r>
        <w:rPr>
          <w:spacing w:val="1"/>
        </w:rPr>
        <w:t> </w:t>
      </w:r>
      <w:r>
        <w:rPr/>
        <w:t>-</w:t>
      </w:r>
      <w:r>
        <w:rPr>
          <w:spacing w:val="1"/>
        </w:rPr>
        <w:t> </w:t>
      </w:r>
      <w:r>
        <w:rPr/>
        <w:t>Unânime.</w:t>
      </w:r>
      <w:r>
        <w:rPr>
          <w:spacing w:val="3"/>
        </w:rPr>
        <w:t> </w:t>
      </w:r>
      <w:r>
        <w:rPr>
          <w:b/>
        </w:rPr>
        <w:t>63.</w:t>
      </w:r>
      <w:r>
        <w:rPr>
          <w:b/>
          <w:spacing w:val="1"/>
        </w:rPr>
        <w:t> </w:t>
      </w:r>
      <w:r>
        <w:rPr>
          <w:b/>
        </w:rPr>
        <w:t>0006016-37.2026.8.04.9001</w:t>
      </w:r>
      <w:r>
        <w:rPr>
          <w:b/>
          <w:spacing w:val="1"/>
        </w:rPr>
        <w:t> </w:t>
      </w:r>
      <w:r>
        <w:rPr/>
        <w:t>-</w:t>
      </w:r>
      <w:r>
        <w:rPr>
          <w:spacing w:val="1"/>
        </w:rPr>
        <w:t> </w:t>
      </w:r>
      <w:r>
        <w:rPr/>
        <w:t>Agravo</w:t>
      </w:r>
      <w:r>
        <w:rPr>
          <w:spacing w:val="1"/>
        </w:rPr>
        <w:t> </w:t>
      </w:r>
      <w:r>
        <w:rPr/>
        <w:t>Interno</w:t>
      </w:r>
      <w:r>
        <w:rPr>
          <w:spacing w:val="1"/>
        </w:rPr>
        <w:t> </w:t>
      </w:r>
      <w:r>
        <w:rPr>
          <w:spacing w:val="-2"/>
        </w:rPr>
        <w:t>Cível</w:t>
      </w:r>
    </w:p>
    <w:p>
      <w:pPr>
        <w:pStyle w:val="BodyText"/>
        <w:spacing w:line="235" w:lineRule="auto" w:before="1"/>
      </w:pPr>
      <w:r>
        <w:rPr/>
        <w:t>- Terceira Câmara Cível. Relator: João De Jesus Abdala Simões. Agravante: BANCO BMG S/A. Agravado:</w:t>
      </w:r>
      <w:r>
        <w:rPr>
          <w:spacing w:val="80"/>
        </w:rPr>
        <w:t> </w:t>
      </w:r>
      <w:r>
        <w:rPr/>
        <w:t>Carmozinda</w:t>
      </w:r>
      <w:r>
        <w:rPr>
          <w:spacing w:val="80"/>
        </w:rPr>
        <w:t> </w:t>
      </w:r>
      <w:r>
        <w:rPr/>
        <w:t>Matos</w:t>
      </w:r>
      <w:r>
        <w:rPr>
          <w:spacing w:val="80"/>
        </w:rPr>
        <w:t> </w:t>
      </w:r>
      <w:r>
        <w:rPr/>
        <w:t>da</w:t>
      </w:r>
      <w:r>
        <w:rPr>
          <w:spacing w:val="80"/>
        </w:rPr>
        <w:t> </w:t>
      </w:r>
      <w:r>
        <w:rPr/>
        <w:t>Silva.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BANCO BMG S/A - Unânime. </w:t>
      </w:r>
      <w:r>
        <w:rPr>
          <w:b/>
        </w:rPr>
        <w:t>64. 0025453-64.2026.8.04.9001 </w:t>
      </w:r>
      <w:r>
        <w:rPr/>
        <w:t>- Embargos de Declaração Cível - Terceira Câmara Cível. Relator: Abraham Peixoto Campos Filho. Embargante:</w:t>
      </w:r>
      <w:r>
        <w:rPr>
          <w:spacing w:val="71"/>
        </w:rPr>
        <w:t> </w:t>
      </w:r>
      <w:r>
        <w:rPr/>
        <w:t>CONSTRUTORA</w:t>
      </w:r>
      <w:r>
        <w:rPr>
          <w:spacing w:val="71"/>
        </w:rPr>
        <w:t> </w:t>
      </w:r>
      <w:r>
        <w:rPr/>
        <w:t>POMAR</w:t>
      </w:r>
      <w:r>
        <w:rPr>
          <w:spacing w:val="71"/>
        </w:rPr>
        <w:t> </w:t>
      </w:r>
      <w:r>
        <w:rPr/>
        <w:t>LTDA.</w:t>
      </w:r>
      <w:r>
        <w:rPr>
          <w:spacing w:val="71"/>
        </w:rPr>
        <w:t> </w:t>
      </w:r>
      <w:r>
        <w:rPr/>
        <w:t>Embargado:</w:t>
      </w:r>
      <w:r>
        <w:rPr>
          <w:spacing w:val="71"/>
        </w:rPr>
        <w:t> </w:t>
      </w:r>
      <w:r>
        <w:rPr/>
        <w:t>AMAZONAS</w:t>
      </w:r>
      <w:r>
        <w:rPr>
          <w:spacing w:val="71"/>
        </w:rPr>
        <w:t> </w:t>
      </w:r>
      <w:r>
        <w:rPr/>
        <w:t>DISTRIBUIDORA</w:t>
      </w:r>
      <w:r>
        <w:rPr>
          <w:spacing w:val="71"/>
        </w:rPr>
        <w:t> </w:t>
      </w:r>
      <w:r>
        <w:rPr/>
        <w:t>DE</w:t>
      </w:r>
    </w:p>
    <w:p>
      <w:pPr>
        <w:pStyle w:val="BodyText"/>
        <w:spacing w:line="235" w:lineRule="auto"/>
      </w:pPr>
      <w:r>
        <w:rPr/>
        <w:t>ENERGIA S/A. Decisão principal: 200 - Com Resolução do Mérito - Não-Acolhimento de Embargos de Declaração,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CONSTRUTORA</w:t>
      </w:r>
      <w:r>
        <w:rPr>
          <w:spacing w:val="80"/>
          <w:w w:val="150"/>
        </w:rPr>
        <w:t> </w:t>
      </w:r>
      <w:r>
        <w:rPr/>
        <w:t>POMAR</w:t>
      </w:r>
      <w:r>
        <w:rPr>
          <w:spacing w:val="80"/>
          <w:w w:val="150"/>
        </w:rPr>
        <w:t> </w:t>
      </w:r>
      <w:r>
        <w:rPr/>
        <w:t>LTDA</w:t>
      </w:r>
      <w:r>
        <w:rPr>
          <w:spacing w:val="80"/>
          <w:w w:val="150"/>
        </w:rPr>
        <w:t> </w:t>
      </w:r>
      <w:r>
        <w:rPr/>
        <w:t>-</w:t>
      </w:r>
      <w:r>
        <w:rPr>
          <w:spacing w:val="80"/>
          <w:w w:val="150"/>
        </w:rPr>
        <w:t> </w:t>
      </w:r>
      <w:r>
        <w:rPr/>
        <w:t>Unânime.</w:t>
      </w:r>
      <w:r>
        <w:rPr>
          <w:spacing w:val="80"/>
          <w:w w:val="150"/>
        </w:rPr>
        <w:t> </w:t>
      </w:r>
      <w:r>
        <w:rPr>
          <w:b/>
        </w:rPr>
        <w:t>65.</w:t>
      </w:r>
      <w:r>
        <w:rPr>
          <w:b/>
          <w:spacing w:val="80"/>
        </w:rPr>
        <w:t> </w:t>
      </w:r>
      <w:r>
        <w:rPr>
          <w:b/>
        </w:rPr>
        <w:t>0023255-54.2026.8.04.9001 </w:t>
      </w:r>
      <w:r>
        <w:rPr/>
        <w:t>- Agravo Interno Cível - Terceira Câmara Cível. Relator: Abraham Peixoto Campos Filho. Agravante: Jucimar Ferreira de Oliveira. Decisão parcial: Não-Provimento. Decisão principal: 239 - Com Resolução do Mérito - Não-Provimento, atribuído à(s) parte(s) Yolanda Ferreira de Oliveira - Unânime. </w:t>
      </w:r>
      <w:r>
        <w:rPr>
          <w:b/>
        </w:rPr>
        <w:t>66. 0025215-45.2026.8.04.9001 </w:t>
      </w:r>
      <w:r>
        <w:rPr/>
        <w:t>- Embargos de Declaração Cível - Terceira Câmara Cível. Relator: Abraham Peixoto Campos Filho. Embargante: ITAÚ UNIBANCO S/A. Embargado: MARIA</w:t>
      </w:r>
      <w:r>
        <w:rPr>
          <w:spacing w:val="40"/>
        </w:rPr>
        <w:t> </w:t>
      </w:r>
      <w:r>
        <w:rPr/>
        <w:t>NEUZA</w:t>
      </w:r>
      <w:r>
        <w:rPr>
          <w:spacing w:val="40"/>
        </w:rPr>
        <w:t> </w:t>
      </w:r>
      <w:r>
        <w:rPr/>
        <w:t>RIBEIRO</w:t>
      </w:r>
      <w:r>
        <w:rPr>
          <w:spacing w:val="40"/>
        </w:rPr>
        <w:t> </w:t>
      </w:r>
      <w:r>
        <w:rPr/>
        <w:t>DE</w:t>
      </w:r>
      <w:r>
        <w:rPr>
          <w:spacing w:val="40"/>
        </w:rPr>
        <w:t> </w:t>
      </w:r>
      <w:r>
        <w:rPr/>
        <w:t>MATOS.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Não-Acolhimento de Embargos de Declaração, atribuído à(s) parte(s) ITAÚ UNIBANCO S/A - </w:t>
      </w:r>
      <w:r>
        <w:rPr>
          <w:spacing w:val="-2"/>
        </w:rPr>
        <w:t>Unânime.</w:t>
      </w:r>
    </w:p>
    <w:p>
      <w:pPr>
        <w:spacing w:before="3"/>
        <w:ind w:left="132" w:right="0" w:firstLine="0"/>
        <w:jc w:val="left"/>
        <w:rPr>
          <w:sz w:val="24"/>
        </w:rPr>
      </w:pPr>
      <w:r>
        <w:rPr>
          <w:b/>
          <w:sz w:val="24"/>
        </w:rPr>
        <w:t>67.</w:t>
      </w:r>
      <w:r>
        <w:rPr>
          <w:b/>
          <w:spacing w:val="56"/>
          <w:sz w:val="24"/>
        </w:rPr>
        <w:t> </w:t>
      </w:r>
      <w:r>
        <w:rPr>
          <w:b/>
          <w:sz w:val="24"/>
        </w:rPr>
        <w:t>0025416-37.2026.8.04.9001</w:t>
      </w:r>
      <w:r>
        <w:rPr>
          <w:b/>
          <w:spacing w:val="57"/>
          <w:sz w:val="24"/>
        </w:rPr>
        <w:t> </w:t>
      </w:r>
      <w:r>
        <w:rPr>
          <w:sz w:val="24"/>
        </w:rPr>
        <w:t>-</w:t>
      </w:r>
      <w:r>
        <w:rPr>
          <w:spacing w:val="57"/>
          <w:sz w:val="24"/>
        </w:rPr>
        <w:t> </w:t>
      </w:r>
      <w:r>
        <w:rPr>
          <w:sz w:val="24"/>
        </w:rPr>
        <w:t>Embargos</w:t>
      </w:r>
      <w:r>
        <w:rPr>
          <w:spacing w:val="57"/>
          <w:sz w:val="24"/>
        </w:rPr>
        <w:t> </w:t>
      </w:r>
      <w:r>
        <w:rPr>
          <w:sz w:val="24"/>
        </w:rPr>
        <w:t>de</w:t>
      </w:r>
      <w:r>
        <w:rPr>
          <w:spacing w:val="57"/>
          <w:sz w:val="24"/>
        </w:rPr>
        <w:t> </w:t>
      </w:r>
      <w:r>
        <w:rPr>
          <w:sz w:val="24"/>
        </w:rPr>
        <w:t>Declaração</w:t>
      </w:r>
      <w:r>
        <w:rPr>
          <w:spacing w:val="56"/>
          <w:sz w:val="24"/>
        </w:rPr>
        <w:t> </w:t>
      </w:r>
      <w:r>
        <w:rPr>
          <w:sz w:val="24"/>
        </w:rPr>
        <w:t>Cível</w:t>
      </w:r>
      <w:r>
        <w:rPr>
          <w:spacing w:val="57"/>
          <w:sz w:val="24"/>
        </w:rPr>
        <w:t> </w:t>
      </w:r>
      <w:r>
        <w:rPr>
          <w:sz w:val="24"/>
        </w:rPr>
        <w:t>-</w:t>
      </w:r>
      <w:r>
        <w:rPr>
          <w:spacing w:val="57"/>
          <w:sz w:val="24"/>
        </w:rPr>
        <w:t> </w:t>
      </w:r>
      <w:r>
        <w:rPr>
          <w:sz w:val="24"/>
        </w:rPr>
        <w:t>Terceira</w:t>
      </w:r>
      <w:r>
        <w:rPr>
          <w:spacing w:val="57"/>
          <w:sz w:val="24"/>
        </w:rPr>
        <w:t> </w:t>
      </w:r>
      <w:r>
        <w:rPr>
          <w:sz w:val="24"/>
        </w:rPr>
        <w:t>Câmara</w:t>
      </w:r>
      <w:r>
        <w:rPr>
          <w:spacing w:val="57"/>
          <w:sz w:val="24"/>
        </w:rPr>
        <w:t> </w:t>
      </w:r>
      <w:r>
        <w:rPr>
          <w:sz w:val="24"/>
        </w:rPr>
        <w:t>Cível.</w:t>
      </w:r>
      <w:r>
        <w:rPr>
          <w:spacing w:val="57"/>
          <w:sz w:val="24"/>
        </w:rPr>
        <w:t> </w:t>
      </w:r>
      <w:r>
        <w:rPr>
          <w:spacing w:val="-2"/>
          <w:sz w:val="24"/>
        </w:rPr>
        <w:t>Relator:</w:t>
      </w:r>
    </w:p>
    <w:p>
      <w:pPr>
        <w:pStyle w:val="BodyText"/>
        <w:spacing w:line="232" w:lineRule="auto"/>
        <w:ind w:right="133"/>
      </w:pPr>
      <w:r>
        <w:rPr/>
        <w:t>Abraham Peixoto Campos Filho. Embargante: CARLA BRENA PEIXOTO DA SILVA. Embargado: CREFISA</w:t>
      </w:r>
      <w:r>
        <w:rPr>
          <w:spacing w:val="39"/>
        </w:rPr>
        <w:t> </w:t>
      </w:r>
      <w:r>
        <w:rPr/>
        <w:t>S/A</w:t>
      </w:r>
      <w:r>
        <w:rPr>
          <w:spacing w:val="42"/>
        </w:rPr>
        <w:t> </w:t>
      </w:r>
      <w:r>
        <w:rPr/>
        <w:t>CRÉDITO,</w:t>
      </w:r>
      <w:r>
        <w:rPr>
          <w:spacing w:val="42"/>
        </w:rPr>
        <w:t> </w:t>
      </w:r>
      <w:r>
        <w:rPr/>
        <w:t>FINANCIAMENTO</w:t>
      </w:r>
      <w:r>
        <w:rPr>
          <w:spacing w:val="41"/>
        </w:rPr>
        <w:t> </w:t>
      </w:r>
      <w:r>
        <w:rPr/>
        <w:t>E</w:t>
      </w:r>
      <w:r>
        <w:rPr>
          <w:spacing w:val="42"/>
        </w:rPr>
        <w:t> </w:t>
      </w:r>
      <w:r>
        <w:rPr/>
        <w:t>INVESTIMENTOS.</w:t>
      </w:r>
      <w:r>
        <w:rPr>
          <w:spacing w:val="42"/>
        </w:rPr>
        <w:t> </w:t>
      </w:r>
      <w:r>
        <w:rPr/>
        <w:t>Decisão</w:t>
      </w:r>
      <w:r>
        <w:rPr>
          <w:spacing w:val="41"/>
        </w:rPr>
        <w:t> </w:t>
      </w:r>
      <w:r>
        <w:rPr/>
        <w:t>principal:</w:t>
      </w:r>
      <w:r>
        <w:rPr>
          <w:spacing w:val="42"/>
        </w:rPr>
        <w:t> </w:t>
      </w:r>
      <w:r>
        <w:rPr/>
        <w:t>200</w:t>
      </w:r>
      <w:r>
        <w:rPr>
          <w:spacing w:val="42"/>
        </w:rPr>
        <w:t> </w:t>
      </w:r>
      <w:r>
        <w:rPr/>
        <w:t>-</w:t>
      </w:r>
      <w:r>
        <w:rPr>
          <w:spacing w:val="42"/>
        </w:rPr>
        <w:t> </w:t>
      </w:r>
      <w:r>
        <w:rPr>
          <w:spacing w:val="-5"/>
        </w:rPr>
        <w:t>Com</w:t>
      </w:r>
    </w:p>
    <w:p>
      <w:pPr>
        <w:pStyle w:val="BodyText"/>
        <w:spacing w:line="235" w:lineRule="auto"/>
        <w:ind w:right="132"/>
      </w:pPr>
      <w:r>
        <w:rPr/>
        <w:t>Resolução do Mérito - Não-Acolhimento de Embargos de Declaração, atribuído à(s) parte(s) CARLA BRENA PEIXOTO DA SILVA - Unânime. </w:t>
      </w:r>
      <w:r>
        <w:rPr>
          <w:b/>
        </w:rPr>
        <w:t>68. 0019035-13.2026.8.04.9001 </w:t>
      </w:r>
      <w:r>
        <w:rPr/>
        <w:t>- Embargos de Declaração Cível - Terceira Câmara Cível. Relator: Abraham Peixoto Campos Filho. Impedimentos: 1. João de Jesus Abdala Simões (Tipo: Suspeição. Motivo: Suspeição.). Embargante: S.P.D.S.L.Embargado: G.S.P. Decisão principal: 871 - Com Resolução do Mérito - Acolhimento em parte de Embargos de Declaração, atribuído à(s) parte(s) S.P.D.S.L. - Unânime. </w:t>
      </w:r>
      <w:r>
        <w:rPr>
          <w:b/>
        </w:rPr>
        <w:t>69. 0024648-14.2026.8.04.9001 </w:t>
      </w:r>
      <w:r>
        <w:rPr/>
        <w:t>- Embargos de Declaração Cível - Terceira Câmara Cível. Relator: Abraham Peixoto Campos Filho. Embargante: BANCO DO BRASIL S.A. Embargado: Acácio Grageiro da Silva, Embargado: Jaqueline Penhalosa. Decisão</w:t>
      </w:r>
      <w:r>
        <w:rPr>
          <w:spacing w:val="40"/>
        </w:rPr>
        <w:t> </w:t>
      </w:r>
      <w:r>
        <w:rPr/>
        <w:t>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line="270" w:lineRule="exact" w:before="0"/>
        <w:ind w:left="132" w:right="0" w:firstLine="0"/>
        <w:jc w:val="left"/>
        <w:rPr>
          <w:sz w:val="24"/>
        </w:rPr>
      </w:pPr>
      <w:r>
        <w:rPr>
          <w:sz w:val="24"/>
        </w:rPr>
        <w:t>parte(s)</w:t>
      </w:r>
      <w:r>
        <w:rPr>
          <w:spacing w:val="54"/>
          <w:sz w:val="24"/>
        </w:rPr>
        <w:t> </w:t>
      </w:r>
      <w:r>
        <w:rPr>
          <w:sz w:val="24"/>
        </w:rPr>
        <w:t>BANCO</w:t>
      </w:r>
      <w:r>
        <w:rPr>
          <w:spacing w:val="56"/>
          <w:sz w:val="24"/>
        </w:rPr>
        <w:t> </w:t>
      </w:r>
      <w:r>
        <w:rPr>
          <w:sz w:val="24"/>
        </w:rPr>
        <w:t>DO</w:t>
      </w:r>
      <w:r>
        <w:rPr>
          <w:spacing w:val="56"/>
          <w:sz w:val="24"/>
        </w:rPr>
        <w:t> </w:t>
      </w:r>
      <w:r>
        <w:rPr>
          <w:sz w:val="24"/>
        </w:rPr>
        <w:t>BRASIL</w:t>
      </w:r>
      <w:r>
        <w:rPr>
          <w:spacing w:val="56"/>
          <w:sz w:val="24"/>
        </w:rPr>
        <w:t> </w:t>
      </w:r>
      <w:r>
        <w:rPr>
          <w:sz w:val="24"/>
        </w:rPr>
        <w:t>S.A</w:t>
      </w:r>
      <w:r>
        <w:rPr>
          <w:spacing w:val="57"/>
          <w:sz w:val="24"/>
        </w:rPr>
        <w:t> </w:t>
      </w:r>
      <w:r>
        <w:rPr>
          <w:sz w:val="24"/>
        </w:rPr>
        <w:t>-</w:t>
      </w:r>
      <w:r>
        <w:rPr>
          <w:spacing w:val="56"/>
          <w:sz w:val="24"/>
        </w:rPr>
        <w:t> </w:t>
      </w:r>
      <w:r>
        <w:rPr>
          <w:sz w:val="24"/>
        </w:rPr>
        <w:t>Unânime.</w:t>
      </w:r>
      <w:r>
        <w:rPr>
          <w:spacing w:val="58"/>
          <w:sz w:val="24"/>
        </w:rPr>
        <w:t> </w:t>
      </w:r>
      <w:r>
        <w:rPr>
          <w:b/>
          <w:sz w:val="24"/>
        </w:rPr>
        <w:t>70.</w:t>
      </w:r>
      <w:r>
        <w:rPr>
          <w:b/>
          <w:spacing w:val="57"/>
          <w:sz w:val="24"/>
        </w:rPr>
        <w:t> </w:t>
      </w:r>
      <w:r>
        <w:rPr>
          <w:b/>
          <w:sz w:val="24"/>
        </w:rPr>
        <w:t>0426888-13.2024.8.04.0001</w:t>
      </w:r>
      <w:r>
        <w:rPr>
          <w:b/>
          <w:spacing w:val="56"/>
          <w:sz w:val="24"/>
        </w:rPr>
        <w:t> </w:t>
      </w:r>
      <w:r>
        <w:rPr>
          <w:sz w:val="24"/>
        </w:rPr>
        <w:t>-</w:t>
      </w:r>
      <w:r>
        <w:rPr>
          <w:spacing w:val="56"/>
          <w:sz w:val="24"/>
        </w:rPr>
        <w:t> </w:t>
      </w:r>
      <w:r>
        <w:rPr>
          <w:sz w:val="24"/>
        </w:rPr>
        <w:t>Apelação</w:t>
      </w:r>
      <w:r>
        <w:rPr>
          <w:spacing w:val="56"/>
          <w:sz w:val="24"/>
        </w:rPr>
        <w:t> </w:t>
      </w:r>
      <w:r>
        <w:rPr>
          <w:sz w:val="24"/>
        </w:rPr>
        <w:t>Cível</w:t>
      </w:r>
      <w:r>
        <w:rPr>
          <w:spacing w:val="57"/>
          <w:sz w:val="24"/>
        </w:rPr>
        <w:t> </w:t>
      </w:r>
      <w:r>
        <w:rPr>
          <w:spacing w:val="-10"/>
          <w:sz w:val="24"/>
        </w:rPr>
        <w:t>-</w:t>
      </w:r>
    </w:p>
    <w:p>
      <w:pPr>
        <w:pStyle w:val="BodyText"/>
        <w:spacing w:line="232" w:lineRule="auto"/>
        <w:ind w:right="133"/>
      </w:pPr>
      <w:r>
        <w:rPr/>
        <w:t>Terceira Câmara Cível. Relator: Lia Maria Guedes De Freitas. Apelante: BANCO ITAU, Apelante: Raimundo Pinheiro Machado Filho. Apelado: BANCO AGIBANK S.A, Apelante: BANCO ITAU, Apelante: Raimundo Pinheiro Machado Filho. Decisão principal: 238 - Com Resolução do Mérito - Provimento</w:t>
      </w:r>
      <w:r>
        <w:rPr>
          <w:spacing w:val="64"/>
        </w:rPr>
        <w:t> </w:t>
      </w:r>
      <w:r>
        <w:rPr/>
        <w:t>em</w:t>
      </w:r>
      <w:r>
        <w:rPr>
          <w:spacing w:val="67"/>
        </w:rPr>
        <w:t> </w:t>
      </w:r>
      <w:r>
        <w:rPr/>
        <w:t>Parte,</w:t>
      </w:r>
      <w:r>
        <w:rPr>
          <w:spacing w:val="67"/>
        </w:rPr>
        <w:t> </w:t>
      </w:r>
      <w:r>
        <w:rPr/>
        <w:t>atribuído</w:t>
      </w:r>
      <w:r>
        <w:rPr>
          <w:spacing w:val="67"/>
        </w:rPr>
        <w:t> </w:t>
      </w:r>
      <w:r>
        <w:rPr/>
        <w:t>à(s)</w:t>
      </w:r>
      <w:r>
        <w:rPr>
          <w:spacing w:val="67"/>
        </w:rPr>
        <w:t> </w:t>
      </w:r>
      <w:r>
        <w:rPr/>
        <w:t>parte(s)</w:t>
      </w:r>
      <w:r>
        <w:rPr>
          <w:spacing w:val="67"/>
        </w:rPr>
        <w:t> </w:t>
      </w:r>
      <w:r>
        <w:rPr/>
        <w:t>BANCO</w:t>
      </w:r>
      <w:r>
        <w:rPr>
          <w:spacing w:val="66"/>
        </w:rPr>
        <w:t> </w:t>
      </w:r>
      <w:r>
        <w:rPr/>
        <w:t>ITAU,</w:t>
      </w:r>
      <w:r>
        <w:rPr>
          <w:spacing w:val="67"/>
        </w:rPr>
        <w:t> </w:t>
      </w:r>
      <w:r>
        <w:rPr/>
        <w:t>Raimundo</w:t>
      </w:r>
      <w:r>
        <w:rPr>
          <w:spacing w:val="67"/>
        </w:rPr>
        <w:t> </w:t>
      </w:r>
      <w:r>
        <w:rPr/>
        <w:t>Pinheiro</w:t>
      </w:r>
      <w:r>
        <w:rPr>
          <w:spacing w:val="67"/>
        </w:rPr>
        <w:t> </w:t>
      </w:r>
      <w:r>
        <w:rPr/>
        <w:t>Machado</w:t>
      </w:r>
      <w:r>
        <w:rPr>
          <w:spacing w:val="67"/>
        </w:rPr>
        <w:t> </w:t>
      </w:r>
      <w:r>
        <w:rPr/>
        <w:t>Filho</w:t>
      </w:r>
      <w:r>
        <w:rPr>
          <w:spacing w:val="67"/>
        </w:rPr>
        <w:t> </w:t>
      </w:r>
      <w:r>
        <w:rPr>
          <w:spacing w:val="-10"/>
        </w:rPr>
        <w:t>-</w:t>
      </w:r>
    </w:p>
    <w:p>
      <w:pPr>
        <w:pStyle w:val="BodyText"/>
        <w:spacing w:after="0" w:line="232" w:lineRule="auto"/>
        <w:sectPr>
          <w:pgSz w:w="11910" w:h="16840"/>
          <w:pgMar w:top="640" w:bottom="280" w:left="708" w:right="708"/>
        </w:sectPr>
      </w:pPr>
    </w:p>
    <w:p>
      <w:pPr>
        <w:pStyle w:val="BodyText"/>
        <w:spacing w:before="73"/>
        <w:ind w:right="0"/>
        <w:jc w:val="left"/>
      </w:pPr>
      <w:r>
        <w:rPr/>
        <w:t>Unânime. Sustentou(aram) oralmente o(s) Doutor(es) VIVIAN NUNES DE SOUZA - OAB 15159N-</w:t>
      </w:r>
      <w:r>
        <w:rPr>
          <w:spacing w:val="-5"/>
        </w:rPr>
        <w:t>AM.</w:t>
      </w:r>
    </w:p>
    <w:p>
      <w:pPr>
        <w:spacing w:before="1"/>
        <w:ind w:left="132" w:right="0" w:firstLine="0"/>
        <w:jc w:val="left"/>
        <w:rPr>
          <w:sz w:val="24"/>
        </w:rPr>
      </w:pPr>
      <w:r>
        <w:rPr>
          <w:sz w:val="24"/>
        </w:rPr>
        <w:t>Observações:</w:t>
      </w:r>
      <w:r>
        <w:rPr>
          <w:spacing w:val="73"/>
          <w:sz w:val="24"/>
        </w:rPr>
        <w:t> </w:t>
      </w:r>
      <w:r>
        <w:rPr>
          <w:sz w:val="24"/>
        </w:rPr>
        <w:t>Realizaram</w:t>
      </w:r>
      <w:r>
        <w:rPr>
          <w:spacing w:val="74"/>
          <w:sz w:val="24"/>
        </w:rPr>
        <w:t> </w:t>
      </w:r>
      <w:r>
        <w:rPr>
          <w:sz w:val="24"/>
        </w:rPr>
        <w:t>sustentação.</w:t>
      </w:r>
      <w:r>
        <w:rPr>
          <w:spacing w:val="75"/>
          <w:sz w:val="24"/>
        </w:rPr>
        <w:t> </w:t>
      </w:r>
      <w:r>
        <w:rPr>
          <w:b/>
          <w:sz w:val="24"/>
        </w:rPr>
        <w:t>71.</w:t>
      </w:r>
      <w:r>
        <w:rPr>
          <w:b/>
          <w:spacing w:val="74"/>
          <w:sz w:val="24"/>
        </w:rPr>
        <w:t> </w:t>
      </w:r>
      <w:r>
        <w:rPr>
          <w:b/>
          <w:sz w:val="24"/>
        </w:rPr>
        <w:t>0535841-71.2024.8.04.0001</w:t>
      </w:r>
      <w:r>
        <w:rPr>
          <w:b/>
          <w:spacing w:val="73"/>
          <w:sz w:val="24"/>
        </w:rPr>
        <w:t> </w:t>
      </w:r>
      <w:r>
        <w:rPr>
          <w:sz w:val="24"/>
        </w:rPr>
        <w:t>-</w:t>
      </w:r>
      <w:r>
        <w:rPr>
          <w:spacing w:val="74"/>
          <w:sz w:val="24"/>
        </w:rPr>
        <w:t> </w:t>
      </w:r>
      <w:r>
        <w:rPr>
          <w:sz w:val="24"/>
        </w:rPr>
        <w:t>Apelação</w:t>
      </w:r>
      <w:r>
        <w:rPr>
          <w:spacing w:val="73"/>
          <w:sz w:val="24"/>
        </w:rPr>
        <w:t> </w:t>
      </w:r>
      <w:r>
        <w:rPr>
          <w:sz w:val="24"/>
        </w:rPr>
        <w:t>Cível</w:t>
      </w:r>
      <w:r>
        <w:rPr>
          <w:spacing w:val="74"/>
          <w:sz w:val="24"/>
        </w:rPr>
        <w:t> </w:t>
      </w:r>
      <w:r>
        <w:rPr>
          <w:sz w:val="24"/>
        </w:rPr>
        <w:t>-</w:t>
      </w:r>
      <w:r>
        <w:rPr>
          <w:spacing w:val="74"/>
          <w:sz w:val="24"/>
        </w:rPr>
        <w:t> </w:t>
      </w:r>
      <w:r>
        <w:rPr>
          <w:spacing w:val="-2"/>
          <w:sz w:val="24"/>
        </w:rPr>
        <w:t>Terceira</w:t>
      </w:r>
    </w:p>
    <w:p>
      <w:pPr>
        <w:pStyle w:val="BodyText"/>
        <w:spacing w:line="232" w:lineRule="auto"/>
        <w:ind w:right="133"/>
      </w:pPr>
      <w:r>
        <w:rPr/>
        <w:t>Câmara Cível. Relator: Abraham Peixoto Campos Filho. Apelante: Paula Simone Barbosa Cardoso. Apelado: MUNICIPIO DE MANAUS, Apelado: FUNDAÇÃO GETÚLIO VARGAS. Decisão principal: 238 - Com Resolução do Mérito - Provimento em Parte, atribuído à(s) parte(s) Paula Simone Barbosa Cardoso - Unânime. Sustentou(aram) oralmente o(s) Doutor(es) CLEYTON RAFAEL MARTINS DO AMARAL</w:t>
      </w:r>
      <w:r>
        <w:rPr>
          <w:spacing w:val="30"/>
        </w:rPr>
        <w:t>  </w:t>
      </w:r>
      <w:r>
        <w:rPr/>
        <w:t>-</w:t>
      </w:r>
      <w:r>
        <w:rPr>
          <w:spacing w:val="30"/>
        </w:rPr>
        <w:t>  </w:t>
      </w:r>
      <w:r>
        <w:rPr/>
        <w:t>OAB</w:t>
      </w:r>
      <w:r>
        <w:rPr>
          <w:spacing w:val="30"/>
        </w:rPr>
        <w:t>  </w:t>
      </w:r>
      <w:r>
        <w:rPr/>
        <w:t>11691N-AM.</w:t>
      </w:r>
      <w:r>
        <w:rPr>
          <w:spacing w:val="30"/>
        </w:rPr>
        <w:t>  </w:t>
      </w:r>
      <w:r>
        <w:rPr/>
        <w:t>Observações:</w:t>
      </w:r>
      <w:r>
        <w:rPr>
          <w:spacing w:val="30"/>
        </w:rPr>
        <w:t>  </w:t>
      </w:r>
      <w:r>
        <w:rPr/>
        <w:t>17241N-AM</w:t>
      </w:r>
      <w:r>
        <w:rPr>
          <w:spacing w:val="31"/>
        </w:rPr>
        <w:t>  </w:t>
      </w:r>
      <w:r>
        <w:rPr/>
        <w:t>-</w:t>
      </w:r>
      <w:r>
        <w:rPr>
          <w:spacing w:val="30"/>
        </w:rPr>
        <w:t>  </w:t>
      </w:r>
      <w:r>
        <w:rPr/>
        <w:t>LEONARDO</w:t>
      </w:r>
      <w:r>
        <w:rPr>
          <w:spacing w:val="30"/>
        </w:rPr>
        <w:t>  </w:t>
      </w:r>
      <w:r>
        <w:rPr/>
        <w:t>COSTA</w:t>
      </w:r>
      <w:r>
        <w:rPr>
          <w:spacing w:val="30"/>
        </w:rPr>
        <w:t>  </w:t>
      </w:r>
      <w:r>
        <w:rPr>
          <w:spacing w:val="-2"/>
        </w:rPr>
        <w:t>FREIRE,</w:t>
      </w:r>
    </w:p>
    <w:p>
      <w:pPr>
        <w:spacing w:before="1"/>
        <w:ind w:left="132" w:right="0" w:firstLine="0"/>
        <w:jc w:val="left"/>
        <w:rPr>
          <w:sz w:val="24"/>
        </w:rPr>
      </w:pPr>
      <w:r>
        <w:rPr>
          <w:sz w:val="24"/>
        </w:rPr>
        <w:t>SUSTENTOU.</w:t>
      </w:r>
      <w:r>
        <w:rPr>
          <w:spacing w:val="58"/>
          <w:sz w:val="24"/>
        </w:rPr>
        <w:t> </w:t>
      </w:r>
      <w:r>
        <w:rPr>
          <w:b/>
          <w:sz w:val="24"/>
        </w:rPr>
        <w:t>72.</w:t>
      </w:r>
      <w:r>
        <w:rPr>
          <w:b/>
          <w:spacing w:val="60"/>
          <w:sz w:val="24"/>
        </w:rPr>
        <w:t> </w:t>
      </w:r>
      <w:r>
        <w:rPr>
          <w:b/>
          <w:sz w:val="24"/>
        </w:rPr>
        <w:t>0124200-30.2025.8.04.1000</w:t>
      </w:r>
      <w:r>
        <w:rPr>
          <w:b/>
          <w:spacing w:val="60"/>
          <w:sz w:val="24"/>
        </w:rPr>
        <w:t> </w:t>
      </w:r>
      <w:r>
        <w:rPr>
          <w:sz w:val="24"/>
        </w:rPr>
        <w:t>-</w:t>
      </w:r>
      <w:r>
        <w:rPr>
          <w:spacing w:val="61"/>
          <w:sz w:val="24"/>
        </w:rPr>
        <w:t> </w:t>
      </w:r>
      <w:r>
        <w:rPr>
          <w:sz w:val="24"/>
        </w:rPr>
        <w:t>Apelação</w:t>
      </w:r>
      <w:r>
        <w:rPr>
          <w:spacing w:val="60"/>
          <w:sz w:val="24"/>
        </w:rPr>
        <w:t> </w:t>
      </w:r>
      <w:r>
        <w:rPr>
          <w:sz w:val="24"/>
        </w:rPr>
        <w:t>Cível</w:t>
      </w:r>
      <w:r>
        <w:rPr>
          <w:spacing w:val="60"/>
          <w:sz w:val="24"/>
        </w:rPr>
        <w:t> </w:t>
      </w:r>
      <w:r>
        <w:rPr>
          <w:sz w:val="24"/>
        </w:rPr>
        <w:t>-</w:t>
      </w:r>
      <w:r>
        <w:rPr>
          <w:spacing w:val="61"/>
          <w:sz w:val="24"/>
        </w:rPr>
        <w:t> </w:t>
      </w:r>
      <w:r>
        <w:rPr>
          <w:sz w:val="24"/>
        </w:rPr>
        <w:t>Terceira</w:t>
      </w:r>
      <w:r>
        <w:rPr>
          <w:spacing w:val="60"/>
          <w:sz w:val="24"/>
        </w:rPr>
        <w:t> </w:t>
      </w:r>
      <w:r>
        <w:rPr>
          <w:sz w:val="24"/>
        </w:rPr>
        <w:t>Câmara</w:t>
      </w:r>
      <w:r>
        <w:rPr>
          <w:spacing w:val="60"/>
          <w:sz w:val="24"/>
        </w:rPr>
        <w:t> </w:t>
      </w:r>
      <w:r>
        <w:rPr>
          <w:sz w:val="24"/>
        </w:rPr>
        <w:t>Cível.</w:t>
      </w:r>
      <w:r>
        <w:rPr>
          <w:spacing w:val="61"/>
          <w:sz w:val="24"/>
        </w:rPr>
        <w:t> </w:t>
      </w:r>
      <w:r>
        <w:rPr>
          <w:spacing w:val="-2"/>
          <w:sz w:val="24"/>
        </w:rPr>
        <w:t>Relator:</w:t>
      </w:r>
    </w:p>
    <w:p>
      <w:pPr>
        <w:pStyle w:val="BodyText"/>
        <w:spacing w:line="232" w:lineRule="auto"/>
        <w:ind w:right="0"/>
        <w:jc w:val="left"/>
      </w:pPr>
      <w:r>
        <w:rPr/>
        <w:t>Abraham Peixoto Campos Filho. Apelante: BANCO CARREFOUR S/A. Apelado: ANGELA MARIA</w:t>
      </w:r>
      <w:r>
        <w:rPr>
          <w:spacing w:val="80"/>
        </w:rPr>
        <w:t> </w:t>
      </w:r>
      <w:r>
        <w:rPr/>
        <w:t>DIAS</w:t>
      </w:r>
      <w:r>
        <w:rPr>
          <w:spacing w:val="54"/>
        </w:rPr>
        <w:t> </w:t>
      </w:r>
      <w:r>
        <w:rPr/>
        <w:t>DE</w:t>
      </w:r>
      <w:r>
        <w:rPr>
          <w:spacing w:val="54"/>
        </w:rPr>
        <w:t> </w:t>
      </w:r>
      <w:r>
        <w:rPr/>
        <w:t>MELO.</w:t>
      </w:r>
      <w:r>
        <w:rPr>
          <w:spacing w:val="55"/>
        </w:rPr>
        <w:t> </w:t>
      </w:r>
      <w:r>
        <w:rPr/>
        <w:t>Decisão</w:t>
      </w:r>
      <w:r>
        <w:rPr>
          <w:spacing w:val="54"/>
        </w:rPr>
        <w:t> </w:t>
      </w:r>
      <w:r>
        <w:rPr/>
        <w:t>principal:</w:t>
      </w:r>
      <w:r>
        <w:rPr>
          <w:spacing w:val="55"/>
        </w:rPr>
        <w:t> </w:t>
      </w:r>
      <w:r>
        <w:rPr/>
        <w:t>237</w:t>
      </w:r>
      <w:r>
        <w:rPr>
          <w:spacing w:val="54"/>
        </w:rPr>
        <w:t> </w:t>
      </w:r>
      <w:r>
        <w:rPr/>
        <w:t>-</w:t>
      </w:r>
      <w:r>
        <w:rPr>
          <w:spacing w:val="55"/>
        </w:rPr>
        <w:t> </w:t>
      </w:r>
      <w:r>
        <w:rPr/>
        <w:t>Com</w:t>
      </w:r>
      <w:r>
        <w:rPr>
          <w:spacing w:val="54"/>
        </w:rPr>
        <w:t> </w:t>
      </w:r>
      <w:r>
        <w:rPr/>
        <w:t>Resolução</w:t>
      </w:r>
      <w:r>
        <w:rPr>
          <w:spacing w:val="54"/>
        </w:rPr>
        <w:t> </w:t>
      </w:r>
      <w:r>
        <w:rPr/>
        <w:t>do</w:t>
      </w:r>
      <w:r>
        <w:rPr>
          <w:spacing w:val="55"/>
        </w:rPr>
        <w:t> </w:t>
      </w:r>
      <w:r>
        <w:rPr/>
        <w:t>Mérito</w:t>
      </w:r>
      <w:r>
        <w:rPr>
          <w:spacing w:val="54"/>
        </w:rPr>
        <w:t> </w:t>
      </w:r>
      <w:r>
        <w:rPr/>
        <w:t>-</w:t>
      </w:r>
      <w:r>
        <w:rPr>
          <w:spacing w:val="55"/>
        </w:rPr>
        <w:t> </w:t>
      </w:r>
      <w:r>
        <w:rPr/>
        <w:t>Provimento,</w:t>
      </w:r>
      <w:r>
        <w:rPr>
          <w:spacing w:val="54"/>
        </w:rPr>
        <w:t> </w:t>
      </w:r>
      <w:r>
        <w:rPr/>
        <w:t>atribuído</w:t>
      </w:r>
      <w:r>
        <w:rPr>
          <w:spacing w:val="55"/>
        </w:rPr>
        <w:t> </w:t>
      </w:r>
      <w:r>
        <w:rPr>
          <w:spacing w:val="-4"/>
        </w:rPr>
        <w:t>à(s)</w:t>
      </w:r>
    </w:p>
    <w:p>
      <w:pPr>
        <w:spacing w:before="1"/>
        <w:ind w:left="132" w:right="0" w:firstLine="0"/>
        <w:jc w:val="left"/>
        <w:rPr>
          <w:sz w:val="24"/>
        </w:rPr>
      </w:pPr>
      <w:r>
        <w:rPr>
          <w:sz w:val="24"/>
        </w:rPr>
        <w:t>parte(s)</w:t>
      </w:r>
      <w:r>
        <w:rPr>
          <w:spacing w:val="46"/>
          <w:sz w:val="24"/>
        </w:rPr>
        <w:t> </w:t>
      </w:r>
      <w:r>
        <w:rPr>
          <w:sz w:val="24"/>
        </w:rPr>
        <w:t>BANCO</w:t>
      </w:r>
      <w:r>
        <w:rPr>
          <w:spacing w:val="47"/>
          <w:sz w:val="24"/>
        </w:rPr>
        <w:t> </w:t>
      </w:r>
      <w:r>
        <w:rPr>
          <w:sz w:val="24"/>
        </w:rPr>
        <w:t>CARREFOUR</w:t>
      </w:r>
      <w:r>
        <w:rPr>
          <w:spacing w:val="47"/>
          <w:sz w:val="24"/>
        </w:rPr>
        <w:t> </w:t>
      </w:r>
      <w:r>
        <w:rPr>
          <w:sz w:val="24"/>
        </w:rPr>
        <w:t>S/A</w:t>
      </w:r>
      <w:r>
        <w:rPr>
          <w:spacing w:val="47"/>
          <w:sz w:val="24"/>
        </w:rPr>
        <w:t> </w:t>
      </w:r>
      <w:r>
        <w:rPr>
          <w:sz w:val="24"/>
        </w:rPr>
        <w:t>-</w:t>
      </w:r>
      <w:r>
        <w:rPr>
          <w:spacing w:val="47"/>
          <w:sz w:val="24"/>
        </w:rPr>
        <w:t> </w:t>
      </w:r>
      <w:r>
        <w:rPr>
          <w:sz w:val="24"/>
        </w:rPr>
        <w:t>Unânime.</w:t>
      </w:r>
      <w:r>
        <w:rPr>
          <w:spacing w:val="49"/>
          <w:sz w:val="24"/>
        </w:rPr>
        <w:t> </w:t>
      </w:r>
      <w:r>
        <w:rPr>
          <w:b/>
          <w:sz w:val="24"/>
        </w:rPr>
        <w:t>73.</w:t>
      </w:r>
      <w:r>
        <w:rPr>
          <w:b/>
          <w:spacing w:val="47"/>
          <w:sz w:val="24"/>
        </w:rPr>
        <w:t> </w:t>
      </w:r>
      <w:r>
        <w:rPr>
          <w:b/>
          <w:sz w:val="24"/>
        </w:rPr>
        <w:t>0510141-93.2024.8.04.0001</w:t>
      </w:r>
      <w:r>
        <w:rPr>
          <w:b/>
          <w:spacing w:val="47"/>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pacing w:val="-10"/>
          <w:sz w:val="24"/>
        </w:rPr>
        <w:t>-</w:t>
      </w:r>
    </w:p>
    <w:p>
      <w:pPr>
        <w:pStyle w:val="BodyText"/>
        <w:spacing w:line="235" w:lineRule="auto"/>
      </w:pPr>
      <w:r>
        <w:rPr/>
        <w:t>Terceira Câmara Cível. Relator: Lia Maria Guedes De Freitas. Apelante: LARISSA ARGUELLES DO NASCIMENTO. Apelado: ESTADO DO AMAZONAS representado(a) por PROCURADORIA GERAL DO ESTADO DO AMAZONAS. Decisão principal: 239 - Com Resolução do Mérito - Não-Provimento, atribuído à(s) parte(s) LARISSA ARGUELLES DO NASCIMENTO - Unânime. Observações: Sustentou advogado Francisco de Assis, OAB/AM 18396. </w:t>
      </w:r>
      <w:r>
        <w:rPr>
          <w:b/>
        </w:rPr>
        <w:t>74. 0026341-33.2026.8.04.9001 </w:t>
      </w:r>
      <w:r>
        <w:rPr/>
        <w:t>- Agravo Interno Cível - Terceira Câmara Cível. Relator: Abraham Peixoto Campos Filho. Agravante: Raimunda Angelica Altina de Souza. Agravado: BANCO BRADESCO S/A. Decisão principal: 239 - Com Resolução do Mérito - Não-Provimento,</w:t>
      </w:r>
      <w:r>
        <w:rPr>
          <w:spacing w:val="40"/>
        </w:rPr>
        <w:t> </w:t>
      </w:r>
      <w:r>
        <w:rPr/>
        <w:t>atribuído</w:t>
      </w:r>
      <w:r>
        <w:rPr>
          <w:spacing w:val="40"/>
        </w:rPr>
        <w:t> </w:t>
      </w:r>
      <w:r>
        <w:rPr/>
        <w:t>à(s)</w:t>
      </w:r>
      <w:r>
        <w:rPr>
          <w:spacing w:val="40"/>
        </w:rPr>
        <w:t> </w:t>
      </w:r>
      <w:r>
        <w:rPr/>
        <w:t>parte(s)</w:t>
      </w:r>
      <w:r>
        <w:rPr>
          <w:spacing w:val="40"/>
        </w:rPr>
        <w:t> </w:t>
      </w:r>
      <w:r>
        <w:rPr/>
        <w:t>Raimunda</w:t>
      </w:r>
      <w:r>
        <w:rPr>
          <w:spacing w:val="40"/>
        </w:rPr>
        <w:t> </w:t>
      </w:r>
      <w:r>
        <w:rPr/>
        <w:t>Angelica</w:t>
      </w:r>
      <w:r>
        <w:rPr>
          <w:spacing w:val="40"/>
        </w:rPr>
        <w:t> </w:t>
      </w:r>
      <w:r>
        <w:rPr/>
        <w:t>Altina</w:t>
      </w:r>
      <w:r>
        <w:rPr>
          <w:spacing w:val="40"/>
        </w:rPr>
        <w:t> </w:t>
      </w:r>
      <w:r>
        <w:rPr/>
        <w:t>de</w:t>
      </w:r>
      <w:r>
        <w:rPr>
          <w:spacing w:val="40"/>
        </w:rPr>
        <w:t> </w:t>
      </w:r>
      <w:r>
        <w:rPr/>
        <w:t>Souza</w:t>
      </w:r>
      <w:r>
        <w:rPr>
          <w:spacing w:val="40"/>
        </w:rPr>
        <w:t> </w:t>
      </w:r>
      <w:r>
        <w:rPr/>
        <w:t>-</w:t>
      </w:r>
      <w:r>
        <w:rPr>
          <w:spacing w:val="40"/>
        </w:rPr>
        <w:t> </w:t>
      </w:r>
      <w:r>
        <w:rPr/>
        <w:t>Unânime.</w:t>
      </w:r>
      <w:r>
        <w:rPr>
          <w:spacing w:val="40"/>
        </w:rPr>
        <w:t> </w:t>
      </w:r>
      <w:r>
        <w:rPr>
          <w:b/>
        </w:rPr>
        <w:t>75. 0757858-88.2022.8.04.0001 </w:t>
      </w:r>
      <w:r>
        <w:rPr/>
        <w:t>- Apelação Cível - Terceira Câmara Cível. Relator: Lia Maria Guedes De Freitas.</w:t>
      </w:r>
      <w:r>
        <w:rPr>
          <w:spacing w:val="40"/>
        </w:rPr>
        <w:t> </w:t>
      </w:r>
      <w:r>
        <w:rPr/>
        <w:t>Apelante:</w:t>
      </w:r>
      <w:r>
        <w:rPr>
          <w:spacing w:val="40"/>
        </w:rPr>
        <w:t> </w:t>
      </w:r>
      <w:r>
        <w:rPr/>
        <w:t>G.L.D.Apelado:</w:t>
      </w:r>
      <w:r>
        <w:rPr>
          <w:spacing w:val="40"/>
        </w:rPr>
        <w:t> </w:t>
      </w:r>
      <w:r>
        <w:rPr/>
        <w:t>L.V.V.D.</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G.L.D. - Unânime. </w:t>
      </w:r>
      <w:r>
        <w:rPr>
          <w:b/>
        </w:rPr>
        <w:t>76. 0015178-64.2024.8.04.0000 </w:t>
      </w:r>
      <w:r>
        <w:rPr/>
        <w:t>- Embargos</w:t>
      </w:r>
      <w:r>
        <w:rPr>
          <w:spacing w:val="40"/>
        </w:rPr>
        <w:t> </w:t>
      </w:r>
      <w:r>
        <w:rPr/>
        <w:t>de Declaração Cível - Terceira Câmara Cível. Relator: Airton Luis Correa Gentil. Embargante: ESTADO DO AMAZONAS. Embargado: Flávio Correia Diniz. Adiado. Observações: Relator não apresentou o voto.</w:t>
      </w:r>
      <w:r>
        <w:rPr>
          <w:spacing w:val="-2"/>
        </w:rPr>
        <w:t> </w:t>
      </w:r>
      <w:r>
        <w:rPr>
          <w:b/>
        </w:rPr>
        <w:t>77.</w:t>
      </w:r>
      <w:r>
        <w:rPr>
          <w:b/>
          <w:spacing w:val="-2"/>
        </w:rPr>
        <w:t> </w:t>
      </w:r>
      <w:r>
        <w:rPr>
          <w:b/>
        </w:rPr>
        <w:t>0773587-91.2021.8.04.0001</w:t>
      </w:r>
      <w:r>
        <w:rPr>
          <w:b/>
          <w:spacing w:val="-2"/>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Vania</w:t>
      </w:r>
      <w:r>
        <w:rPr>
          <w:spacing w:val="-2"/>
        </w:rPr>
        <w:t> </w:t>
      </w:r>
      <w:r>
        <w:rPr/>
        <w:t>Maria</w:t>
      </w:r>
      <w:r>
        <w:rPr>
          <w:spacing w:val="-2"/>
        </w:rPr>
        <w:t> </w:t>
      </w:r>
      <w:r>
        <w:rPr/>
        <w:t>Do Perpetuo Socorro Marques Marinho. Apelante: ANDREIA MOREIRA DE QUEIROZ. Decisão parcial: Provimento em Parte. Decisão principal: 238 - Com Resolução do Mérito - Provimento em Parte,</w:t>
      </w:r>
      <w:r>
        <w:rPr>
          <w:spacing w:val="40"/>
        </w:rPr>
        <w:t> </w:t>
      </w:r>
      <w:r>
        <w:rPr/>
        <w:t>atribuído à(s) parte(s) ESTADO DO AMAZONAS - Unânime. </w:t>
      </w:r>
      <w:r>
        <w:rPr>
          <w:b/>
        </w:rPr>
        <w:t>78. 4008812-72.2023.8.04.0000 </w:t>
      </w:r>
      <w:r>
        <w:rPr/>
        <w:t>- Agravo de Instrumento - Terceira Câmara Cível. Relator: Ana Maria De Oliveira Diógenes. Agravante: ESTADO DO AMAZONAS. Agravado: Big Trading e Empreendimentos. Adiado. Observações: A pedido do Relator. </w:t>
      </w:r>
      <w:r>
        <w:rPr>
          <w:b/>
        </w:rPr>
        <w:t>79. 0606786-88.2021.8.04.0001 </w:t>
      </w:r>
      <w:r>
        <w:rPr/>
        <w:t>- Apelação Cível - Terceira Câmara Cível. Relator: Lia Maria Guedes De Freitas. Impedimentos: 1. João de Jesus Abdala Simões (Tipo: Impedimento. Motivo: Parentesco com advogado(a).). Apelado: MURANO VEICULOS, Apelante: SELMA UCHOA DE SOUZA.</w:t>
      </w:r>
      <w:r>
        <w:rPr>
          <w:spacing w:val="42"/>
        </w:rPr>
        <w:t> </w:t>
      </w:r>
      <w:r>
        <w:rPr/>
        <w:t>Apelado:</w:t>
      </w:r>
      <w:r>
        <w:rPr>
          <w:spacing w:val="42"/>
        </w:rPr>
        <w:t> </w:t>
      </w:r>
      <w:r>
        <w:rPr/>
        <w:t>STELLANTIS</w:t>
      </w:r>
      <w:r>
        <w:rPr>
          <w:spacing w:val="42"/>
        </w:rPr>
        <w:t> </w:t>
      </w:r>
      <w:r>
        <w:rPr/>
        <w:t>AUTOMOVEIS</w:t>
      </w:r>
      <w:r>
        <w:rPr>
          <w:spacing w:val="42"/>
        </w:rPr>
        <w:t> </w:t>
      </w:r>
      <w:r>
        <w:rPr/>
        <w:t>BRASIL</w:t>
      </w:r>
      <w:r>
        <w:rPr>
          <w:spacing w:val="43"/>
        </w:rPr>
        <w:t> </w:t>
      </w:r>
      <w:r>
        <w:rPr/>
        <w:t>LTDA.,</w:t>
      </w:r>
      <w:r>
        <w:rPr>
          <w:spacing w:val="42"/>
        </w:rPr>
        <w:t> </w:t>
      </w:r>
      <w:r>
        <w:rPr/>
        <w:t>Apelante:</w:t>
      </w:r>
      <w:r>
        <w:rPr>
          <w:spacing w:val="42"/>
        </w:rPr>
        <w:t> </w:t>
      </w:r>
      <w:r>
        <w:rPr/>
        <w:t>SELMA</w:t>
      </w:r>
      <w:r>
        <w:rPr>
          <w:spacing w:val="42"/>
        </w:rPr>
        <w:t> </w:t>
      </w:r>
      <w:r>
        <w:rPr/>
        <w:t>UCHOA</w:t>
      </w:r>
      <w:r>
        <w:rPr>
          <w:spacing w:val="43"/>
        </w:rPr>
        <w:t> </w:t>
      </w:r>
      <w:r>
        <w:rPr>
          <w:spacing w:val="-5"/>
        </w:rPr>
        <w:t>DE</w:t>
      </w:r>
    </w:p>
    <w:p>
      <w:pPr>
        <w:pStyle w:val="BodyText"/>
        <w:spacing w:line="235" w:lineRule="auto" w:before="6"/>
      </w:pPr>
      <w:r>
        <w:rPr/>
        <w:t>SOUZA,</w:t>
      </w:r>
      <w:r>
        <w:rPr>
          <w:spacing w:val="40"/>
        </w:rPr>
        <w:t> </w:t>
      </w:r>
      <w:r>
        <w:rPr/>
        <w:t>Apelado:</w:t>
      </w:r>
      <w:r>
        <w:rPr>
          <w:spacing w:val="40"/>
        </w:rPr>
        <w:t> </w:t>
      </w:r>
      <w:r>
        <w:rPr/>
        <w:t>MURANO</w:t>
      </w:r>
      <w:r>
        <w:rPr>
          <w:spacing w:val="40"/>
        </w:rPr>
        <w:t> </w:t>
      </w:r>
      <w:r>
        <w:rPr/>
        <w:t>VEICULOS.</w:t>
      </w:r>
      <w:r>
        <w:rPr>
          <w:spacing w:val="40"/>
        </w:rPr>
        <w:t> </w:t>
      </w:r>
      <w:r>
        <w:rPr/>
        <w:t>Adiado.</w:t>
      </w:r>
      <w:r>
        <w:rPr>
          <w:spacing w:val="40"/>
        </w:rPr>
        <w:t> </w:t>
      </w:r>
      <w:r>
        <w:rPr/>
        <w:t>Observações:</w:t>
      </w:r>
      <w:r>
        <w:rPr>
          <w:spacing w:val="40"/>
        </w:rPr>
        <w:t> </w:t>
      </w:r>
      <w:r>
        <w:rPr/>
        <w:t>A</w:t>
      </w:r>
      <w:r>
        <w:rPr>
          <w:spacing w:val="40"/>
        </w:rPr>
        <w:t> </w:t>
      </w:r>
      <w:r>
        <w:rPr/>
        <w:t>pedido</w:t>
      </w:r>
      <w:r>
        <w:rPr>
          <w:spacing w:val="40"/>
        </w:rPr>
        <w:t> </w:t>
      </w:r>
      <w:r>
        <w:rPr/>
        <w:t>da</w:t>
      </w:r>
      <w:r>
        <w:rPr>
          <w:spacing w:val="40"/>
        </w:rPr>
        <w:t> </w:t>
      </w:r>
      <w:r>
        <w:rPr/>
        <w:t>Relatora.</w:t>
      </w:r>
      <w:r>
        <w:rPr>
          <w:spacing w:val="40"/>
        </w:rPr>
        <w:t> </w:t>
      </w:r>
      <w:r>
        <w:rPr>
          <w:b/>
        </w:rPr>
        <w:t>80. 0733765-32.2020.8.04.0001 </w:t>
      </w:r>
      <w:r>
        <w:rPr/>
        <w:t>- Apelação Cível - Terceira Câmara Cível. Relator: Lia Maria Guedes De Freitas. Apelante: AMAZON LIDER TRANSPORTES E TURISMO LTDA. Apelado: Soltur - Solimões Transporte</w:t>
      </w:r>
      <w:r>
        <w:rPr>
          <w:spacing w:val="48"/>
        </w:rPr>
        <w:t> </w:t>
      </w:r>
      <w:r>
        <w:rPr/>
        <w:t>e</w:t>
      </w:r>
      <w:r>
        <w:rPr>
          <w:spacing w:val="48"/>
        </w:rPr>
        <w:t> </w:t>
      </w:r>
      <w:r>
        <w:rPr/>
        <w:t>Turismo</w:t>
      </w:r>
      <w:r>
        <w:rPr>
          <w:spacing w:val="49"/>
        </w:rPr>
        <w:t> </w:t>
      </w:r>
      <w:r>
        <w:rPr/>
        <w:t>Ltda.</w:t>
      </w:r>
      <w:r>
        <w:rPr>
          <w:spacing w:val="48"/>
        </w:rPr>
        <w:t> </w:t>
      </w:r>
      <w:r>
        <w:rPr/>
        <w:t>Adiado.</w:t>
      </w:r>
      <w:r>
        <w:rPr>
          <w:spacing w:val="49"/>
        </w:rPr>
        <w:t> </w:t>
      </w:r>
      <w:r>
        <w:rPr/>
        <w:t>Sustentou(aram)</w:t>
      </w:r>
      <w:r>
        <w:rPr>
          <w:spacing w:val="48"/>
        </w:rPr>
        <w:t> </w:t>
      </w:r>
      <w:r>
        <w:rPr/>
        <w:t>oralmente</w:t>
      </w:r>
      <w:r>
        <w:rPr>
          <w:spacing w:val="49"/>
        </w:rPr>
        <w:t> </w:t>
      </w:r>
      <w:r>
        <w:rPr/>
        <w:t>o(s)</w:t>
      </w:r>
      <w:r>
        <w:rPr>
          <w:spacing w:val="48"/>
        </w:rPr>
        <w:t> </w:t>
      </w:r>
      <w:r>
        <w:rPr/>
        <w:t>Doutor(es)</w:t>
      </w:r>
      <w:r>
        <w:rPr>
          <w:spacing w:val="49"/>
        </w:rPr>
        <w:t> </w:t>
      </w:r>
      <w:r>
        <w:rPr/>
        <w:t>Fernando</w:t>
      </w:r>
      <w:r>
        <w:rPr>
          <w:spacing w:val="48"/>
        </w:rPr>
        <w:t> </w:t>
      </w:r>
      <w:r>
        <w:rPr/>
        <w:t>Borges</w:t>
      </w:r>
      <w:r>
        <w:rPr>
          <w:spacing w:val="49"/>
        </w:rPr>
        <w:t> </w:t>
      </w:r>
      <w:r>
        <w:rPr>
          <w:spacing w:val="-5"/>
        </w:rPr>
        <w:t>de</w:t>
      </w:r>
    </w:p>
    <w:p>
      <w:pPr>
        <w:spacing w:before="3"/>
        <w:ind w:left="132" w:right="0" w:firstLine="0"/>
        <w:jc w:val="left"/>
        <w:rPr>
          <w:sz w:val="24"/>
        </w:rPr>
      </w:pPr>
      <w:r>
        <w:rPr>
          <w:sz w:val="24"/>
        </w:rPr>
        <w:t>Moraes</w:t>
      </w:r>
      <w:r>
        <w:rPr>
          <w:spacing w:val="74"/>
          <w:sz w:val="24"/>
        </w:rPr>
        <w:t> </w:t>
      </w:r>
      <w:r>
        <w:rPr>
          <w:sz w:val="24"/>
        </w:rPr>
        <w:t>-</w:t>
      </w:r>
      <w:r>
        <w:rPr>
          <w:spacing w:val="77"/>
          <w:sz w:val="24"/>
        </w:rPr>
        <w:t> </w:t>
      </w:r>
      <w:r>
        <w:rPr>
          <w:sz w:val="24"/>
        </w:rPr>
        <w:t>OAB</w:t>
      </w:r>
      <w:r>
        <w:rPr>
          <w:spacing w:val="77"/>
          <w:sz w:val="24"/>
        </w:rPr>
        <w:t> </w:t>
      </w:r>
      <w:r>
        <w:rPr>
          <w:sz w:val="24"/>
        </w:rPr>
        <w:t>446A-AM.</w:t>
      </w:r>
      <w:r>
        <w:rPr>
          <w:spacing w:val="77"/>
          <w:sz w:val="24"/>
        </w:rPr>
        <w:t> </w:t>
      </w:r>
      <w:r>
        <w:rPr>
          <w:sz w:val="24"/>
        </w:rPr>
        <w:t>Observações:</w:t>
      </w:r>
      <w:r>
        <w:rPr>
          <w:spacing w:val="76"/>
          <w:sz w:val="24"/>
        </w:rPr>
        <w:t> </w:t>
      </w:r>
      <w:r>
        <w:rPr>
          <w:sz w:val="24"/>
        </w:rPr>
        <w:t>A</w:t>
      </w:r>
      <w:r>
        <w:rPr>
          <w:spacing w:val="77"/>
          <w:sz w:val="24"/>
        </w:rPr>
        <w:t> </w:t>
      </w:r>
      <w:r>
        <w:rPr>
          <w:sz w:val="24"/>
        </w:rPr>
        <w:t>pedido</w:t>
      </w:r>
      <w:r>
        <w:rPr>
          <w:spacing w:val="77"/>
          <w:sz w:val="24"/>
        </w:rPr>
        <w:t> </w:t>
      </w:r>
      <w:r>
        <w:rPr>
          <w:sz w:val="24"/>
        </w:rPr>
        <w:t>da</w:t>
      </w:r>
      <w:r>
        <w:rPr>
          <w:spacing w:val="77"/>
          <w:sz w:val="24"/>
        </w:rPr>
        <w:t> </w:t>
      </w:r>
      <w:r>
        <w:rPr>
          <w:sz w:val="24"/>
        </w:rPr>
        <w:t>Relatora.</w:t>
      </w:r>
      <w:r>
        <w:rPr>
          <w:spacing w:val="52"/>
          <w:w w:val="150"/>
          <w:sz w:val="24"/>
        </w:rPr>
        <w:t> </w:t>
      </w:r>
      <w:r>
        <w:rPr>
          <w:b/>
          <w:sz w:val="24"/>
        </w:rPr>
        <w:t>81.</w:t>
      </w:r>
      <w:r>
        <w:rPr>
          <w:b/>
          <w:spacing w:val="77"/>
          <w:sz w:val="24"/>
        </w:rPr>
        <w:t> </w:t>
      </w:r>
      <w:r>
        <w:rPr>
          <w:b/>
          <w:sz w:val="24"/>
        </w:rPr>
        <w:t>0657495-35.2018.8.04.0001</w:t>
      </w:r>
      <w:r>
        <w:rPr>
          <w:b/>
          <w:spacing w:val="78"/>
          <w:sz w:val="24"/>
        </w:rPr>
        <w:t> </w:t>
      </w:r>
      <w:r>
        <w:rPr>
          <w:spacing w:val="-10"/>
          <w:sz w:val="24"/>
        </w:rPr>
        <w:t>-</w:t>
      </w:r>
    </w:p>
    <w:p>
      <w:pPr>
        <w:pStyle w:val="BodyText"/>
        <w:spacing w:line="232" w:lineRule="auto"/>
        <w:ind w:right="0"/>
        <w:jc w:val="left"/>
      </w:pPr>
      <w:r>
        <w:rPr/>
        <w:t>Apelação Cível - Terceira Câmara Cível. Relator: Lafayette Carneiro Vieira Júnior. Apelante: AMBAR</w:t>
      </w:r>
      <w:r>
        <w:rPr>
          <w:spacing w:val="40"/>
        </w:rPr>
        <w:t> </w:t>
      </w:r>
      <w:r>
        <w:rPr/>
        <w:t>ENERGIA</w:t>
      </w:r>
      <w:r>
        <w:rPr>
          <w:spacing w:val="15"/>
        </w:rPr>
        <w:t> </w:t>
      </w:r>
      <w:r>
        <w:rPr/>
        <w:t>AMAZONAS</w:t>
      </w:r>
      <w:r>
        <w:rPr>
          <w:spacing w:val="15"/>
        </w:rPr>
        <w:t> </w:t>
      </w:r>
      <w:r>
        <w:rPr/>
        <w:t>S.A.Apelado:</w:t>
      </w:r>
      <w:r>
        <w:rPr>
          <w:spacing w:val="15"/>
        </w:rPr>
        <w:t> </w:t>
      </w:r>
      <w:r>
        <w:rPr/>
        <w:t>RAIMUNDO</w:t>
      </w:r>
      <w:r>
        <w:rPr>
          <w:spacing w:val="15"/>
        </w:rPr>
        <w:t> </w:t>
      </w:r>
      <w:r>
        <w:rPr/>
        <w:t>NONATO</w:t>
      </w:r>
      <w:r>
        <w:rPr>
          <w:spacing w:val="15"/>
        </w:rPr>
        <w:t> </w:t>
      </w:r>
      <w:r>
        <w:rPr/>
        <w:t>FARIAS</w:t>
      </w:r>
      <w:r>
        <w:rPr>
          <w:spacing w:val="15"/>
        </w:rPr>
        <w:t> </w:t>
      </w:r>
      <w:r>
        <w:rPr/>
        <w:t>DE</w:t>
      </w:r>
      <w:r>
        <w:rPr>
          <w:spacing w:val="15"/>
        </w:rPr>
        <w:t> </w:t>
      </w:r>
      <w:r>
        <w:rPr/>
        <w:t>SOUZA.</w:t>
      </w:r>
      <w:r>
        <w:rPr>
          <w:spacing w:val="15"/>
        </w:rPr>
        <w:t> </w:t>
      </w:r>
      <w:r>
        <w:rPr/>
        <w:t>Pedido</w:t>
      </w:r>
      <w:r>
        <w:rPr>
          <w:spacing w:val="15"/>
        </w:rPr>
        <w:t> </w:t>
      </w:r>
      <w:r>
        <w:rPr/>
        <w:t>de</w:t>
      </w:r>
      <w:r>
        <w:rPr>
          <w:spacing w:val="15"/>
        </w:rPr>
        <w:t> </w:t>
      </w:r>
      <w:r>
        <w:rPr>
          <w:spacing w:val="-2"/>
        </w:rPr>
        <w:t>vista</w:t>
      </w:r>
    </w:p>
    <w:p>
      <w:pPr>
        <w:spacing w:before="1"/>
        <w:ind w:left="132" w:right="0" w:firstLine="0"/>
        <w:jc w:val="left"/>
        <w:rPr>
          <w:sz w:val="24"/>
        </w:rPr>
      </w:pPr>
      <w:r>
        <w:rPr>
          <w:sz w:val="24"/>
        </w:rPr>
        <w:t>por:</w:t>
      </w:r>
      <w:r>
        <w:rPr>
          <w:spacing w:val="56"/>
          <w:sz w:val="24"/>
        </w:rPr>
        <w:t> </w:t>
      </w:r>
      <w:r>
        <w:rPr>
          <w:sz w:val="24"/>
        </w:rPr>
        <w:t>Airton</w:t>
      </w:r>
      <w:r>
        <w:rPr>
          <w:spacing w:val="59"/>
          <w:sz w:val="24"/>
        </w:rPr>
        <w:t> </w:t>
      </w:r>
      <w:r>
        <w:rPr>
          <w:sz w:val="24"/>
        </w:rPr>
        <w:t>Luis</w:t>
      </w:r>
      <w:r>
        <w:rPr>
          <w:spacing w:val="59"/>
          <w:sz w:val="24"/>
        </w:rPr>
        <w:t> </w:t>
      </w:r>
      <w:r>
        <w:rPr>
          <w:sz w:val="24"/>
        </w:rPr>
        <w:t>Correa</w:t>
      </w:r>
      <w:r>
        <w:rPr>
          <w:spacing w:val="58"/>
          <w:sz w:val="24"/>
        </w:rPr>
        <w:t> </w:t>
      </w:r>
      <w:r>
        <w:rPr>
          <w:sz w:val="24"/>
        </w:rPr>
        <w:t>Gentil.</w:t>
      </w:r>
      <w:r>
        <w:rPr>
          <w:spacing w:val="60"/>
          <w:sz w:val="24"/>
        </w:rPr>
        <w:t> </w:t>
      </w:r>
      <w:r>
        <w:rPr>
          <w:b/>
          <w:sz w:val="24"/>
        </w:rPr>
        <w:t>82.</w:t>
      </w:r>
      <w:r>
        <w:rPr>
          <w:b/>
          <w:spacing w:val="59"/>
          <w:sz w:val="24"/>
        </w:rPr>
        <w:t> </w:t>
      </w:r>
      <w:r>
        <w:rPr>
          <w:b/>
          <w:sz w:val="24"/>
        </w:rPr>
        <w:t>0004577-25.2025.8.04.9001</w:t>
      </w:r>
      <w:r>
        <w:rPr>
          <w:b/>
          <w:spacing w:val="59"/>
          <w:sz w:val="24"/>
        </w:rPr>
        <w:t> </w:t>
      </w:r>
      <w:r>
        <w:rPr>
          <w:sz w:val="24"/>
        </w:rPr>
        <w:t>-</w:t>
      </w:r>
      <w:r>
        <w:rPr>
          <w:spacing w:val="59"/>
          <w:sz w:val="24"/>
        </w:rPr>
        <w:t> </w:t>
      </w:r>
      <w:r>
        <w:rPr>
          <w:sz w:val="24"/>
        </w:rPr>
        <w:t>Embargos</w:t>
      </w:r>
      <w:r>
        <w:rPr>
          <w:spacing w:val="58"/>
          <w:sz w:val="24"/>
        </w:rPr>
        <w:t> </w:t>
      </w:r>
      <w:r>
        <w:rPr>
          <w:sz w:val="24"/>
        </w:rPr>
        <w:t>de</w:t>
      </w:r>
      <w:r>
        <w:rPr>
          <w:spacing w:val="59"/>
          <w:sz w:val="24"/>
        </w:rPr>
        <w:t> </w:t>
      </w:r>
      <w:r>
        <w:rPr>
          <w:sz w:val="24"/>
        </w:rPr>
        <w:t>Declaração</w:t>
      </w:r>
      <w:r>
        <w:rPr>
          <w:spacing w:val="59"/>
          <w:sz w:val="24"/>
        </w:rPr>
        <w:t> </w:t>
      </w:r>
      <w:r>
        <w:rPr>
          <w:sz w:val="24"/>
        </w:rPr>
        <w:t>Cível</w:t>
      </w:r>
      <w:r>
        <w:rPr>
          <w:spacing w:val="59"/>
          <w:sz w:val="24"/>
        </w:rPr>
        <w:t> </w:t>
      </w:r>
      <w:r>
        <w:rPr>
          <w:spacing w:val="-10"/>
          <w:sz w:val="24"/>
        </w:rPr>
        <w:t>-</w:t>
      </w:r>
    </w:p>
    <w:p>
      <w:pPr>
        <w:pStyle w:val="BodyText"/>
        <w:spacing w:line="237" w:lineRule="auto"/>
        <w:ind w:right="129"/>
        <w:rPr>
          <w:b/>
        </w:rPr>
      </w:pPr>
      <w:r>
        <w:rPr/>
        <w:t>Terceira Câmara Cível. Relator: Vania Maria Do Perpetuo Socorro Marques Marinho. Embargante: Geralda Pantoja. Embargado: Banco Bradesco S/A. Decisão principal: 198 - Com Resolução do Mérito - Acolhimento</w:t>
      </w:r>
      <w:r>
        <w:rPr>
          <w:spacing w:val="73"/>
        </w:rPr>
        <w:t> </w:t>
      </w:r>
      <w:r>
        <w:rPr/>
        <w:t>de</w:t>
      </w:r>
      <w:r>
        <w:rPr>
          <w:spacing w:val="74"/>
        </w:rPr>
        <w:t> </w:t>
      </w:r>
      <w:r>
        <w:rPr/>
        <w:t>Embargos</w:t>
      </w:r>
      <w:r>
        <w:rPr>
          <w:spacing w:val="74"/>
        </w:rPr>
        <w:t> </w:t>
      </w:r>
      <w:r>
        <w:rPr/>
        <w:t>de</w:t>
      </w:r>
      <w:r>
        <w:rPr>
          <w:spacing w:val="74"/>
        </w:rPr>
        <w:t> </w:t>
      </w:r>
      <w:r>
        <w:rPr/>
        <w:t>Declaração,</w:t>
      </w:r>
      <w:r>
        <w:rPr>
          <w:spacing w:val="74"/>
        </w:rPr>
        <w:t> </w:t>
      </w:r>
      <w:r>
        <w:rPr/>
        <w:t>atribuído</w:t>
      </w:r>
      <w:r>
        <w:rPr>
          <w:spacing w:val="74"/>
        </w:rPr>
        <w:t> </w:t>
      </w:r>
      <w:r>
        <w:rPr/>
        <w:t>à(s)</w:t>
      </w:r>
      <w:r>
        <w:rPr>
          <w:spacing w:val="74"/>
        </w:rPr>
        <w:t> </w:t>
      </w:r>
      <w:r>
        <w:rPr/>
        <w:t>parte(s)</w:t>
      </w:r>
      <w:r>
        <w:rPr>
          <w:spacing w:val="74"/>
        </w:rPr>
        <w:t> </w:t>
      </w:r>
      <w:r>
        <w:rPr/>
        <w:t>Geralda</w:t>
      </w:r>
      <w:r>
        <w:rPr>
          <w:spacing w:val="74"/>
        </w:rPr>
        <w:t> </w:t>
      </w:r>
      <w:r>
        <w:rPr/>
        <w:t>Pantoja</w:t>
      </w:r>
      <w:r>
        <w:rPr>
          <w:spacing w:val="74"/>
        </w:rPr>
        <w:t> </w:t>
      </w:r>
      <w:r>
        <w:rPr/>
        <w:t>-</w:t>
      </w:r>
      <w:r>
        <w:rPr>
          <w:spacing w:val="74"/>
        </w:rPr>
        <w:t> </w:t>
      </w:r>
      <w:r>
        <w:rPr/>
        <w:t>Unânime.</w:t>
      </w:r>
      <w:r>
        <w:rPr>
          <w:spacing w:val="52"/>
          <w:w w:val="150"/>
        </w:rPr>
        <w:t> </w:t>
      </w:r>
      <w:r>
        <w:rPr>
          <w:b/>
          <w:spacing w:val="-5"/>
        </w:rPr>
        <w:t>83.</w:t>
      </w:r>
    </w:p>
    <w:p>
      <w:pPr>
        <w:spacing w:line="269" w:lineRule="exact" w:before="0"/>
        <w:ind w:left="132" w:right="0" w:firstLine="0"/>
        <w:jc w:val="left"/>
        <w:rPr>
          <w:sz w:val="24"/>
        </w:rPr>
      </w:pPr>
      <w:r>
        <w:rPr>
          <w:b/>
          <w:sz w:val="24"/>
        </w:rPr>
        <w:t>0560408-69.2024.8.04.0001</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4"/>
          <w:sz w:val="24"/>
        </w:rPr>
        <w:t> </w:t>
      </w:r>
      <w:r>
        <w:rPr>
          <w:sz w:val="24"/>
        </w:rPr>
        <w:t>Luis</w:t>
      </w:r>
      <w:r>
        <w:rPr>
          <w:spacing w:val="55"/>
          <w:sz w:val="24"/>
        </w:rPr>
        <w:t> </w:t>
      </w:r>
      <w:r>
        <w:rPr>
          <w:spacing w:val="-2"/>
          <w:sz w:val="24"/>
        </w:rPr>
        <w:t>Correa</w:t>
      </w:r>
    </w:p>
    <w:p>
      <w:pPr>
        <w:pStyle w:val="BodyText"/>
        <w:spacing w:line="235" w:lineRule="auto"/>
        <w:ind w:right="134"/>
      </w:pPr>
      <w:r>
        <w:rPr/>
        <w:t>Gentil. Apelante: Ministério Público do Estado do Amazonas. Apelado: Helena de Freitas Escocio, Apelado: MAC EMPREENDIMENTOS IMOBILIÁRIOS LTDA. Adiado. Observações: A pedido do Relator. </w:t>
      </w:r>
      <w:r>
        <w:rPr>
          <w:b/>
        </w:rPr>
        <w:t>84. 0712033-24.2022.8.04.0001 </w:t>
      </w:r>
      <w:r>
        <w:rPr/>
        <w:t>- Apelação Cível - Terceira Câmara Cível. Relator: Lafayette Carneiro</w:t>
      </w:r>
      <w:r>
        <w:rPr>
          <w:spacing w:val="-4"/>
        </w:rPr>
        <w:t> </w:t>
      </w:r>
      <w:r>
        <w:rPr/>
        <w:t>Vieira</w:t>
      </w:r>
      <w:r>
        <w:rPr>
          <w:spacing w:val="-4"/>
        </w:rPr>
        <w:t> </w:t>
      </w:r>
      <w:r>
        <w:rPr/>
        <w:t>Júnior.</w:t>
      </w:r>
      <w:r>
        <w:rPr>
          <w:spacing w:val="-4"/>
        </w:rPr>
        <w:t> </w:t>
      </w:r>
      <w:r>
        <w:rPr/>
        <w:t>Apelante:</w:t>
      </w:r>
      <w:r>
        <w:rPr>
          <w:spacing w:val="-4"/>
        </w:rPr>
        <w:t> </w:t>
      </w:r>
      <w:r>
        <w:rPr/>
        <w:t>SINDICATO</w:t>
      </w:r>
      <w:r>
        <w:rPr>
          <w:spacing w:val="-4"/>
        </w:rPr>
        <w:t> </w:t>
      </w:r>
      <w:r>
        <w:rPr/>
        <w:t>DOS</w:t>
      </w:r>
      <w:r>
        <w:rPr>
          <w:spacing w:val="-4"/>
        </w:rPr>
        <w:t> </w:t>
      </w:r>
      <w:r>
        <w:rPr/>
        <w:t>ESCRIVÃES</w:t>
      </w:r>
      <w:r>
        <w:rPr>
          <w:spacing w:val="-4"/>
        </w:rPr>
        <w:t> </w:t>
      </w:r>
      <w:r>
        <w:rPr/>
        <w:t>E</w:t>
      </w:r>
      <w:r>
        <w:rPr>
          <w:spacing w:val="-4"/>
        </w:rPr>
        <w:t> </w:t>
      </w:r>
      <w:r>
        <w:rPr/>
        <w:t>INVESTIGADORES</w:t>
      </w:r>
      <w:r>
        <w:rPr>
          <w:spacing w:val="-4"/>
        </w:rPr>
        <w:t> </w:t>
      </w:r>
      <w:r>
        <w:rPr/>
        <w:t>DA</w:t>
      </w:r>
      <w:r>
        <w:rPr>
          <w:spacing w:val="-4"/>
        </w:rPr>
        <w:t> </w:t>
      </w:r>
      <w:r>
        <w:rPr/>
        <w:t>POLICIA CIVIL</w:t>
      </w:r>
      <w:r>
        <w:rPr>
          <w:spacing w:val="59"/>
        </w:rPr>
        <w:t> </w:t>
      </w:r>
      <w:r>
        <w:rPr/>
        <w:t>DO</w:t>
      </w:r>
      <w:r>
        <w:rPr>
          <w:spacing w:val="60"/>
        </w:rPr>
        <w:t> </w:t>
      </w:r>
      <w:r>
        <w:rPr/>
        <w:t>ESTADO</w:t>
      </w:r>
      <w:r>
        <w:rPr>
          <w:spacing w:val="59"/>
        </w:rPr>
        <w:t> </w:t>
      </w:r>
      <w:r>
        <w:rPr/>
        <w:t>DO</w:t>
      </w:r>
      <w:r>
        <w:rPr>
          <w:spacing w:val="60"/>
        </w:rPr>
        <w:t> </w:t>
      </w:r>
      <w:r>
        <w:rPr/>
        <w:t>AMAZONAS</w:t>
      </w:r>
      <w:r>
        <w:rPr>
          <w:spacing w:val="60"/>
        </w:rPr>
        <w:t> </w:t>
      </w:r>
      <w:r>
        <w:rPr/>
        <w:t>-</w:t>
      </w:r>
      <w:r>
        <w:rPr>
          <w:spacing w:val="59"/>
        </w:rPr>
        <w:t> </w:t>
      </w:r>
      <w:r>
        <w:rPr/>
        <w:t>SINDEIPOL/AM.</w:t>
      </w:r>
      <w:r>
        <w:rPr>
          <w:spacing w:val="60"/>
        </w:rPr>
        <w:t> </w:t>
      </w:r>
      <w:r>
        <w:rPr/>
        <w:t>Apelado:</w:t>
      </w:r>
      <w:r>
        <w:rPr>
          <w:spacing w:val="59"/>
        </w:rPr>
        <w:t> </w:t>
      </w:r>
      <w:r>
        <w:rPr/>
        <w:t>ESTADO</w:t>
      </w:r>
      <w:r>
        <w:rPr>
          <w:spacing w:val="60"/>
        </w:rPr>
        <w:t> </w:t>
      </w:r>
      <w:r>
        <w:rPr/>
        <w:t>DO</w:t>
      </w:r>
      <w:r>
        <w:rPr>
          <w:spacing w:val="60"/>
        </w:rPr>
        <w:t> </w:t>
      </w:r>
      <w:r>
        <w:rPr>
          <w:spacing w:val="-2"/>
        </w:rPr>
        <w:t>AMAZONAS</w:t>
      </w:r>
    </w:p>
    <w:p>
      <w:pPr>
        <w:pStyle w:val="BodyText"/>
        <w:spacing w:line="237" w:lineRule="auto"/>
      </w:pPr>
      <w:r>
        <w:rPr/>
        <w:t>representado(a) por PROCURADORIA GERAL DO ESTADO DO AMAZONAS. Pedido de vista por: Airton Luis Correa Gentil. </w:t>
      </w:r>
      <w:r>
        <w:rPr>
          <w:b/>
        </w:rPr>
        <w:t>85. 0749078-62.2022.8.04.0001 </w:t>
      </w:r>
      <w:r>
        <w:rPr/>
        <w:t>- Apelação Cível - Terceira Câmara Cível. Relator: João De Jesus Abdala Simões. Apelante: Indústrias Reunidas Progresso Ltda.Apelado: SAMSUNG ELETRONICA DA AMAZONIA LTDA. Adiado. Observações: A pedido do Relator. </w:t>
      </w:r>
      <w:r>
        <w:rPr>
          <w:b/>
        </w:rPr>
        <w:t>86. 0435052-98.2023.8.04.0001</w:t>
      </w:r>
      <w:r>
        <w:rPr>
          <w:b/>
          <w:spacing w:val="1"/>
        </w:rPr>
        <w:t> </w:t>
      </w:r>
      <w:r>
        <w:rPr/>
        <w:t>- Apelação Cível - Terceira Câmara Cível. Relator: Lafayette Carneiro </w:t>
      </w:r>
      <w:r>
        <w:rPr>
          <w:spacing w:val="-2"/>
        </w:rPr>
        <w:t>Vieira</w:t>
      </w:r>
    </w:p>
    <w:p>
      <w:pPr>
        <w:pStyle w:val="BodyText"/>
        <w:spacing w:after="0" w:line="237" w:lineRule="auto"/>
        <w:sectPr>
          <w:pgSz w:w="11910" w:h="16840"/>
          <w:pgMar w:top="620" w:bottom="280" w:left="708" w:right="708"/>
        </w:sectPr>
      </w:pPr>
    </w:p>
    <w:p>
      <w:pPr>
        <w:pStyle w:val="BodyText"/>
        <w:spacing w:line="232" w:lineRule="auto" w:before="80"/>
        <w:ind w:right="134"/>
      </w:pPr>
      <w:r>
        <w:rPr/>
        <w:t>Júnior. Impedimentos: 1. João de Jesus Abdala Simões (Tipo: Suspeição. Motivo: Suspeição.). Apelante: PLURAL GESTAO EM PLANOS DE SAUDE LTDA. Apelado: Luan Miguel Sardinha do Nascimento representado(a) por Vanessa Cristina da Silva Sardinha. Adiado. Sustentou(aram) oralmente o(s) Doutor(es)</w:t>
      </w:r>
      <w:r>
        <w:rPr>
          <w:spacing w:val="25"/>
        </w:rPr>
        <w:t> </w:t>
      </w:r>
      <w:r>
        <w:rPr/>
        <w:t>ERICO</w:t>
      </w:r>
      <w:r>
        <w:rPr>
          <w:spacing w:val="25"/>
        </w:rPr>
        <w:t> </w:t>
      </w:r>
      <w:r>
        <w:rPr/>
        <w:t>CABOCLO</w:t>
      </w:r>
      <w:r>
        <w:rPr>
          <w:spacing w:val="25"/>
        </w:rPr>
        <w:t> </w:t>
      </w:r>
      <w:r>
        <w:rPr/>
        <w:t>DE</w:t>
      </w:r>
      <w:r>
        <w:rPr>
          <w:spacing w:val="25"/>
        </w:rPr>
        <w:t> </w:t>
      </w:r>
      <w:r>
        <w:rPr/>
        <w:t>MACEDO</w:t>
      </w:r>
      <w:r>
        <w:rPr>
          <w:spacing w:val="25"/>
        </w:rPr>
        <w:t> </w:t>
      </w:r>
      <w:r>
        <w:rPr/>
        <w:t>-</w:t>
      </w:r>
      <w:r>
        <w:rPr>
          <w:spacing w:val="25"/>
        </w:rPr>
        <w:t> </w:t>
      </w:r>
      <w:r>
        <w:rPr/>
        <w:t>OAB</w:t>
      </w:r>
      <w:r>
        <w:rPr>
          <w:spacing w:val="25"/>
        </w:rPr>
        <w:t> </w:t>
      </w:r>
      <w:r>
        <w:rPr/>
        <w:t>7685N-AM.</w:t>
      </w:r>
      <w:r>
        <w:rPr>
          <w:spacing w:val="25"/>
        </w:rPr>
        <w:t> </w:t>
      </w:r>
      <w:r>
        <w:rPr/>
        <w:t>Observações:</w:t>
      </w:r>
      <w:r>
        <w:rPr>
          <w:spacing w:val="25"/>
        </w:rPr>
        <w:t> </w:t>
      </w:r>
      <w:r>
        <w:rPr/>
        <w:t>A</w:t>
      </w:r>
      <w:r>
        <w:rPr>
          <w:spacing w:val="25"/>
        </w:rPr>
        <w:t> </w:t>
      </w:r>
      <w:r>
        <w:rPr/>
        <w:t>pedido</w:t>
      </w:r>
      <w:r>
        <w:rPr>
          <w:spacing w:val="25"/>
        </w:rPr>
        <w:t> </w:t>
      </w:r>
      <w:r>
        <w:rPr/>
        <w:t>do</w:t>
      </w:r>
      <w:r>
        <w:rPr>
          <w:spacing w:val="25"/>
        </w:rPr>
        <w:t> </w:t>
      </w:r>
      <w:r>
        <w:rPr/>
        <w:t>Relator.</w:t>
      </w:r>
    </w:p>
    <w:p>
      <w:pPr>
        <w:spacing w:before="3"/>
        <w:ind w:left="132" w:right="0" w:firstLine="0"/>
        <w:jc w:val="left"/>
        <w:rPr>
          <w:sz w:val="24"/>
        </w:rPr>
      </w:pPr>
      <w:r>
        <w:rPr>
          <w:b/>
          <w:sz w:val="24"/>
        </w:rPr>
        <w:t>87.</w:t>
      </w:r>
      <w:r>
        <w:rPr>
          <w:b/>
          <w:spacing w:val="56"/>
          <w:sz w:val="24"/>
        </w:rPr>
        <w:t> </w:t>
      </w:r>
      <w:r>
        <w:rPr>
          <w:b/>
          <w:sz w:val="24"/>
        </w:rPr>
        <w:t>0015820-37.2024.8.04.0000</w:t>
      </w:r>
      <w:r>
        <w:rPr>
          <w:b/>
          <w:spacing w:val="57"/>
          <w:sz w:val="24"/>
        </w:rPr>
        <w:t> </w:t>
      </w:r>
      <w:r>
        <w:rPr>
          <w:sz w:val="24"/>
        </w:rPr>
        <w:t>-</w:t>
      </w:r>
      <w:r>
        <w:rPr>
          <w:spacing w:val="57"/>
          <w:sz w:val="24"/>
        </w:rPr>
        <w:t> </w:t>
      </w:r>
      <w:r>
        <w:rPr>
          <w:sz w:val="24"/>
        </w:rPr>
        <w:t>Embargos</w:t>
      </w:r>
      <w:r>
        <w:rPr>
          <w:spacing w:val="57"/>
          <w:sz w:val="24"/>
        </w:rPr>
        <w:t> </w:t>
      </w:r>
      <w:r>
        <w:rPr>
          <w:sz w:val="24"/>
        </w:rPr>
        <w:t>de</w:t>
      </w:r>
      <w:r>
        <w:rPr>
          <w:spacing w:val="57"/>
          <w:sz w:val="24"/>
        </w:rPr>
        <w:t> </w:t>
      </w:r>
      <w:r>
        <w:rPr>
          <w:sz w:val="24"/>
        </w:rPr>
        <w:t>Declaração</w:t>
      </w:r>
      <w:r>
        <w:rPr>
          <w:spacing w:val="56"/>
          <w:sz w:val="24"/>
        </w:rPr>
        <w:t> </w:t>
      </w:r>
      <w:r>
        <w:rPr>
          <w:sz w:val="24"/>
        </w:rPr>
        <w:t>Cível</w:t>
      </w:r>
      <w:r>
        <w:rPr>
          <w:spacing w:val="57"/>
          <w:sz w:val="24"/>
        </w:rPr>
        <w:t> </w:t>
      </w:r>
      <w:r>
        <w:rPr>
          <w:sz w:val="24"/>
        </w:rPr>
        <w:t>-</w:t>
      </w:r>
      <w:r>
        <w:rPr>
          <w:spacing w:val="57"/>
          <w:sz w:val="24"/>
        </w:rPr>
        <w:t> </w:t>
      </w:r>
      <w:r>
        <w:rPr>
          <w:sz w:val="24"/>
        </w:rPr>
        <w:t>Terceira</w:t>
      </w:r>
      <w:r>
        <w:rPr>
          <w:spacing w:val="57"/>
          <w:sz w:val="24"/>
        </w:rPr>
        <w:t> </w:t>
      </w:r>
      <w:r>
        <w:rPr>
          <w:sz w:val="24"/>
        </w:rPr>
        <w:t>Câmara</w:t>
      </w:r>
      <w:r>
        <w:rPr>
          <w:spacing w:val="57"/>
          <w:sz w:val="24"/>
        </w:rPr>
        <w:t> </w:t>
      </w:r>
      <w:r>
        <w:rPr>
          <w:sz w:val="24"/>
        </w:rPr>
        <w:t>Cível.</w:t>
      </w:r>
      <w:r>
        <w:rPr>
          <w:spacing w:val="57"/>
          <w:sz w:val="24"/>
        </w:rPr>
        <w:t> </w:t>
      </w:r>
      <w:r>
        <w:rPr>
          <w:spacing w:val="-2"/>
          <w:sz w:val="24"/>
        </w:rPr>
        <w:t>Relator:</w:t>
      </w:r>
    </w:p>
    <w:p>
      <w:pPr>
        <w:pStyle w:val="BodyText"/>
        <w:spacing w:line="232" w:lineRule="auto"/>
        <w:ind w:right="135"/>
      </w:pPr>
      <w:r>
        <w:rPr/>
        <w:t>Lafayette Carneiro Vieira Júnior. Impedimentos: 1. Lia Maria Guedes de Freitas (Tipo: Suspeição. Motivo: Suspeição.), 2. João de Jesus Abdala Simões (Tipo: Suspeição. Motivo: Suspeição.).</w:t>
      </w:r>
      <w:r>
        <w:rPr>
          <w:spacing w:val="80"/>
        </w:rPr>
        <w:t> </w:t>
      </w:r>
      <w:r>
        <w:rPr/>
        <w:t>Embargante: J.K.L.O.Embargado: C.N.E.C.L., Embargado: J.F.d.O., Embargado: E.R.d.S. Decisão principal: 220 - Com Resolução do Mérito - Improcedência, atribuído à(s) parte(s) J.K.L.O. - Unânime.</w:t>
      </w:r>
    </w:p>
    <w:p>
      <w:pPr>
        <w:pStyle w:val="BodyText"/>
        <w:spacing w:line="232" w:lineRule="auto" w:before="7"/>
        <w:ind w:right="134"/>
      </w:pPr>
      <w:r>
        <w:rPr>
          <w:b/>
        </w:rPr>
        <w:t>88. 0570710-94.2023.8.04.0001 </w:t>
      </w:r>
      <w:r>
        <w:rPr/>
        <w:t>- Apelação Cível - Terceira Câmara Cível. Relator: Lia Maria Guedes De Freitas.</w:t>
      </w:r>
      <w:r>
        <w:rPr>
          <w:spacing w:val="46"/>
        </w:rPr>
        <w:t> </w:t>
      </w:r>
      <w:r>
        <w:rPr/>
        <w:t>Apelante:</w:t>
      </w:r>
      <w:r>
        <w:rPr>
          <w:spacing w:val="46"/>
        </w:rPr>
        <w:t> </w:t>
      </w:r>
      <w:r>
        <w:rPr/>
        <w:t>PROVER</w:t>
      </w:r>
      <w:r>
        <w:rPr>
          <w:spacing w:val="46"/>
        </w:rPr>
        <w:t> </w:t>
      </w:r>
      <w:r>
        <w:rPr/>
        <w:t>PROMOÇÃO</w:t>
      </w:r>
      <w:r>
        <w:rPr>
          <w:spacing w:val="46"/>
        </w:rPr>
        <w:t> </w:t>
      </w:r>
      <w:r>
        <w:rPr/>
        <w:t>DE</w:t>
      </w:r>
      <w:r>
        <w:rPr>
          <w:spacing w:val="46"/>
        </w:rPr>
        <w:t> </w:t>
      </w:r>
      <w:r>
        <w:rPr/>
        <w:t>VENDAS</w:t>
      </w:r>
      <w:r>
        <w:rPr>
          <w:spacing w:val="46"/>
        </w:rPr>
        <w:t> </w:t>
      </w:r>
      <w:r>
        <w:rPr/>
        <w:t>LTDA</w:t>
      </w:r>
      <w:r>
        <w:rPr>
          <w:spacing w:val="46"/>
        </w:rPr>
        <w:t> </w:t>
      </w:r>
      <w:r>
        <w:rPr/>
        <w:t>(AVANCARD),</w:t>
      </w:r>
      <w:r>
        <w:rPr>
          <w:spacing w:val="46"/>
        </w:rPr>
        <w:t> </w:t>
      </w:r>
      <w:r>
        <w:rPr/>
        <w:t>Apelante:</w:t>
      </w:r>
      <w:r>
        <w:rPr>
          <w:spacing w:val="46"/>
        </w:rPr>
        <w:t> </w:t>
      </w:r>
      <w:r>
        <w:rPr>
          <w:spacing w:val="-2"/>
        </w:rPr>
        <w:t>BANCO</w:t>
      </w:r>
    </w:p>
    <w:p>
      <w:pPr>
        <w:pStyle w:val="BodyText"/>
        <w:spacing w:line="235" w:lineRule="auto" w:before="7"/>
      </w:pPr>
      <w:r>
        <w:rPr/>
        <w:t>MASTER</w:t>
      </w:r>
      <w:r>
        <w:rPr>
          <w:spacing w:val="40"/>
        </w:rPr>
        <w:t>  </w:t>
      </w:r>
      <w:r>
        <w:rPr/>
        <w:t>S/A.</w:t>
      </w:r>
      <w:r>
        <w:rPr>
          <w:spacing w:val="40"/>
        </w:rPr>
        <w:t>  </w:t>
      </w:r>
      <w:r>
        <w:rPr/>
        <w:t>Apelado:</w:t>
      </w:r>
      <w:r>
        <w:rPr>
          <w:spacing w:val="40"/>
        </w:rPr>
        <w:t>  </w:t>
      </w:r>
      <w:r>
        <w:rPr/>
        <w:t>ALÍRIO</w:t>
      </w:r>
      <w:r>
        <w:rPr>
          <w:spacing w:val="40"/>
        </w:rPr>
        <w:t>  </w:t>
      </w:r>
      <w:r>
        <w:rPr/>
        <w:t>DE</w:t>
      </w:r>
      <w:r>
        <w:rPr>
          <w:spacing w:val="40"/>
        </w:rPr>
        <w:t>  </w:t>
      </w:r>
      <w:r>
        <w:rPr/>
        <w:t>AZEVEDO</w:t>
      </w:r>
      <w:r>
        <w:rPr>
          <w:spacing w:val="40"/>
        </w:rPr>
        <w:t>  </w:t>
      </w:r>
      <w:r>
        <w:rPr/>
        <w:t>LEITE.</w:t>
      </w:r>
      <w:r>
        <w:rPr>
          <w:spacing w:val="40"/>
        </w:rPr>
        <w:t>  </w:t>
      </w:r>
      <w:r>
        <w:rPr/>
        <w:t>Retirado</w:t>
      </w:r>
      <w:r>
        <w:rPr>
          <w:spacing w:val="40"/>
        </w:rPr>
        <w:t>  </w:t>
      </w:r>
      <w:r>
        <w:rPr/>
        <w:t>de</w:t>
      </w:r>
      <w:r>
        <w:rPr>
          <w:spacing w:val="40"/>
        </w:rPr>
        <w:t>  </w:t>
      </w:r>
      <w:r>
        <w:rPr/>
        <w:t>pauta.</w:t>
      </w:r>
      <w:r>
        <w:rPr>
          <w:spacing w:val="80"/>
        </w:rPr>
        <w:t>  </w:t>
      </w:r>
      <w:r>
        <w:rPr>
          <w:b/>
        </w:rPr>
        <w:t>89.</w:t>
      </w:r>
      <w:r>
        <w:rPr>
          <w:b/>
          <w:spacing w:val="40"/>
        </w:rPr>
        <w:t> </w:t>
      </w:r>
      <w:r>
        <w:rPr>
          <w:b/>
        </w:rPr>
        <w:t>0009549-04.2026.8.04.9001 </w:t>
      </w:r>
      <w:r>
        <w:rPr/>
        <w:t>- Agravo de Instrumento - Núcleo de Gerenciamento de Precedentes e Ações Coletivas. Relator: Airton Luis Correa Gentil. Agravante: Maria da Conceição Balbino de Abreu. Agravado: BANCO BMG S/A. Retirado de pauta. Esgotada a pauta, nada mais havendo que tratar, foram encerrados os trabalhos. Eu, Tânia Mara Garcia Mafra, secretária da Terceira Câmara Cível, lavrei a presente ata que, depois de aprovada, assino com o Excelentíssimo Senhor Desembargador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2026-08-18T19:42:11Z</dcterms:created>
  <dcterms:modified xsi:type="dcterms:W3CDTF">2026-08-18T19:42:11Z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2026-08-18T00:00:00Z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2026-08-18T00:00:00Z</vt:filetime>
  </property>
</Properties>
</file>