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rpodotexto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Forma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0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ln w="0">
                            <a:noFill/>
                          </a:ln>
                        </pic:spPr>
                      </pic:pic>
                      <wps:wsp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overflowPunct w:val="false"/>
                                <w:spacing w:before="15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3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0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overflowPunct w:val="false"/>
                                <w:spacing w:before="3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u w:val="non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CEP:</w:t>
                              </w:r>
                            </w:p>
                            <w:p>
                              <w:pPr>
                                <w:overflowPunct w:val="false"/>
                                <w:spacing w:before="1" w:after="0" w:lineRule="auto" w:line="240"/>
                                <w:ind w:hanging="0"/>
                                <w:jc w:val="center"/>
                                <w:rPr/>
                              </w:pP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spacing w:val="0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69.060-000 - Fone: 2129-</w:t>
                              </w:r>
                              <w:r>
                                <w:rPr>
                                  <w:b/>
                                  <w:u w:val="single"/>
                                  <w:dstrike w:val="false"/>
                                  <w:strike w:val="false"/>
                                  <w:i w:val="false"/>
                                  <w:vertAlign w:val="baseline"/>
                                  <w:position w:val="0"/>
                                  <w:sz w:val="24"/>
                                  <w:bCs/>
                                  <w:iCs w:val="false"/>
                                  <w:smallCaps w:val="false"/>
                                  <w:caps w:val="false"/>
                                  <w:sz w:val="24"/>
                                  <w:szCs w:val="24"/>
                                  <w:spacing w:val="-1"/>
                                  <w:rFonts w:ascii="Calibri" w:hAnsi="Calibri" w:eastAsia="Calibri" w:cs=""/>
                                  <w:color w:val="auto"/>
                                  <w:lang w:val="en-US"/>
                                </w:rPr>
                                <w:t>6722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Forma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2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textbox>
                    <w:txbxContent>
                      <w:p>
                        <w:pPr>
                          <w:overflowPunct w:val="false"/>
                          <w:spacing w:before="15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PODER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JUDICIÁRIO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ESTADO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DO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3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0"/>
                            <w:rFonts w:ascii="Calibri" w:hAnsi="Calibri" w:eastAsia="Calibri" w:cs=""/>
                            <w:color w:val="auto"/>
                            <w:lang w:val="en-US"/>
                          </w:rPr>
                          <w:t>AMAZONAS TERCEIRA CÂMARA CÍVEL - PROJUDI</w:t>
                        </w:r>
                      </w:p>
                      <w:p>
                        <w:pPr>
                          <w:overflowPunct w:val="false"/>
                          <w:spacing w:before="3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u w:val="non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CEP:</w:t>
                        </w:r>
                      </w:p>
                      <w:p>
                        <w:pPr>
                          <w:overflowPunct w:val="false"/>
                          <w:spacing w:before="1" w:after="0" w:lineRule="auto" w:line="240"/>
                          <w:ind w:hanging="0"/>
                          <w:jc w:val="center"/>
                          <w:rPr/>
                        </w:pP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spacing w:val="0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69.060-000 - Fone: 2129-</w:t>
                        </w:r>
                        <w:r>
                          <w:rPr>
                            <w:b/>
                            <w:u w:val="single"/>
                            <w:dstrike w:val="false"/>
                            <w:strike w:val="false"/>
                            <w:i w:val="false"/>
                            <w:vertAlign w:val="baseline"/>
                            <w:position w:val="0"/>
                            <w:sz w:val="24"/>
                            <w:bCs/>
                            <w:iCs w:val="false"/>
                            <w:smallCaps w:val="false"/>
                            <w:caps w:val="false"/>
                            <w:sz w:val="24"/>
                            <w:szCs w:val="24"/>
                            <w:spacing w:val="-1"/>
                            <w:rFonts w:ascii="Calibri" w:hAnsi="Calibri" w:eastAsia="Calibri" w:cs=""/>
                            <w:color w:val="auto"/>
                            <w:lang w:val="en-US"/>
                          </w:rPr>
                          <w:t>6722</w:t>
                        </w:r>
                      </w:p>
                    </w:txbxContent>
                  </v:textbox>
                  <v:fill o:detectmouseclick="t" on="false"/>
                  <v:stroke color="#3465a4" joinstyle="round" endcap="flat"/>
                  <w10:wrap type="square"/>
                </v:rect>
              </v:group>
            </w:pict>
          </mc:Fallback>
        </mc:AlternateContent>
      </w:r>
    </w:p>
    <w:p>
      <w:pPr>
        <w:pStyle w:val="Corpodotexto"/>
        <w:ind w:left="0" w:right="0" w:hanging="0"/>
        <w:jc w:val="left"/>
        <w:rPr/>
      </w:pPr>
      <w:r>
        <w:rPr/>
      </w:r>
    </w:p>
    <w:p>
      <w:pPr>
        <w:pStyle w:val="Corpodotexto"/>
        <w:spacing w:before="231" w:after="0"/>
        <w:ind w:left="0" w:right="0" w:hanging="0"/>
        <w:jc w:val="left"/>
        <w:rPr/>
      </w:pPr>
      <w:r>
        <w:rPr/>
      </w:r>
    </w:p>
    <w:p>
      <w:pPr>
        <w:pStyle w:val="Corpodotexto"/>
        <w:spacing w:lineRule="auto" w:line="230" w:before="1" w:after="0"/>
        <w:ind w:left="132" w:right="133" w:hanging="0"/>
        <w:rPr/>
      </w:pPr>
      <w:r>
        <w:rPr/>
        <w:t>Ata da 38 ª sessão ordinária da Terceira Câmara Cível do Estado Do Amazonas, realizada ao 01 de Dezembro de 2025. Na data supra, às 09:00 horas, sob a Presidência do Excelentíssimo Senhor Desembargador Abraham Peixoto Campos Filho na Secretaria da Terceira Câmara Cível - na modalidade videoconferência (com transmissão pelo Youtube), presentes a Eminente Senhora Desembargadora Lia Maria Guedes De Freitas e Juíza Convocada Ana Maria De Oliveira Diógenes. Ausentes justificadamente os desembargadores João De Jesus Abdala Simões, Lafayette Carneiro Vieira Júnior e Airton Luis Correa Gentil. Representando o Ministério Público do Estado, Marco Aurelio Lisciotto, Digníssimo Procurador de</w:t>
      </w:r>
      <w:r>
        <w:rPr>
          <w:spacing w:val="7"/>
        </w:rPr>
        <w:t xml:space="preserve"> </w:t>
      </w:r>
      <w:r>
        <w:rPr/>
        <w:t>Justiça</w:t>
      </w:r>
      <w:r>
        <w:rPr>
          <w:spacing w:val="7"/>
        </w:rPr>
        <w:t xml:space="preserve"> </w:t>
      </w:r>
      <w:r>
        <w:rPr/>
        <w:t>em</w:t>
      </w:r>
      <w:r>
        <w:rPr>
          <w:spacing w:val="7"/>
        </w:rPr>
        <w:t xml:space="preserve"> </w:t>
      </w:r>
      <w:r>
        <w:rPr/>
        <w:t>2º</w:t>
      </w:r>
      <w:r>
        <w:rPr>
          <w:spacing w:val="7"/>
        </w:rPr>
        <w:t xml:space="preserve"> </w:t>
      </w:r>
      <w:r>
        <w:rPr/>
        <w:t>Grau.</w:t>
      </w:r>
      <w:r>
        <w:rPr>
          <w:spacing w:val="7"/>
        </w:rPr>
        <w:t xml:space="preserve"> </w:t>
      </w:r>
      <w:r>
        <w:rPr/>
        <w:t>Aprovada</w:t>
      </w:r>
      <w:r>
        <w:rPr>
          <w:spacing w:val="7"/>
        </w:rPr>
        <w:t xml:space="preserve"> </w:t>
      </w:r>
      <w:r>
        <w:rPr/>
        <w:t>ata</w:t>
      </w:r>
      <w:r>
        <w:rPr>
          <w:spacing w:val="7"/>
        </w:rPr>
        <w:t xml:space="preserve"> </w:t>
      </w:r>
      <w:r>
        <w:rPr/>
        <w:t>da</w:t>
      </w:r>
      <w:r>
        <w:rPr>
          <w:spacing w:val="7"/>
        </w:rPr>
        <w:t xml:space="preserve"> </w:t>
      </w:r>
      <w:r>
        <w:rPr/>
        <w:t>sessão</w:t>
      </w:r>
      <w:r>
        <w:rPr>
          <w:spacing w:val="7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/>
        <w:t>julgamento</w:t>
      </w:r>
      <w:r>
        <w:rPr>
          <w:spacing w:val="7"/>
        </w:rPr>
        <w:t xml:space="preserve"> </w:t>
      </w:r>
      <w:r>
        <w:rPr/>
        <w:t>anterior.</w:t>
      </w:r>
      <w:r>
        <w:rPr>
          <w:spacing w:val="7"/>
        </w:rPr>
        <w:t xml:space="preserve"> </w:t>
      </w:r>
      <w:r>
        <w:rPr/>
        <w:t>Secretariada</w:t>
      </w:r>
      <w:r>
        <w:rPr>
          <w:spacing w:val="7"/>
        </w:rPr>
        <w:t xml:space="preserve"> </w:t>
      </w:r>
      <w:r>
        <w:rPr/>
        <w:t>pela</w:t>
      </w:r>
      <w:r>
        <w:rPr>
          <w:spacing w:val="7"/>
        </w:rPr>
        <w:t xml:space="preserve"> </w:t>
      </w:r>
      <w:r>
        <w:rPr/>
        <w:t>bel.</w:t>
      </w:r>
      <w:r>
        <w:rPr>
          <w:spacing w:val="7"/>
        </w:rPr>
        <w:t xml:space="preserve"> </w:t>
      </w:r>
      <w:r>
        <w:rPr/>
        <w:t>Vanessa</w:t>
      </w:r>
      <w:r>
        <w:rPr>
          <w:spacing w:val="7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Souza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Mesquita,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foram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abertos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os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trabalhos.</w:t>
      </w:r>
      <w:r>
        <w:rPr>
          <w:spacing w:val="62"/>
          <w:w w:val="150"/>
          <w:sz w:val="24"/>
        </w:rPr>
        <w:t xml:space="preserve"> </w:t>
      </w:r>
      <w:r>
        <w:rPr>
          <w:b/>
          <w:sz w:val="24"/>
        </w:rPr>
        <w:t>JULGAMENTOS:</w:t>
      </w:r>
      <w:r>
        <w:rPr>
          <w:b/>
          <w:spacing w:val="59"/>
          <w:w w:val="150"/>
          <w:sz w:val="24"/>
        </w:rPr>
        <w:t xml:space="preserve"> </w:t>
      </w:r>
      <w:r>
        <w:rPr>
          <w:b/>
          <w:sz w:val="24"/>
        </w:rPr>
        <w:t>1.</w:t>
      </w:r>
      <w:r>
        <w:rPr>
          <w:b/>
          <w:spacing w:val="58"/>
          <w:w w:val="150"/>
          <w:sz w:val="24"/>
        </w:rPr>
        <w:t xml:space="preserve"> </w:t>
      </w:r>
      <w:r>
        <w:rPr>
          <w:b/>
          <w:sz w:val="24"/>
        </w:rPr>
        <w:t>0741975-72.2020.8.04.0001</w:t>
      </w:r>
      <w:r>
        <w:rPr>
          <w:b/>
          <w:spacing w:val="59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/>
      </w:pP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Lia</w:t>
      </w:r>
      <w:r>
        <w:rPr>
          <w:spacing w:val="-1"/>
        </w:rPr>
        <w:t xml:space="preserve"> </w:t>
      </w:r>
      <w:r>
        <w:rPr/>
        <w:t>Maria</w:t>
      </w:r>
      <w:r>
        <w:rPr>
          <w:spacing w:val="-1"/>
        </w:rPr>
        <w:t xml:space="preserve"> </w:t>
      </w:r>
      <w:r>
        <w:rPr/>
        <w:t>Guedes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Freitas.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L.G.J.Apelado: M.G.C., Apelado: M.G.C., Apelado: O.G.C., Apelado: M.C.G., Apelado: O.G.C., Apelado: L.G.C., Apelado:</w:t>
      </w:r>
      <w:r>
        <w:rPr>
          <w:spacing w:val="80"/>
        </w:rPr>
        <w:t xml:space="preserve">  </w:t>
      </w:r>
      <w:r>
        <w:rPr/>
        <w:t>M.G.G.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Adiado</w:t>
      </w:r>
      <w:r>
        <w:rPr>
          <w:spacing w:val="80"/>
        </w:rPr>
        <w:t xml:space="preserve">  </w:t>
      </w:r>
      <w:r>
        <w:rPr/>
        <w:t>por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de</w:t>
      </w:r>
      <w:r>
        <w:rPr>
          <w:spacing w:val="80"/>
        </w:rPr>
        <w:t xml:space="preserve">  </w:t>
      </w:r>
      <w:r>
        <w:rPr/>
        <w:t>membro</w:t>
      </w:r>
      <w:r>
        <w:rPr>
          <w:spacing w:val="80"/>
        </w:rPr>
        <w:t xml:space="preserve">  </w:t>
      </w:r>
      <w:r>
        <w:rPr/>
        <w:t>vinculado.</w:t>
      </w:r>
      <w:r>
        <w:rPr>
          <w:spacing w:val="80"/>
        </w:rPr>
        <w:t xml:space="preserve">  </w:t>
      </w:r>
      <w:r>
        <w:rPr>
          <w:b/>
        </w:rPr>
        <w:t xml:space="preserve">2. 0668937-27.2020.8.04.0001 </w:t>
      </w:r>
      <w:r>
        <w:rPr/>
        <w:t xml:space="preserve">- Apelação Cível - Terceira Câmara Cível. Relator: Lia Maria Guedes De Freitas. Apelante: C.A.d.S.Apelado: R.F.P. Observações: Adiado por ausência de membro vinculado. </w:t>
      </w:r>
      <w:r>
        <w:rPr>
          <w:b/>
        </w:rPr>
        <w:t>3. 0489316-65.2023.8.04.0001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CREFISA</w:t>
      </w:r>
      <w:r>
        <w:rPr>
          <w:spacing w:val="80"/>
        </w:rPr>
        <w:t xml:space="preserve"> </w:t>
      </w:r>
      <w:r>
        <w:rPr/>
        <w:t>S/A</w:t>
      </w:r>
      <w:r>
        <w:rPr>
          <w:spacing w:val="80"/>
        </w:rPr>
        <w:t xml:space="preserve"> </w:t>
      </w:r>
      <w:r>
        <w:rPr/>
        <w:t>CRÉDITO,</w:t>
      </w:r>
      <w:r>
        <w:rPr>
          <w:spacing w:val="80"/>
        </w:rPr>
        <w:t xml:space="preserve"> </w:t>
      </w:r>
      <w:r>
        <w:rPr/>
        <w:t>FINANCIAMENTO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INVESTIMENTOS,</w:t>
      </w:r>
      <w:r>
        <w:rPr>
          <w:spacing w:val="80"/>
        </w:rPr>
        <w:t xml:space="preserve"> </w:t>
      </w:r>
      <w:r>
        <w:rPr/>
        <w:t>Apelante:</w:t>
      </w:r>
    </w:p>
    <w:p>
      <w:pPr>
        <w:pStyle w:val="Corpodotexto"/>
        <w:spacing w:lineRule="auto" w:line="235"/>
        <w:ind w:left="132" w:right="129" w:hanging="0"/>
        <w:rPr/>
      </w:pPr>
      <w:r>
        <w:rPr/>
        <w:t xml:space="preserve">Losiane Martins Cardoso. Apelado: CREFISA S/A CRÉDITO, FINANCIAMENTO E INVESTIMENTOS, Apelante: Losiane Martins Cardoso. Adiado. Observações: Ausência justificada do Relator. </w:t>
      </w:r>
      <w:r>
        <w:rPr>
          <w:b/>
        </w:rPr>
        <w:t xml:space="preserve">4. 0212042-09.2023.8.04.0001 </w:t>
      </w:r>
      <w:r>
        <w:rPr/>
        <w:t>- Apelação Cível - Terceira Câmara Cível. Relator: Lafayette Carneiro Vieira Júnior. Apelante: Jair Sales da Silva. Apelado: PRF LOPES AGRO INDÚSTRIA E COMÉRCIO</w:t>
      </w:r>
      <w:r>
        <w:rPr>
          <w:spacing w:val="80"/>
        </w:rPr>
        <w:t xml:space="preserve">  </w:t>
      </w:r>
      <w:r>
        <w:rPr/>
        <w:t>LTDA.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>5. 0416315-13.2024.8.04.0001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11"/>
        </w:rPr>
        <w:t xml:space="preserve"> </w:t>
      </w:r>
      <w:r>
        <w:rPr/>
        <w:t>Apelante:</w:t>
      </w:r>
      <w:r>
        <w:rPr>
          <w:spacing w:val="11"/>
        </w:rPr>
        <w:t xml:space="preserve"> </w:t>
      </w:r>
      <w:r>
        <w:rPr/>
        <w:t>BANCO</w:t>
      </w:r>
      <w:r>
        <w:rPr>
          <w:spacing w:val="11"/>
        </w:rPr>
        <w:t xml:space="preserve"> </w:t>
      </w:r>
      <w:r>
        <w:rPr/>
        <w:t>MASTER</w:t>
      </w:r>
      <w:r>
        <w:rPr>
          <w:spacing w:val="11"/>
        </w:rPr>
        <w:t xml:space="preserve"> </w:t>
      </w:r>
      <w:r>
        <w:rPr/>
        <w:t>S/A,</w:t>
      </w:r>
      <w:r>
        <w:rPr>
          <w:spacing w:val="11"/>
        </w:rPr>
        <w:t xml:space="preserve"> </w:t>
      </w:r>
      <w:r>
        <w:rPr/>
        <w:t>Apelante:</w:t>
      </w:r>
      <w:r>
        <w:rPr>
          <w:spacing w:val="11"/>
        </w:rPr>
        <w:t xml:space="preserve"> </w:t>
      </w:r>
      <w:r>
        <w:rPr/>
        <w:t>AVANCARD</w:t>
      </w:r>
      <w:r>
        <w:rPr>
          <w:spacing w:val="11"/>
        </w:rPr>
        <w:t xml:space="preserve"> </w:t>
      </w:r>
      <w:r>
        <w:rPr/>
        <w:t>PROMOCAO</w:t>
      </w:r>
      <w:r>
        <w:rPr>
          <w:spacing w:val="11"/>
        </w:rPr>
        <w:t xml:space="preserve"> </w:t>
      </w:r>
      <w:r>
        <w:rPr/>
        <w:t>DE</w:t>
      </w:r>
      <w:r>
        <w:rPr>
          <w:spacing w:val="11"/>
        </w:rPr>
        <w:t xml:space="preserve"> </w:t>
      </w:r>
      <w:r>
        <w:rPr/>
        <w:t>VENDAS</w:t>
      </w:r>
      <w:r>
        <w:rPr>
          <w:spacing w:val="11"/>
        </w:rPr>
        <w:t xml:space="preserve"> </w:t>
      </w:r>
      <w:r>
        <w:rPr>
          <w:spacing w:val="-2"/>
        </w:rPr>
        <w:t>LTDA.</w:t>
      </w:r>
    </w:p>
    <w:p>
      <w:pPr>
        <w:pStyle w:val="Corpodotexto"/>
        <w:spacing w:lineRule="exact" w:line="272"/>
        <w:rPr>
          <w:b/>
          <w:b/>
        </w:rPr>
      </w:pPr>
      <w:r>
        <w:rPr/>
        <w:t>Apelado:</w:t>
      </w:r>
      <w:r>
        <w:rPr>
          <w:spacing w:val="43"/>
        </w:rPr>
        <w:t xml:space="preserve"> </w:t>
      </w:r>
      <w:r>
        <w:rPr/>
        <w:t>ANTONIO</w:t>
      </w:r>
      <w:r>
        <w:rPr>
          <w:spacing w:val="46"/>
        </w:rPr>
        <w:t xml:space="preserve"> </w:t>
      </w:r>
      <w:r>
        <w:rPr/>
        <w:t>DE</w:t>
      </w:r>
      <w:r>
        <w:rPr>
          <w:spacing w:val="46"/>
        </w:rPr>
        <w:t xml:space="preserve"> </w:t>
      </w:r>
      <w:r>
        <w:rPr/>
        <w:t>JESUS</w:t>
      </w:r>
      <w:r>
        <w:rPr>
          <w:spacing w:val="46"/>
        </w:rPr>
        <w:t xml:space="preserve"> </w:t>
      </w:r>
      <w:r>
        <w:rPr/>
        <w:t>CUNHA.</w:t>
      </w:r>
      <w:r>
        <w:rPr>
          <w:spacing w:val="46"/>
        </w:rPr>
        <w:t xml:space="preserve"> </w:t>
      </w:r>
      <w:r>
        <w:rPr/>
        <w:t>Adiado.</w:t>
      </w:r>
      <w:r>
        <w:rPr>
          <w:spacing w:val="46"/>
        </w:rPr>
        <w:t xml:space="preserve"> </w:t>
      </w:r>
      <w:r>
        <w:rPr/>
        <w:t>Observações:</w:t>
      </w:r>
      <w:r>
        <w:rPr>
          <w:spacing w:val="46"/>
        </w:rPr>
        <w:t xml:space="preserve"> </w:t>
      </w:r>
      <w:r>
        <w:rPr/>
        <w:t>Ausência</w:t>
      </w:r>
      <w:r>
        <w:rPr>
          <w:spacing w:val="46"/>
        </w:rPr>
        <w:t xml:space="preserve"> </w:t>
      </w:r>
      <w:r>
        <w:rPr/>
        <w:t>justificada</w:t>
      </w:r>
      <w:r>
        <w:rPr>
          <w:spacing w:val="45"/>
        </w:rPr>
        <w:t xml:space="preserve"> </w:t>
      </w:r>
      <w:r>
        <w:rPr/>
        <w:t>do</w:t>
      </w:r>
      <w:r>
        <w:rPr>
          <w:spacing w:val="46"/>
        </w:rPr>
        <w:t xml:space="preserve"> </w:t>
      </w:r>
      <w:r>
        <w:rPr/>
        <w:t>Relator.</w:t>
      </w:r>
      <w:r>
        <w:rPr>
          <w:spacing w:val="51"/>
        </w:rPr>
        <w:t xml:space="preserve"> </w:t>
      </w:r>
      <w:r>
        <w:rPr>
          <w:b/>
          <w:spacing w:val="-5"/>
        </w:rPr>
        <w:t>6.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0424213-77.2024.8.04.0001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Corpodotexto"/>
        <w:spacing w:lineRule="auto" w:line="235"/>
        <w:ind w:left="132" w:right="131" w:hanging="0"/>
        <w:rPr/>
      </w:pPr>
      <w:r>
        <w:rPr/>
        <w:t xml:space="preserve">Gentil. Apelante: Leandro Pereira Monteiro. Apelado: TELEFONICA BRASIL S.A. Adiado. Observações: Ausência justicada do Relator. </w:t>
      </w:r>
      <w:r>
        <w:rPr>
          <w:b/>
        </w:rPr>
        <w:t xml:space="preserve">7. 0482973-19.2024.8.04.0001 </w:t>
      </w:r>
      <w:r>
        <w:rPr/>
        <w:t xml:space="preserve">- Apelação Cível - Terceira Câmara Cível. Relator: Airton Luis Correa Gentil. Apelante: ESTADO DO AMAZONAS, Apelado: Synara Rodrigues Macedo. Apelante: ESTADO DO AMAZONAS, Apelado: Synara Rodrigues Macedo. Adiado. Observações: Ausência justicada do Relator. </w:t>
      </w:r>
      <w:r>
        <w:rPr>
          <w:b/>
        </w:rPr>
        <w:t xml:space="preserve">8. 0500444-48.2024.8.04.0001 </w:t>
      </w:r>
      <w:r>
        <w:rPr/>
        <w:t xml:space="preserve">- Apelação Cível - Terceira Câmara Cível. Relator: Abraham Peixoto Campos Filho. Impedimentos: 1 (Tipo: Suspeição. Motivo: Suspeição. Menção: Foro íntimo.). Apelante: P.G.E.P.d.S.L. Decisão parcial: Não-Provimento. Decisão principal: 239 - Com Resolução do Mérito - Não-Provimento, atribuído à(s) parte(s) S.P.D.S.L. - Unânime. </w:t>
      </w:r>
      <w:r>
        <w:rPr>
          <w:b/>
        </w:rPr>
        <w:t xml:space="preserve">9. 0535779-31.2024.8.04.0001 </w:t>
      </w:r>
      <w:r>
        <w:rPr/>
        <w:t>- Apelação Cível - Terceira Câmara Cível. Relator: Abraham Peixoto Campos Filho. Apelante: ESTADO DO AMAZONAS. Decisão parcial: Não-Provimento.</w:t>
      </w:r>
      <w:r>
        <w:rPr>
          <w:spacing w:val="40"/>
        </w:rPr>
        <w:t xml:space="preserve"> </w:t>
      </w:r>
      <w:r>
        <w:rPr/>
        <w:t>Decisão principal: 238 - Com Resolução do Mérito - Provimento em Parte, atribuído à(s) parte(s)</w:t>
      </w:r>
      <w:r>
        <w:rPr>
          <w:spacing w:val="80"/>
        </w:rPr>
        <w:t xml:space="preserve"> </w:t>
      </w:r>
      <w:r>
        <w:rPr/>
        <w:t xml:space="preserve">Aldazira Barauna Preste - Unânime. </w:t>
      </w:r>
      <w:r>
        <w:rPr>
          <w:b/>
        </w:rPr>
        <w:t xml:space="preserve">10. 0599328-15.2024.8.04.0001 </w:t>
      </w:r>
      <w:r>
        <w:rPr/>
        <w:t>- Apelação Cível - Terceira Câmara Cível. Relator: Abraham Peixoto Campos Filho. Apelante: ESTADO DO AMAZONAS. Decisão parcial: Não-Provimento.</w:t>
      </w:r>
      <w:r>
        <w:rPr>
          <w:spacing w:val="26"/>
        </w:rPr>
        <w:t xml:space="preserve"> </w:t>
      </w:r>
      <w:r>
        <w:rPr/>
        <w:t>Decisão</w:t>
      </w:r>
      <w:r>
        <w:rPr>
          <w:spacing w:val="26"/>
        </w:rPr>
        <w:t xml:space="preserve"> </w:t>
      </w:r>
      <w:r>
        <w:rPr/>
        <w:t>principal:</w:t>
      </w:r>
      <w:r>
        <w:rPr>
          <w:spacing w:val="26"/>
        </w:rPr>
        <w:t xml:space="preserve"> </w:t>
      </w:r>
      <w:r>
        <w:rPr/>
        <w:t>238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Com</w:t>
      </w:r>
      <w:r>
        <w:rPr>
          <w:spacing w:val="26"/>
        </w:rPr>
        <w:t xml:space="preserve"> </w:t>
      </w:r>
      <w:r>
        <w:rPr/>
        <w:t>Resolução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Mérito</w:t>
      </w:r>
      <w:r>
        <w:rPr>
          <w:spacing w:val="26"/>
        </w:rPr>
        <w:t xml:space="preserve"> </w:t>
      </w:r>
      <w:r>
        <w:rPr/>
        <w:t>-</w:t>
      </w:r>
      <w:r>
        <w:rPr>
          <w:spacing w:val="26"/>
        </w:rPr>
        <w:t xml:space="preserve"> </w:t>
      </w:r>
      <w:r>
        <w:rPr/>
        <w:t>Provimento</w:t>
      </w:r>
      <w:r>
        <w:rPr>
          <w:spacing w:val="26"/>
        </w:rPr>
        <w:t xml:space="preserve"> </w:t>
      </w:r>
      <w:r>
        <w:rPr/>
        <w:t>em</w:t>
      </w:r>
      <w:r>
        <w:rPr>
          <w:spacing w:val="26"/>
        </w:rPr>
        <w:t xml:space="preserve"> </w:t>
      </w:r>
      <w:r>
        <w:rPr/>
        <w:t>Parte,</w:t>
      </w:r>
      <w:r>
        <w:rPr>
          <w:spacing w:val="26"/>
        </w:rPr>
        <w:t xml:space="preserve"> </w:t>
      </w:r>
      <w:r>
        <w:rPr/>
        <w:t>atribuído</w:t>
      </w:r>
    </w:p>
    <w:p>
      <w:pPr>
        <w:pStyle w:val="Normal"/>
        <w:spacing w:lineRule="exact" w:line="275" w:before="0" w:after="0"/>
        <w:ind w:left="132" w:right="0" w:hanging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8"/>
          <w:sz w:val="24"/>
        </w:rPr>
        <w:t xml:space="preserve"> </w:t>
      </w:r>
      <w:r>
        <w:rPr>
          <w:sz w:val="24"/>
        </w:rPr>
        <w:t>parte(s)</w:t>
      </w:r>
      <w:r>
        <w:rPr>
          <w:spacing w:val="48"/>
          <w:sz w:val="24"/>
        </w:rPr>
        <w:t xml:space="preserve"> </w:t>
      </w:r>
      <w:r>
        <w:rPr>
          <w:sz w:val="24"/>
        </w:rPr>
        <w:t>Lucas</w:t>
      </w:r>
      <w:r>
        <w:rPr>
          <w:spacing w:val="48"/>
          <w:sz w:val="24"/>
        </w:rPr>
        <w:t xml:space="preserve"> </w:t>
      </w:r>
      <w:r>
        <w:rPr>
          <w:sz w:val="24"/>
        </w:rPr>
        <w:t>dos</w:t>
      </w:r>
      <w:r>
        <w:rPr>
          <w:spacing w:val="49"/>
          <w:sz w:val="24"/>
        </w:rPr>
        <w:t xml:space="preserve"> </w:t>
      </w:r>
      <w:r>
        <w:rPr>
          <w:sz w:val="24"/>
        </w:rPr>
        <w:t>Santos</w:t>
      </w:r>
      <w:r>
        <w:rPr>
          <w:spacing w:val="48"/>
          <w:sz w:val="24"/>
        </w:rPr>
        <w:t xml:space="preserve"> </w:t>
      </w:r>
      <w:r>
        <w:rPr>
          <w:sz w:val="24"/>
        </w:rPr>
        <w:t>Feijó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Unânime.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11.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0674112-31.2022.8.04.0001</w:t>
      </w:r>
      <w:r>
        <w:rPr>
          <w:b/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Apelação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>Terceira Câmara Cível. Relator: Abraham Peixoto Campos Filho. Apelante: Norte Frios Atacadista Ltda. Apelado: Palhano Fomento Comercial Ltda. Observações: Sustentou:Dr. Donato Artuso Neto, OAB/SP 123.824,</w:t>
      </w:r>
      <w:r>
        <w:rPr>
          <w:spacing w:val="69"/>
          <w:w w:val="150"/>
        </w:rPr>
        <w:t xml:space="preserve"> </w:t>
      </w:r>
      <w:r>
        <w:rPr/>
        <w:t>advogado</w:t>
      </w:r>
      <w:r>
        <w:rPr>
          <w:spacing w:val="69"/>
          <w:w w:val="150"/>
        </w:rPr>
        <w:t xml:space="preserve"> </w:t>
      </w:r>
      <w:r>
        <w:rPr/>
        <w:t>do</w:t>
      </w:r>
      <w:r>
        <w:rPr>
          <w:spacing w:val="70"/>
          <w:w w:val="150"/>
        </w:rPr>
        <w:t xml:space="preserve"> </w:t>
      </w:r>
      <w:r>
        <w:rPr/>
        <w:t>Apelante.</w:t>
      </w:r>
      <w:r>
        <w:rPr>
          <w:spacing w:val="69"/>
          <w:w w:val="150"/>
        </w:rPr>
        <w:t xml:space="preserve"> </w:t>
      </w:r>
      <w:r>
        <w:rPr/>
        <w:t>A</w:t>
      </w:r>
      <w:r>
        <w:rPr>
          <w:spacing w:val="69"/>
          <w:w w:val="150"/>
        </w:rPr>
        <w:t xml:space="preserve"> </w:t>
      </w:r>
      <w:r>
        <w:rPr/>
        <w:t>seguir,</w:t>
      </w:r>
      <w:r>
        <w:rPr>
          <w:spacing w:val="70"/>
          <w:w w:val="150"/>
        </w:rPr>
        <w:t xml:space="preserve"> </w:t>
      </w:r>
      <w:r>
        <w:rPr/>
        <w:t>o</w:t>
      </w:r>
      <w:r>
        <w:rPr>
          <w:spacing w:val="69"/>
          <w:w w:val="150"/>
        </w:rPr>
        <w:t xml:space="preserve"> </w:t>
      </w:r>
      <w:r>
        <w:rPr/>
        <w:t>processo</w:t>
      </w:r>
      <w:r>
        <w:rPr>
          <w:spacing w:val="70"/>
          <w:w w:val="150"/>
        </w:rPr>
        <w:t xml:space="preserve"> </w:t>
      </w:r>
      <w:r>
        <w:rPr/>
        <w:t>foi</w:t>
      </w:r>
      <w:r>
        <w:rPr>
          <w:spacing w:val="69"/>
          <w:w w:val="150"/>
        </w:rPr>
        <w:t xml:space="preserve"> </w:t>
      </w:r>
      <w:r>
        <w:rPr/>
        <w:t>suspenso</w:t>
      </w:r>
      <w:r>
        <w:rPr>
          <w:spacing w:val="69"/>
          <w:w w:val="150"/>
        </w:rPr>
        <w:t xml:space="preserve"> </w:t>
      </w:r>
      <w:r>
        <w:rPr/>
        <w:t>a</w:t>
      </w:r>
      <w:r>
        <w:rPr>
          <w:spacing w:val="70"/>
          <w:w w:val="150"/>
        </w:rPr>
        <w:t xml:space="preserve"> </w:t>
      </w:r>
      <w:r>
        <w:rPr/>
        <w:t>pedido</w:t>
      </w:r>
      <w:r>
        <w:rPr>
          <w:spacing w:val="69"/>
          <w:w w:val="150"/>
        </w:rPr>
        <w:t xml:space="preserve"> </w:t>
      </w:r>
      <w:r>
        <w:rPr/>
        <w:t>do</w:t>
      </w:r>
      <w:r>
        <w:rPr>
          <w:spacing w:val="70"/>
          <w:w w:val="150"/>
        </w:rPr>
        <w:t xml:space="preserve"> </w:t>
      </w:r>
      <w:r>
        <w:rPr/>
        <w:t>Relator.</w:t>
      </w:r>
      <w:r>
        <w:rPr>
          <w:spacing w:val="76"/>
          <w:w w:val="150"/>
        </w:rPr>
        <w:t xml:space="preserve"> </w:t>
      </w:r>
      <w:r>
        <w:rPr>
          <w:b/>
          <w:spacing w:val="-5"/>
        </w:rPr>
        <w:t>12.</w:t>
      </w:r>
    </w:p>
    <w:p>
      <w:pPr>
        <w:pStyle w:val="Normal"/>
        <w:spacing w:lineRule="exact" w:line="269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0625072-56.2017.8.04.0001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jc w:val="left"/>
        <w:rPr>
          <w:b/>
          <w:b/>
        </w:rPr>
      </w:pP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MUNICIPIO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MANAUS.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Sister</w:t>
      </w:r>
      <w:r>
        <w:rPr>
          <w:spacing w:val="40"/>
        </w:rPr>
        <w:t xml:space="preserve"> </w:t>
      </w:r>
      <w:r>
        <w:rPr/>
        <w:t>Special</w:t>
      </w:r>
      <w:r>
        <w:rPr>
          <w:spacing w:val="40"/>
        </w:rPr>
        <w:t xml:space="preserve"> </w:t>
      </w:r>
      <w:r>
        <w:rPr/>
        <w:t>Sistema</w:t>
      </w:r>
      <w:r>
        <w:rPr>
          <w:spacing w:val="40"/>
        </w:rPr>
        <w:t xml:space="preserve"> </w:t>
      </w:r>
      <w:r>
        <w:rPr/>
        <w:t>Integrado</w:t>
      </w:r>
      <w:r>
        <w:rPr>
          <w:spacing w:val="40"/>
        </w:rPr>
        <w:t xml:space="preserve"> </w:t>
      </w:r>
      <w:r>
        <w:rPr/>
        <w:t>de Saúde,</w:t>
      </w:r>
      <w:r>
        <w:rPr>
          <w:spacing w:val="21"/>
        </w:rPr>
        <w:t xml:space="preserve"> </w:t>
      </w:r>
      <w:r>
        <w:rPr/>
        <w:t>Trabalho,</w:t>
      </w:r>
      <w:r>
        <w:rPr>
          <w:spacing w:val="21"/>
        </w:rPr>
        <w:t xml:space="preserve"> </w:t>
      </w:r>
      <w:r>
        <w:rPr/>
        <w:t>Emprego</w:t>
      </w:r>
      <w:r>
        <w:rPr>
          <w:spacing w:val="21"/>
        </w:rPr>
        <w:t xml:space="preserve"> </w:t>
      </w:r>
      <w:r>
        <w:rPr/>
        <w:t>e</w:t>
      </w:r>
      <w:r>
        <w:rPr>
          <w:spacing w:val="21"/>
        </w:rPr>
        <w:t xml:space="preserve"> </w:t>
      </w:r>
      <w:r>
        <w:rPr/>
        <w:t>Renda.</w:t>
      </w:r>
      <w:r>
        <w:rPr>
          <w:spacing w:val="21"/>
        </w:rPr>
        <w:t xml:space="preserve"> </w:t>
      </w:r>
      <w:r>
        <w:rPr/>
        <w:t>Adiado.</w:t>
      </w:r>
      <w:r>
        <w:rPr>
          <w:spacing w:val="21"/>
        </w:rPr>
        <w:t xml:space="preserve"> </w:t>
      </w:r>
      <w:r>
        <w:rPr/>
        <w:t>Observações:</w:t>
      </w:r>
      <w:r>
        <w:rPr>
          <w:spacing w:val="21"/>
        </w:rPr>
        <w:t xml:space="preserve"> </w:t>
      </w:r>
      <w:r>
        <w:rPr/>
        <w:t>Adiado</w:t>
      </w:r>
      <w:r>
        <w:rPr>
          <w:spacing w:val="21"/>
        </w:rPr>
        <w:t xml:space="preserve"> </w:t>
      </w:r>
      <w:r>
        <w:rPr/>
        <w:t>por</w:t>
      </w:r>
      <w:r>
        <w:rPr>
          <w:spacing w:val="21"/>
        </w:rPr>
        <w:t xml:space="preserve"> </w:t>
      </w:r>
      <w:r>
        <w:rPr/>
        <w:t>falta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quórum</w:t>
      </w:r>
      <w:r>
        <w:rPr>
          <w:spacing w:val="21"/>
        </w:rPr>
        <w:t xml:space="preserve"> </w:t>
      </w:r>
      <w:r>
        <w:rPr/>
        <w:t>regimental.</w:t>
      </w:r>
      <w:r>
        <w:rPr>
          <w:spacing w:val="28"/>
        </w:rPr>
        <w:t xml:space="preserve"> </w:t>
      </w:r>
      <w:r>
        <w:rPr>
          <w:b/>
          <w:spacing w:val="-5"/>
        </w:rPr>
        <w:t>13.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Corpodotexto"/>
        <w:spacing w:lineRule="auto" w:line="230" w:before="69" w:after="0"/>
        <w:ind w:left="132" w:right="134" w:hanging="0"/>
        <w:rPr/>
      </w:pPr>
      <w:r>
        <w:rPr>
          <w:b/>
        </w:rPr>
        <w:t xml:space="preserve">0023345-96.2025.8.04.9001 </w:t>
      </w:r>
      <w:r>
        <w:rPr/>
        <w:t>- Embargos de Declaração Cível - Terceira Câmara Cível. Relator: Abraham Peixoto Campos Filho. Embargante: Christiano Conceicao Rodrigues. Embargado: ESTADO DO AMAZONAS</w:t>
      </w:r>
      <w:r>
        <w:rPr>
          <w:spacing w:val="63"/>
          <w:w w:val="150"/>
        </w:rPr>
        <w:t xml:space="preserve"> </w:t>
      </w:r>
      <w:r>
        <w:rPr/>
        <w:t>representado(a)</w:t>
      </w:r>
      <w:r>
        <w:rPr>
          <w:spacing w:val="65"/>
          <w:w w:val="150"/>
        </w:rPr>
        <w:t xml:space="preserve"> </w:t>
      </w:r>
      <w:r>
        <w:rPr/>
        <w:t>por</w:t>
      </w:r>
      <w:r>
        <w:rPr>
          <w:spacing w:val="65"/>
          <w:w w:val="150"/>
        </w:rPr>
        <w:t xml:space="preserve"> </w:t>
      </w:r>
      <w:r>
        <w:rPr/>
        <w:t>PROCURADORIA</w:t>
      </w:r>
      <w:r>
        <w:rPr>
          <w:spacing w:val="66"/>
          <w:w w:val="150"/>
        </w:rPr>
        <w:t xml:space="preserve"> </w:t>
      </w:r>
      <w:r>
        <w:rPr/>
        <w:t>GERAL</w:t>
      </w:r>
      <w:r>
        <w:rPr>
          <w:spacing w:val="65"/>
          <w:w w:val="150"/>
        </w:rPr>
        <w:t xml:space="preserve"> </w:t>
      </w:r>
      <w:r>
        <w:rPr/>
        <w:t>DO</w:t>
      </w:r>
      <w:r>
        <w:rPr>
          <w:spacing w:val="65"/>
          <w:w w:val="150"/>
        </w:rPr>
        <w:t xml:space="preserve"> </w:t>
      </w:r>
      <w:r>
        <w:rPr/>
        <w:t>ESTADO</w:t>
      </w:r>
      <w:r>
        <w:rPr>
          <w:spacing w:val="65"/>
          <w:w w:val="150"/>
        </w:rPr>
        <w:t xml:space="preserve"> </w:t>
      </w:r>
      <w:r>
        <w:rPr/>
        <w:t>DO</w:t>
      </w:r>
      <w:r>
        <w:rPr>
          <w:spacing w:val="66"/>
          <w:w w:val="150"/>
        </w:rPr>
        <w:t xml:space="preserve"> </w:t>
      </w:r>
      <w:r>
        <w:rPr>
          <w:spacing w:val="-2"/>
        </w:rPr>
        <w:t>AMAZONAS.</w:t>
      </w:r>
    </w:p>
    <w:p>
      <w:pPr>
        <w:pStyle w:val="Corpodotexto"/>
        <w:spacing w:lineRule="exact" w:line="269"/>
        <w:rPr/>
      </w:pPr>
      <w:r>
        <w:rPr/>
        <w:t>Decisão</w:t>
      </w:r>
      <w:r>
        <w:rPr>
          <w:spacing w:val="15"/>
        </w:rPr>
        <w:t xml:space="preserve"> </w:t>
      </w:r>
      <w:r>
        <w:rPr/>
        <w:t>principal:</w:t>
      </w:r>
      <w:r>
        <w:rPr>
          <w:spacing w:val="15"/>
        </w:rPr>
        <w:t xml:space="preserve"> </w:t>
      </w:r>
      <w:r>
        <w:rPr/>
        <w:t>239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Com</w:t>
      </w:r>
      <w:r>
        <w:rPr>
          <w:spacing w:val="15"/>
        </w:rPr>
        <w:t xml:space="preserve"> </w:t>
      </w:r>
      <w:r>
        <w:rPr/>
        <w:t>Resolução</w:t>
      </w:r>
      <w:r>
        <w:rPr>
          <w:spacing w:val="15"/>
        </w:rPr>
        <w:t xml:space="preserve"> </w:t>
      </w:r>
      <w:r>
        <w:rPr/>
        <w:t>do</w:t>
      </w:r>
      <w:r>
        <w:rPr>
          <w:spacing w:val="15"/>
        </w:rPr>
        <w:t xml:space="preserve"> </w:t>
      </w:r>
      <w:r>
        <w:rPr/>
        <w:t>Mérito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Não-Provimento,</w:t>
      </w:r>
      <w:r>
        <w:rPr>
          <w:spacing w:val="15"/>
        </w:rPr>
        <w:t xml:space="preserve"> </w:t>
      </w:r>
      <w:r>
        <w:rPr/>
        <w:t>atribuído</w:t>
      </w:r>
      <w:r>
        <w:rPr>
          <w:spacing w:val="15"/>
        </w:rPr>
        <w:t xml:space="preserve"> </w:t>
      </w:r>
      <w:r>
        <w:rPr/>
        <w:t>à(s)</w:t>
      </w:r>
      <w:r>
        <w:rPr>
          <w:spacing w:val="15"/>
        </w:rPr>
        <w:t xml:space="preserve"> </w:t>
      </w:r>
      <w:r>
        <w:rPr/>
        <w:t>parte(s)</w:t>
      </w:r>
      <w:r>
        <w:rPr>
          <w:spacing w:val="15"/>
        </w:rPr>
        <w:t xml:space="preserve"> </w:t>
      </w:r>
      <w:r>
        <w:rPr>
          <w:spacing w:val="-2"/>
        </w:rPr>
        <w:t>Christiano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Conceicao</w:t>
      </w:r>
      <w:r>
        <w:rPr>
          <w:spacing w:val="48"/>
          <w:sz w:val="24"/>
        </w:rPr>
        <w:t xml:space="preserve"> </w:t>
      </w:r>
      <w:r>
        <w:rPr>
          <w:sz w:val="24"/>
        </w:rPr>
        <w:t>Rodrigues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Unânime.</w:t>
      </w:r>
      <w:r>
        <w:rPr>
          <w:spacing w:val="50"/>
          <w:sz w:val="24"/>
        </w:rPr>
        <w:t xml:space="preserve"> </w:t>
      </w:r>
      <w:r>
        <w:rPr>
          <w:b/>
          <w:sz w:val="24"/>
        </w:rPr>
        <w:t>14.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0023442-96.2025.8.04.9001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Embargos</w:t>
      </w:r>
      <w:r>
        <w:rPr>
          <w:spacing w:val="48"/>
          <w:sz w:val="24"/>
        </w:rPr>
        <w:t xml:space="preserve"> </w:t>
      </w:r>
      <w:r>
        <w:rPr>
          <w:sz w:val="24"/>
        </w:rPr>
        <w:t>de</w:t>
      </w:r>
      <w:r>
        <w:rPr>
          <w:spacing w:val="49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>
          <w:b/>
          <w:b/>
        </w:rPr>
      </w:pPr>
      <w:r>
        <w:rPr/>
        <w:t xml:space="preserve">Terceira Câmara Cível. Relator: Abraham Peixoto Campos Filho. Embargante: BANCO BMG S/A. Embargado: NANCY AMELIA SANT ANNA ABRANTES. Decisão principal: 200 - Com Resolução do Mérito - Não-Acolhimento de Embargos de Declaração, atribuído à(s) parte(s) BANCO BMG S/A - Unânime. </w:t>
      </w:r>
      <w:r>
        <w:rPr>
          <w:b/>
        </w:rPr>
        <w:t xml:space="preserve">15. 0080457-67.2025.8.04.1000 </w:t>
      </w:r>
      <w:r>
        <w:rPr/>
        <w:t>- Apelação Cível - Terceira Câmara Cível. Relator: Abraham Peixoto Campos Filho. Apelante: Andrea Farias da Cruz Aquino. Apelado: ESTADO DO AMAZONAS. Adiado. Observações: Sustentou: Dra. CARMEM VALÉRYA ROMERO SALVIONI, OAB/AM 6328, advogada</w:t>
      </w:r>
      <w:r>
        <w:rPr>
          <w:spacing w:val="58"/>
        </w:rPr>
        <w:t xml:space="preserve">  </w:t>
      </w:r>
      <w:r>
        <w:rPr/>
        <w:t>do</w:t>
      </w:r>
      <w:r>
        <w:rPr>
          <w:spacing w:val="60"/>
        </w:rPr>
        <w:t xml:space="preserve">  </w:t>
      </w:r>
      <w:r>
        <w:rPr/>
        <w:t>Apelante.</w:t>
      </w:r>
      <w:r>
        <w:rPr>
          <w:spacing w:val="60"/>
        </w:rPr>
        <w:t xml:space="preserve">  </w:t>
      </w:r>
      <w:r>
        <w:rPr/>
        <w:t>A</w:t>
      </w:r>
      <w:r>
        <w:rPr>
          <w:spacing w:val="60"/>
        </w:rPr>
        <w:t xml:space="preserve">  </w:t>
      </w:r>
      <w:r>
        <w:rPr/>
        <w:t>seguir,</w:t>
      </w:r>
      <w:r>
        <w:rPr>
          <w:spacing w:val="61"/>
        </w:rPr>
        <w:t xml:space="preserve">  </w:t>
      </w:r>
      <w:r>
        <w:rPr/>
        <w:t>o</w:t>
      </w:r>
      <w:r>
        <w:rPr>
          <w:spacing w:val="60"/>
        </w:rPr>
        <w:t xml:space="preserve">  </w:t>
      </w:r>
      <w:r>
        <w:rPr/>
        <w:t>processo</w:t>
      </w:r>
      <w:r>
        <w:rPr>
          <w:spacing w:val="60"/>
        </w:rPr>
        <w:t xml:space="preserve">  </w:t>
      </w:r>
      <w:r>
        <w:rPr/>
        <w:t>foi</w:t>
      </w:r>
      <w:r>
        <w:rPr>
          <w:spacing w:val="60"/>
        </w:rPr>
        <w:t xml:space="preserve">  </w:t>
      </w:r>
      <w:r>
        <w:rPr/>
        <w:t>suspenso</w:t>
      </w:r>
      <w:r>
        <w:rPr>
          <w:spacing w:val="60"/>
        </w:rPr>
        <w:t xml:space="preserve">  </w:t>
      </w:r>
      <w:r>
        <w:rPr/>
        <w:t>a</w:t>
      </w:r>
      <w:r>
        <w:rPr>
          <w:spacing w:val="61"/>
        </w:rPr>
        <w:t xml:space="preserve">  </w:t>
      </w:r>
      <w:r>
        <w:rPr/>
        <w:t>pedido</w:t>
      </w:r>
      <w:r>
        <w:rPr>
          <w:spacing w:val="60"/>
        </w:rPr>
        <w:t xml:space="preserve">  </w:t>
      </w:r>
      <w:r>
        <w:rPr/>
        <w:t>do</w:t>
      </w:r>
      <w:r>
        <w:rPr>
          <w:spacing w:val="60"/>
        </w:rPr>
        <w:t xml:space="preserve">  </w:t>
      </w:r>
      <w:r>
        <w:rPr/>
        <w:t>Relator.</w:t>
      </w:r>
      <w:r>
        <w:rPr>
          <w:spacing w:val="64"/>
        </w:rPr>
        <w:t xml:space="preserve">  </w:t>
      </w:r>
      <w:r>
        <w:rPr>
          <w:b/>
          <w:spacing w:val="-5"/>
        </w:rPr>
        <w:t>16.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0907146-42.2024.8.04.0001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0"/>
        <w:jc w:val="left"/>
        <w:rPr/>
      </w:pPr>
      <w:r>
        <w:rPr/>
        <w:t>Campos</w:t>
      </w:r>
      <w:r>
        <w:rPr>
          <w:spacing w:val="73"/>
        </w:rPr>
        <w:t xml:space="preserve"> </w:t>
      </w:r>
      <w:r>
        <w:rPr/>
        <w:t>Filho.</w:t>
      </w:r>
      <w:r>
        <w:rPr>
          <w:spacing w:val="73"/>
        </w:rPr>
        <w:t xml:space="preserve"> </w:t>
      </w:r>
      <w:r>
        <w:rPr/>
        <w:t>Apelante:</w:t>
      </w:r>
      <w:r>
        <w:rPr>
          <w:spacing w:val="73"/>
        </w:rPr>
        <w:t xml:space="preserve"> </w:t>
      </w:r>
      <w:r>
        <w:rPr/>
        <w:t>MUNICIPIO</w:t>
      </w:r>
      <w:r>
        <w:rPr>
          <w:spacing w:val="73"/>
        </w:rPr>
        <w:t xml:space="preserve"> </w:t>
      </w:r>
      <w:r>
        <w:rPr/>
        <w:t>DE</w:t>
      </w:r>
      <w:r>
        <w:rPr>
          <w:spacing w:val="73"/>
        </w:rPr>
        <w:t xml:space="preserve"> </w:t>
      </w:r>
      <w:r>
        <w:rPr/>
        <w:t>MANAUS.</w:t>
      </w:r>
      <w:r>
        <w:rPr>
          <w:spacing w:val="73"/>
        </w:rPr>
        <w:t xml:space="preserve"> </w:t>
      </w:r>
      <w:r>
        <w:rPr/>
        <w:t>Apelado:</w:t>
      </w:r>
      <w:r>
        <w:rPr>
          <w:spacing w:val="73"/>
        </w:rPr>
        <w:t xml:space="preserve"> </w:t>
      </w:r>
      <w:r>
        <w:rPr/>
        <w:t>Ministério</w:t>
      </w:r>
      <w:r>
        <w:rPr>
          <w:spacing w:val="73"/>
        </w:rPr>
        <w:t xml:space="preserve"> </w:t>
      </w:r>
      <w:r>
        <w:rPr/>
        <w:t>Publico</w:t>
      </w:r>
      <w:r>
        <w:rPr>
          <w:spacing w:val="73"/>
        </w:rPr>
        <w:t xml:space="preserve"> </w:t>
      </w:r>
      <w:r>
        <w:rPr/>
        <w:t>do</w:t>
      </w:r>
      <w:r>
        <w:rPr>
          <w:spacing w:val="73"/>
        </w:rPr>
        <w:t xml:space="preserve"> </w:t>
      </w:r>
      <w:r>
        <w:rPr/>
        <w:t>Estado</w:t>
      </w:r>
      <w:r>
        <w:rPr>
          <w:spacing w:val="73"/>
        </w:rPr>
        <w:t xml:space="preserve"> </w:t>
      </w:r>
      <w:r>
        <w:rPr/>
        <w:t>do Amazonas.</w:t>
      </w:r>
      <w:r>
        <w:rPr>
          <w:spacing w:val="11"/>
        </w:rPr>
        <w:t xml:space="preserve"> </w:t>
      </w:r>
      <w:r>
        <w:rPr/>
        <w:t>Decisão</w:t>
      </w:r>
      <w:r>
        <w:rPr>
          <w:spacing w:val="11"/>
        </w:rPr>
        <w:t xml:space="preserve"> </w:t>
      </w:r>
      <w:r>
        <w:rPr/>
        <w:t>principal:</w:t>
      </w:r>
      <w:r>
        <w:rPr>
          <w:spacing w:val="11"/>
        </w:rPr>
        <w:t xml:space="preserve"> </w:t>
      </w:r>
      <w:r>
        <w:rPr/>
        <w:t>239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Com</w:t>
      </w:r>
      <w:r>
        <w:rPr>
          <w:spacing w:val="11"/>
        </w:rPr>
        <w:t xml:space="preserve"> </w:t>
      </w:r>
      <w:r>
        <w:rPr/>
        <w:t>Resolução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Mérito</w:t>
      </w:r>
      <w:r>
        <w:rPr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Não-Provimento,</w:t>
      </w:r>
      <w:r>
        <w:rPr>
          <w:spacing w:val="11"/>
        </w:rPr>
        <w:t xml:space="preserve"> </w:t>
      </w:r>
      <w:r>
        <w:rPr/>
        <w:t>atribuído</w:t>
      </w:r>
      <w:r>
        <w:rPr>
          <w:spacing w:val="11"/>
        </w:rPr>
        <w:t xml:space="preserve"> </w:t>
      </w:r>
      <w:r>
        <w:rPr/>
        <w:t>à(s)</w:t>
      </w:r>
      <w:r>
        <w:rPr>
          <w:spacing w:val="11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MUNICIPIO</w:t>
      </w:r>
      <w:r>
        <w:rPr>
          <w:spacing w:val="69"/>
          <w:sz w:val="24"/>
        </w:rPr>
        <w:t xml:space="preserve"> </w:t>
      </w:r>
      <w:r>
        <w:rPr>
          <w:sz w:val="24"/>
        </w:rPr>
        <w:t>DE</w:t>
      </w:r>
      <w:r>
        <w:rPr>
          <w:spacing w:val="71"/>
          <w:sz w:val="24"/>
        </w:rPr>
        <w:t xml:space="preserve"> </w:t>
      </w:r>
      <w:r>
        <w:rPr>
          <w:sz w:val="24"/>
        </w:rPr>
        <w:t>MANAUS</w:t>
      </w:r>
      <w:r>
        <w:rPr>
          <w:spacing w:val="71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Unânime.</w:t>
      </w:r>
      <w:r>
        <w:rPr>
          <w:spacing w:val="72"/>
          <w:sz w:val="24"/>
        </w:rPr>
        <w:t xml:space="preserve"> </w:t>
      </w:r>
      <w:r>
        <w:rPr>
          <w:b/>
          <w:sz w:val="24"/>
        </w:rPr>
        <w:t>17.</w:t>
      </w:r>
      <w:r>
        <w:rPr>
          <w:b/>
          <w:spacing w:val="71"/>
          <w:sz w:val="24"/>
        </w:rPr>
        <w:t xml:space="preserve"> </w:t>
      </w:r>
      <w:r>
        <w:rPr>
          <w:b/>
          <w:sz w:val="24"/>
        </w:rPr>
        <w:t>0021687-37.2025.8.04.9001</w:t>
      </w:r>
      <w:r>
        <w:rPr>
          <w:b/>
          <w:spacing w:val="71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Agravo</w:t>
      </w:r>
      <w:r>
        <w:rPr>
          <w:spacing w:val="71"/>
          <w:sz w:val="24"/>
        </w:rPr>
        <w:t xml:space="preserve"> </w:t>
      </w:r>
      <w:r>
        <w:rPr>
          <w:sz w:val="24"/>
        </w:rPr>
        <w:t>Interno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Terceira Câmara Cível. Relator: Abraham Peixoto Campos Filho. Agravante: Marcelo da Costa Correa. Agravado: TW TRANSPORTE DE PASSAGEIROS E TURISMO LTDA. Decisão principal: 239 - Com Resolução do Mérito - Não-Provimento, atribuído à(s) parte(s) Marcelo da Costa Correa - Unânime. </w:t>
      </w:r>
      <w:r>
        <w:rPr>
          <w:b/>
        </w:rPr>
        <w:t xml:space="preserve">18. 0022486-80.2025.8.04.9001 </w:t>
      </w:r>
      <w:r>
        <w:rPr/>
        <w:t>- Agravo Interno Cível - Terceira Câmara Cível. Relator: Abraham Peixoto Campos Filho. Agravante: Izamar Lopes Serrão. Agravado: BANCO DAYCOVAL S.A. Decisão principal:</w:t>
      </w:r>
      <w:r>
        <w:rPr>
          <w:spacing w:val="4"/>
        </w:rPr>
        <w:t xml:space="preserve"> </w:t>
      </w:r>
      <w:r>
        <w:rPr/>
        <w:t>239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Com</w:t>
      </w:r>
      <w:r>
        <w:rPr>
          <w:spacing w:val="4"/>
        </w:rPr>
        <w:t xml:space="preserve"> </w:t>
      </w:r>
      <w:r>
        <w:rPr/>
        <w:t>Resolução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Mérito</w:t>
      </w:r>
      <w:r>
        <w:rPr>
          <w:spacing w:val="4"/>
        </w:rPr>
        <w:t xml:space="preserve"> </w:t>
      </w:r>
      <w:r>
        <w:rPr/>
        <w:t>-</w:t>
      </w:r>
      <w:r>
        <w:rPr>
          <w:spacing w:val="4"/>
        </w:rPr>
        <w:t xml:space="preserve"> </w:t>
      </w:r>
      <w:r>
        <w:rPr/>
        <w:t>Não-Provimento,</w:t>
      </w:r>
      <w:r>
        <w:rPr>
          <w:spacing w:val="4"/>
        </w:rPr>
        <w:t xml:space="preserve"> </w:t>
      </w:r>
      <w:r>
        <w:rPr/>
        <w:t>atribuído</w:t>
      </w:r>
      <w:r>
        <w:rPr>
          <w:spacing w:val="4"/>
        </w:rPr>
        <w:t xml:space="preserve"> </w:t>
      </w:r>
      <w:r>
        <w:rPr/>
        <w:t>à(s)</w:t>
      </w:r>
      <w:r>
        <w:rPr>
          <w:spacing w:val="4"/>
        </w:rPr>
        <w:t xml:space="preserve"> </w:t>
      </w:r>
      <w:r>
        <w:rPr/>
        <w:t>parte(s)</w:t>
      </w:r>
      <w:r>
        <w:rPr>
          <w:spacing w:val="4"/>
        </w:rPr>
        <w:t xml:space="preserve"> </w:t>
      </w:r>
      <w:r>
        <w:rPr/>
        <w:t>Izamar</w:t>
      </w:r>
      <w:r>
        <w:rPr>
          <w:spacing w:val="4"/>
        </w:rPr>
        <w:t xml:space="preserve"> </w:t>
      </w:r>
      <w:r>
        <w:rPr/>
        <w:t>Lopes</w:t>
      </w:r>
      <w:r>
        <w:rPr>
          <w:spacing w:val="4"/>
        </w:rPr>
        <w:t xml:space="preserve"> </w:t>
      </w:r>
      <w:r>
        <w:rPr>
          <w:spacing w:val="-2"/>
        </w:rPr>
        <w:t>Serrão</w:t>
      </w:r>
    </w:p>
    <w:p>
      <w:pPr>
        <w:pStyle w:val="Corpodotexto"/>
        <w:spacing w:lineRule="auto" w:line="230" w:before="9" w:after="0"/>
        <w:ind w:left="132" w:right="133" w:hanging="0"/>
        <w:rPr/>
      </w:pPr>
      <w:r>
        <w:rPr/>
        <w:t xml:space="preserve">- Unânime. </w:t>
      </w:r>
      <w:r>
        <w:rPr>
          <w:b/>
        </w:rPr>
        <w:t xml:space="preserve">19. 0594577-19.2023.8.04.0001 </w:t>
      </w:r>
      <w:r>
        <w:rPr/>
        <w:t>- Apelação / Remessa Necessária - Terceira Câmara Cível. Relator: João De Jesus Abdala Simões. Apelante: ESTADO DO AMAZONAS, Apelante: Élica Barroso da</w:t>
      </w:r>
      <w:r>
        <w:rPr>
          <w:spacing w:val="3"/>
        </w:rPr>
        <w:t xml:space="preserve"> </w:t>
      </w:r>
      <w:r>
        <w:rPr/>
        <w:t>Silva.</w:t>
      </w:r>
      <w:r>
        <w:rPr>
          <w:spacing w:val="3"/>
        </w:rPr>
        <w:t xml:space="preserve"> </w:t>
      </w:r>
      <w:r>
        <w:rPr/>
        <w:t>Apelante:</w:t>
      </w:r>
      <w:r>
        <w:rPr>
          <w:spacing w:val="3"/>
        </w:rPr>
        <w:t xml:space="preserve"> </w:t>
      </w:r>
      <w:r>
        <w:rPr/>
        <w:t>Élica</w:t>
      </w:r>
      <w:r>
        <w:rPr>
          <w:spacing w:val="3"/>
        </w:rPr>
        <w:t xml:space="preserve"> </w:t>
      </w:r>
      <w:r>
        <w:rPr/>
        <w:t>Barroso</w:t>
      </w:r>
      <w:r>
        <w:rPr>
          <w:spacing w:val="3"/>
        </w:rPr>
        <w:t xml:space="preserve"> </w:t>
      </w:r>
      <w:r>
        <w:rPr/>
        <w:t>da</w:t>
      </w:r>
      <w:r>
        <w:rPr>
          <w:spacing w:val="3"/>
        </w:rPr>
        <w:t xml:space="preserve"> </w:t>
      </w:r>
      <w:r>
        <w:rPr/>
        <w:t>Silva,</w:t>
      </w:r>
      <w:r>
        <w:rPr>
          <w:spacing w:val="3"/>
        </w:rPr>
        <w:t xml:space="preserve"> </w:t>
      </w:r>
      <w:r>
        <w:rPr/>
        <w:t>Apelante:</w:t>
      </w:r>
      <w:r>
        <w:rPr>
          <w:spacing w:val="3"/>
        </w:rPr>
        <w:t xml:space="preserve"> </w:t>
      </w:r>
      <w:r>
        <w:rPr/>
        <w:t>ESTADO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AMAZONAS.</w:t>
      </w:r>
      <w:r>
        <w:rPr>
          <w:spacing w:val="3"/>
        </w:rPr>
        <w:t xml:space="preserve"> </w:t>
      </w:r>
      <w:r>
        <w:rPr/>
        <w:t>Adiado.</w:t>
      </w:r>
      <w:r>
        <w:rPr>
          <w:spacing w:val="3"/>
        </w:rPr>
        <w:t xml:space="preserve"> </w:t>
      </w:r>
      <w:r>
        <w:rPr>
          <w:spacing w:val="-2"/>
        </w:rPr>
        <w:t>Observações: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4"/>
          <w:sz w:val="24"/>
        </w:rPr>
        <w:t xml:space="preserve"> </w:t>
      </w:r>
      <w:r>
        <w:rPr>
          <w:sz w:val="24"/>
        </w:rPr>
        <w:t>do</w:t>
      </w:r>
      <w:r>
        <w:rPr>
          <w:spacing w:val="44"/>
          <w:sz w:val="24"/>
        </w:rPr>
        <w:t xml:space="preserve"> </w:t>
      </w:r>
      <w:r>
        <w:rPr>
          <w:sz w:val="24"/>
        </w:rPr>
        <w:t>Relator.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20.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0613605-75.2020.8.04.0001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Apelação</w:t>
      </w:r>
      <w:r>
        <w:rPr>
          <w:spacing w:val="45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Cível. Relator: Lia Maria Guedes De Freitas. Apelante: Jumar Indústria Comércio e Serviços Gráficos Ltda.</w:t>
      </w:r>
      <w:r>
        <w:rPr>
          <w:spacing w:val="33"/>
        </w:rPr>
        <w:t xml:space="preserve"> </w:t>
      </w:r>
      <w:r>
        <w:rPr/>
        <w:t>Apelado:</w:t>
      </w:r>
      <w:r>
        <w:rPr>
          <w:spacing w:val="35"/>
        </w:rPr>
        <w:t xml:space="preserve"> </w:t>
      </w:r>
      <w:r>
        <w:rPr/>
        <w:t>SERVENGLOC</w:t>
      </w:r>
      <w:r>
        <w:rPr>
          <w:spacing w:val="36"/>
        </w:rPr>
        <w:t xml:space="preserve"> </w:t>
      </w:r>
      <w:r>
        <w:rPr/>
        <w:t>SERVIÇO</w:t>
      </w:r>
      <w:r>
        <w:rPr>
          <w:spacing w:val="35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LOCAÇÃO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EQUIPAMENTOS</w:t>
      </w:r>
      <w:r>
        <w:rPr>
          <w:spacing w:val="36"/>
        </w:rPr>
        <w:t xml:space="preserve"> </w:t>
      </w:r>
      <w:r>
        <w:rPr/>
        <w:t>LTDA.</w:t>
      </w:r>
      <w:r>
        <w:rPr>
          <w:spacing w:val="35"/>
        </w:rPr>
        <w:t xml:space="preserve"> </w:t>
      </w:r>
      <w:r>
        <w:rPr/>
        <w:t>Pedido</w:t>
      </w:r>
      <w:r>
        <w:rPr>
          <w:spacing w:val="36"/>
        </w:rPr>
        <w:t xml:space="preserve"> </w:t>
      </w:r>
      <w:r>
        <w:rPr>
          <w:spacing w:val="-5"/>
        </w:rPr>
        <w:t>de</w:t>
      </w:r>
    </w:p>
    <w:p>
      <w:pPr>
        <w:pStyle w:val="Corpodotexto"/>
        <w:spacing w:lineRule="auto" w:line="230"/>
        <w:ind w:left="132" w:right="134" w:hanging="0"/>
        <w:rPr/>
      </w:pPr>
      <w:r>
        <w:rPr/>
        <w:t>vista</w:t>
      </w:r>
      <w:r>
        <w:rPr>
          <w:spacing w:val="-2"/>
        </w:rPr>
        <w:t xml:space="preserve"> </w:t>
      </w:r>
      <w:r>
        <w:rPr/>
        <w:t>por:</w:t>
      </w:r>
      <w:r>
        <w:rPr>
          <w:spacing w:val="-2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Filho.</w:t>
      </w:r>
      <w:r>
        <w:rPr>
          <w:spacing w:val="-2"/>
        </w:rPr>
        <w:t xml:space="preserve"> </w:t>
      </w:r>
      <w:r>
        <w:rPr/>
        <w:t>Observações:</w:t>
      </w:r>
      <w:r>
        <w:rPr>
          <w:spacing w:val="-2"/>
        </w:rPr>
        <w:t xml:space="preserve"> </w:t>
      </w:r>
      <w:r>
        <w:rPr/>
        <w:t>Sustentou:</w:t>
      </w:r>
      <w:r>
        <w:rPr>
          <w:spacing w:val="-2"/>
        </w:rPr>
        <w:t xml:space="preserve"> </w:t>
      </w:r>
      <w:r>
        <w:rPr/>
        <w:t>Dra.</w:t>
      </w:r>
      <w:r>
        <w:rPr>
          <w:spacing w:val="-2"/>
        </w:rPr>
        <w:t xml:space="preserve"> </w:t>
      </w:r>
      <w:r>
        <w:rPr/>
        <w:t>Juliana</w:t>
      </w:r>
      <w:r>
        <w:rPr>
          <w:spacing w:val="-2"/>
        </w:rPr>
        <w:t xml:space="preserve"> </w:t>
      </w:r>
      <w:r>
        <w:rPr/>
        <w:t>Brito</w:t>
      </w:r>
      <w:r>
        <w:rPr>
          <w:spacing w:val="-2"/>
        </w:rPr>
        <w:t xml:space="preserve"> </w:t>
      </w:r>
      <w:r>
        <w:rPr/>
        <w:t>da</w:t>
      </w:r>
      <w:r>
        <w:rPr>
          <w:spacing w:val="-2"/>
        </w:rPr>
        <w:t xml:space="preserve"> </w:t>
      </w:r>
      <w:r>
        <w:rPr/>
        <w:t>Cruz,</w:t>
      </w:r>
      <w:r>
        <w:rPr>
          <w:spacing w:val="-2"/>
        </w:rPr>
        <w:t xml:space="preserve"> </w:t>
      </w:r>
      <w:r>
        <w:rPr/>
        <w:t>OAB/AM 14.465, advogada do Apelante. A seguir o processo foi suspenso a pedido do relator. Membros vinculados:</w:t>
      </w:r>
      <w:r>
        <w:rPr>
          <w:spacing w:val="9"/>
        </w:rPr>
        <w:t xml:space="preserve"> </w:t>
      </w:r>
      <w:r>
        <w:rPr/>
        <w:t>Exm.ª</w:t>
      </w:r>
      <w:r>
        <w:rPr>
          <w:spacing w:val="9"/>
        </w:rPr>
        <w:t xml:space="preserve"> </w:t>
      </w:r>
      <w:r>
        <w:rPr/>
        <w:t>Sr.ª</w:t>
      </w:r>
      <w:r>
        <w:rPr>
          <w:spacing w:val="9"/>
        </w:rPr>
        <w:t xml:space="preserve"> </w:t>
      </w:r>
      <w:r>
        <w:rPr/>
        <w:t>Dr.ª</w:t>
      </w:r>
      <w:r>
        <w:rPr>
          <w:spacing w:val="9"/>
        </w:rPr>
        <w:t xml:space="preserve"> </w:t>
      </w:r>
      <w:r>
        <w:rPr/>
        <w:t>Ana</w:t>
      </w:r>
      <w:r>
        <w:rPr>
          <w:spacing w:val="9"/>
        </w:rPr>
        <w:t xml:space="preserve"> </w:t>
      </w:r>
      <w:r>
        <w:rPr/>
        <w:t>Maria</w:t>
      </w:r>
      <w:r>
        <w:rPr>
          <w:spacing w:val="9"/>
        </w:rPr>
        <w:t xml:space="preserve"> </w:t>
      </w:r>
      <w:r>
        <w:rPr/>
        <w:t>de</w:t>
      </w:r>
      <w:r>
        <w:rPr>
          <w:spacing w:val="9"/>
        </w:rPr>
        <w:t xml:space="preserve"> </w:t>
      </w:r>
      <w:r>
        <w:rPr/>
        <w:t>Oliveira</w:t>
      </w:r>
      <w:r>
        <w:rPr>
          <w:spacing w:val="9"/>
        </w:rPr>
        <w:t xml:space="preserve"> </w:t>
      </w:r>
      <w:r>
        <w:rPr/>
        <w:t>Diógenes</w:t>
      </w:r>
      <w:r>
        <w:rPr>
          <w:spacing w:val="9"/>
        </w:rPr>
        <w:t xml:space="preserve"> </w:t>
      </w:r>
      <w:r>
        <w:rPr/>
        <w:t>e</w:t>
      </w:r>
      <w:r>
        <w:rPr>
          <w:spacing w:val="9"/>
        </w:rPr>
        <w:t xml:space="preserve"> </w:t>
      </w:r>
      <w:r>
        <w:rPr/>
        <w:t>Exmo.</w:t>
      </w:r>
      <w:r>
        <w:rPr>
          <w:spacing w:val="9"/>
        </w:rPr>
        <w:t xml:space="preserve"> </w:t>
      </w:r>
      <w:r>
        <w:rPr/>
        <w:t>Sr.</w:t>
      </w:r>
      <w:r>
        <w:rPr>
          <w:spacing w:val="9"/>
        </w:rPr>
        <w:t xml:space="preserve"> </w:t>
      </w:r>
      <w:r>
        <w:rPr/>
        <w:t>Des.</w:t>
      </w:r>
      <w:r>
        <w:rPr>
          <w:spacing w:val="9"/>
        </w:rPr>
        <w:t xml:space="preserve"> </w:t>
      </w:r>
      <w:r>
        <w:rPr/>
        <w:t>Abraham</w:t>
      </w:r>
      <w:r>
        <w:rPr>
          <w:spacing w:val="9"/>
        </w:rPr>
        <w:t xml:space="preserve"> </w:t>
      </w:r>
      <w:r>
        <w:rPr/>
        <w:t>Peixoto</w:t>
      </w:r>
      <w:r>
        <w:rPr>
          <w:spacing w:val="9"/>
        </w:rPr>
        <w:t xml:space="preserve"> </w:t>
      </w:r>
      <w:r>
        <w:rPr>
          <w:spacing w:val="-2"/>
        </w:rPr>
        <w:t>Campos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Filho.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21.</w:t>
      </w:r>
      <w:r>
        <w:rPr>
          <w:b/>
          <w:spacing w:val="48"/>
          <w:sz w:val="24"/>
        </w:rPr>
        <w:t xml:space="preserve"> </w:t>
      </w:r>
      <w:r>
        <w:rPr>
          <w:b/>
          <w:sz w:val="24"/>
        </w:rPr>
        <w:t>0003580-57.2014.8.04.4400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Apelação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Terceira</w:t>
      </w:r>
      <w:r>
        <w:rPr>
          <w:spacing w:val="49"/>
          <w:sz w:val="24"/>
        </w:rPr>
        <w:t xml:space="preserve"> </w:t>
      </w:r>
      <w:r>
        <w:rPr>
          <w:sz w:val="24"/>
        </w:rPr>
        <w:t>Câmara</w:t>
      </w:r>
      <w:r>
        <w:rPr>
          <w:spacing w:val="49"/>
          <w:sz w:val="24"/>
        </w:rPr>
        <w:t xml:space="preserve"> </w:t>
      </w:r>
      <w:r>
        <w:rPr>
          <w:sz w:val="24"/>
        </w:rPr>
        <w:t>Cível.</w:t>
      </w:r>
      <w:r>
        <w:rPr>
          <w:spacing w:val="49"/>
          <w:sz w:val="24"/>
        </w:rPr>
        <w:t xml:space="preserve"> </w:t>
      </w:r>
      <w:r>
        <w:rPr>
          <w:sz w:val="24"/>
        </w:rPr>
        <w:t>Relator:</w:t>
      </w:r>
      <w:r>
        <w:rPr>
          <w:spacing w:val="49"/>
          <w:sz w:val="24"/>
        </w:rPr>
        <w:t xml:space="preserve"> </w:t>
      </w:r>
      <w:r>
        <w:rPr>
          <w:spacing w:val="-2"/>
          <w:sz w:val="24"/>
        </w:rPr>
        <w:t>Lafayette</w:t>
      </w:r>
    </w:p>
    <w:p>
      <w:pPr>
        <w:pStyle w:val="Corpodotexto"/>
        <w:spacing w:lineRule="auto" w:line="230"/>
        <w:ind w:left="132" w:right="133" w:hanging="0"/>
        <w:rPr/>
      </w:pPr>
      <w:r>
        <w:rPr/>
        <w:t>Carneiro</w:t>
      </w:r>
      <w:r>
        <w:rPr>
          <w:spacing w:val="-2"/>
        </w:rPr>
        <w:t xml:space="preserve"> </w:t>
      </w:r>
      <w:r>
        <w:rPr/>
        <w:t>Vieira</w:t>
      </w:r>
      <w:r>
        <w:rPr>
          <w:spacing w:val="-2"/>
        </w:rPr>
        <w:t xml:space="preserve"> </w:t>
      </w:r>
      <w:r>
        <w:rPr/>
        <w:t>Júnior.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ELISÂNGELA</w:t>
      </w:r>
      <w:r>
        <w:rPr>
          <w:spacing w:val="-2"/>
        </w:rPr>
        <w:t xml:space="preserve"> </w:t>
      </w:r>
      <w:r>
        <w:rPr/>
        <w:t>GONÇALVEZ</w:t>
      </w:r>
      <w:r>
        <w:rPr>
          <w:spacing w:val="-2"/>
        </w:rPr>
        <w:t xml:space="preserve"> </w:t>
      </w:r>
      <w:r>
        <w:rPr/>
        <w:t>GOMES.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SANTO</w:t>
      </w:r>
      <w:r>
        <w:rPr>
          <w:spacing w:val="-2"/>
        </w:rPr>
        <w:t xml:space="preserve"> </w:t>
      </w:r>
      <w:r>
        <w:rPr/>
        <w:t>ANTÔNIO ENERGIA S/A, Apelado: JIRAU ENERGIA S/A. Adiado. Observações: Ausência justificada do Relator.</w:t>
      </w:r>
    </w:p>
    <w:p>
      <w:pPr>
        <w:pStyle w:val="Corpodotexto"/>
        <w:spacing w:lineRule="auto" w:line="235" w:before="3" w:after="0"/>
        <w:ind w:left="132" w:right="129" w:hanging="0"/>
        <w:rPr/>
      </w:pPr>
      <w:r>
        <w:rPr>
          <w:b/>
        </w:rPr>
        <w:t xml:space="preserve">22. 0003594-41.2014.8.04.4400 </w:t>
      </w:r>
      <w:r>
        <w:rPr/>
        <w:t>- Apelação Cível - Terceira Câmara Cível. Relator: Lafayette Carneiro Vieira Júnior. Apelante: ERIVAN VIEIRA DE SOUZA,. Apelado: SANTO ANTÔNIO ENERGIA S/A, Apelado:</w:t>
      </w:r>
      <w:r>
        <w:rPr>
          <w:spacing w:val="40"/>
        </w:rPr>
        <w:t xml:space="preserve"> </w:t>
      </w:r>
      <w:r>
        <w:rPr/>
        <w:t>JIRAU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>23. 0003760-73.2014.8.04.4400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43"/>
        </w:rPr>
        <w:t xml:space="preserve"> </w:t>
      </w:r>
      <w:r>
        <w:rPr/>
        <w:t>Apelante:</w:t>
      </w:r>
      <w:r>
        <w:rPr>
          <w:spacing w:val="43"/>
        </w:rPr>
        <w:t xml:space="preserve"> </w:t>
      </w:r>
      <w:r>
        <w:rPr/>
        <w:t>RAIMUNDINHA</w:t>
      </w:r>
      <w:r>
        <w:rPr>
          <w:spacing w:val="43"/>
        </w:rPr>
        <w:t xml:space="preserve"> </w:t>
      </w:r>
      <w:r>
        <w:rPr/>
        <w:t>LIMA</w:t>
      </w:r>
      <w:r>
        <w:rPr>
          <w:spacing w:val="43"/>
        </w:rPr>
        <w:t xml:space="preserve"> </w:t>
      </w:r>
      <w:r>
        <w:rPr/>
        <w:t>MORAES.</w:t>
      </w:r>
      <w:r>
        <w:rPr>
          <w:spacing w:val="44"/>
        </w:rPr>
        <w:t xml:space="preserve"> </w:t>
      </w:r>
      <w:r>
        <w:rPr/>
        <w:t>Apelado:</w:t>
      </w:r>
      <w:r>
        <w:rPr>
          <w:spacing w:val="43"/>
        </w:rPr>
        <w:t xml:space="preserve"> </w:t>
      </w:r>
      <w:r>
        <w:rPr/>
        <w:t>SANTO</w:t>
      </w:r>
      <w:r>
        <w:rPr>
          <w:spacing w:val="43"/>
        </w:rPr>
        <w:t xml:space="preserve"> </w:t>
      </w:r>
      <w:r>
        <w:rPr/>
        <w:t>ANTÔNIO</w:t>
      </w:r>
      <w:r>
        <w:rPr>
          <w:spacing w:val="43"/>
        </w:rPr>
        <w:t xml:space="preserve"> </w:t>
      </w:r>
      <w:r>
        <w:rPr/>
        <w:t>ENERGIA</w:t>
      </w:r>
      <w:r>
        <w:rPr>
          <w:spacing w:val="44"/>
        </w:rPr>
        <w:t xml:space="preserve"> </w:t>
      </w:r>
      <w:r>
        <w:rPr>
          <w:spacing w:val="-4"/>
        </w:rPr>
        <w:t>S/A,</w:t>
      </w:r>
    </w:p>
    <w:p>
      <w:pPr>
        <w:pStyle w:val="Corpodotexto"/>
        <w:spacing w:lineRule="auto" w:line="235"/>
        <w:ind w:left="132" w:right="129" w:hanging="0"/>
        <w:rPr/>
      </w:pPr>
      <w:r>
        <w:rPr/>
        <w:t>Apelado:</w:t>
      </w:r>
      <w:r>
        <w:rPr>
          <w:spacing w:val="40"/>
        </w:rPr>
        <w:t xml:space="preserve"> </w:t>
      </w:r>
      <w:r>
        <w:rPr/>
        <w:t>JIRAU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>24. 0003834-30.2014.8.04.4400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JONIELSON CRUZ REGO. Apelado: SANTO ANTÔNIO ENERGIA S/A, Apelado: JIRAU</w:t>
      </w:r>
      <w:r>
        <w:rPr>
          <w:spacing w:val="40"/>
        </w:rPr>
        <w:t xml:space="preserve">  </w:t>
      </w:r>
      <w:r>
        <w:rPr/>
        <w:t>ENERGIA</w:t>
      </w:r>
      <w:r>
        <w:rPr>
          <w:spacing w:val="40"/>
        </w:rPr>
        <w:t xml:space="preserve">  </w:t>
      </w:r>
      <w:r>
        <w:rPr/>
        <w:t>S/A.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40"/>
        </w:rPr>
        <w:t xml:space="preserve">  </w:t>
      </w:r>
      <w:r>
        <w:rPr>
          <w:b/>
        </w:rPr>
        <w:t>25.</w:t>
      </w:r>
      <w:r>
        <w:rPr>
          <w:b/>
          <w:spacing w:val="80"/>
        </w:rPr>
        <w:t xml:space="preserve"> </w:t>
      </w:r>
      <w:r>
        <w:rPr>
          <w:b/>
        </w:rPr>
        <w:t>0002302-21.2014.8.04.4400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31"/>
        </w:rPr>
        <w:t xml:space="preserve"> </w:t>
      </w:r>
      <w:r>
        <w:rPr/>
        <w:t>Apelante:</w:t>
      </w:r>
      <w:r>
        <w:rPr>
          <w:spacing w:val="31"/>
        </w:rPr>
        <w:t xml:space="preserve"> </w:t>
      </w:r>
      <w:r>
        <w:rPr/>
        <w:t>JOÃO</w:t>
      </w:r>
      <w:r>
        <w:rPr>
          <w:spacing w:val="31"/>
        </w:rPr>
        <w:t xml:space="preserve"> </w:t>
      </w:r>
      <w:r>
        <w:rPr/>
        <w:t>ADALBERTO</w:t>
      </w:r>
      <w:r>
        <w:rPr>
          <w:spacing w:val="31"/>
        </w:rPr>
        <w:t xml:space="preserve"> </w:t>
      </w:r>
      <w:r>
        <w:rPr/>
        <w:t>MENDONÇA.</w:t>
      </w:r>
      <w:r>
        <w:rPr>
          <w:spacing w:val="31"/>
        </w:rPr>
        <w:t xml:space="preserve"> </w:t>
      </w:r>
      <w:r>
        <w:rPr/>
        <w:t>Apelado:</w:t>
      </w:r>
      <w:r>
        <w:rPr>
          <w:spacing w:val="31"/>
        </w:rPr>
        <w:t xml:space="preserve"> </w:t>
      </w:r>
      <w:r>
        <w:rPr/>
        <w:t>SANTO</w:t>
      </w:r>
      <w:r>
        <w:rPr>
          <w:spacing w:val="31"/>
        </w:rPr>
        <w:t xml:space="preserve"> </w:t>
      </w:r>
      <w:r>
        <w:rPr/>
        <w:t>ANTÔNIO</w:t>
      </w:r>
      <w:r>
        <w:rPr>
          <w:spacing w:val="31"/>
        </w:rPr>
        <w:t xml:space="preserve"> </w:t>
      </w:r>
      <w:r>
        <w:rPr/>
        <w:t>ENERGIA</w:t>
      </w:r>
      <w:r>
        <w:rPr>
          <w:spacing w:val="31"/>
        </w:rPr>
        <w:t xml:space="preserve"> </w:t>
      </w:r>
      <w:r>
        <w:rPr/>
        <w:t>S/A,</w:t>
      </w:r>
    </w:p>
    <w:p>
      <w:pPr>
        <w:pStyle w:val="Corpodotexto"/>
        <w:spacing w:lineRule="auto" w:line="235" w:before="3" w:after="0"/>
        <w:ind w:left="132" w:right="129" w:hanging="0"/>
        <w:rPr>
          <w:b/>
          <w:b/>
        </w:rPr>
      </w:pPr>
      <w:r>
        <w:rPr/>
        <w:t>Apelado:</w:t>
      </w:r>
      <w:r>
        <w:rPr>
          <w:spacing w:val="40"/>
        </w:rPr>
        <w:t xml:space="preserve"> </w:t>
      </w:r>
      <w:r>
        <w:rPr/>
        <w:t>JIRAU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Ausência</w:t>
      </w:r>
      <w:r>
        <w:rPr>
          <w:spacing w:val="40"/>
        </w:rPr>
        <w:t xml:space="preserve"> </w:t>
      </w:r>
      <w:r>
        <w:rPr/>
        <w:t>justificada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>
          <w:b/>
        </w:rPr>
        <w:t>26. 0002405-28.2014.8.04.4400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</w:t>
      </w:r>
      <w:r>
        <w:rPr>
          <w:spacing w:val="-2"/>
        </w:rPr>
        <w:t xml:space="preserve"> </w:t>
      </w:r>
      <w:r>
        <w:rPr/>
        <w:t>Apelante:</w:t>
      </w:r>
      <w:r>
        <w:rPr>
          <w:spacing w:val="-2"/>
        </w:rPr>
        <w:t xml:space="preserve"> </w:t>
      </w:r>
      <w:r>
        <w:rPr/>
        <w:t>JOSÉ</w:t>
      </w:r>
      <w:r>
        <w:rPr>
          <w:spacing w:val="-2"/>
        </w:rPr>
        <w:t xml:space="preserve"> </w:t>
      </w:r>
      <w:r>
        <w:rPr/>
        <w:t>BARBOZA</w:t>
      </w:r>
      <w:r>
        <w:rPr>
          <w:spacing w:val="-2"/>
        </w:rPr>
        <w:t xml:space="preserve"> </w:t>
      </w:r>
      <w:r>
        <w:rPr/>
        <w:t>PINHEIRO.</w:t>
      </w:r>
      <w:r>
        <w:rPr>
          <w:spacing w:val="-2"/>
        </w:rPr>
        <w:t xml:space="preserve"> </w:t>
      </w:r>
      <w:r>
        <w:rPr/>
        <w:t>Apelado:</w:t>
      </w:r>
      <w:r>
        <w:rPr>
          <w:spacing w:val="-2"/>
        </w:rPr>
        <w:t xml:space="preserve"> </w:t>
      </w:r>
      <w:r>
        <w:rPr/>
        <w:t>SANTO</w:t>
      </w:r>
      <w:r>
        <w:rPr>
          <w:spacing w:val="-2"/>
        </w:rPr>
        <w:t xml:space="preserve"> </w:t>
      </w:r>
      <w:r>
        <w:rPr/>
        <w:t>ANTÔNIO</w:t>
      </w:r>
      <w:r>
        <w:rPr>
          <w:spacing w:val="-2"/>
        </w:rPr>
        <w:t xml:space="preserve"> </w:t>
      </w:r>
      <w:r>
        <w:rPr/>
        <w:t>ENERGIA</w:t>
      </w:r>
      <w:r>
        <w:rPr>
          <w:spacing w:val="-2"/>
        </w:rPr>
        <w:t xml:space="preserve"> </w:t>
      </w:r>
      <w:r>
        <w:rPr/>
        <w:t>S/A,</w:t>
      </w:r>
      <w:r>
        <w:rPr>
          <w:spacing w:val="-2"/>
        </w:rPr>
        <w:t xml:space="preserve"> </w:t>
      </w:r>
      <w:r>
        <w:rPr/>
        <w:t>Apelado: JIRAU</w:t>
      </w:r>
      <w:r>
        <w:rPr>
          <w:spacing w:val="63"/>
          <w:w w:val="150"/>
        </w:rPr>
        <w:t xml:space="preserve">  </w:t>
      </w:r>
      <w:r>
        <w:rPr/>
        <w:t>ENERGIA</w:t>
      </w:r>
      <w:r>
        <w:rPr>
          <w:spacing w:val="63"/>
          <w:w w:val="150"/>
        </w:rPr>
        <w:t xml:space="preserve">  </w:t>
      </w:r>
      <w:r>
        <w:rPr/>
        <w:t>S/A.</w:t>
      </w:r>
      <w:r>
        <w:rPr>
          <w:spacing w:val="63"/>
          <w:w w:val="150"/>
        </w:rPr>
        <w:t xml:space="preserve">  </w:t>
      </w:r>
      <w:r>
        <w:rPr/>
        <w:t>Adiado.</w:t>
      </w:r>
      <w:r>
        <w:rPr>
          <w:spacing w:val="63"/>
          <w:w w:val="150"/>
        </w:rPr>
        <w:t xml:space="preserve">  </w:t>
      </w:r>
      <w:r>
        <w:rPr/>
        <w:t>Observações:</w:t>
      </w:r>
      <w:r>
        <w:rPr>
          <w:spacing w:val="63"/>
          <w:w w:val="150"/>
        </w:rPr>
        <w:t xml:space="preserve">  </w:t>
      </w:r>
      <w:r>
        <w:rPr/>
        <w:t>Ausência</w:t>
      </w:r>
      <w:r>
        <w:rPr>
          <w:spacing w:val="63"/>
          <w:w w:val="150"/>
        </w:rPr>
        <w:t xml:space="preserve">  </w:t>
      </w:r>
      <w:r>
        <w:rPr/>
        <w:t>justificada</w:t>
      </w:r>
      <w:r>
        <w:rPr>
          <w:spacing w:val="63"/>
          <w:w w:val="150"/>
        </w:rPr>
        <w:t xml:space="preserve">  </w:t>
      </w:r>
      <w:r>
        <w:rPr/>
        <w:t>do</w:t>
      </w:r>
      <w:r>
        <w:rPr>
          <w:spacing w:val="63"/>
          <w:w w:val="150"/>
        </w:rPr>
        <w:t xml:space="preserve">  </w:t>
      </w:r>
      <w:r>
        <w:rPr/>
        <w:t>Relator.</w:t>
      </w:r>
      <w:r>
        <w:rPr>
          <w:spacing w:val="65"/>
          <w:w w:val="150"/>
        </w:rPr>
        <w:t xml:space="preserve">  </w:t>
      </w:r>
      <w:r>
        <w:rPr>
          <w:b/>
        </w:rPr>
        <w:t>27.</w:t>
      </w:r>
    </w:p>
    <w:p>
      <w:pPr>
        <w:pStyle w:val="Normal"/>
        <w:spacing w:before="3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0000054-23.2016.8.04.7501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5"/>
        <w:ind w:left="132" w:right="131" w:hanging="0"/>
        <w:rPr/>
      </w:pPr>
      <w:r>
        <w:rPr/>
        <w:t>Campos Filho. Apelante: POLIANA DA SILVA BATALHA. Apelado: GOL LINHAS AEREAS INTELIGENTES S.A. Decisão principal: 237 - Com Resolução do Mérito - Provimento, atribuído à(s) parte(s)</w:t>
      </w:r>
      <w:r>
        <w:rPr>
          <w:spacing w:val="37"/>
        </w:rPr>
        <w:t xml:space="preserve"> </w:t>
      </w:r>
      <w:r>
        <w:rPr/>
        <w:t>POLIANA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BATALHA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4"/>
        </w:rPr>
        <w:t xml:space="preserve"> </w:t>
      </w:r>
      <w:r>
        <w:rPr>
          <w:b/>
        </w:rPr>
        <w:t>28.</w:t>
      </w:r>
      <w:r>
        <w:rPr>
          <w:b/>
          <w:spacing w:val="40"/>
        </w:rPr>
        <w:t xml:space="preserve"> </w:t>
      </w:r>
      <w:r>
        <w:rPr>
          <w:b/>
        </w:rPr>
        <w:t>0715699-82.2012.8.04.0001/1</w:t>
      </w:r>
      <w:r>
        <w:rPr>
          <w:b/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>
          <w:spacing w:val="-2"/>
        </w:rPr>
        <w:t>Apelação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ind w:left="132" w:right="130" w:hanging="0"/>
        <w:rPr>
          <w:b/>
          <w:b/>
        </w:rPr>
      </w:pPr>
      <w:r>
        <w:rPr/>
        <w:t>Cível - Terceira Câmara Cível. Relator: Lafayette Carneiro Vieira Júnior. Apelante: MARCO ANTONIO MAIA PINTO. Apelado: Eunice Nunes de Lima, Apelado: Mauro Sergio da Costa Salvador, Apelado: Ana</w:t>
      </w:r>
      <w:r>
        <w:rPr>
          <w:spacing w:val="76"/>
        </w:rPr>
        <w:t xml:space="preserve">  </w:t>
      </w:r>
      <w:r>
        <w:rPr/>
        <w:t>Cristina</w:t>
      </w:r>
      <w:r>
        <w:rPr>
          <w:spacing w:val="76"/>
        </w:rPr>
        <w:t xml:space="preserve">  </w:t>
      </w:r>
      <w:r>
        <w:rPr/>
        <w:t>Maia</w:t>
      </w:r>
      <w:r>
        <w:rPr>
          <w:spacing w:val="76"/>
        </w:rPr>
        <w:t xml:space="preserve">  </w:t>
      </w:r>
      <w:r>
        <w:rPr/>
        <w:t>Pinto.</w:t>
      </w:r>
      <w:r>
        <w:rPr>
          <w:spacing w:val="76"/>
        </w:rPr>
        <w:t xml:space="preserve">  </w:t>
      </w:r>
      <w:r>
        <w:rPr/>
        <w:t>Adiado.</w:t>
      </w:r>
      <w:r>
        <w:rPr>
          <w:spacing w:val="76"/>
        </w:rPr>
        <w:t xml:space="preserve">  </w:t>
      </w:r>
      <w:r>
        <w:rPr/>
        <w:t>Observações:</w:t>
      </w:r>
      <w:r>
        <w:rPr>
          <w:spacing w:val="76"/>
        </w:rPr>
        <w:t xml:space="preserve">  </w:t>
      </w:r>
      <w:r>
        <w:rPr/>
        <w:t>Ausência</w:t>
      </w:r>
      <w:r>
        <w:rPr>
          <w:spacing w:val="77"/>
        </w:rPr>
        <w:t xml:space="preserve">  </w:t>
      </w:r>
      <w:r>
        <w:rPr/>
        <w:t>justificada</w:t>
      </w:r>
      <w:r>
        <w:rPr>
          <w:spacing w:val="76"/>
        </w:rPr>
        <w:t xml:space="preserve">  </w:t>
      </w:r>
      <w:r>
        <w:rPr/>
        <w:t>do</w:t>
      </w:r>
      <w:r>
        <w:rPr>
          <w:spacing w:val="76"/>
        </w:rPr>
        <w:t xml:space="preserve">  </w:t>
      </w:r>
      <w:r>
        <w:rPr/>
        <w:t>Relator.</w:t>
      </w:r>
      <w:r>
        <w:rPr>
          <w:spacing w:val="79"/>
        </w:rPr>
        <w:t xml:space="preserve">  </w:t>
      </w:r>
      <w:r>
        <w:rPr>
          <w:b/>
          <w:spacing w:val="-5"/>
        </w:rPr>
        <w:t>29.</w:t>
      </w:r>
    </w:p>
    <w:p>
      <w:pPr>
        <w:pStyle w:val="Normal"/>
        <w:spacing w:before="62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0487457-14.2023.8.04.0001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5"/>
        <w:ind w:left="132" w:right="130" w:hanging="0"/>
        <w:rPr/>
      </w:pPr>
      <w:r>
        <w:rPr/>
        <w:t xml:space="preserve">Campos Filho. Apelante: E.C., Apelante: K.C.B.Apelado: F.G.d.S.L. Retirado de pauta. Observações: Estiveram presentes para sustentação os advogados: Gustavo Magalhães Vieira, OAB 108621N-RJ, Dra. Nathalia Santos Freitas, OAB 70726N-DF e Marcos Gabriel Silva das Neves, OAB 16408N-AM. Após questão de fato pela Dra. Nathalia Santos Freitas houve pedido de suspensão apresentado pelo Procurador de Justiça: Exm.º Sr. Dr. Marco Aurélio Lisciotto. A seguir, o processo foi retirado de pauta a pedido do Relator. </w:t>
      </w:r>
      <w:r>
        <w:rPr>
          <w:b/>
        </w:rPr>
        <w:t xml:space="preserve">30. 0603113-26.2023.8.04.7500 </w:t>
      </w:r>
      <w:r>
        <w:rPr/>
        <w:t xml:space="preserve">- Apelação Cível - Terceira Câmara Cível. Relator: Abraham Peixoto Campos Filho. Apelante: HIRAN MANUEL GONÇALVES DA SILVA. Apelado: MANOEL FERREIRA DA SILVA GONCALVES. Adiado. Observações: Adiado a pedido do Relator. </w:t>
      </w:r>
      <w:r>
        <w:rPr>
          <w:b/>
        </w:rPr>
        <w:t>31.</w:t>
      </w:r>
      <w:r>
        <w:rPr>
          <w:b/>
          <w:spacing w:val="80"/>
        </w:rPr>
        <w:t xml:space="preserve"> </w:t>
      </w:r>
      <w:r>
        <w:rPr>
          <w:b/>
        </w:rPr>
        <w:t xml:space="preserve">0495791-03.2024.8.04.0001 </w:t>
      </w:r>
      <w:r>
        <w:rPr/>
        <w:t>- Apelação Cível - Terceira Câmara Cível. Relator: Lia Maria Guedes De Freitas. Apelante: Jaziva Mota. Apelado: Banco Bradesco S/A. Decisão principal: 239 - Com Resolução do Mérito - Não-Provimento, atribuído à(s) parte(s) Jaziva Mota - Unânime. Observações: Sustentaram: DRA.</w:t>
      </w:r>
      <w:r>
        <w:rPr>
          <w:spacing w:val="29"/>
        </w:rPr>
        <w:t xml:space="preserve"> </w:t>
      </w:r>
      <w:r>
        <w:rPr/>
        <w:t>ALANA</w:t>
      </w:r>
      <w:r>
        <w:rPr>
          <w:spacing w:val="32"/>
        </w:rPr>
        <w:t xml:space="preserve"> </w:t>
      </w:r>
      <w:r>
        <w:rPr/>
        <w:t>VIANA</w:t>
      </w:r>
      <w:r>
        <w:rPr>
          <w:spacing w:val="32"/>
        </w:rPr>
        <w:t xml:space="preserve"> </w:t>
      </w:r>
      <w:r>
        <w:rPr/>
        <w:t>PINTO,</w:t>
      </w:r>
      <w:r>
        <w:rPr>
          <w:spacing w:val="31"/>
        </w:rPr>
        <w:t xml:space="preserve"> </w:t>
      </w:r>
      <w:r>
        <w:rPr/>
        <w:t>OAB/AM</w:t>
      </w:r>
      <w:r>
        <w:rPr>
          <w:spacing w:val="32"/>
        </w:rPr>
        <w:t xml:space="preserve"> </w:t>
      </w:r>
      <w:r>
        <w:rPr/>
        <w:t>N.</w:t>
      </w:r>
      <w:r>
        <w:rPr>
          <w:spacing w:val="32"/>
        </w:rPr>
        <w:t xml:space="preserve"> </w:t>
      </w:r>
      <w:r>
        <w:rPr/>
        <w:t>17779,</w:t>
      </w:r>
      <w:r>
        <w:rPr>
          <w:spacing w:val="31"/>
        </w:rPr>
        <w:t xml:space="preserve"> </w:t>
      </w:r>
      <w:r>
        <w:rPr/>
        <w:t>advogada</w:t>
      </w:r>
      <w:r>
        <w:rPr>
          <w:spacing w:val="32"/>
        </w:rPr>
        <w:t xml:space="preserve"> </w:t>
      </w:r>
      <w:r>
        <w:rPr/>
        <w:t>da</w:t>
      </w:r>
      <w:r>
        <w:rPr>
          <w:spacing w:val="32"/>
        </w:rPr>
        <w:t xml:space="preserve"> </w:t>
      </w:r>
      <w:r>
        <w:rPr/>
        <w:t>Apelante</w:t>
      </w:r>
      <w:r>
        <w:rPr>
          <w:spacing w:val="31"/>
        </w:rPr>
        <w:t xml:space="preserve"> </w:t>
      </w:r>
      <w:r>
        <w:rPr/>
        <w:t>e</w:t>
      </w:r>
      <w:r>
        <w:rPr>
          <w:spacing w:val="32"/>
        </w:rPr>
        <w:t xml:space="preserve"> </w:t>
      </w:r>
      <w:r>
        <w:rPr/>
        <w:t>DR.</w:t>
      </w:r>
      <w:r>
        <w:rPr>
          <w:spacing w:val="32"/>
        </w:rPr>
        <w:t xml:space="preserve"> </w:t>
      </w:r>
      <w:r>
        <w:rPr>
          <w:spacing w:val="-2"/>
        </w:rPr>
        <w:t>KLEANDERSON</w:t>
      </w:r>
    </w:p>
    <w:p>
      <w:pPr>
        <w:pStyle w:val="Corpodotexto"/>
        <w:spacing w:lineRule="auto" w:line="235"/>
        <w:ind w:left="132" w:right="129" w:hanging="0"/>
        <w:rPr/>
      </w:pPr>
      <w:r>
        <w:rPr/>
        <w:t>RIBEIRO</w:t>
      </w:r>
      <w:r>
        <w:rPr>
          <w:spacing w:val="40"/>
        </w:rPr>
        <w:t xml:space="preserve">  </w:t>
      </w:r>
      <w:r>
        <w:rPr/>
        <w:t>TAVARES</w:t>
      </w:r>
      <w:r>
        <w:rPr>
          <w:spacing w:val="40"/>
        </w:rPr>
        <w:t xml:space="preserve">  </w:t>
      </w:r>
      <w:r>
        <w:rPr/>
        <w:t>DE</w:t>
      </w:r>
      <w:r>
        <w:rPr>
          <w:spacing w:val="40"/>
        </w:rPr>
        <w:t xml:space="preserve">  </w:t>
      </w:r>
      <w:r>
        <w:rPr/>
        <w:t>MELO,</w:t>
      </w:r>
      <w:r>
        <w:rPr>
          <w:spacing w:val="40"/>
        </w:rPr>
        <w:t xml:space="preserve">  </w:t>
      </w:r>
      <w:r>
        <w:rPr/>
        <w:t>OAB/DF</w:t>
      </w:r>
      <w:r>
        <w:rPr>
          <w:spacing w:val="40"/>
        </w:rPr>
        <w:t xml:space="preserve">  </w:t>
      </w:r>
      <w:r>
        <w:rPr/>
        <w:t>nº</w:t>
      </w:r>
      <w:r>
        <w:rPr>
          <w:spacing w:val="40"/>
        </w:rPr>
        <w:t xml:space="preserve">  </w:t>
      </w:r>
      <w:r>
        <w:rPr/>
        <w:t>76.819,</w:t>
      </w:r>
      <w:r>
        <w:rPr>
          <w:spacing w:val="40"/>
        </w:rPr>
        <w:t xml:space="preserve">  </w:t>
      </w:r>
      <w:r>
        <w:rPr/>
        <w:t>advogado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Apelado.</w:t>
      </w:r>
      <w:r>
        <w:rPr>
          <w:spacing w:val="40"/>
        </w:rPr>
        <w:t xml:space="preserve">  </w:t>
      </w:r>
      <w:r>
        <w:rPr>
          <w:b/>
        </w:rPr>
        <w:t>32.</w:t>
      </w:r>
      <w:r>
        <w:rPr>
          <w:b/>
          <w:spacing w:val="40"/>
        </w:rPr>
        <w:t xml:space="preserve"> </w:t>
      </w:r>
      <w:r>
        <w:rPr>
          <w:b/>
        </w:rPr>
        <w:t xml:space="preserve">0554251-17.2023.8.04.0001 </w:t>
      </w:r>
      <w:r>
        <w:rPr/>
        <w:t>- Apelação Cível - Terceira Câmara Cível. Relator: Lia Maria Guedes De Freitas. Apelante: Edson Estanislau Miranda Lopes. Apelado: Banco Bradesco S/A. Decisão principal: 239 - Com Resolução do Mérito - Não-Provimento, atribuído à(s) parte(s) Edson Estanislau Miranda Lopes - Unânime.</w:t>
      </w:r>
      <w:r>
        <w:rPr>
          <w:spacing w:val="40"/>
        </w:rPr>
        <w:t xml:space="preserve"> </w:t>
      </w:r>
      <w:r>
        <w:rPr/>
        <w:t xml:space="preserve">Observações: Sustentaram: Dra. Karoline Paula Matos da Silva, OAB/AM 18.871, advogada da Apelante e Dra. Maria Rita Alves Lopes, OAB/DF 81.376, advogada do Apelado. </w:t>
      </w:r>
      <w:r>
        <w:rPr>
          <w:b/>
        </w:rPr>
        <w:t xml:space="preserve">33. 0644345-11.2023.8.04.0001 </w:t>
      </w:r>
      <w:r>
        <w:rPr/>
        <w:t>- Apelação Cível - Terceira Câmara Cível. Relator: Lia Maria Guedes De Freitas. Apelante: Banco Bradesco S/A. Apelado: Adriana Monteiro Alves. Decisão principal: 237 - Com Resolução do Mérito - Provimento, atribuído à(s) parte(s) Banco Bradesco S/A - Unânime. Observações: Sustentou:</w:t>
      </w:r>
      <w:r>
        <w:rPr>
          <w:spacing w:val="40"/>
        </w:rPr>
        <w:t xml:space="preserve"> </w:t>
      </w:r>
      <w:r>
        <w:rPr/>
        <w:t>Dra.</w:t>
      </w:r>
      <w:r>
        <w:rPr>
          <w:spacing w:val="40"/>
        </w:rPr>
        <w:t xml:space="preserve"> </w:t>
      </w:r>
      <w:r>
        <w:rPr/>
        <w:t>Karoline</w:t>
      </w:r>
      <w:r>
        <w:rPr>
          <w:spacing w:val="40"/>
        </w:rPr>
        <w:t xml:space="preserve"> </w:t>
      </w:r>
      <w:r>
        <w:rPr/>
        <w:t>Paula</w:t>
      </w:r>
      <w:r>
        <w:rPr>
          <w:spacing w:val="40"/>
        </w:rPr>
        <w:t xml:space="preserve"> </w:t>
      </w:r>
      <w:r>
        <w:rPr/>
        <w:t>Matos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Silva,</w:t>
      </w:r>
      <w:r>
        <w:rPr>
          <w:spacing w:val="40"/>
        </w:rPr>
        <w:t xml:space="preserve"> </w:t>
      </w:r>
      <w:r>
        <w:rPr/>
        <w:t>OAB/AM</w:t>
      </w:r>
      <w:r>
        <w:rPr>
          <w:spacing w:val="40"/>
        </w:rPr>
        <w:t xml:space="preserve"> </w:t>
      </w:r>
      <w:r>
        <w:rPr/>
        <w:t>18.871,</w:t>
      </w:r>
      <w:r>
        <w:rPr>
          <w:spacing w:val="40"/>
        </w:rPr>
        <w:t xml:space="preserve"> </w:t>
      </w:r>
      <w:r>
        <w:rPr/>
        <w:t>advogada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Apelante.</w:t>
      </w:r>
      <w:r>
        <w:rPr>
          <w:spacing w:val="40"/>
        </w:rPr>
        <w:t xml:space="preserve"> </w:t>
      </w:r>
      <w:r>
        <w:rPr>
          <w:b/>
        </w:rPr>
        <w:t xml:space="preserve">34. 0421175-91.2023.8.04.0001 </w:t>
      </w:r>
      <w:r>
        <w:rPr/>
        <w:t xml:space="preserve">- Apelação Cível - Terceira Câmara Cível. Relator: Lia Maria Guedes De Freitas. Apelante: Manoel Rodrigues Gonçalves. Apelado: Instituto Nacional do Seguro Social (INSS). Decisão principal: 239 - Com Resolução do Mérito - Não-Provimento, atribuído à(s) parte(s) Manoel Rodrigues Gonçalves - Unânime. </w:t>
      </w:r>
      <w:r>
        <w:rPr>
          <w:b/>
        </w:rPr>
        <w:t xml:space="preserve">35. 0016833-44.2025.8.04.1000 </w:t>
      </w:r>
      <w:r>
        <w:rPr/>
        <w:t xml:space="preserve">- Apelação Cível - Terceira Câmara Cível. Relator: João De Jesus Abdala Simões. Apelante: MERY PEREIRA DA SILVA. Apelado: BANCO INDUSTRIAL DO BRASIL S/A. Adiado. Observações: Ausência justificada do Relator. </w:t>
      </w:r>
      <w:r>
        <w:rPr>
          <w:b/>
        </w:rPr>
        <w:t xml:space="preserve">36. 0626524-33.2019.8.04.0001 </w:t>
      </w:r>
      <w:r>
        <w:rPr/>
        <w:t>- Apelação Cível - Terceira Câmara Cível. Relator: João De Jesus Abdala Simões.</w:t>
      </w:r>
      <w:r>
        <w:rPr>
          <w:spacing w:val="53"/>
          <w:w w:val="150"/>
        </w:rPr>
        <w:t xml:space="preserve"> </w:t>
      </w:r>
      <w:r>
        <w:rPr/>
        <w:t>Apelante:</w:t>
      </w:r>
      <w:r>
        <w:rPr>
          <w:spacing w:val="54"/>
          <w:w w:val="150"/>
        </w:rPr>
        <w:t xml:space="preserve"> </w:t>
      </w:r>
      <w:r>
        <w:rPr/>
        <w:t>EDNEIA</w:t>
      </w:r>
      <w:r>
        <w:rPr>
          <w:spacing w:val="54"/>
          <w:w w:val="150"/>
        </w:rPr>
        <w:t xml:space="preserve"> </w:t>
      </w:r>
      <w:r>
        <w:rPr/>
        <w:t>MARQUES</w:t>
      </w:r>
      <w:r>
        <w:rPr>
          <w:spacing w:val="54"/>
          <w:w w:val="150"/>
        </w:rPr>
        <w:t xml:space="preserve"> </w:t>
      </w:r>
      <w:r>
        <w:rPr/>
        <w:t>WANDERLEY.</w:t>
      </w:r>
      <w:r>
        <w:rPr>
          <w:spacing w:val="54"/>
          <w:w w:val="150"/>
        </w:rPr>
        <w:t xml:space="preserve"> </w:t>
      </w:r>
      <w:r>
        <w:rPr/>
        <w:t>Apelado:</w:t>
      </w:r>
      <w:r>
        <w:rPr>
          <w:spacing w:val="54"/>
          <w:w w:val="150"/>
        </w:rPr>
        <w:t xml:space="preserve"> </w:t>
      </w:r>
      <w:r>
        <w:rPr/>
        <w:t>Hospital</w:t>
      </w:r>
      <w:r>
        <w:rPr>
          <w:spacing w:val="54"/>
          <w:w w:val="150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Maternidade</w:t>
      </w:r>
      <w:r>
        <w:rPr>
          <w:spacing w:val="54"/>
          <w:w w:val="150"/>
        </w:rPr>
        <w:t xml:space="preserve"> </w:t>
      </w:r>
      <w:r>
        <w:rPr>
          <w:spacing w:val="-2"/>
        </w:rPr>
        <w:t>Santo</w:t>
      </w:r>
    </w:p>
    <w:p>
      <w:pPr>
        <w:pStyle w:val="Normal"/>
        <w:spacing w:lineRule="exact" w:line="255" w:before="0" w:after="0"/>
        <w:ind w:left="132" w:right="0" w:hanging="0"/>
        <w:jc w:val="left"/>
        <w:rPr>
          <w:sz w:val="24"/>
        </w:rPr>
      </w:pPr>
      <w:r>
        <w:rPr>
          <w:sz w:val="24"/>
        </w:rPr>
        <w:t>Alberto.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Adiado.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Ausência</w:t>
      </w:r>
      <w:r>
        <w:rPr>
          <w:spacing w:val="54"/>
          <w:w w:val="150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Relator.</w:t>
      </w:r>
      <w:r>
        <w:rPr>
          <w:spacing w:val="57"/>
          <w:w w:val="150"/>
          <w:sz w:val="24"/>
        </w:rPr>
        <w:t xml:space="preserve"> </w:t>
      </w:r>
      <w:r>
        <w:rPr>
          <w:b/>
          <w:sz w:val="24"/>
        </w:rPr>
        <w:t>37.</w:t>
      </w:r>
      <w:r>
        <w:rPr>
          <w:b/>
          <w:spacing w:val="53"/>
          <w:w w:val="150"/>
          <w:sz w:val="24"/>
        </w:rPr>
        <w:t xml:space="preserve"> </w:t>
      </w:r>
      <w:r>
        <w:rPr>
          <w:b/>
          <w:sz w:val="24"/>
        </w:rPr>
        <w:t>0580707-67.2024.8.04.0001</w:t>
      </w:r>
      <w:r>
        <w:rPr>
          <w:b/>
          <w:spacing w:val="55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2" w:hanging="0"/>
        <w:rPr/>
      </w:pPr>
      <w:r>
        <w:rPr/>
        <w:t>Apelação Cível - Terceira Câmara Cível. Relator: Abraham Peixoto Campos Filho. Apelante: José Venicius da Costa Barbosa. Apelado: BANCO BRADESCO S/A. Decisão principal: 239 - Com Resolução do Mérito - Não-Provimento, atribuído à(s) parte(s) José Venicius da Costa Barbosa - Unânime.</w:t>
      </w:r>
      <w:r>
        <w:rPr>
          <w:spacing w:val="-3"/>
        </w:rPr>
        <w:t xml:space="preserve"> </w:t>
      </w:r>
      <w:r>
        <w:rPr>
          <w:b/>
        </w:rPr>
        <w:t>38.</w:t>
      </w:r>
      <w:r>
        <w:rPr>
          <w:b/>
          <w:spacing w:val="-3"/>
        </w:rPr>
        <w:t xml:space="preserve"> </w:t>
      </w:r>
      <w:r>
        <w:rPr>
          <w:b/>
        </w:rPr>
        <w:t>0043738-86.2025.8.04.1000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3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Cível.</w:t>
      </w:r>
      <w:r>
        <w:rPr>
          <w:spacing w:val="-3"/>
        </w:rPr>
        <w:t xml:space="preserve"> </w:t>
      </w:r>
      <w:r>
        <w:rPr/>
        <w:t>Relator:</w:t>
      </w:r>
      <w:r>
        <w:rPr>
          <w:spacing w:val="-3"/>
        </w:rPr>
        <w:t xml:space="preserve"> </w:t>
      </w:r>
      <w:r>
        <w:rPr/>
        <w:t>Airton</w:t>
      </w:r>
      <w:r>
        <w:rPr>
          <w:spacing w:val="-3"/>
        </w:rPr>
        <w:t xml:space="preserve"> </w:t>
      </w:r>
      <w:r>
        <w:rPr/>
        <w:t xml:space="preserve">Luis Correa Gentil. Apelante: Vera Lucia das Neves Sarmento. Apelado: BANCO BRADESCO S/A. Observações: Ausência justicada do Relator. </w:t>
      </w:r>
      <w:r>
        <w:rPr>
          <w:b/>
        </w:rPr>
        <w:t xml:space="preserve">39. 0498819-76.2024.8.04.0001 </w:t>
      </w:r>
      <w:r>
        <w:rPr/>
        <w:t>- Apelação Cível - Terceira Câmara</w:t>
      </w:r>
      <w:r>
        <w:rPr>
          <w:spacing w:val="12"/>
        </w:rPr>
        <w:t xml:space="preserve"> </w:t>
      </w:r>
      <w:r>
        <w:rPr/>
        <w:t>Cível.</w:t>
      </w:r>
      <w:r>
        <w:rPr>
          <w:spacing w:val="12"/>
        </w:rPr>
        <w:t xml:space="preserve"> </w:t>
      </w:r>
      <w:r>
        <w:rPr/>
        <w:t>Relator:</w:t>
      </w:r>
      <w:r>
        <w:rPr>
          <w:spacing w:val="12"/>
        </w:rPr>
        <w:t xml:space="preserve"> </w:t>
      </w:r>
      <w:r>
        <w:rPr/>
        <w:t>Airton</w:t>
      </w:r>
      <w:r>
        <w:rPr>
          <w:spacing w:val="12"/>
        </w:rPr>
        <w:t xml:space="preserve"> </w:t>
      </w:r>
      <w:r>
        <w:rPr/>
        <w:t>Luis</w:t>
      </w:r>
      <w:r>
        <w:rPr>
          <w:spacing w:val="12"/>
        </w:rPr>
        <w:t xml:space="preserve"> </w:t>
      </w:r>
      <w:r>
        <w:rPr/>
        <w:t>Correa</w:t>
      </w:r>
      <w:r>
        <w:rPr>
          <w:spacing w:val="12"/>
        </w:rPr>
        <w:t xml:space="preserve"> </w:t>
      </w:r>
      <w:r>
        <w:rPr/>
        <w:t>Gentil.</w:t>
      </w:r>
      <w:r>
        <w:rPr>
          <w:spacing w:val="12"/>
        </w:rPr>
        <w:t xml:space="preserve"> </w:t>
      </w:r>
      <w:r>
        <w:rPr/>
        <w:t>Apelante:</w:t>
      </w:r>
      <w:r>
        <w:rPr>
          <w:spacing w:val="12"/>
        </w:rPr>
        <w:t xml:space="preserve"> </w:t>
      </w:r>
      <w:r>
        <w:rPr/>
        <w:t>BANCO</w:t>
      </w:r>
      <w:r>
        <w:rPr>
          <w:spacing w:val="12"/>
        </w:rPr>
        <w:t xml:space="preserve"> </w:t>
      </w:r>
      <w:r>
        <w:rPr/>
        <w:t>BRADESCO</w:t>
      </w:r>
      <w:r>
        <w:rPr>
          <w:spacing w:val="12"/>
        </w:rPr>
        <w:t xml:space="preserve"> </w:t>
      </w:r>
      <w:r>
        <w:rPr/>
        <w:t>S/A.</w:t>
      </w:r>
      <w:r>
        <w:rPr>
          <w:spacing w:val="12"/>
        </w:rPr>
        <w:t xml:space="preserve"> </w:t>
      </w:r>
      <w:r>
        <w:rPr/>
        <w:t>Apelado:</w:t>
      </w:r>
      <w:r>
        <w:rPr>
          <w:spacing w:val="12"/>
        </w:rPr>
        <w:t xml:space="preserve"> </w:t>
      </w:r>
      <w:r>
        <w:rPr>
          <w:spacing w:val="-2"/>
        </w:rPr>
        <w:t>Leila</w:t>
      </w:r>
    </w:p>
    <w:p>
      <w:pPr>
        <w:pStyle w:val="Normal"/>
        <w:spacing w:before="0" w:after="0"/>
        <w:ind w:left="132" w:right="0" w:hanging="0"/>
        <w:jc w:val="left"/>
        <w:rPr>
          <w:sz w:val="24"/>
        </w:rPr>
      </w:pPr>
      <w:r>
        <w:rPr>
          <w:sz w:val="24"/>
        </w:rPr>
        <w:t>Lima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Amaral.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Observações: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Ausência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justicada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do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Relator.</w:t>
      </w:r>
      <w:r>
        <w:rPr>
          <w:spacing w:val="64"/>
          <w:w w:val="150"/>
          <w:sz w:val="24"/>
        </w:rPr>
        <w:t xml:space="preserve"> </w:t>
      </w:r>
      <w:r>
        <w:rPr>
          <w:b/>
          <w:sz w:val="24"/>
        </w:rPr>
        <w:t>40.</w:t>
      </w:r>
      <w:r>
        <w:rPr>
          <w:b/>
          <w:spacing w:val="62"/>
          <w:w w:val="150"/>
          <w:sz w:val="24"/>
        </w:rPr>
        <w:t xml:space="preserve"> </w:t>
      </w:r>
      <w:r>
        <w:rPr>
          <w:b/>
          <w:sz w:val="24"/>
        </w:rPr>
        <w:t>0069555-55.2025.8.04.1000</w:t>
      </w:r>
      <w:r>
        <w:rPr>
          <w:b/>
          <w:spacing w:val="64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auto" w:line="235"/>
        <w:ind w:left="132" w:right="131" w:hanging="0"/>
        <w:rPr/>
      </w:pPr>
      <w:r>
        <w:rPr/>
        <w:t xml:space="preserve">Apelação Cível - Terceira Câmara Cível. Relator: Airton Luis Correa Gentil. Apelante: Fernando dos Santos Batista. Apelado: BANCO BRADESCO S/A. Adiado. Observações: Ausência justificada do Relator. </w:t>
      </w:r>
      <w:r>
        <w:rPr>
          <w:b/>
        </w:rPr>
        <w:t xml:space="preserve">41. 0581801-50.2024.8.04.0001 </w:t>
      </w:r>
      <w:r>
        <w:rPr/>
        <w:t>- Apelação Cível - Terceira Câmara Cível. Relator: João De 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Irlene</w:t>
      </w:r>
      <w:r>
        <w:rPr>
          <w:spacing w:val="40"/>
        </w:rPr>
        <w:t xml:space="preserve"> </w:t>
      </w:r>
      <w:r>
        <w:rPr/>
        <w:t>Meneses</w:t>
      </w:r>
      <w:r>
        <w:rPr>
          <w:spacing w:val="40"/>
        </w:rPr>
        <w:t xml:space="preserve"> </w:t>
      </w:r>
      <w:r>
        <w:rPr/>
        <w:t>Teixeira.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S/A. Adiado.</w:t>
      </w:r>
      <w:r>
        <w:rPr>
          <w:spacing w:val="11"/>
        </w:rPr>
        <w:t xml:space="preserve"> </w:t>
      </w:r>
      <w:r>
        <w:rPr/>
        <w:t>Observações:</w:t>
      </w:r>
      <w:r>
        <w:rPr>
          <w:spacing w:val="11"/>
        </w:rPr>
        <w:t xml:space="preserve"> </w:t>
      </w:r>
      <w:r>
        <w:rPr/>
        <w:t>Ausência</w:t>
      </w:r>
      <w:r>
        <w:rPr>
          <w:spacing w:val="11"/>
        </w:rPr>
        <w:t xml:space="preserve"> </w:t>
      </w:r>
      <w:r>
        <w:rPr/>
        <w:t>justificada</w:t>
      </w:r>
      <w:r>
        <w:rPr>
          <w:spacing w:val="11"/>
        </w:rPr>
        <w:t xml:space="preserve"> </w:t>
      </w:r>
      <w:r>
        <w:rPr/>
        <w:t>do</w:t>
      </w:r>
      <w:r>
        <w:rPr>
          <w:spacing w:val="11"/>
        </w:rPr>
        <w:t xml:space="preserve"> </w:t>
      </w:r>
      <w:r>
        <w:rPr/>
        <w:t>Relator.</w:t>
      </w:r>
      <w:r>
        <w:rPr>
          <w:spacing w:val="13"/>
        </w:rPr>
        <w:t xml:space="preserve"> </w:t>
      </w:r>
      <w:r>
        <w:rPr>
          <w:b/>
        </w:rPr>
        <w:t>42.</w:t>
      </w:r>
      <w:r>
        <w:rPr>
          <w:b/>
          <w:spacing w:val="11"/>
        </w:rPr>
        <w:t xml:space="preserve"> </w:t>
      </w:r>
      <w:r>
        <w:rPr>
          <w:b/>
        </w:rPr>
        <w:t>0000070-79.2025.8.04.3000</w:t>
      </w:r>
      <w:r>
        <w:rPr>
          <w:b/>
          <w:spacing w:val="11"/>
        </w:rPr>
        <w:t xml:space="preserve"> </w:t>
      </w:r>
      <w:r>
        <w:rPr/>
        <w:t>-</w:t>
      </w:r>
      <w:r>
        <w:rPr>
          <w:spacing w:val="11"/>
        </w:rPr>
        <w:t xml:space="preserve"> </w:t>
      </w:r>
      <w:r>
        <w:rPr/>
        <w:t>Apelação</w:t>
      </w:r>
      <w:r>
        <w:rPr>
          <w:spacing w:val="11"/>
        </w:rPr>
        <w:t xml:space="preserve"> </w:t>
      </w:r>
      <w:r>
        <w:rPr>
          <w:spacing w:val="-2"/>
        </w:rPr>
        <w:t>Cível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15" w:leader="none"/>
        </w:tabs>
        <w:spacing w:lineRule="auto" w:line="235" w:before="0" w:after="0"/>
        <w:ind w:left="132" w:right="129" w:hanging="0"/>
        <w:jc w:val="both"/>
        <w:rPr>
          <w:b/>
          <w:b/>
          <w:sz w:val="24"/>
        </w:rPr>
      </w:pPr>
      <w:r>
        <w:rPr>
          <w:sz w:val="24"/>
        </w:rPr>
        <w:t xml:space="preserve">Terceira Câmara Cível. Relator: Airton Luis Correa Gentil. Apelante: ARILSON PINTO NEVES. Apelado: BANCO BRADESCO S/A. Adiado. Observações: Ausência justificada do Relator. </w:t>
      </w:r>
      <w:r>
        <w:rPr>
          <w:b/>
          <w:sz w:val="24"/>
        </w:rPr>
        <w:t>43.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 xml:space="preserve">0023532-07.2025.8.04.9001 </w:t>
      </w:r>
      <w:r>
        <w:rPr>
          <w:sz w:val="24"/>
        </w:rPr>
        <w:t>- Embargos de Declaração Cível - Terceira Câmara Cível. Relator: Abraham Peixoto Campos Filho. Embargante: CENTRAL NACIONAL UNIMED. Embargado: Arthur Saymon Almeida de Azevedo. Decisão principal: 200 - Com Resolução do Mérito - Não-Acolhimento de Embargos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Declaração,</w:t>
      </w:r>
      <w:r>
        <w:rPr>
          <w:spacing w:val="52"/>
          <w:sz w:val="24"/>
        </w:rPr>
        <w:t xml:space="preserve"> </w:t>
      </w:r>
      <w:r>
        <w:rPr>
          <w:sz w:val="24"/>
        </w:rPr>
        <w:t>atribuído</w:t>
      </w:r>
      <w:r>
        <w:rPr>
          <w:spacing w:val="53"/>
          <w:sz w:val="24"/>
        </w:rPr>
        <w:t xml:space="preserve"> </w:t>
      </w:r>
      <w:r>
        <w:rPr>
          <w:sz w:val="24"/>
        </w:rPr>
        <w:t>à(s)</w:t>
      </w:r>
      <w:r>
        <w:rPr>
          <w:spacing w:val="52"/>
          <w:sz w:val="24"/>
        </w:rPr>
        <w:t xml:space="preserve"> </w:t>
      </w:r>
      <w:r>
        <w:rPr>
          <w:sz w:val="24"/>
        </w:rPr>
        <w:t>parte(s)</w:t>
      </w:r>
      <w:r>
        <w:rPr>
          <w:spacing w:val="53"/>
          <w:sz w:val="24"/>
        </w:rPr>
        <w:t xml:space="preserve"> </w:t>
      </w:r>
      <w:r>
        <w:rPr>
          <w:sz w:val="24"/>
        </w:rPr>
        <w:t>CENTRAL</w:t>
      </w:r>
      <w:r>
        <w:rPr>
          <w:spacing w:val="52"/>
          <w:sz w:val="24"/>
        </w:rPr>
        <w:t xml:space="preserve"> </w:t>
      </w:r>
      <w:r>
        <w:rPr>
          <w:sz w:val="24"/>
        </w:rPr>
        <w:t>NACIONAL</w:t>
      </w:r>
      <w:r>
        <w:rPr>
          <w:spacing w:val="53"/>
          <w:sz w:val="24"/>
        </w:rPr>
        <w:t xml:space="preserve"> </w:t>
      </w:r>
      <w:r>
        <w:rPr>
          <w:sz w:val="24"/>
        </w:rPr>
        <w:t>UNIMED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Unânime.</w:t>
      </w:r>
      <w:r>
        <w:rPr>
          <w:spacing w:val="58"/>
          <w:sz w:val="24"/>
        </w:rPr>
        <w:t xml:space="preserve"> </w:t>
      </w:r>
      <w:r>
        <w:rPr>
          <w:b/>
          <w:spacing w:val="-5"/>
          <w:sz w:val="24"/>
        </w:rPr>
        <w:t>44.</w:t>
      </w:r>
    </w:p>
    <w:p>
      <w:pPr>
        <w:pStyle w:val="Normal"/>
        <w:spacing w:lineRule="exact" w:line="261" w:before="0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0164243-09.2025.8.04.1000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5"/>
        <w:ind w:left="132" w:right="131" w:hanging="0"/>
        <w:rPr/>
      </w:pPr>
      <w:r>
        <w:rPr/>
        <w:t>Campos Filho. Apelante: EDINALDO DA SILVA E SILVA. Apelado: BANCO BRADESCO S/A. Decisão principal: 11373 - Sem Resolução de Mérito - Anulação de sentença/acórdão, atribuído à(s) parte(s)</w:t>
      </w:r>
      <w:r>
        <w:rPr>
          <w:spacing w:val="5"/>
        </w:rPr>
        <w:t xml:space="preserve"> </w:t>
      </w:r>
      <w:r>
        <w:rPr/>
        <w:t>EDINALDO</w:t>
      </w:r>
      <w:r>
        <w:rPr>
          <w:spacing w:val="5"/>
        </w:rPr>
        <w:t xml:space="preserve"> </w:t>
      </w:r>
      <w:r>
        <w:rPr/>
        <w:t>DA</w:t>
      </w:r>
      <w:r>
        <w:rPr>
          <w:spacing w:val="5"/>
        </w:rPr>
        <w:t xml:space="preserve"> </w:t>
      </w:r>
      <w:r>
        <w:rPr/>
        <w:t>SILVA</w:t>
      </w:r>
      <w:r>
        <w:rPr>
          <w:spacing w:val="5"/>
        </w:rPr>
        <w:t xml:space="preserve"> </w:t>
      </w:r>
      <w:r>
        <w:rPr/>
        <w:t>E</w:t>
      </w:r>
      <w:r>
        <w:rPr>
          <w:spacing w:val="5"/>
        </w:rPr>
        <w:t xml:space="preserve"> </w:t>
      </w:r>
      <w:r>
        <w:rPr/>
        <w:t>SILVA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Unânime.</w:t>
      </w:r>
      <w:r>
        <w:rPr>
          <w:spacing w:val="9"/>
        </w:rPr>
        <w:t xml:space="preserve"> </w:t>
      </w:r>
      <w:r>
        <w:rPr>
          <w:b/>
        </w:rPr>
        <w:t>45.</w:t>
      </w:r>
      <w:r>
        <w:rPr>
          <w:b/>
          <w:spacing w:val="5"/>
        </w:rPr>
        <w:t xml:space="preserve"> </w:t>
      </w:r>
      <w:r>
        <w:rPr>
          <w:b/>
        </w:rPr>
        <w:t>0001515-17.2025.8.04.3200</w:t>
      </w:r>
      <w:r>
        <w:rPr>
          <w:b/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Apelação</w:t>
      </w:r>
      <w:r>
        <w:rPr>
          <w:spacing w:val="5"/>
        </w:rPr>
        <w:t xml:space="preserve"> </w:t>
      </w:r>
      <w:r>
        <w:rPr>
          <w:spacing w:val="-2"/>
        </w:rPr>
        <w:t>Cível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1"/>
        </w:numPr>
        <w:tabs>
          <w:tab w:val="clear" w:pos="720"/>
          <w:tab w:val="left" w:pos="296" w:leader="none"/>
        </w:tabs>
        <w:spacing w:lineRule="exact" w:line="266" w:before="0" w:after="0"/>
        <w:ind w:left="296" w:right="0" w:hanging="164"/>
        <w:jc w:val="both"/>
        <w:rPr>
          <w:sz w:val="24"/>
        </w:rPr>
      </w:pPr>
      <w:r>
        <w:rPr>
          <w:sz w:val="24"/>
        </w:rPr>
        <w:t>Terceira</w:t>
      </w:r>
      <w:r>
        <w:rPr>
          <w:spacing w:val="25"/>
          <w:sz w:val="24"/>
        </w:rPr>
        <w:t xml:space="preserve"> </w:t>
      </w:r>
      <w:r>
        <w:rPr>
          <w:sz w:val="24"/>
        </w:rPr>
        <w:t>Câmara</w:t>
      </w:r>
      <w:r>
        <w:rPr>
          <w:spacing w:val="25"/>
          <w:sz w:val="24"/>
        </w:rPr>
        <w:t xml:space="preserve"> </w:t>
      </w:r>
      <w:r>
        <w:rPr>
          <w:sz w:val="24"/>
        </w:rPr>
        <w:t>Cível.</w:t>
      </w:r>
      <w:r>
        <w:rPr>
          <w:spacing w:val="25"/>
          <w:sz w:val="24"/>
        </w:rPr>
        <w:t xml:space="preserve"> </w:t>
      </w:r>
      <w:r>
        <w:rPr>
          <w:sz w:val="24"/>
        </w:rPr>
        <w:t>Relator:</w:t>
      </w:r>
      <w:r>
        <w:rPr>
          <w:spacing w:val="25"/>
          <w:sz w:val="24"/>
        </w:rPr>
        <w:t xml:space="preserve"> </w:t>
      </w:r>
      <w:r>
        <w:rPr>
          <w:sz w:val="24"/>
        </w:rPr>
        <w:t>Abraham</w:t>
      </w:r>
      <w:r>
        <w:rPr>
          <w:spacing w:val="25"/>
          <w:sz w:val="24"/>
        </w:rPr>
        <w:t xml:space="preserve"> </w:t>
      </w:r>
      <w:r>
        <w:rPr>
          <w:sz w:val="24"/>
        </w:rPr>
        <w:t>Peixoto</w:t>
      </w:r>
      <w:r>
        <w:rPr>
          <w:spacing w:val="25"/>
          <w:sz w:val="24"/>
        </w:rPr>
        <w:t xml:space="preserve"> </w:t>
      </w:r>
      <w:r>
        <w:rPr>
          <w:sz w:val="24"/>
        </w:rPr>
        <w:t>Campos</w:t>
      </w:r>
      <w:r>
        <w:rPr>
          <w:spacing w:val="25"/>
          <w:sz w:val="24"/>
        </w:rPr>
        <w:t xml:space="preserve"> </w:t>
      </w:r>
      <w:r>
        <w:rPr>
          <w:sz w:val="24"/>
        </w:rPr>
        <w:t>Filho.</w:t>
      </w:r>
      <w:r>
        <w:rPr>
          <w:spacing w:val="25"/>
          <w:sz w:val="24"/>
        </w:rPr>
        <w:t xml:space="preserve"> </w:t>
      </w:r>
      <w:r>
        <w:rPr>
          <w:sz w:val="24"/>
        </w:rPr>
        <w:t>Apelante:</w:t>
      </w:r>
      <w:r>
        <w:rPr>
          <w:spacing w:val="25"/>
          <w:sz w:val="24"/>
        </w:rPr>
        <w:t xml:space="preserve"> </w:t>
      </w:r>
      <w:r>
        <w:rPr>
          <w:sz w:val="24"/>
        </w:rPr>
        <w:t>MILENO</w:t>
      </w:r>
      <w:r>
        <w:rPr>
          <w:spacing w:val="25"/>
          <w:sz w:val="24"/>
        </w:rPr>
        <w:t xml:space="preserve"> </w:t>
      </w:r>
      <w:r>
        <w:rPr>
          <w:sz w:val="24"/>
        </w:rPr>
        <w:t>RIBEIRO</w:t>
      </w:r>
      <w:r>
        <w:rPr>
          <w:spacing w:val="25"/>
          <w:sz w:val="24"/>
        </w:rPr>
        <w:t xml:space="preserve"> </w:t>
      </w:r>
      <w:r>
        <w:rPr>
          <w:spacing w:val="-5"/>
          <w:sz w:val="24"/>
        </w:rPr>
        <w:t>DO</w:t>
      </w:r>
    </w:p>
    <w:p>
      <w:pPr>
        <w:pStyle w:val="Corpodotexto"/>
        <w:spacing w:before="73" w:after="0"/>
        <w:jc w:val="left"/>
        <w:rPr>
          <w:b/>
          <w:b/>
        </w:rPr>
      </w:pPr>
      <w:r>
        <w:rPr/>
        <w:t>NASCIMENTO. Apelado: BANCO BRADESCO. Decisão principal: 237 - Com Resolução do Mérito - Provimento,</w:t>
      </w:r>
      <w:r>
        <w:rPr>
          <w:spacing w:val="33"/>
        </w:rPr>
        <w:t xml:space="preserve">  </w:t>
      </w:r>
      <w:r>
        <w:rPr/>
        <w:t>atribuído</w:t>
      </w:r>
      <w:r>
        <w:rPr>
          <w:spacing w:val="34"/>
        </w:rPr>
        <w:t xml:space="preserve">  </w:t>
      </w:r>
      <w:r>
        <w:rPr/>
        <w:t>à(s)</w:t>
      </w:r>
      <w:r>
        <w:rPr>
          <w:spacing w:val="34"/>
        </w:rPr>
        <w:t xml:space="preserve">  </w:t>
      </w:r>
      <w:r>
        <w:rPr/>
        <w:t>parte(s)</w:t>
      </w:r>
      <w:r>
        <w:rPr>
          <w:spacing w:val="34"/>
        </w:rPr>
        <w:t xml:space="preserve">  </w:t>
      </w:r>
      <w:r>
        <w:rPr/>
        <w:t>MILENO</w:t>
      </w:r>
      <w:r>
        <w:rPr>
          <w:spacing w:val="34"/>
        </w:rPr>
        <w:t xml:space="preserve">  </w:t>
      </w:r>
      <w:r>
        <w:rPr/>
        <w:t>RIBEIRO</w:t>
      </w:r>
      <w:r>
        <w:rPr>
          <w:spacing w:val="34"/>
        </w:rPr>
        <w:t xml:space="preserve">  </w:t>
      </w:r>
      <w:r>
        <w:rPr/>
        <w:t>DO</w:t>
      </w:r>
      <w:r>
        <w:rPr>
          <w:spacing w:val="34"/>
        </w:rPr>
        <w:t xml:space="preserve">  </w:t>
      </w:r>
      <w:r>
        <w:rPr/>
        <w:t>NASCIMENTO</w:t>
      </w:r>
      <w:r>
        <w:rPr>
          <w:spacing w:val="34"/>
        </w:rPr>
        <w:t xml:space="preserve">  </w:t>
      </w:r>
      <w:r>
        <w:rPr/>
        <w:t>-</w:t>
      </w:r>
      <w:r>
        <w:rPr>
          <w:spacing w:val="33"/>
        </w:rPr>
        <w:t xml:space="preserve">  </w:t>
      </w:r>
      <w:r>
        <w:rPr/>
        <w:t>Unânime.</w:t>
      </w:r>
      <w:r>
        <w:rPr>
          <w:spacing w:val="37"/>
        </w:rPr>
        <w:t xml:space="preserve">  </w:t>
      </w:r>
      <w:r>
        <w:rPr>
          <w:b/>
          <w:spacing w:val="-5"/>
        </w:rPr>
        <w:t>46.</w:t>
      </w:r>
    </w:p>
    <w:p>
      <w:pPr>
        <w:pStyle w:val="Normal"/>
        <w:spacing w:before="2" w:after="0"/>
        <w:ind w:left="132" w:right="0" w:hanging="0"/>
        <w:jc w:val="left"/>
        <w:rPr>
          <w:sz w:val="24"/>
        </w:rPr>
      </w:pPr>
      <w:r>
        <w:rPr>
          <w:b/>
          <w:sz w:val="24"/>
        </w:rPr>
        <w:t>0523789-43.2024.8.04.0001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Corpodotexto"/>
        <w:spacing w:lineRule="auto" w:line="235"/>
        <w:ind w:left="132" w:right="133" w:hanging="181"/>
        <w:rPr/>
      </w:pPr>
      <w:r>
        <w:rPr/>
        <w:t xml:space="preserve">Campos Filho. Apelante: ESTADO DO AMAZONAS. Apelado: Hogla Rodrigues Pires da Silva Cunha. Decisão principal: 239 - Com Resolução do Mérito - Não-Provimento, atribuído à(s) parte(s) ESTADO DO AMAZONAS - Unânime. </w:t>
      </w:r>
      <w:r>
        <w:rPr>
          <w:b/>
        </w:rPr>
        <w:t xml:space="preserve">47. 0076558-61.2025.8.04.1000 </w:t>
      </w:r>
      <w:r>
        <w:rPr/>
        <w:t>- Apelação Cível - Terceira Câmara Cível. Relator: Abraham Peixoto Campos Filho. Apelante: Almir Nazário Maricaua. Apelado: BANCO BRADESCO</w:t>
      </w:r>
      <w:r>
        <w:rPr>
          <w:spacing w:val="15"/>
        </w:rPr>
        <w:t xml:space="preserve"> </w:t>
      </w:r>
      <w:r>
        <w:rPr/>
        <w:t>S/A.</w:t>
      </w:r>
      <w:r>
        <w:rPr>
          <w:spacing w:val="15"/>
        </w:rPr>
        <w:t xml:space="preserve"> </w:t>
      </w:r>
      <w:r>
        <w:rPr/>
        <w:t>Decisão</w:t>
      </w:r>
      <w:r>
        <w:rPr>
          <w:spacing w:val="15"/>
        </w:rPr>
        <w:t xml:space="preserve"> </w:t>
      </w:r>
      <w:r>
        <w:rPr/>
        <w:t>principal:</w:t>
      </w:r>
      <w:r>
        <w:rPr>
          <w:spacing w:val="15"/>
        </w:rPr>
        <w:t xml:space="preserve"> </w:t>
      </w:r>
      <w:r>
        <w:rPr/>
        <w:t>238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Com</w:t>
      </w:r>
      <w:r>
        <w:rPr>
          <w:spacing w:val="15"/>
        </w:rPr>
        <w:t xml:space="preserve"> </w:t>
      </w:r>
      <w:r>
        <w:rPr/>
        <w:t>Resolução</w:t>
      </w:r>
      <w:r>
        <w:rPr>
          <w:spacing w:val="15"/>
        </w:rPr>
        <w:t xml:space="preserve"> </w:t>
      </w:r>
      <w:r>
        <w:rPr/>
        <w:t>do</w:t>
      </w:r>
      <w:r>
        <w:rPr>
          <w:spacing w:val="15"/>
        </w:rPr>
        <w:t xml:space="preserve"> </w:t>
      </w:r>
      <w:r>
        <w:rPr/>
        <w:t>Mérito</w:t>
      </w:r>
      <w:r>
        <w:rPr>
          <w:spacing w:val="15"/>
        </w:rPr>
        <w:t xml:space="preserve"> </w:t>
      </w:r>
      <w:r>
        <w:rPr/>
        <w:t>-</w:t>
      </w:r>
      <w:r>
        <w:rPr>
          <w:spacing w:val="15"/>
        </w:rPr>
        <w:t xml:space="preserve"> </w:t>
      </w:r>
      <w:r>
        <w:rPr/>
        <w:t>Provimento</w:t>
      </w:r>
      <w:r>
        <w:rPr>
          <w:spacing w:val="15"/>
        </w:rPr>
        <w:t xml:space="preserve"> </w:t>
      </w:r>
      <w:r>
        <w:rPr/>
        <w:t>em</w:t>
      </w:r>
      <w:r>
        <w:rPr>
          <w:spacing w:val="15"/>
        </w:rPr>
        <w:t xml:space="preserve"> </w:t>
      </w:r>
      <w:r>
        <w:rPr/>
        <w:t>Parte,</w:t>
      </w:r>
      <w:r>
        <w:rPr>
          <w:spacing w:val="15"/>
        </w:rPr>
        <w:t xml:space="preserve"> </w:t>
      </w:r>
      <w:r>
        <w:rPr>
          <w:spacing w:val="-2"/>
        </w:rPr>
        <w:t>atribuído</w:t>
      </w:r>
    </w:p>
    <w:p>
      <w:pPr>
        <w:pStyle w:val="Normal"/>
        <w:spacing w:lineRule="exact" w:line="272" w:before="0" w:after="0"/>
        <w:ind w:left="132" w:right="0" w:hanging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42"/>
          <w:sz w:val="24"/>
        </w:rPr>
        <w:t xml:space="preserve"> </w:t>
      </w:r>
      <w:r>
        <w:rPr>
          <w:sz w:val="24"/>
        </w:rPr>
        <w:t>parte(s)</w:t>
      </w:r>
      <w:r>
        <w:rPr>
          <w:spacing w:val="43"/>
          <w:sz w:val="24"/>
        </w:rPr>
        <w:t xml:space="preserve"> </w:t>
      </w:r>
      <w:r>
        <w:rPr>
          <w:sz w:val="24"/>
        </w:rPr>
        <w:t>Almir</w:t>
      </w:r>
      <w:r>
        <w:rPr>
          <w:spacing w:val="43"/>
          <w:sz w:val="24"/>
        </w:rPr>
        <w:t xml:space="preserve"> </w:t>
      </w:r>
      <w:r>
        <w:rPr>
          <w:sz w:val="24"/>
        </w:rPr>
        <w:t>Nazário</w:t>
      </w:r>
      <w:r>
        <w:rPr>
          <w:spacing w:val="43"/>
          <w:sz w:val="24"/>
        </w:rPr>
        <w:t xml:space="preserve"> </w:t>
      </w:r>
      <w:r>
        <w:rPr>
          <w:sz w:val="24"/>
        </w:rPr>
        <w:t>Maricaua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Unânime.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48.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0653975-91.2023.8.04.0001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Apelação</w:t>
      </w:r>
      <w:r>
        <w:rPr>
          <w:spacing w:val="43"/>
          <w:sz w:val="24"/>
        </w:rPr>
        <w:t xml:space="preserve"> </w:t>
      </w:r>
      <w:r>
        <w:rPr>
          <w:sz w:val="24"/>
        </w:rPr>
        <w:t>Cível</w:t>
      </w:r>
      <w:r>
        <w:rPr>
          <w:spacing w:val="43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Corpodotexto"/>
        <w:spacing w:lineRule="exact" w:line="264"/>
        <w:rPr/>
      </w:pPr>
      <w:r>
        <w:rPr/>
        <w:t>Terceira</w:t>
      </w:r>
      <w:r>
        <w:rPr>
          <w:spacing w:val="29"/>
        </w:rPr>
        <w:t xml:space="preserve">  </w:t>
      </w:r>
      <w:r>
        <w:rPr/>
        <w:t>Câmara</w:t>
      </w:r>
      <w:r>
        <w:rPr>
          <w:spacing w:val="29"/>
        </w:rPr>
        <w:t xml:space="preserve">  </w:t>
      </w:r>
      <w:r>
        <w:rPr/>
        <w:t>Cível.</w:t>
      </w:r>
      <w:r>
        <w:rPr>
          <w:spacing w:val="29"/>
        </w:rPr>
        <w:t xml:space="preserve">  </w:t>
      </w:r>
      <w:r>
        <w:rPr/>
        <w:t>Relator:</w:t>
      </w:r>
      <w:r>
        <w:rPr>
          <w:spacing w:val="29"/>
        </w:rPr>
        <w:t xml:space="preserve">  </w:t>
      </w:r>
      <w:r>
        <w:rPr/>
        <w:t>Abraham</w:t>
      </w:r>
      <w:r>
        <w:rPr>
          <w:spacing w:val="29"/>
        </w:rPr>
        <w:t xml:space="preserve">  </w:t>
      </w:r>
      <w:r>
        <w:rPr/>
        <w:t>Peixoto</w:t>
      </w:r>
      <w:r>
        <w:rPr>
          <w:spacing w:val="29"/>
        </w:rPr>
        <w:t xml:space="preserve">  </w:t>
      </w:r>
      <w:r>
        <w:rPr/>
        <w:t>Campos</w:t>
      </w:r>
      <w:r>
        <w:rPr>
          <w:spacing w:val="29"/>
        </w:rPr>
        <w:t xml:space="preserve">  </w:t>
      </w:r>
      <w:r>
        <w:rPr/>
        <w:t>Filho.</w:t>
      </w:r>
      <w:r>
        <w:rPr>
          <w:spacing w:val="29"/>
        </w:rPr>
        <w:t xml:space="preserve">  </w:t>
      </w:r>
      <w:r>
        <w:rPr/>
        <w:t>Apelante:</w:t>
      </w:r>
      <w:r>
        <w:rPr>
          <w:spacing w:val="29"/>
        </w:rPr>
        <w:t xml:space="preserve">  </w:t>
      </w:r>
      <w:r>
        <w:rPr>
          <w:spacing w:val="-2"/>
        </w:rPr>
        <w:t>E.N.d.L.Apelado:</w:t>
      </w:r>
    </w:p>
    <w:p>
      <w:pPr>
        <w:pStyle w:val="Corpodotexto"/>
        <w:spacing w:lineRule="exact" w:line="272"/>
        <w:rPr/>
      </w:pPr>
      <w:r>
        <w:rPr/>
        <w:t>M.F.M.d.Q.</w:t>
      </w:r>
      <w:r>
        <w:rPr>
          <w:spacing w:val="6"/>
        </w:rPr>
        <w:t xml:space="preserve"> </w:t>
      </w:r>
      <w:r>
        <w:rPr/>
        <w:t>Decisão</w:t>
      </w:r>
      <w:r>
        <w:rPr>
          <w:spacing w:val="6"/>
        </w:rPr>
        <w:t xml:space="preserve"> </w:t>
      </w:r>
      <w:r>
        <w:rPr/>
        <w:t>principal:</w:t>
      </w:r>
      <w:r>
        <w:rPr>
          <w:spacing w:val="6"/>
        </w:rPr>
        <w:t xml:space="preserve"> </w:t>
      </w:r>
      <w:r>
        <w:rPr/>
        <w:t>239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Com</w:t>
      </w:r>
      <w:r>
        <w:rPr>
          <w:spacing w:val="6"/>
        </w:rPr>
        <w:t xml:space="preserve"> </w:t>
      </w:r>
      <w:r>
        <w:rPr/>
        <w:t>Resolução</w:t>
      </w:r>
      <w:r>
        <w:rPr>
          <w:spacing w:val="6"/>
        </w:rPr>
        <w:t xml:space="preserve"> </w:t>
      </w:r>
      <w:r>
        <w:rPr/>
        <w:t>do</w:t>
      </w:r>
      <w:r>
        <w:rPr>
          <w:spacing w:val="6"/>
        </w:rPr>
        <w:t xml:space="preserve"> </w:t>
      </w:r>
      <w:r>
        <w:rPr/>
        <w:t>Mérito</w:t>
      </w:r>
      <w:r>
        <w:rPr>
          <w:spacing w:val="6"/>
        </w:rPr>
        <w:t xml:space="preserve"> </w:t>
      </w:r>
      <w:r>
        <w:rPr/>
        <w:t>-</w:t>
      </w:r>
      <w:r>
        <w:rPr>
          <w:spacing w:val="6"/>
        </w:rPr>
        <w:t xml:space="preserve"> </w:t>
      </w:r>
      <w:r>
        <w:rPr/>
        <w:t>Não-Provimento,</w:t>
      </w:r>
      <w:r>
        <w:rPr>
          <w:spacing w:val="6"/>
        </w:rPr>
        <w:t xml:space="preserve"> </w:t>
      </w:r>
      <w:r>
        <w:rPr/>
        <w:t>atribuído</w:t>
      </w:r>
      <w:r>
        <w:rPr>
          <w:spacing w:val="6"/>
        </w:rPr>
        <w:t xml:space="preserve"> </w:t>
      </w:r>
      <w:r>
        <w:rPr/>
        <w:t>à(s)</w:t>
      </w:r>
      <w:r>
        <w:rPr>
          <w:spacing w:val="6"/>
        </w:rPr>
        <w:t xml:space="preserve"> </w:t>
      </w:r>
      <w:r>
        <w:rPr>
          <w:spacing w:val="-2"/>
        </w:rPr>
        <w:t>parte(s)</w:t>
      </w:r>
    </w:p>
    <w:p>
      <w:pPr>
        <w:pStyle w:val="Corpodotexto"/>
        <w:spacing w:lineRule="auto" w:line="235" w:before="5" w:after="0"/>
        <w:ind w:left="132" w:right="132" w:hanging="181"/>
        <w:rPr/>
      </w:pPr>
      <w:r>
        <w:rPr/>
        <w:t xml:space="preserve">E.N.d.L. - Unânime. </w:t>
      </w:r>
      <w:r>
        <w:rPr>
          <w:b/>
        </w:rPr>
        <w:t xml:space="preserve">49. 0170342-92.2025.8.04.1000 </w:t>
      </w:r>
      <w:r>
        <w:rPr/>
        <w:t>- Apelação Cível - Terceira Câmara Cível. Relator: Abraham Peixoto Campos Filho. Apelante: YAGO DO VALE BENEDITO. Apelado: BANCO BRADESCO S/A. Decisão principal: 239 - Com Resolução do Mérito - Não-Provimento, atribuído à(s) parte(s)</w:t>
      </w:r>
      <w:r>
        <w:rPr>
          <w:spacing w:val="19"/>
        </w:rPr>
        <w:t xml:space="preserve"> </w:t>
      </w:r>
      <w:r>
        <w:rPr/>
        <w:t>YAGO</w:t>
      </w:r>
      <w:r>
        <w:rPr>
          <w:spacing w:val="19"/>
        </w:rPr>
        <w:t xml:space="preserve"> </w:t>
      </w:r>
      <w:r>
        <w:rPr/>
        <w:t>DO</w:t>
      </w:r>
      <w:r>
        <w:rPr>
          <w:spacing w:val="19"/>
        </w:rPr>
        <w:t xml:space="preserve"> </w:t>
      </w:r>
      <w:r>
        <w:rPr/>
        <w:t>VALE</w:t>
      </w:r>
      <w:r>
        <w:rPr>
          <w:spacing w:val="19"/>
        </w:rPr>
        <w:t xml:space="preserve"> </w:t>
      </w:r>
      <w:r>
        <w:rPr/>
        <w:t>BENEDITO</w:t>
      </w:r>
      <w:r>
        <w:rPr>
          <w:spacing w:val="19"/>
        </w:rPr>
        <w:t xml:space="preserve"> </w:t>
      </w:r>
      <w:r>
        <w:rPr/>
        <w:t>-</w:t>
      </w:r>
      <w:r>
        <w:rPr>
          <w:spacing w:val="19"/>
        </w:rPr>
        <w:t xml:space="preserve"> </w:t>
      </w:r>
      <w:r>
        <w:rPr/>
        <w:t>Unânime.</w:t>
      </w:r>
      <w:r>
        <w:rPr>
          <w:spacing w:val="23"/>
        </w:rPr>
        <w:t xml:space="preserve"> </w:t>
      </w:r>
      <w:r>
        <w:rPr>
          <w:b/>
        </w:rPr>
        <w:t>50.</w:t>
      </w:r>
      <w:r>
        <w:rPr>
          <w:b/>
          <w:spacing w:val="19"/>
        </w:rPr>
        <w:t xml:space="preserve"> </w:t>
      </w:r>
      <w:r>
        <w:rPr>
          <w:b/>
        </w:rPr>
        <w:t>0001004-12.2017.8.04.6300</w:t>
      </w:r>
      <w:r>
        <w:rPr>
          <w:b/>
          <w:spacing w:val="18"/>
        </w:rPr>
        <w:t xml:space="preserve"> </w:t>
      </w:r>
      <w:r>
        <w:rPr/>
        <w:t>-</w:t>
      </w:r>
      <w:r>
        <w:rPr>
          <w:spacing w:val="19"/>
        </w:rPr>
        <w:t xml:space="preserve"> </w:t>
      </w:r>
      <w:r>
        <w:rPr/>
        <w:t>Apelação</w:t>
      </w:r>
      <w:r>
        <w:rPr>
          <w:spacing w:val="19"/>
        </w:rPr>
        <w:t xml:space="preserve"> </w:t>
      </w:r>
      <w:r>
        <w:rPr/>
        <w:t>Cível</w:t>
      </w:r>
      <w:r>
        <w:rPr>
          <w:spacing w:val="19"/>
        </w:rPr>
        <w:t xml:space="preserve"> </w:t>
      </w:r>
      <w:r>
        <w:rPr/>
        <w:t>-</w:t>
      </w:r>
    </w:p>
    <w:p>
      <w:pPr>
        <w:pStyle w:val="Corpodotexto"/>
        <w:spacing w:lineRule="auto" w:line="230"/>
        <w:ind w:left="132" w:right="135" w:hanging="181"/>
        <w:rPr/>
      </w:pPr>
      <w:r>
        <w:rPr/>
        <w:t>Terceira Câmara Cível. Relator: Abraham Peixoto Campos Filho. Apelante: WILSON DE SOUZA WAI WAI representado(a) por A DEFENSORIA PUBLICA DO ESTADO DO AMAZONAS. Apelado: MINISTÉRIO PÚBLICO DO ESTADO DO AMAZONAS representado(a) por Maria Nilda Campos Maciel. Decisão principal: 238 - Com Resolução do Mérito - Provimento em Parte, atribuído à(s) parte(s) WILSON</w:t>
      </w:r>
      <w:r>
        <w:rPr>
          <w:spacing w:val="25"/>
        </w:rPr>
        <w:t xml:space="preserve"> </w:t>
      </w:r>
      <w:r>
        <w:rPr/>
        <w:t>DE</w:t>
      </w:r>
      <w:r>
        <w:rPr>
          <w:spacing w:val="27"/>
        </w:rPr>
        <w:t xml:space="preserve"> </w:t>
      </w:r>
      <w:r>
        <w:rPr/>
        <w:t>SOUZA</w:t>
      </w:r>
      <w:r>
        <w:rPr>
          <w:spacing w:val="27"/>
        </w:rPr>
        <w:t xml:space="preserve"> </w:t>
      </w:r>
      <w:r>
        <w:rPr/>
        <w:t>WAI</w:t>
      </w:r>
      <w:r>
        <w:rPr>
          <w:spacing w:val="28"/>
        </w:rPr>
        <w:t xml:space="preserve"> </w:t>
      </w:r>
      <w:r>
        <w:rPr/>
        <w:t>WAI</w:t>
      </w:r>
      <w:r>
        <w:rPr>
          <w:spacing w:val="27"/>
        </w:rPr>
        <w:t xml:space="preserve"> </w:t>
      </w:r>
      <w:r>
        <w:rPr/>
        <w:t>representado(a)</w:t>
      </w:r>
      <w:r>
        <w:rPr>
          <w:spacing w:val="27"/>
        </w:rPr>
        <w:t xml:space="preserve"> </w:t>
      </w:r>
      <w:r>
        <w:rPr/>
        <w:t>por</w:t>
      </w:r>
      <w:r>
        <w:rPr>
          <w:spacing w:val="27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DEFENSORIA</w:t>
      </w:r>
      <w:r>
        <w:rPr>
          <w:spacing w:val="27"/>
        </w:rPr>
        <w:t xml:space="preserve"> </w:t>
      </w:r>
      <w:r>
        <w:rPr/>
        <w:t>PUBLICA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ESTADO</w:t>
      </w:r>
      <w:r>
        <w:rPr>
          <w:spacing w:val="28"/>
        </w:rPr>
        <w:t xml:space="preserve"> </w:t>
      </w:r>
      <w:r>
        <w:rPr>
          <w:spacing w:val="-5"/>
        </w:rPr>
        <w:t>DO</w:t>
      </w:r>
    </w:p>
    <w:p>
      <w:pPr>
        <w:pStyle w:val="Corpodotexto"/>
        <w:spacing w:lineRule="auto" w:line="235" w:before="7" w:after="0"/>
        <w:ind w:left="132" w:right="131" w:hanging="181"/>
        <w:rPr/>
      </w:pPr>
      <w:r>
        <w:rPr/>
        <w:t xml:space="preserve">AMAZONAS - Unânime. </w:t>
      </w:r>
      <w:r>
        <w:rPr>
          <w:b/>
        </w:rPr>
        <w:t xml:space="preserve">51. 0144686-36.2025.8.04.1000 </w:t>
      </w:r>
      <w:r>
        <w:rPr/>
        <w:t xml:space="preserve">- Apelação Cível - Terceira Câmara Cível. Relator: Abraham Peixoto Campos Filho. Apelante: Amaro Valdivino de Sales Neto. Apelado: BANCO AGIBANK S.A. Decisão principal: 237 - Com Resolução do Mérito - Provimento, atribuído à(s) parte(s) Amaro Valdivino de Sales Neto - Unânime. </w:t>
      </w:r>
      <w:r>
        <w:rPr>
          <w:b/>
        </w:rPr>
        <w:t xml:space="preserve">52. 0008800-21.2025.8.04.9001 </w:t>
      </w:r>
      <w:r>
        <w:rPr/>
        <w:t xml:space="preserve">- Agravo de Instrumento - Terceira Câmara Cível. Relator: Abraham Peixoto Campos Filho. Agravante: MARINA PEREIRA MARINHO LINS. Agravado: HANIBAL GENEROSO DE ARAÚJO JÚNIOR. Decisão principal: 237 - Com Resolução do Mérito - Provimento, atribuído à(s) parte(s) MARINA PEREIRA MARINHO LINS - Unânime. </w:t>
      </w:r>
      <w:r>
        <w:rPr>
          <w:b/>
        </w:rPr>
        <w:t xml:space="preserve">53. 0012267-08.2025.8.04.9001 </w:t>
      </w:r>
      <w:r>
        <w:rPr/>
        <w:t>- Agravo de Instrumento - Terceira Câmara Cível. Relator: Abraham Peixoto Campos Filho. Agravante: Fabiano Jose Affonso. Agravado: QUALICORP ADMINISTRADORA</w:t>
      </w:r>
      <w:r>
        <w:rPr>
          <w:spacing w:val="37"/>
        </w:rPr>
        <w:t xml:space="preserve">  </w:t>
      </w:r>
      <w:r>
        <w:rPr/>
        <w:t>DE</w:t>
      </w:r>
      <w:r>
        <w:rPr>
          <w:spacing w:val="37"/>
        </w:rPr>
        <w:t xml:space="preserve">  </w:t>
      </w:r>
      <w:r>
        <w:rPr/>
        <w:t>BENEFICIOS</w:t>
      </w:r>
      <w:r>
        <w:rPr>
          <w:spacing w:val="37"/>
        </w:rPr>
        <w:t xml:space="preserve">  </w:t>
      </w:r>
      <w:r>
        <w:rPr/>
        <w:t>S.A,</w:t>
      </w:r>
      <w:r>
        <w:rPr>
          <w:spacing w:val="37"/>
        </w:rPr>
        <w:t xml:space="preserve">  </w:t>
      </w:r>
      <w:r>
        <w:rPr/>
        <w:t>Agravado:</w:t>
      </w:r>
      <w:r>
        <w:rPr>
          <w:spacing w:val="37"/>
        </w:rPr>
        <w:t xml:space="preserve">  </w:t>
      </w:r>
      <w:r>
        <w:rPr/>
        <w:t>BRADESCO</w:t>
      </w:r>
      <w:r>
        <w:rPr>
          <w:spacing w:val="37"/>
        </w:rPr>
        <w:t xml:space="preserve">  </w:t>
      </w:r>
      <w:r>
        <w:rPr/>
        <w:t>SAUDE</w:t>
      </w:r>
      <w:r>
        <w:rPr>
          <w:spacing w:val="37"/>
        </w:rPr>
        <w:t xml:space="preserve">  </w:t>
      </w:r>
      <w:r>
        <w:rPr/>
        <w:t>S/A.</w:t>
      </w:r>
      <w:r>
        <w:rPr>
          <w:spacing w:val="37"/>
        </w:rPr>
        <w:t xml:space="preserve">  </w:t>
      </w:r>
      <w:r>
        <w:rPr>
          <w:spacing w:val="-2"/>
        </w:rPr>
        <w:t>Adiado.</w:t>
      </w:r>
    </w:p>
    <w:p>
      <w:pPr>
        <w:pStyle w:val="Corpodotexto"/>
        <w:spacing w:lineRule="exact" w:line="262"/>
        <w:rPr/>
      </w:pPr>
      <w:r>
        <w:rPr/>
        <w:t>Observações:</w:t>
      </w:r>
      <w:r>
        <w:rPr>
          <w:spacing w:val="7"/>
        </w:rPr>
        <w:t xml:space="preserve"> </w:t>
      </w:r>
      <w:r>
        <w:rPr/>
        <w:t>Sustentou:</w:t>
      </w:r>
      <w:r>
        <w:rPr>
          <w:spacing w:val="7"/>
        </w:rPr>
        <w:t xml:space="preserve"> </w:t>
      </w:r>
      <w:r>
        <w:rPr/>
        <w:t>LUCYANA</w:t>
      </w:r>
      <w:r>
        <w:rPr>
          <w:spacing w:val="7"/>
        </w:rPr>
        <w:t xml:space="preserve"> </w:t>
      </w:r>
      <w:r>
        <w:rPr/>
        <w:t>AFFONSO</w:t>
      </w:r>
      <w:r>
        <w:rPr>
          <w:spacing w:val="7"/>
        </w:rPr>
        <w:t xml:space="preserve"> </w:t>
      </w:r>
      <w:r>
        <w:rPr/>
        <w:t>CARRIÇO,</w:t>
      </w:r>
      <w:r>
        <w:rPr>
          <w:spacing w:val="7"/>
        </w:rPr>
        <w:t xml:space="preserve"> </w:t>
      </w:r>
      <w:r>
        <w:rPr/>
        <w:t>OAB/AM</w:t>
      </w:r>
      <w:r>
        <w:rPr>
          <w:spacing w:val="7"/>
        </w:rPr>
        <w:t xml:space="preserve"> </w:t>
      </w:r>
      <w:r>
        <w:rPr/>
        <w:t>14.457,</w:t>
      </w:r>
      <w:r>
        <w:rPr>
          <w:spacing w:val="7"/>
        </w:rPr>
        <w:t xml:space="preserve"> </w:t>
      </w:r>
      <w:r>
        <w:rPr/>
        <w:t>advogada</w:t>
      </w:r>
      <w:r>
        <w:rPr>
          <w:spacing w:val="7"/>
        </w:rPr>
        <w:t xml:space="preserve"> </w:t>
      </w:r>
      <w:r>
        <w:rPr/>
        <w:t>do</w:t>
      </w:r>
      <w:r>
        <w:rPr>
          <w:spacing w:val="7"/>
        </w:rPr>
        <w:t xml:space="preserve"> </w:t>
      </w:r>
      <w:r>
        <w:rPr>
          <w:spacing w:val="-2"/>
        </w:rPr>
        <w:t>Agravante.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A</w:t>
      </w:r>
      <w:r>
        <w:rPr>
          <w:spacing w:val="40"/>
          <w:sz w:val="24"/>
        </w:rPr>
        <w:t xml:space="preserve"> </w:t>
      </w:r>
      <w:r>
        <w:rPr>
          <w:sz w:val="24"/>
        </w:rPr>
        <w:t>seguir,</w:t>
      </w:r>
      <w:r>
        <w:rPr>
          <w:spacing w:val="43"/>
          <w:sz w:val="24"/>
        </w:rPr>
        <w:t xml:space="preserve"> </w:t>
      </w:r>
      <w:r>
        <w:rPr>
          <w:sz w:val="24"/>
        </w:rPr>
        <w:t>o</w:t>
      </w:r>
      <w:r>
        <w:rPr>
          <w:spacing w:val="43"/>
          <w:sz w:val="24"/>
        </w:rPr>
        <w:t xml:space="preserve"> </w:t>
      </w:r>
      <w:r>
        <w:rPr>
          <w:sz w:val="24"/>
        </w:rPr>
        <w:t>processo</w:t>
      </w:r>
      <w:r>
        <w:rPr>
          <w:spacing w:val="42"/>
          <w:sz w:val="24"/>
        </w:rPr>
        <w:t xml:space="preserve"> </w:t>
      </w:r>
      <w:r>
        <w:rPr>
          <w:sz w:val="24"/>
        </w:rPr>
        <w:t>foi</w:t>
      </w:r>
      <w:r>
        <w:rPr>
          <w:spacing w:val="43"/>
          <w:sz w:val="24"/>
        </w:rPr>
        <w:t xml:space="preserve"> </w:t>
      </w:r>
      <w:r>
        <w:rPr>
          <w:sz w:val="24"/>
        </w:rPr>
        <w:t>suspenso</w:t>
      </w:r>
      <w:r>
        <w:rPr>
          <w:spacing w:val="43"/>
          <w:sz w:val="24"/>
        </w:rPr>
        <w:t xml:space="preserve"> </w:t>
      </w:r>
      <w:r>
        <w:rPr>
          <w:sz w:val="24"/>
        </w:rPr>
        <w:t>a</w:t>
      </w:r>
      <w:r>
        <w:rPr>
          <w:spacing w:val="42"/>
          <w:sz w:val="24"/>
        </w:rPr>
        <w:t xml:space="preserve"> </w:t>
      </w:r>
      <w:r>
        <w:rPr>
          <w:sz w:val="24"/>
        </w:rPr>
        <w:t>pedido</w:t>
      </w:r>
      <w:r>
        <w:rPr>
          <w:spacing w:val="43"/>
          <w:sz w:val="24"/>
        </w:rPr>
        <w:t xml:space="preserve"> </w:t>
      </w:r>
      <w:r>
        <w:rPr>
          <w:sz w:val="24"/>
        </w:rPr>
        <w:t>do</w:t>
      </w:r>
      <w:r>
        <w:rPr>
          <w:spacing w:val="43"/>
          <w:sz w:val="24"/>
        </w:rPr>
        <w:t xml:space="preserve"> </w:t>
      </w:r>
      <w:r>
        <w:rPr>
          <w:sz w:val="24"/>
        </w:rPr>
        <w:t>Relator.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54.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0013622-53.2025.8.04.9001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3"/>
          <w:sz w:val="24"/>
        </w:rPr>
        <w:t xml:space="preserve"> </w:t>
      </w:r>
      <w:r>
        <w:rPr>
          <w:sz w:val="24"/>
        </w:rPr>
        <w:t>Agravo</w:t>
      </w:r>
      <w:r>
        <w:rPr>
          <w:spacing w:val="43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0"/>
        <w:jc w:val="left"/>
        <w:rPr/>
      </w:pPr>
      <w:r>
        <w:rPr/>
        <w:t>Instrumento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Terceira</w:t>
      </w:r>
      <w:r>
        <w:rPr>
          <w:spacing w:val="80"/>
          <w:w w:val="150"/>
        </w:rPr>
        <w:t xml:space="preserve"> </w:t>
      </w:r>
      <w:r>
        <w:rPr/>
        <w:t>Câmara</w:t>
      </w:r>
      <w:r>
        <w:rPr>
          <w:spacing w:val="80"/>
          <w:w w:val="150"/>
        </w:rPr>
        <w:t xml:space="preserve"> </w:t>
      </w:r>
      <w:r>
        <w:rPr/>
        <w:t>Cível.</w:t>
      </w:r>
      <w:r>
        <w:rPr>
          <w:spacing w:val="80"/>
          <w:w w:val="150"/>
        </w:rPr>
        <w:t xml:space="preserve"> </w:t>
      </w:r>
      <w:r>
        <w:rPr/>
        <w:t>Relator:</w:t>
      </w:r>
      <w:r>
        <w:rPr>
          <w:spacing w:val="80"/>
          <w:w w:val="150"/>
        </w:rPr>
        <w:t xml:space="preserve"> </w:t>
      </w:r>
      <w:r>
        <w:rPr/>
        <w:t>Abraham</w:t>
      </w:r>
      <w:r>
        <w:rPr>
          <w:spacing w:val="80"/>
          <w:w w:val="150"/>
        </w:rPr>
        <w:t xml:space="preserve"> </w:t>
      </w:r>
      <w:r>
        <w:rPr/>
        <w:t>Peixoto</w:t>
      </w:r>
      <w:r>
        <w:rPr>
          <w:spacing w:val="80"/>
          <w:w w:val="150"/>
        </w:rPr>
        <w:t xml:space="preserve"> </w:t>
      </w:r>
      <w:r>
        <w:rPr/>
        <w:t>Campos</w:t>
      </w:r>
      <w:r>
        <w:rPr>
          <w:spacing w:val="80"/>
          <w:w w:val="150"/>
        </w:rPr>
        <w:t xml:space="preserve"> </w:t>
      </w:r>
      <w:r>
        <w:rPr/>
        <w:t>Filho.</w:t>
      </w:r>
      <w:r>
        <w:rPr>
          <w:spacing w:val="80"/>
          <w:w w:val="150"/>
        </w:rPr>
        <w:t xml:space="preserve"> </w:t>
      </w:r>
      <w:r>
        <w:rPr/>
        <w:t>Agravante:</w:t>
      </w:r>
      <w:r>
        <w:rPr>
          <w:spacing w:val="80"/>
        </w:rPr>
        <w:t xml:space="preserve"> </w:t>
      </w:r>
      <w:r>
        <w:rPr/>
        <w:t>S.P.D.S.L.Agravado:</w:t>
      </w:r>
      <w:r>
        <w:rPr>
          <w:spacing w:val="10"/>
        </w:rPr>
        <w:t xml:space="preserve"> </w:t>
      </w:r>
      <w:r>
        <w:rPr/>
        <w:t>M.T.d.M.e.X.</w:t>
      </w:r>
      <w:r>
        <w:rPr>
          <w:spacing w:val="10"/>
        </w:rPr>
        <w:t xml:space="preserve"> </w:t>
      </w:r>
      <w:r>
        <w:rPr/>
        <w:t>Decisão</w:t>
      </w:r>
      <w:r>
        <w:rPr>
          <w:spacing w:val="10"/>
        </w:rPr>
        <w:t xml:space="preserve"> </w:t>
      </w:r>
      <w:r>
        <w:rPr/>
        <w:t>principal:</w:t>
      </w:r>
      <w:r>
        <w:rPr>
          <w:spacing w:val="10"/>
        </w:rPr>
        <w:t xml:space="preserve"> </w:t>
      </w:r>
      <w:r>
        <w:rPr/>
        <w:t>238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Com</w:t>
      </w:r>
      <w:r>
        <w:rPr>
          <w:spacing w:val="10"/>
        </w:rPr>
        <w:t xml:space="preserve"> </w:t>
      </w:r>
      <w:r>
        <w:rPr/>
        <w:t>Resolução</w:t>
      </w:r>
      <w:r>
        <w:rPr>
          <w:spacing w:val="10"/>
        </w:rPr>
        <w:t xml:space="preserve"> </w:t>
      </w:r>
      <w:r>
        <w:rPr/>
        <w:t>do</w:t>
      </w:r>
      <w:r>
        <w:rPr>
          <w:spacing w:val="10"/>
        </w:rPr>
        <w:t xml:space="preserve"> </w:t>
      </w:r>
      <w:r>
        <w:rPr/>
        <w:t>Mérito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Provimento</w:t>
      </w:r>
      <w:r>
        <w:rPr>
          <w:spacing w:val="10"/>
        </w:rPr>
        <w:t xml:space="preserve"> </w:t>
      </w:r>
      <w:r>
        <w:rPr>
          <w:spacing w:val="-5"/>
        </w:rPr>
        <w:t>em</w:t>
      </w:r>
    </w:p>
    <w:p>
      <w:pPr>
        <w:pStyle w:val="Normal"/>
        <w:spacing w:before="1" w:after="0"/>
        <w:ind w:left="132" w:right="0" w:hanging="0"/>
        <w:jc w:val="left"/>
        <w:rPr>
          <w:sz w:val="24"/>
        </w:rPr>
      </w:pPr>
      <w:r>
        <w:rPr>
          <w:sz w:val="24"/>
        </w:rPr>
        <w:t>Parte,</w:t>
      </w:r>
      <w:r>
        <w:rPr>
          <w:spacing w:val="54"/>
          <w:w w:val="150"/>
          <w:sz w:val="24"/>
        </w:rPr>
        <w:t xml:space="preserve"> </w:t>
      </w:r>
      <w:r>
        <w:rPr>
          <w:sz w:val="24"/>
        </w:rPr>
        <w:t>atribuído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à(s)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parte(s)</w:t>
      </w:r>
      <w:r>
        <w:rPr>
          <w:spacing w:val="54"/>
          <w:w w:val="150"/>
          <w:sz w:val="24"/>
        </w:rPr>
        <w:t xml:space="preserve"> </w:t>
      </w:r>
      <w:r>
        <w:rPr>
          <w:sz w:val="24"/>
        </w:rPr>
        <w:t>S.P.D.S.L.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8"/>
          <w:w w:val="150"/>
          <w:sz w:val="24"/>
        </w:rPr>
        <w:t xml:space="preserve"> </w:t>
      </w:r>
      <w:r>
        <w:rPr>
          <w:b/>
          <w:sz w:val="24"/>
        </w:rPr>
        <w:t>55.</w:t>
      </w:r>
      <w:r>
        <w:rPr>
          <w:b/>
          <w:spacing w:val="54"/>
          <w:w w:val="150"/>
          <w:sz w:val="24"/>
        </w:rPr>
        <w:t xml:space="preserve"> </w:t>
      </w:r>
      <w:r>
        <w:rPr>
          <w:b/>
          <w:sz w:val="24"/>
        </w:rPr>
        <w:t>0014428-88.2025.8.04.9001</w:t>
      </w:r>
      <w:r>
        <w:rPr>
          <w:b/>
          <w:spacing w:val="55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Agravo</w:t>
      </w:r>
      <w:r>
        <w:rPr>
          <w:spacing w:val="55"/>
          <w:w w:val="150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Corpodotexto"/>
        <w:spacing w:lineRule="auto" w:line="235"/>
        <w:ind w:left="132" w:right="130" w:hanging="181"/>
        <w:rPr/>
      </w:pPr>
      <w:r>
        <w:rPr/>
        <w:t>Instrumento - Terceira Câmara Cível. Relator: Abraham Peixoto Campos Filho. Agravante: ADILSON MARIALVA BATISTA. Decisão parcial: Não-Provimento. Decisão principal: 239 - Com Resolução do Mérito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Não-Provimento,</w:t>
      </w:r>
      <w:r>
        <w:rPr>
          <w:spacing w:val="80"/>
        </w:rPr>
        <w:t xml:space="preserve"> </w:t>
      </w:r>
      <w:r>
        <w:rPr/>
        <w:t>atribuído</w:t>
      </w:r>
      <w:r>
        <w:rPr>
          <w:spacing w:val="80"/>
        </w:rPr>
        <w:t xml:space="preserve"> </w:t>
      </w:r>
      <w:r>
        <w:rPr/>
        <w:t>à(s)</w:t>
      </w:r>
      <w:r>
        <w:rPr>
          <w:spacing w:val="80"/>
        </w:rPr>
        <w:t xml:space="preserve"> </w:t>
      </w:r>
      <w:r>
        <w:rPr/>
        <w:t>parte(s)</w:t>
      </w:r>
      <w:r>
        <w:rPr>
          <w:spacing w:val="80"/>
        </w:rPr>
        <w:t xml:space="preserve"> </w:t>
      </w:r>
      <w:r>
        <w:rPr/>
        <w:t>Nilda</w:t>
      </w:r>
      <w:r>
        <w:rPr>
          <w:spacing w:val="80"/>
        </w:rPr>
        <w:t xml:space="preserve"> </w:t>
      </w:r>
      <w:r>
        <w:rPr/>
        <w:t>Albuquerque</w:t>
      </w:r>
      <w:r>
        <w:rPr>
          <w:spacing w:val="80"/>
        </w:rPr>
        <w:t xml:space="preserve"> </w:t>
      </w:r>
      <w:r>
        <w:rPr/>
        <w:t>Brasil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 xml:space="preserve">56. 0014762-25.2025.8.04.9001 </w:t>
      </w:r>
      <w:r>
        <w:rPr/>
        <w:t>- Agravo de Instrumento - Terceira Câmara Cível. Relator: Abraham Peixoto Campos Filho. Agravante: NIO MEIOS DE PAGAMENTO S.A.Agravado: Wellington Pantoja Moura. Decisão principal: 240 - Com Resolução do Mérito - Conhecimento em Parte e Provimento, atribuído à(s) parte(s)</w:t>
      </w:r>
      <w:r>
        <w:rPr>
          <w:spacing w:val="1"/>
        </w:rPr>
        <w:t xml:space="preserve"> </w:t>
      </w:r>
      <w:r>
        <w:rPr/>
        <w:t>NIO</w:t>
      </w:r>
      <w:r>
        <w:rPr>
          <w:spacing w:val="1"/>
        </w:rPr>
        <w:t xml:space="preserve"> </w:t>
      </w:r>
      <w:r>
        <w:rPr/>
        <w:t>MEIOS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PAGAMENTO</w:t>
      </w:r>
      <w:r>
        <w:rPr>
          <w:spacing w:val="1"/>
        </w:rPr>
        <w:t xml:space="preserve"> </w:t>
      </w:r>
      <w:r>
        <w:rPr/>
        <w:t>S.A.</w:t>
      </w:r>
      <w:r>
        <w:rPr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Unânime.</w:t>
      </w:r>
      <w:r>
        <w:rPr>
          <w:spacing w:val="4"/>
        </w:rPr>
        <w:t xml:space="preserve"> </w:t>
      </w:r>
      <w:r>
        <w:rPr>
          <w:b/>
        </w:rPr>
        <w:t>57.</w:t>
      </w:r>
      <w:r>
        <w:rPr>
          <w:b/>
          <w:spacing w:val="1"/>
        </w:rPr>
        <w:t xml:space="preserve"> </w:t>
      </w:r>
      <w:r>
        <w:rPr>
          <w:b/>
        </w:rPr>
        <w:t>0023850-87.2025.8.04.9001</w:t>
      </w:r>
      <w:r>
        <w:rPr>
          <w:b/>
          <w:spacing w:val="1"/>
        </w:rPr>
        <w:t xml:space="preserve"> </w:t>
      </w:r>
      <w:r>
        <w:rPr/>
        <w:t>-</w:t>
      </w:r>
      <w:r>
        <w:rPr>
          <w:spacing w:val="1"/>
        </w:rPr>
        <w:t xml:space="preserve"> </w:t>
      </w:r>
      <w:r>
        <w:rPr/>
        <w:t>Embargos</w:t>
      </w:r>
      <w:r>
        <w:rPr>
          <w:spacing w:val="1"/>
        </w:rPr>
        <w:t xml:space="preserve"> </w:t>
      </w:r>
      <w:r>
        <w:rPr>
          <w:spacing w:val="-5"/>
        </w:rPr>
        <w:t>de</w:t>
      </w:r>
    </w:p>
    <w:p>
      <w:pPr>
        <w:pStyle w:val="Corpodotexto"/>
        <w:spacing w:lineRule="auto" w:line="230"/>
        <w:ind w:left="132" w:right="132" w:hanging="181"/>
        <w:rPr/>
      </w:pPr>
      <w:r>
        <w:rPr/>
        <w:t>Declaração Cível - Terceira Câmara Cível. Relator: Abraham Peixoto Campos Filho. Embargante: MARIA</w:t>
      </w:r>
      <w:r>
        <w:rPr>
          <w:spacing w:val="3"/>
        </w:rPr>
        <w:t xml:space="preserve"> </w:t>
      </w:r>
      <w:r>
        <w:rPr/>
        <w:t>JOSE</w:t>
      </w:r>
      <w:r>
        <w:rPr>
          <w:spacing w:val="3"/>
        </w:rPr>
        <w:t xml:space="preserve"> </w:t>
      </w:r>
      <w:r>
        <w:rPr/>
        <w:t>NICE</w:t>
      </w:r>
      <w:r>
        <w:rPr>
          <w:spacing w:val="3"/>
        </w:rPr>
        <w:t xml:space="preserve"> </w:t>
      </w:r>
      <w:r>
        <w:rPr/>
        <w:t>PAIVA</w:t>
      </w:r>
      <w:r>
        <w:rPr>
          <w:spacing w:val="3"/>
        </w:rPr>
        <w:t xml:space="preserve"> </w:t>
      </w:r>
      <w:r>
        <w:rPr/>
        <w:t>DUARTE.</w:t>
      </w:r>
      <w:r>
        <w:rPr>
          <w:spacing w:val="3"/>
        </w:rPr>
        <w:t xml:space="preserve"> </w:t>
      </w:r>
      <w:r>
        <w:rPr/>
        <w:t>Embargado:</w:t>
      </w:r>
      <w:r>
        <w:rPr>
          <w:spacing w:val="3"/>
        </w:rPr>
        <w:t xml:space="preserve"> </w:t>
      </w:r>
      <w:r>
        <w:rPr/>
        <w:t>BANCO</w:t>
      </w:r>
      <w:r>
        <w:rPr>
          <w:spacing w:val="3"/>
        </w:rPr>
        <w:t xml:space="preserve"> </w:t>
      </w:r>
      <w:r>
        <w:rPr/>
        <w:t>DAYCOVAL</w:t>
      </w:r>
      <w:r>
        <w:rPr>
          <w:spacing w:val="3"/>
        </w:rPr>
        <w:t xml:space="preserve"> </w:t>
      </w:r>
      <w:r>
        <w:rPr/>
        <w:t>S.A.</w:t>
      </w:r>
      <w:r>
        <w:rPr>
          <w:spacing w:val="3"/>
        </w:rPr>
        <w:t xml:space="preserve"> </w:t>
      </w:r>
      <w:r>
        <w:rPr/>
        <w:t>Decisão</w:t>
      </w:r>
      <w:r>
        <w:rPr>
          <w:spacing w:val="3"/>
        </w:rPr>
        <w:t xml:space="preserve"> </w:t>
      </w:r>
      <w:r>
        <w:rPr/>
        <w:t>principal:</w:t>
      </w:r>
      <w:r>
        <w:rPr>
          <w:spacing w:val="3"/>
        </w:rPr>
        <w:t xml:space="preserve"> </w:t>
      </w:r>
      <w:r>
        <w:rPr>
          <w:spacing w:val="-5"/>
        </w:rPr>
        <w:t>200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313" w:leader="none"/>
        </w:tabs>
        <w:spacing w:lineRule="exact" w:line="269" w:before="0" w:after="0"/>
        <w:ind w:left="313" w:right="0" w:hanging="181"/>
        <w:jc w:val="both"/>
        <w:rPr>
          <w:sz w:val="24"/>
        </w:rPr>
      </w:pPr>
      <w:r>
        <w:rPr>
          <w:sz w:val="24"/>
        </w:rPr>
        <w:t>Com</w:t>
      </w:r>
      <w:r>
        <w:rPr>
          <w:spacing w:val="47"/>
          <w:sz w:val="24"/>
        </w:rPr>
        <w:t xml:space="preserve"> </w:t>
      </w:r>
      <w:r>
        <w:rPr>
          <w:sz w:val="24"/>
        </w:rPr>
        <w:t>Resolução</w:t>
      </w:r>
      <w:r>
        <w:rPr>
          <w:spacing w:val="47"/>
          <w:sz w:val="24"/>
        </w:rPr>
        <w:t xml:space="preserve"> </w:t>
      </w:r>
      <w:r>
        <w:rPr>
          <w:sz w:val="24"/>
        </w:rPr>
        <w:t>do</w:t>
      </w:r>
      <w:r>
        <w:rPr>
          <w:spacing w:val="47"/>
          <w:sz w:val="24"/>
        </w:rPr>
        <w:t xml:space="preserve"> </w:t>
      </w:r>
      <w:r>
        <w:rPr>
          <w:sz w:val="24"/>
        </w:rPr>
        <w:t>Mérito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Não-Acolhimento</w:t>
      </w:r>
      <w:r>
        <w:rPr>
          <w:spacing w:val="47"/>
          <w:sz w:val="24"/>
        </w:rPr>
        <w:t xml:space="preserve"> </w:t>
      </w:r>
      <w:r>
        <w:rPr>
          <w:sz w:val="24"/>
        </w:rPr>
        <w:t>de</w:t>
      </w:r>
      <w:r>
        <w:rPr>
          <w:spacing w:val="47"/>
          <w:sz w:val="24"/>
        </w:rPr>
        <w:t xml:space="preserve"> </w:t>
      </w:r>
      <w:r>
        <w:rPr>
          <w:sz w:val="24"/>
        </w:rPr>
        <w:t>Embargos</w:t>
      </w:r>
      <w:r>
        <w:rPr>
          <w:spacing w:val="47"/>
          <w:sz w:val="24"/>
        </w:rPr>
        <w:t xml:space="preserve"> </w:t>
      </w:r>
      <w:r>
        <w:rPr>
          <w:sz w:val="24"/>
        </w:rPr>
        <w:t>de</w:t>
      </w:r>
      <w:r>
        <w:rPr>
          <w:spacing w:val="47"/>
          <w:sz w:val="24"/>
        </w:rPr>
        <w:t xml:space="preserve"> </w:t>
      </w:r>
      <w:r>
        <w:rPr>
          <w:sz w:val="24"/>
        </w:rPr>
        <w:t>Declaração,</w:t>
      </w:r>
      <w:r>
        <w:rPr>
          <w:spacing w:val="47"/>
          <w:sz w:val="24"/>
        </w:rPr>
        <w:t xml:space="preserve"> </w:t>
      </w:r>
      <w:r>
        <w:rPr>
          <w:sz w:val="24"/>
        </w:rPr>
        <w:t>atribuído</w:t>
      </w:r>
      <w:r>
        <w:rPr>
          <w:spacing w:val="47"/>
          <w:sz w:val="24"/>
        </w:rPr>
        <w:t xml:space="preserve"> </w:t>
      </w:r>
      <w:r>
        <w:rPr>
          <w:sz w:val="24"/>
        </w:rPr>
        <w:t>à(s)</w:t>
      </w:r>
      <w:r>
        <w:rPr>
          <w:spacing w:val="47"/>
          <w:sz w:val="24"/>
        </w:rPr>
        <w:t xml:space="preserve"> </w:t>
      </w:r>
      <w:r>
        <w:rPr>
          <w:spacing w:val="-2"/>
          <w:sz w:val="24"/>
        </w:rPr>
        <w:t>parte(s)</w:t>
      </w:r>
    </w:p>
    <w:p>
      <w:pPr>
        <w:pStyle w:val="Normal"/>
        <w:spacing w:lineRule="exact" w:line="264" w:before="0" w:after="0"/>
        <w:ind w:left="132" w:right="0" w:hanging="0"/>
        <w:jc w:val="left"/>
        <w:rPr>
          <w:sz w:val="24"/>
        </w:rPr>
      </w:pPr>
      <w:r>
        <w:rPr>
          <w:sz w:val="24"/>
        </w:rPr>
        <w:t>MARIA</w:t>
      </w:r>
      <w:r>
        <w:rPr>
          <w:spacing w:val="52"/>
          <w:sz w:val="24"/>
        </w:rPr>
        <w:t xml:space="preserve"> </w:t>
      </w:r>
      <w:r>
        <w:rPr>
          <w:sz w:val="24"/>
        </w:rPr>
        <w:t>JOSE</w:t>
      </w:r>
      <w:r>
        <w:rPr>
          <w:spacing w:val="52"/>
          <w:sz w:val="24"/>
        </w:rPr>
        <w:t xml:space="preserve"> </w:t>
      </w:r>
      <w:r>
        <w:rPr>
          <w:sz w:val="24"/>
        </w:rPr>
        <w:t>NICE</w:t>
      </w:r>
      <w:r>
        <w:rPr>
          <w:spacing w:val="53"/>
          <w:sz w:val="24"/>
        </w:rPr>
        <w:t xml:space="preserve"> </w:t>
      </w:r>
      <w:r>
        <w:rPr>
          <w:sz w:val="24"/>
        </w:rPr>
        <w:t>PAIVA</w:t>
      </w:r>
      <w:r>
        <w:rPr>
          <w:spacing w:val="52"/>
          <w:sz w:val="24"/>
        </w:rPr>
        <w:t xml:space="preserve"> </w:t>
      </w:r>
      <w:r>
        <w:rPr>
          <w:sz w:val="24"/>
        </w:rPr>
        <w:t>DUARTE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Unânime.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58.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0023892-39.2025.8.04.9001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Embargos</w:t>
      </w:r>
      <w:r>
        <w:rPr>
          <w:spacing w:val="53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4096"/>
        </w:sectPr>
        <w:pStyle w:val="Corpodotexto"/>
        <w:spacing w:lineRule="auto" w:line="235"/>
        <w:ind w:left="132" w:right="132" w:hanging="181"/>
        <w:rPr/>
      </w:pPr>
      <w:r>
        <w:rPr/>
        <w:t xml:space="preserve">Declaração Cível - Terceira Câmara Cível. Relator: Abraham Peixoto Campos Filho. Embargante: ESTADO DO AMAZONAS. Embargado: Altevir Tadeu Costa Menezes. Decisão principal: 200 - Com Resolução do Mérito - Não-Acolhimento de Embargos de Declaração, atribuído à(s) parte(s) ESTADO DO AMAZONAS - Unânime. </w:t>
      </w:r>
      <w:r>
        <w:rPr>
          <w:b/>
        </w:rPr>
        <w:t xml:space="preserve">59. 0706128-87.2012.8.04.0001/1 </w:t>
      </w:r>
      <w:r>
        <w:rPr/>
        <w:t>- Apelação Cível - Terceira Câmara Cível. Relator: Lafayette Carneiro Vieira Júnior. Apelante: CONSTRUTORA ANDRADE GUTIERREZ. Apelado: Marcus Paulo Cunha Guimarães, Apelado: Marcelo Bezerra Guimarães Júnior, Apelado:</w:t>
      </w:r>
      <w:r>
        <w:rPr>
          <w:spacing w:val="40"/>
        </w:rPr>
        <w:t xml:space="preserve"> </w:t>
      </w:r>
      <w:r>
        <w:rPr/>
        <w:t>Marcos Vinicius Cunha Guimarães, Apelado: Erica Gidele Cunha Guimarães.</w:t>
      </w:r>
      <w:r>
        <w:rPr>
          <w:spacing w:val="40"/>
        </w:rPr>
        <w:t xml:space="preserve"> </w:t>
      </w:r>
      <w:r>
        <w:rPr/>
        <w:t xml:space="preserve">Observações: Ausência justificada do Relator. </w:t>
      </w:r>
      <w:r>
        <w:rPr>
          <w:b/>
        </w:rPr>
        <w:t xml:space="preserve">60. 0023787-62.2025.8.04.9001 </w:t>
      </w:r>
      <w:r>
        <w:rPr/>
        <w:t>- Agravo Interno Cível - Terceira Câmara Cível. Relator: Abraham Peixoto Campos Filho. Agravante: BANCO BRADESCO S.A. Agravado: Osamir Medeiros</w:t>
      </w:r>
      <w:r>
        <w:rPr>
          <w:spacing w:val="59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Souza</w:t>
      </w:r>
      <w:r>
        <w:rPr>
          <w:spacing w:val="62"/>
        </w:rPr>
        <w:t xml:space="preserve"> </w:t>
      </w:r>
      <w:r>
        <w:rPr/>
        <w:t>Júnior.</w:t>
      </w:r>
      <w:r>
        <w:rPr>
          <w:spacing w:val="61"/>
        </w:rPr>
        <w:t xml:space="preserve"> </w:t>
      </w:r>
      <w:r>
        <w:rPr/>
        <w:t>Decisão</w:t>
      </w:r>
      <w:r>
        <w:rPr>
          <w:spacing w:val="62"/>
        </w:rPr>
        <w:t xml:space="preserve"> </w:t>
      </w:r>
      <w:r>
        <w:rPr/>
        <w:t>principal:</w:t>
      </w:r>
      <w:r>
        <w:rPr>
          <w:spacing w:val="61"/>
        </w:rPr>
        <w:t xml:space="preserve"> </w:t>
      </w:r>
      <w:r>
        <w:rPr/>
        <w:t>239</w:t>
      </w:r>
      <w:r>
        <w:rPr>
          <w:spacing w:val="62"/>
        </w:rPr>
        <w:t xml:space="preserve"> </w:t>
      </w:r>
      <w:r>
        <w:rPr/>
        <w:t>-</w:t>
      </w:r>
      <w:r>
        <w:rPr>
          <w:spacing w:val="61"/>
        </w:rPr>
        <w:t xml:space="preserve"> </w:t>
      </w:r>
      <w:r>
        <w:rPr/>
        <w:t>Com</w:t>
      </w:r>
      <w:r>
        <w:rPr>
          <w:spacing w:val="62"/>
        </w:rPr>
        <w:t xml:space="preserve"> </w:t>
      </w:r>
      <w:r>
        <w:rPr/>
        <w:t>Resolução</w:t>
      </w:r>
      <w:r>
        <w:rPr>
          <w:spacing w:val="61"/>
        </w:rPr>
        <w:t xml:space="preserve"> </w:t>
      </w:r>
      <w:r>
        <w:rPr/>
        <w:t>do</w:t>
      </w:r>
      <w:r>
        <w:rPr>
          <w:spacing w:val="62"/>
        </w:rPr>
        <w:t xml:space="preserve"> </w:t>
      </w:r>
      <w:r>
        <w:rPr/>
        <w:t>Mérito</w:t>
      </w:r>
      <w:r>
        <w:rPr>
          <w:spacing w:val="61"/>
        </w:rPr>
        <w:t xml:space="preserve"> </w:t>
      </w:r>
      <w:r>
        <w:rPr/>
        <w:t>-</w:t>
      </w:r>
      <w:r>
        <w:rPr>
          <w:spacing w:val="62"/>
        </w:rPr>
        <w:t xml:space="preserve"> </w:t>
      </w:r>
      <w:r>
        <w:rPr/>
        <w:t>Não-</w:t>
      </w:r>
      <w:r>
        <w:rPr>
          <w:spacing w:val="-2"/>
        </w:rPr>
        <w:t>Provimento,</w:t>
      </w:r>
    </w:p>
    <w:p>
      <w:pPr>
        <w:pStyle w:val="Corpodotexto"/>
        <w:spacing w:lineRule="auto" w:line="235" w:before="67" w:after="0"/>
        <w:ind w:left="132" w:right="129" w:hanging="0"/>
        <w:rPr/>
      </w:pPr>
      <w:r>
        <w:rPr/>
        <w:t xml:space="preserve">atribuído à(s) parte(s) BANCO BRADESCO S.A - Unânime. </w:t>
      </w:r>
      <w:r>
        <w:rPr>
          <w:b/>
        </w:rPr>
        <w:t xml:space="preserve">61. 0023965-11.2025.8.04.9001 </w:t>
      </w:r>
      <w:r>
        <w:rPr/>
        <w:t>- Agravo Interno Cível - Terceira Câmara Cível. Relator: Abraham Peixoto Campos Filho. Agravante: BANCO BMG S/A. Agravado: CELSO DE MELO BANDEIRA. Decisão principal: 239 - Com Resolução do Mérito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Não-Provimento,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BANCO</w:t>
      </w:r>
      <w:r>
        <w:rPr>
          <w:spacing w:val="80"/>
          <w:w w:val="150"/>
        </w:rPr>
        <w:t xml:space="preserve"> </w:t>
      </w:r>
      <w:r>
        <w:rPr/>
        <w:t>BMG</w:t>
      </w:r>
      <w:r>
        <w:rPr>
          <w:spacing w:val="80"/>
          <w:w w:val="150"/>
        </w:rPr>
        <w:t xml:space="preserve"> </w:t>
      </w:r>
      <w:r>
        <w:rPr/>
        <w:t>S/A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62. 0023969-48.2025.8.04.9001 </w:t>
      </w:r>
      <w:r>
        <w:rPr/>
        <w:t xml:space="preserve">- Agravo Interno Cível - Terceira Câmara Cível. Relator: Abraham Peixoto Campos Filho. Agravante: EMERSON RODRIGUES CALDAS. Agravado: BANCO BRADESCO S/A. Decisão principal: 239 - Com Resolução do Mérito - Não-Provimento, atribuído à(s) parte(s) EMERSON RODRIGUES CALDAS - Unânime. </w:t>
      </w:r>
      <w:r>
        <w:rPr>
          <w:b/>
        </w:rPr>
        <w:t xml:space="preserve">63. 0023970-33.2025.8.04.9001 </w:t>
      </w:r>
      <w:r>
        <w:rPr/>
        <w:t xml:space="preserve">- Agravo Interno Cível - Terceira Câmara Cível. Relator: Abraham Peixoto Campos Filho. Agravante: FATIMO JOSE LUCAS FILHO. Agravado: Banco Master SA. Decisão principal: 239 - Com Resolução do Mérito - Não-Provimento, atribuído à(s) parte(s) FATIMO JOSE LUCAS FILHO - Unânime. Esgotada a pauta, nada mais havendo que tratar, foram encerrados os trabalhos. Eu, Vanessa De Souza Mesquita, secretária da Terceira Câmara Cível, lavrei a presente ata que, depois de aprovada, assino com o Excelentíssimo Senhor Desembargador </w:t>
      </w:r>
      <w:r>
        <w:rPr>
          <w:spacing w:val="-2"/>
        </w:rPr>
        <w:t>Presidente.</w:t>
      </w:r>
    </w:p>
    <w:sectPr>
      <w:type w:val="nextPage"/>
      <w:pgSz w:w="11906" w:h="16838"/>
      <w:pgMar w:left="708" w:right="708" w:gutter="0" w:header="0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132" w:hanging="185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174" w:hanging="18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209" w:hanging="18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244" w:hanging="18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279" w:hanging="18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314" w:hanging="18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349" w:hanging="18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384" w:hanging="18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419" w:hanging="185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 w:hanging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otexto">
    <w:name w:val="Body Text"/>
    <w:basedOn w:val="Normal"/>
    <w:uiPriority w:val="1"/>
    <w:qFormat/>
    <w:pPr>
      <w:ind w:left="132" w:right="0" w:hanging="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a">
    <w:name w:val="List"/>
    <w:basedOn w:val="Corpodotexto"/>
    <w:pPr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  <w:lang w:val="zxx" w:eastAsia="zxx" w:bidi="zxx"/>
    </w:rPr>
  </w:style>
  <w:style w:type="paragraph" w:styleId="ListParagraph">
    <w:name w:val="List Paragraph"/>
    <w:basedOn w:val="Normal"/>
    <w:uiPriority w:val="1"/>
    <w:qFormat/>
    <w:pPr>
      <w:ind w:left="132" w:right="0" w:hanging="181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LibreOffice/7.3.7.2$Windows_X86_64 LibreOffice_project/e114eadc50a9ff8d8c8a0567d6da8f454beeb84f</Application>
  <AppVersion>15.0000</AppVersion>
  <Pages>5</Pages>
  <Words>2820</Words>
  <Characters>18165</Characters>
  <CharactersWithSpaces>21016</CharactersWithSpaces>
  <Paragraphs>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2025-12-02T18:15:19Z</dcterms:created>
  <dc:creator/>
  <dc:description/>
  <dc:language>pt-BR</dc:language>
  <cp:lastModifiedBy/>
  <dcterms:modified xsi:type="dcterms:W3CDTF">2025-12-02T14:23:46Z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2025-12-02T00:00:00Z</vt:filetime>
  </property>
  <property fmtid="{D5CDD505-2E9C-101B-9397-08002B2CF9AE}" pid="3" name="LastSaved">
    <vt:filetime>2025-12-02T00:00:00Z</vt:filetime>
  </property>
  <property fmtid="{D5CDD505-2E9C-101B-9397-08002B2CF9AE}" pid="4" name="Producer">
    <vt:lpwstr>iText 2.1.0 (by lowagie.com)</vt:lpwstr>
  </property>
</Properties>
</file>