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otexto"/>
        <w:ind w:left="132" w:right="0" w:hanging="0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spacing w:before="242" w:after="0"/>
        <w:ind w:left="0" w:right="0" w:hanging="0"/>
        <w:jc w:val="left"/>
        <w:rPr/>
      </w:pPr>
      <w:r>
        <w:rPr/>
      </w:r>
    </w:p>
    <w:p>
      <w:pPr>
        <w:pStyle w:val="Corpodotexto"/>
        <w:spacing w:lineRule="auto" w:line="230"/>
        <w:ind w:left="132" w:right="134" w:hanging="0"/>
        <w:rPr/>
      </w:pPr>
      <w:r>
        <w:rPr/>
        <w:t>Ata da 37 ª sessão ordinária da(s) Terceira Câmara Cível do Estado Do Amazonas, realizada ao(s) 24 de Novembro de 2025. Na data supra, às 09:00 horas, sob a Presidência do(a) Excelentíssimo(a) Senhor(a) Desembargador(a) João De Jesus Abdala Simões no(a) Secretaria da Terceira Câmara Cível - na modalidade videoconferência (com transmissão pelo Youtube), presente(s) o(s) Eminente(s) Senhor(es) Desembargador(es) João De Jesus Abdala Simões, Lafayette Carneiro Vieira Júnior, Abraham Peixoto Campos Filho, Lia Maria Guedes De Freitas e Ana Maria De Oliveira Diógenes. Presente(s) também o(s) juíz(es) Airton Luis Correa Gentil cujas participações se deram nos feitos em que estava(m) vinculado(s). Representando o Ministério Público do Estado Karla Fregapani Leite, Digníssimo(a) Procurador(a) de Justiça</w:t>
      </w:r>
      <w:r>
        <w:rPr>
          <w:spacing w:val="8"/>
        </w:rPr>
        <w:t xml:space="preserve"> </w:t>
      </w:r>
      <w:r>
        <w:rPr/>
        <w:t>em</w:t>
      </w:r>
      <w:r>
        <w:rPr>
          <w:spacing w:val="8"/>
        </w:rPr>
        <w:t xml:space="preserve"> </w:t>
      </w:r>
      <w:r>
        <w:rPr/>
        <w:t>2º</w:t>
      </w:r>
      <w:r>
        <w:rPr>
          <w:spacing w:val="8"/>
        </w:rPr>
        <w:t xml:space="preserve"> </w:t>
      </w:r>
      <w:r>
        <w:rPr/>
        <w:t>Grau.</w:t>
      </w:r>
      <w:r>
        <w:rPr>
          <w:spacing w:val="8"/>
        </w:rPr>
        <w:t xml:space="preserve"> </w:t>
      </w:r>
      <w:r>
        <w:rPr/>
        <w:t>Aprovada</w:t>
      </w:r>
      <w:r>
        <w:rPr>
          <w:spacing w:val="8"/>
        </w:rPr>
        <w:t xml:space="preserve"> </w:t>
      </w:r>
      <w:r>
        <w:rPr/>
        <w:t>ata</w:t>
      </w:r>
      <w:r>
        <w:rPr>
          <w:spacing w:val="8"/>
        </w:rPr>
        <w:t xml:space="preserve"> </w:t>
      </w:r>
      <w:r>
        <w:rPr/>
        <w:t>da</w:t>
      </w:r>
      <w:r>
        <w:rPr>
          <w:spacing w:val="8"/>
        </w:rPr>
        <w:t xml:space="preserve"> </w:t>
      </w:r>
      <w:r>
        <w:rPr/>
        <w:t>sessão</w:t>
      </w:r>
      <w:r>
        <w:rPr>
          <w:spacing w:val="8"/>
        </w:rPr>
        <w:t xml:space="preserve"> </w:t>
      </w:r>
      <w:r>
        <w:rPr/>
        <w:t>de</w:t>
      </w:r>
      <w:r>
        <w:rPr>
          <w:spacing w:val="8"/>
        </w:rPr>
        <w:t xml:space="preserve"> </w:t>
      </w:r>
      <w:r>
        <w:rPr/>
        <w:t>julgamento</w:t>
      </w:r>
      <w:r>
        <w:rPr>
          <w:spacing w:val="8"/>
        </w:rPr>
        <w:t xml:space="preserve"> </w:t>
      </w:r>
      <w:r>
        <w:rPr/>
        <w:t>anterior.</w:t>
      </w:r>
      <w:r>
        <w:rPr>
          <w:spacing w:val="8"/>
        </w:rPr>
        <w:t xml:space="preserve"> </w:t>
      </w:r>
      <w:r>
        <w:rPr/>
        <w:t>Secretariada</w:t>
      </w:r>
      <w:r>
        <w:rPr>
          <w:spacing w:val="8"/>
        </w:rPr>
        <w:t xml:space="preserve"> </w:t>
      </w:r>
      <w:r>
        <w:rPr/>
        <w:t>pelo(a)</w:t>
      </w:r>
      <w:r>
        <w:rPr>
          <w:spacing w:val="8"/>
        </w:rPr>
        <w:t xml:space="preserve"> </w:t>
      </w:r>
      <w:r>
        <w:rPr/>
        <w:t>bel.</w:t>
      </w:r>
      <w:r>
        <w:rPr>
          <w:spacing w:val="8"/>
        </w:rPr>
        <w:t xml:space="preserve"> </w:t>
      </w:r>
      <w:r>
        <w:rPr/>
        <w:t>Vanessa</w:t>
      </w:r>
      <w:r>
        <w:rPr>
          <w:spacing w:val="8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Mesquita,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foram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abertos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os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trabalhos.</w:t>
      </w:r>
      <w:r>
        <w:rPr>
          <w:spacing w:val="62"/>
          <w:w w:val="150"/>
          <w:sz w:val="24"/>
        </w:rPr>
        <w:t xml:space="preserve"> </w:t>
      </w:r>
      <w:r>
        <w:rPr>
          <w:b/>
          <w:sz w:val="24"/>
        </w:rPr>
        <w:t>JULGAMENTOS:</w:t>
      </w:r>
      <w:r>
        <w:rPr>
          <w:b/>
          <w:spacing w:val="59"/>
          <w:w w:val="150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58"/>
          <w:w w:val="150"/>
          <w:sz w:val="24"/>
        </w:rPr>
        <w:t xml:space="preserve"> </w:t>
      </w:r>
      <w:r>
        <w:rPr>
          <w:b/>
          <w:sz w:val="24"/>
        </w:rPr>
        <w:t>0202934-24.2021.8.04.0001</w:t>
      </w:r>
      <w:r>
        <w:rPr>
          <w:b/>
          <w:spacing w:val="59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Apelação Cível - Terceira Câmara Cível. Relator: Airton Luis Correa Gentil. Apelante: BANCO DA AMAZÔNIA BASA. Apelado: J F DE OLIVEIRA NAVEGAÇÃO LTDA. Decisão principal: 239 - Com Resolução do Mérito - Não-Provimento, atribuído à(s) parte(s) BANCO DA AMAZÔNIA BASA - Unânime.</w:t>
      </w:r>
      <w:r>
        <w:rPr>
          <w:spacing w:val="34"/>
        </w:rPr>
        <w:t xml:space="preserve"> </w:t>
      </w:r>
      <w:r>
        <w:rPr/>
        <w:t>Observações:</w:t>
      </w:r>
      <w:r>
        <w:rPr>
          <w:spacing w:val="36"/>
        </w:rPr>
        <w:t xml:space="preserve"> </w:t>
      </w:r>
      <w:r>
        <w:rPr/>
        <w:t>Sustentaram:</w:t>
      </w:r>
      <w:r>
        <w:rPr>
          <w:spacing w:val="37"/>
        </w:rPr>
        <w:t xml:space="preserve"> </w:t>
      </w:r>
      <w:r>
        <w:rPr/>
        <w:t>Dr.</w:t>
      </w:r>
      <w:r>
        <w:rPr>
          <w:spacing w:val="36"/>
        </w:rPr>
        <w:t xml:space="preserve"> </w:t>
      </w:r>
      <w:r>
        <w:rPr/>
        <w:t>Solon</w:t>
      </w:r>
      <w:r>
        <w:rPr>
          <w:spacing w:val="37"/>
        </w:rPr>
        <w:t xml:space="preserve"> </w:t>
      </w:r>
      <w:r>
        <w:rPr/>
        <w:t>Angelim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Alencar</w:t>
      </w:r>
      <w:r>
        <w:rPr>
          <w:spacing w:val="37"/>
        </w:rPr>
        <w:t xml:space="preserve"> </w:t>
      </w:r>
      <w:r>
        <w:rPr/>
        <w:t>Ferreira,</w:t>
      </w:r>
      <w:r>
        <w:rPr>
          <w:spacing w:val="36"/>
        </w:rPr>
        <w:t xml:space="preserve"> </w:t>
      </w:r>
      <w:r>
        <w:rPr/>
        <w:t>OAB</w:t>
      </w:r>
      <w:r>
        <w:rPr>
          <w:spacing w:val="37"/>
        </w:rPr>
        <w:t xml:space="preserve"> </w:t>
      </w:r>
      <w:r>
        <w:rPr/>
        <w:t>3338N-AM</w:t>
      </w:r>
      <w:r>
        <w:rPr>
          <w:spacing w:val="36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>
          <w:spacing w:val="-5"/>
        </w:rPr>
        <w:t>Dr.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Luiz</w:t>
      </w:r>
      <w:r>
        <w:rPr>
          <w:spacing w:val="56"/>
          <w:sz w:val="24"/>
        </w:rPr>
        <w:t xml:space="preserve"> </w:t>
      </w:r>
      <w:r>
        <w:rPr>
          <w:sz w:val="24"/>
        </w:rPr>
        <w:t>Carlos</w:t>
      </w:r>
      <w:r>
        <w:rPr>
          <w:spacing w:val="58"/>
          <w:sz w:val="24"/>
        </w:rPr>
        <w:t xml:space="preserve"> </w:t>
      </w:r>
      <w:r>
        <w:rPr>
          <w:sz w:val="24"/>
        </w:rPr>
        <w:t>de</w:t>
      </w:r>
      <w:r>
        <w:rPr>
          <w:spacing w:val="59"/>
          <w:sz w:val="24"/>
        </w:rPr>
        <w:t xml:space="preserve"> </w:t>
      </w:r>
      <w:r>
        <w:rPr>
          <w:sz w:val="24"/>
        </w:rPr>
        <w:t>Seixas</w:t>
      </w:r>
      <w:r>
        <w:rPr>
          <w:spacing w:val="58"/>
          <w:sz w:val="24"/>
        </w:rPr>
        <w:t xml:space="preserve"> </w:t>
      </w:r>
      <w:r>
        <w:rPr>
          <w:sz w:val="24"/>
        </w:rPr>
        <w:t>Filho,</w:t>
      </w:r>
      <w:r>
        <w:rPr>
          <w:spacing w:val="59"/>
          <w:sz w:val="24"/>
        </w:rPr>
        <w:t xml:space="preserve"> </w:t>
      </w:r>
      <w:r>
        <w:rPr>
          <w:sz w:val="24"/>
        </w:rPr>
        <w:t>OAB</w:t>
      </w:r>
      <w:r>
        <w:rPr>
          <w:spacing w:val="58"/>
          <w:sz w:val="24"/>
        </w:rPr>
        <w:t xml:space="preserve"> </w:t>
      </w:r>
      <w:r>
        <w:rPr>
          <w:sz w:val="24"/>
        </w:rPr>
        <w:t>31121N-BA.</w:t>
      </w:r>
      <w:r>
        <w:rPr>
          <w:spacing w:val="62"/>
          <w:sz w:val="24"/>
        </w:rPr>
        <w:t xml:space="preserve"> </w:t>
      </w:r>
      <w:r>
        <w:rPr>
          <w:b/>
          <w:sz w:val="24"/>
        </w:rPr>
        <w:t>2.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0605279-63.2019.8.04.0001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1" w:hanging="0"/>
        <w:rPr/>
      </w:pPr>
      <w:r>
        <w:rPr/>
        <w:t>Terceira Câmara Cível. Relator: João De Jesus Abdala Simões. Apelante: BIOPLUS COMERCIO E REPRESENTACOES</w:t>
      </w:r>
      <w:r>
        <w:rPr>
          <w:spacing w:val="68"/>
        </w:rPr>
        <w:t xml:space="preserve">   </w:t>
      </w:r>
      <w:r>
        <w:rPr/>
        <w:t>DE</w:t>
      </w:r>
      <w:r>
        <w:rPr>
          <w:spacing w:val="68"/>
        </w:rPr>
        <w:t xml:space="preserve">   </w:t>
      </w:r>
      <w:r>
        <w:rPr/>
        <w:t>MEDICAMENTOS</w:t>
      </w:r>
      <w:r>
        <w:rPr>
          <w:spacing w:val="68"/>
        </w:rPr>
        <w:t xml:space="preserve">   </w:t>
      </w:r>
      <w:r>
        <w:rPr/>
        <w:t>E</w:t>
      </w:r>
      <w:r>
        <w:rPr>
          <w:spacing w:val="68"/>
        </w:rPr>
        <w:t xml:space="preserve">   </w:t>
      </w:r>
      <w:r>
        <w:rPr/>
        <w:t>SERVICOS</w:t>
      </w:r>
      <w:r>
        <w:rPr>
          <w:spacing w:val="68"/>
        </w:rPr>
        <w:t xml:space="preserve">   </w:t>
      </w:r>
      <w:r>
        <w:rPr/>
        <w:t>DE</w:t>
      </w:r>
      <w:r>
        <w:rPr>
          <w:spacing w:val="68"/>
        </w:rPr>
        <w:t xml:space="preserve">   </w:t>
      </w:r>
      <w:r>
        <w:rPr/>
        <w:t>EQUIPAMENTOS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MEDICO-HOSPITALARES LTDA, Apelante: Bringel Medical Distribuidora de Medicamentos Ltda.Apelado: MUNICIPIO DE MANAUS. Adiado. Observações: Sustentaram: Dr. Ananias Ribeiro de Oliveira</w:t>
      </w:r>
      <w:r>
        <w:rPr>
          <w:spacing w:val="4"/>
        </w:rPr>
        <w:t xml:space="preserve"> </w:t>
      </w:r>
      <w:r>
        <w:rPr/>
        <w:t>Junior,</w:t>
      </w:r>
      <w:r>
        <w:rPr>
          <w:spacing w:val="4"/>
        </w:rPr>
        <w:t xml:space="preserve"> </w:t>
      </w:r>
      <w:r>
        <w:rPr/>
        <w:t>OAB</w:t>
      </w:r>
      <w:r>
        <w:rPr>
          <w:spacing w:val="4"/>
        </w:rPr>
        <w:t xml:space="preserve"> </w:t>
      </w:r>
      <w:r>
        <w:rPr/>
        <w:t>1628N-AM</w:t>
      </w:r>
      <w:r>
        <w:rPr>
          <w:spacing w:val="4"/>
        </w:rPr>
        <w:t xml:space="preserve"> </w:t>
      </w:r>
      <w:r>
        <w:rPr/>
        <w:t>e</w:t>
      </w:r>
      <w:r>
        <w:rPr>
          <w:spacing w:val="4"/>
        </w:rPr>
        <w:t xml:space="preserve"> </w:t>
      </w:r>
      <w:r>
        <w:rPr/>
        <w:t>Dr.</w:t>
      </w:r>
      <w:r>
        <w:rPr>
          <w:spacing w:val="4"/>
        </w:rPr>
        <w:t xml:space="preserve"> </w:t>
      </w:r>
      <w:r>
        <w:rPr/>
        <w:t>José</w:t>
      </w:r>
      <w:r>
        <w:rPr>
          <w:spacing w:val="4"/>
        </w:rPr>
        <w:t xml:space="preserve"> </w:t>
      </w:r>
      <w:r>
        <w:rPr/>
        <w:t>Luiz</w:t>
      </w:r>
      <w:r>
        <w:rPr>
          <w:spacing w:val="4"/>
        </w:rPr>
        <w:t xml:space="preserve"> </w:t>
      </w:r>
      <w:r>
        <w:rPr/>
        <w:t>franco</w:t>
      </w:r>
      <w:r>
        <w:rPr>
          <w:spacing w:val="4"/>
        </w:rPr>
        <w:t xml:space="preserve"> </w:t>
      </w:r>
      <w:r>
        <w:rPr/>
        <w:t>de</w:t>
      </w:r>
      <w:r>
        <w:rPr>
          <w:spacing w:val="4"/>
        </w:rPr>
        <w:t xml:space="preserve"> </w:t>
      </w:r>
      <w:r>
        <w:rPr/>
        <w:t>Moura</w:t>
      </w:r>
      <w:r>
        <w:rPr>
          <w:spacing w:val="4"/>
        </w:rPr>
        <w:t xml:space="preserve"> </w:t>
      </w:r>
      <w:r>
        <w:rPr/>
        <w:t>Mattos,</w:t>
      </w:r>
      <w:r>
        <w:rPr>
          <w:spacing w:val="4"/>
        </w:rPr>
        <w:t xml:space="preserve"> </w:t>
      </w:r>
      <w:r>
        <w:rPr/>
        <w:t>OAB</w:t>
      </w:r>
      <w:r>
        <w:rPr>
          <w:spacing w:val="4"/>
        </w:rPr>
        <w:t xml:space="preserve"> </w:t>
      </w:r>
      <w:r>
        <w:rPr/>
        <w:t>5517A-AM.</w:t>
      </w:r>
      <w:r>
        <w:rPr>
          <w:spacing w:val="4"/>
        </w:rPr>
        <w:t xml:space="preserve"> </w:t>
      </w:r>
      <w:r>
        <w:rPr/>
        <w:t>A</w:t>
      </w:r>
      <w:r>
        <w:rPr>
          <w:spacing w:val="4"/>
        </w:rPr>
        <w:t xml:space="preserve"> </w:t>
      </w:r>
      <w:r>
        <w:rPr/>
        <w:t>seguir,</w:t>
      </w:r>
      <w:r>
        <w:rPr>
          <w:spacing w:val="4"/>
        </w:rPr>
        <w:t xml:space="preserve"> </w:t>
      </w:r>
      <w:r>
        <w:rPr>
          <w:spacing w:val="-10"/>
        </w:rPr>
        <w:t>o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processo</w:t>
      </w:r>
      <w:r>
        <w:rPr>
          <w:spacing w:val="50"/>
          <w:sz w:val="24"/>
        </w:rPr>
        <w:t xml:space="preserve"> </w:t>
      </w:r>
      <w:r>
        <w:rPr>
          <w:sz w:val="24"/>
        </w:rPr>
        <w:t>foi</w:t>
      </w:r>
      <w:r>
        <w:rPr>
          <w:spacing w:val="51"/>
          <w:sz w:val="24"/>
        </w:rPr>
        <w:t xml:space="preserve"> </w:t>
      </w:r>
      <w:r>
        <w:rPr>
          <w:sz w:val="24"/>
        </w:rPr>
        <w:t>adiado</w:t>
      </w:r>
      <w:r>
        <w:rPr>
          <w:spacing w:val="51"/>
          <w:sz w:val="24"/>
        </w:rPr>
        <w:t xml:space="preserve"> </w:t>
      </w:r>
      <w:r>
        <w:rPr>
          <w:sz w:val="24"/>
        </w:rPr>
        <w:t>a</w:t>
      </w:r>
      <w:r>
        <w:rPr>
          <w:spacing w:val="51"/>
          <w:sz w:val="24"/>
        </w:rPr>
        <w:t xml:space="preserve"> </w:t>
      </w:r>
      <w:r>
        <w:rPr>
          <w:sz w:val="24"/>
        </w:rPr>
        <w:t>pedido</w:t>
      </w:r>
      <w:r>
        <w:rPr>
          <w:spacing w:val="51"/>
          <w:sz w:val="24"/>
        </w:rPr>
        <w:t xml:space="preserve"> </w:t>
      </w:r>
      <w:r>
        <w:rPr>
          <w:sz w:val="24"/>
        </w:rPr>
        <w:t>do</w:t>
      </w:r>
      <w:r>
        <w:rPr>
          <w:spacing w:val="51"/>
          <w:sz w:val="24"/>
        </w:rPr>
        <w:t xml:space="preserve"> </w:t>
      </w:r>
      <w:r>
        <w:rPr>
          <w:sz w:val="24"/>
        </w:rPr>
        <w:t>relator.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3.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0500444-48.2024.8.04.0001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Apelação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Câmara Cível. Relator: Abraham Peixoto Campos Filho. Impedimentos: 1 (Tipo: Suspeição. Motivo: Suspeição. Menção: Foro íntimo.). Apelante: S.P.D.S.L., Apelante: P.G.E.P.d.S.L.Apelado: G.S.P. Adiado. Observações: Ausência justificada do Relator. </w:t>
      </w:r>
      <w:r>
        <w:rPr>
          <w:b/>
        </w:rPr>
        <w:t xml:space="preserve">4. 0535779-31.2024.8.04.0001 </w:t>
      </w:r>
      <w:r>
        <w:rPr/>
        <w:t xml:space="preserve">- Apelação Cível - Terceira Câmara Cível. Relator: Abraham Peixoto Campos Filho. Apelado: ESTADO DO AMAZONAS, Apelado: Aldazira Barauna Preste. Apelado: ESTADO DO AMAZONAS, Apelado: Aldazira Barauna Preste. Adiado. Observações: Ausência justificada do Relator. </w:t>
      </w:r>
      <w:r>
        <w:rPr>
          <w:b/>
        </w:rPr>
        <w:t xml:space="preserve">5. 0599328-15.2024.8.04.0001 </w:t>
      </w:r>
      <w:r>
        <w:rPr/>
        <w:t xml:space="preserve">- Apelação Cível - Terceira Câmara Cível. Relator: Abraham Peixoto Campos Filho. Apelante: Lucas dos Santos Feijó, Apelante: ESTADO DO AMAZONAS. Apelante: Lucas dos Santos Feijó, Apelante: ESTADO DO AMAZONAS. Adiado. Observações: Ausência justificada do Relator. </w:t>
      </w:r>
      <w:r>
        <w:rPr>
          <w:b/>
        </w:rPr>
        <w:t xml:space="preserve">6. 0674112-31.2022.8.04.0001 </w:t>
      </w:r>
      <w:r>
        <w:rPr/>
        <w:t xml:space="preserve">- Apelação Cível - Terceira Câmara Cível. Relator: Abraham Peixoto Campos Filho. Apelante: Norte Frios Atacadista Ltda. Apelado: Palhano Fomento Comercial Ltda. Adiado. Observações: Ausência justificada do Relator. </w:t>
      </w:r>
      <w:r>
        <w:rPr>
          <w:b/>
        </w:rPr>
        <w:t xml:space="preserve">7. 0001443-87.2025.8.04.9001 </w:t>
      </w:r>
      <w:r>
        <w:rPr/>
        <w:t>- Agravo de Instrumento - Terceira Câmara Cível. Relator: Airton Luis Correa Gentil. Agravante: Espolio de Rubem Pereira Melo. Agravado: RAIMUNDO RODRIGUES</w:t>
      </w:r>
      <w:r>
        <w:rPr>
          <w:spacing w:val="44"/>
        </w:rPr>
        <w:t xml:space="preserve"> </w:t>
      </w:r>
      <w:r>
        <w:rPr/>
        <w:t>GOMES.</w:t>
      </w:r>
      <w:r>
        <w:rPr>
          <w:spacing w:val="44"/>
        </w:rPr>
        <w:t xml:space="preserve"> </w:t>
      </w:r>
      <w:r>
        <w:rPr/>
        <w:t>Decisão</w:t>
      </w:r>
      <w:r>
        <w:rPr>
          <w:spacing w:val="44"/>
        </w:rPr>
        <w:t xml:space="preserve"> </w:t>
      </w:r>
      <w:r>
        <w:rPr/>
        <w:t>principal:</w:t>
      </w:r>
      <w:r>
        <w:rPr>
          <w:spacing w:val="45"/>
        </w:rPr>
        <w:t xml:space="preserve"> </w:t>
      </w:r>
      <w:r>
        <w:rPr/>
        <w:t>238</w:t>
      </w:r>
      <w:r>
        <w:rPr>
          <w:spacing w:val="44"/>
        </w:rPr>
        <w:t xml:space="preserve"> </w:t>
      </w:r>
      <w:r>
        <w:rPr/>
        <w:t>-</w:t>
      </w:r>
      <w:r>
        <w:rPr>
          <w:spacing w:val="44"/>
        </w:rPr>
        <w:t xml:space="preserve"> </w:t>
      </w:r>
      <w:r>
        <w:rPr/>
        <w:t>Com</w:t>
      </w:r>
      <w:r>
        <w:rPr>
          <w:spacing w:val="45"/>
        </w:rPr>
        <w:t xml:space="preserve"> </w:t>
      </w:r>
      <w:r>
        <w:rPr/>
        <w:t>Resolução</w:t>
      </w:r>
      <w:r>
        <w:rPr>
          <w:spacing w:val="44"/>
        </w:rPr>
        <w:t xml:space="preserve"> </w:t>
      </w:r>
      <w:r>
        <w:rPr/>
        <w:t>do</w:t>
      </w:r>
      <w:r>
        <w:rPr>
          <w:spacing w:val="44"/>
        </w:rPr>
        <w:t xml:space="preserve"> </w:t>
      </w:r>
      <w:r>
        <w:rPr/>
        <w:t>Mérito</w:t>
      </w:r>
      <w:r>
        <w:rPr>
          <w:spacing w:val="45"/>
        </w:rPr>
        <w:t xml:space="preserve"> </w:t>
      </w:r>
      <w:r>
        <w:rPr/>
        <w:t>-</w:t>
      </w:r>
      <w:r>
        <w:rPr>
          <w:spacing w:val="44"/>
        </w:rPr>
        <w:t xml:space="preserve"> </w:t>
      </w:r>
      <w:r>
        <w:rPr/>
        <w:t>Provimento</w:t>
      </w:r>
      <w:r>
        <w:rPr>
          <w:spacing w:val="44"/>
        </w:rPr>
        <w:t xml:space="preserve"> </w:t>
      </w:r>
      <w:r>
        <w:rPr/>
        <w:t>em</w:t>
      </w:r>
      <w:r>
        <w:rPr>
          <w:spacing w:val="45"/>
        </w:rPr>
        <w:t xml:space="preserve"> </w:t>
      </w:r>
      <w:r>
        <w:rPr>
          <w:spacing w:val="-2"/>
        </w:rPr>
        <w:t>Parte,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3"/>
          <w:sz w:val="24"/>
        </w:rPr>
        <w:t xml:space="preserve"> </w:t>
      </w:r>
      <w:r>
        <w:rPr>
          <w:sz w:val="24"/>
        </w:rPr>
        <w:t>à(s)</w:t>
      </w:r>
      <w:r>
        <w:rPr>
          <w:spacing w:val="54"/>
          <w:sz w:val="24"/>
        </w:rPr>
        <w:t xml:space="preserve"> </w:t>
      </w:r>
      <w:r>
        <w:rPr>
          <w:sz w:val="24"/>
        </w:rPr>
        <w:t>parte(s)</w:t>
      </w:r>
      <w:r>
        <w:rPr>
          <w:spacing w:val="54"/>
          <w:sz w:val="24"/>
        </w:rPr>
        <w:t xml:space="preserve"> </w:t>
      </w:r>
      <w:r>
        <w:rPr>
          <w:sz w:val="24"/>
        </w:rPr>
        <w:t>Espolio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4"/>
          <w:sz w:val="24"/>
        </w:rPr>
        <w:t xml:space="preserve"> </w:t>
      </w:r>
      <w:r>
        <w:rPr>
          <w:sz w:val="24"/>
        </w:rPr>
        <w:t>Rubem</w:t>
      </w:r>
      <w:r>
        <w:rPr>
          <w:spacing w:val="53"/>
          <w:sz w:val="24"/>
        </w:rPr>
        <w:t xml:space="preserve"> </w:t>
      </w:r>
      <w:r>
        <w:rPr>
          <w:sz w:val="24"/>
        </w:rPr>
        <w:t>Pereira</w:t>
      </w:r>
      <w:r>
        <w:rPr>
          <w:spacing w:val="54"/>
          <w:sz w:val="24"/>
        </w:rPr>
        <w:t xml:space="preserve"> </w:t>
      </w:r>
      <w:r>
        <w:rPr>
          <w:sz w:val="24"/>
        </w:rPr>
        <w:t>Melo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8.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0016256-22.2025.8.04.9001</w:t>
      </w:r>
      <w:r>
        <w:rPr>
          <w:b/>
          <w:spacing w:val="5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Agravo Interno Cível - Terceira Câmara Cível. Relator: Airton Luis Correa Gentil. Agravante: BANCO DAYCOVAL S/A. Agravado: Cleber Jonand Cardoso Silva. Decisão principal: 239 -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DAYCOVAL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9.</w:t>
      </w:r>
      <w:r>
        <w:rPr>
          <w:b/>
          <w:spacing w:val="80"/>
        </w:rPr>
        <w:t xml:space="preserve"> </w:t>
      </w:r>
      <w:r>
        <w:rPr>
          <w:b/>
        </w:rPr>
        <w:t>0003548-52.2014.8.04.4400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ROSINETE GOMES COSTA. Apelado: SANTO ANTÔNIO ENERGIA S/A, Apelado: JIRAU ENERGIA S/A. Decisão principal: 239 - Com Resolução do Mérito - Não-Provimento, atribuído à(s)</w:t>
      </w:r>
      <w:r>
        <w:rPr>
          <w:spacing w:val="10"/>
        </w:rPr>
        <w:t xml:space="preserve"> </w:t>
      </w:r>
      <w:r>
        <w:rPr/>
        <w:t>parte(s)</w:t>
      </w:r>
      <w:r>
        <w:rPr>
          <w:spacing w:val="10"/>
        </w:rPr>
        <w:t xml:space="preserve"> </w:t>
      </w:r>
      <w:r>
        <w:rPr/>
        <w:t>ROSINETE</w:t>
      </w:r>
      <w:r>
        <w:rPr>
          <w:spacing w:val="10"/>
        </w:rPr>
        <w:t xml:space="preserve"> </w:t>
      </w:r>
      <w:r>
        <w:rPr/>
        <w:t>GOMES</w:t>
      </w:r>
      <w:r>
        <w:rPr>
          <w:spacing w:val="10"/>
        </w:rPr>
        <w:t xml:space="preserve"> </w:t>
      </w:r>
      <w:r>
        <w:rPr/>
        <w:t>COSTA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Unânime.</w:t>
      </w:r>
      <w:r>
        <w:rPr>
          <w:spacing w:val="12"/>
        </w:rPr>
        <w:t xml:space="preserve"> </w:t>
      </w:r>
      <w:r>
        <w:rPr>
          <w:b/>
        </w:rPr>
        <w:t>10.</w:t>
      </w:r>
      <w:r>
        <w:rPr>
          <w:b/>
          <w:spacing w:val="10"/>
        </w:rPr>
        <w:t xml:space="preserve"> </w:t>
      </w:r>
      <w:r>
        <w:rPr>
          <w:b/>
        </w:rPr>
        <w:t>0003579-72.2014.8.04.4400</w:t>
      </w:r>
      <w:r>
        <w:rPr>
          <w:b/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Apelação</w:t>
      </w:r>
      <w:r>
        <w:rPr>
          <w:spacing w:val="10"/>
        </w:rPr>
        <w:t xml:space="preserve"> </w:t>
      </w:r>
      <w:r>
        <w:rPr>
          <w:spacing w:val="-2"/>
        </w:rPr>
        <w:t>Cível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- Terceira Câmara Cível. Relator: Lafayette Carneiro Vieira Júnior. Apelante: ROZILENE GOMES DE LIMA.</w:t>
      </w:r>
      <w:r>
        <w:rPr>
          <w:spacing w:val="52"/>
          <w:w w:val="150"/>
        </w:rPr>
        <w:t xml:space="preserve"> </w:t>
      </w:r>
      <w:r>
        <w:rPr/>
        <w:t>Apelado:</w:t>
      </w:r>
      <w:r>
        <w:rPr>
          <w:spacing w:val="52"/>
          <w:w w:val="150"/>
        </w:rPr>
        <w:t xml:space="preserve"> </w:t>
      </w:r>
      <w:r>
        <w:rPr/>
        <w:t>SANTO</w:t>
      </w:r>
      <w:r>
        <w:rPr>
          <w:spacing w:val="52"/>
          <w:w w:val="150"/>
        </w:rPr>
        <w:t xml:space="preserve"> </w:t>
      </w:r>
      <w:r>
        <w:rPr/>
        <w:t>ANTÔNIO</w:t>
      </w:r>
      <w:r>
        <w:rPr>
          <w:spacing w:val="52"/>
          <w:w w:val="150"/>
        </w:rPr>
        <w:t xml:space="preserve"> </w:t>
      </w:r>
      <w:r>
        <w:rPr/>
        <w:t>ENERGIA</w:t>
      </w:r>
      <w:r>
        <w:rPr>
          <w:spacing w:val="52"/>
          <w:w w:val="150"/>
        </w:rPr>
        <w:t xml:space="preserve"> </w:t>
      </w:r>
      <w:r>
        <w:rPr/>
        <w:t>S/A,</w:t>
      </w:r>
      <w:r>
        <w:rPr>
          <w:spacing w:val="52"/>
          <w:w w:val="150"/>
        </w:rPr>
        <w:t xml:space="preserve"> </w:t>
      </w:r>
      <w:r>
        <w:rPr/>
        <w:t>Apelado:</w:t>
      </w:r>
      <w:r>
        <w:rPr>
          <w:spacing w:val="52"/>
          <w:w w:val="150"/>
        </w:rPr>
        <w:t xml:space="preserve"> </w:t>
      </w:r>
      <w:r>
        <w:rPr/>
        <w:t>JIRAU</w:t>
      </w:r>
      <w:r>
        <w:rPr>
          <w:spacing w:val="52"/>
          <w:w w:val="150"/>
        </w:rPr>
        <w:t xml:space="preserve"> </w:t>
      </w:r>
      <w:r>
        <w:rPr/>
        <w:t>ENERGIA</w:t>
      </w:r>
      <w:r>
        <w:rPr>
          <w:spacing w:val="52"/>
          <w:w w:val="150"/>
        </w:rPr>
        <w:t xml:space="preserve"> </w:t>
      </w:r>
      <w:r>
        <w:rPr/>
        <w:t>S/A.</w:t>
      </w:r>
      <w:r>
        <w:rPr>
          <w:spacing w:val="52"/>
          <w:w w:val="150"/>
        </w:rPr>
        <w:t xml:space="preserve"> </w:t>
      </w:r>
      <w:r>
        <w:rPr>
          <w:spacing w:val="-2"/>
        </w:rPr>
        <w:t>Decisão</w:t>
      </w:r>
    </w:p>
    <w:p>
      <w:pPr>
        <w:pStyle w:val="Corpodotexto"/>
        <w:spacing w:lineRule="exact" w:line="269"/>
        <w:ind w:left="132" w:right="0" w:hanging="0"/>
        <w:rPr/>
      </w:pPr>
      <w:r>
        <w:rPr/>
        <w:t xml:space="preserve">principal: 239 - Com Resolução do Mérito - Não-Provimento, atribuído à(s) parte(s) ROZILENE </w:t>
      </w:r>
      <w:r>
        <w:rPr>
          <w:spacing w:val="-2"/>
        </w:rPr>
        <w:t>GOMES</w:t>
      </w:r>
    </w:p>
    <w:p>
      <w:pPr>
        <w:pStyle w:val="Normal"/>
        <w:spacing w:lineRule="exact" w:line="264" w:before="0" w:after="0"/>
        <w:ind w:left="132" w:right="0" w:hanging="0"/>
        <w:jc w:val="left"/>
        <w:rPr>
          <w:sz w:val="24"/>
        </w:rPr>
      </w:pPr>
      <w:r>
        <w:rPr>
          <w:sz w:val="24"/>
        </w:rPr>
        <w:t>DE</w:t>
      </w:r>
      <w:r>
        <w:rPr>
          <w:spacing w:val="63"/>
          <w:sz w:val="24"/>
        </w:rPr>
        <w:t xml:space="preserve"> </w:t>
      </w:r>
      <w:r>
        <w:rPr>
          <w:sz w:val="24"/>
        </w:rPr>
        <w:t>LIMA</w:t>
      </w:r>
      <w:r>
        <w:rPr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Unânime.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11.</w:t>
      </w:r>
      <w:r>
        <w:rPr>
          <w:b/>
          <w:spacing w:val="66"/>
          <w:sz w:val="24"/>
        </w:rPr>
        <w:t xml:space="preserve"> </w:t>
      </w:r>
      <w:r>
        <w:rPr>
          <w:b/>
          <w:sz w:val="24"/>
        </w:rPr>
        <w:t>0003592-71.2014.8.04.4400</w:t>
      </w:r>
      <w:r>
        <w:rPr>
          <w:b/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Apelação</w:t>
      </w:r>
      <w:r>
        <w:rPr>
          <w:spacing w:val="66"/>
          <w:sz w:val="24"/>
        </w:rPr>
        <w:t xml:space="preserve"> </w:t>
      </w:r>
      <w:r>
        <w:rPr>
          <w:sz w:val="24"/>
        </w:rPr>
        <w:t>Cível</w:t>
      </w:r>
      <w:r>
        <w:rPr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Terceira</w:t>
      </w:r>
      <w:r>
        <w:rPr>
          <w:spacing w:val="66"/>
          <w:sz w:val="24"/>
        </w:rPr>
        <w:t xml:space="preserve"> </w:t>
      </w:r>
      <w:r>
        <w:rPr>
          <w:sz w:val="24"/>
        </w:rPr>
        <w:t>Câmara</w:t>
      </w:r>
      <w:r>
        <w:rPr>
          <w:spacing w:val="66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>Relator: Lafayette Carneiro Vieira Júnior. Apelante: ERITON DE SOUZA SANTOS,. Apelado: SANTO ANTÔNIO ENERGIA S/A, Apelado: JIRAU ENERGIA S/A. Decisão principal: 239 - Com 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Mérito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Não-Provimento,</w:t>
      </w:r>
      <w:r>
        <w:rPr>
          <w:spacing w:val="38"/>
        </w:rPr>
        <w:t xml:space="preserve"> </w:t>
      </w:r>
      <w:r>
        <w:rPr/>
        <w:t>atribuído</w:t>
      </w:r>
      <w:r>
        <w:rPr>
          <w:spacing w:val="39"/>
        </w:rPr>
        <w:t xml:space="preserve"> </w:t>
      </w:r>
      <w:r>
        <w:rPr/>
        <w:t>à(s)</w:t>
      </w:r>
      <w:r>
        <w:rPr>
          <w:spacing w:val="39"/>
        </w:rPr>
        <w:t xml:space="preserve"> </w:t>
      </w:r>
      <w:r>
        <w:rPr/>
        <w:t>parte(s)</w:t>
      </w:r>
      <w:r>
        <w:rPr>
          <w:spacing w:val="38"/>
        </w:rPr>
        <w:t xml:space="preserve"> </w:t>
      </w:r>
      <w:r>
        <w:rPr/>
        <w:t>ERITON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SOUZA</w:t>
      </w:r>
      <w:r>
        <w:rPr>
          <w:spacing w:val="38"/>
        </w:rPr>
        <w:t xml:space="preserve"> </w:t>
      </w:r>
      <w:r>
        <w:rPr/>
        <w:t>SANTOS,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Unânime.</w:t>
      </w:r>
      <w:r>
        <w:rPr>
          <w:spacing w:val="45"/>
        </w:rPr>
        <w:t xml:space="preserve"> </w:t>
      </w:r>
      <w:r>
        <w:rPr>
          <w:b/>
          <w:spacing w:val="-5"/>
        </w:rPr>
        <w:t>12.</w:t>
      </w:r>
    </w:p>
    <w:p>
      <w:pPr>
        <w:sectPr>
          <w:type w:val="nextPage"/>
          <w:pgSz w:w="11906" w:h="16838"/>
          <w:pgMar w:left="708" w:right="708" w:gutter="0" w:header="0" w:top="820" w:footer="0" w:bottom="280"/>
          <w:pgNumType w:fmt="decimal"/>
          <w:formProt w:val="false"/>
          <w:textDirection w:val="lrTb"/>
        </w:sectPr>
      </w:pPr>
    </w:p>
    <w:p>
      <w:pPr>
        <w:pStyle w:val="Corpodotexto"/>
        <w:spacing w:lineRule="auto" w:line="230" w:before="69" w:after="0"/>
        <w:ind w:left="132" w:right="134" w:hanging="0"/>
        <w:rPr/>
      </w:pPr>
      <w:r>
        <w:rPr>
          <w:b/>
        </w:rPr>
        <w:t>0003659-36.2014.8.04.4400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 Júnior.</w:t>
      </w:r>
      <w:r>
        <w:rPr>
          <w:spacing w:val="74"/>
          <w:w w:val="150"/>
        </w:rPr>
        <w:t xml:space="preserve"> </w:t>
      </w:r>
      <w:r>
        <w:rPr/>
        <w:t>Apelante:</w:t>
      </w:r>
      <w:r>
        <w:rPr>
          <w:spacing w:val="74"/>
          <w:w w:val="150"/>
        </w:rPr>
        <w:t xml:space="preserve"> </w:t>
      </w:r>
      <w:r>
        <w:rPr/>
        <w:t>MARIA</w:t>
      </w:r>
      <w:r>
        <w:rPr>
          <w:spacing w:val="74"/>
          <w:w w:val="150"/>
        </w:rPr>
        <w:t xml:space="preserve"> </w:t>
      </w:r>
      <w:r>
        <w:rPr/>
        <w:t>ALBINA</w:t>
      </w:r>
      <w:r>
        <w:rPr>
          <w:spacing w:val="74"/>
          <w:w w:val="150"/>
        </w:rPr>
        <w:t xml:space="preserve"> </w:t>
      </w:r>
      <w:r>
        <w:rPr/>
        <w:t>MARQUES</w:t>
      </w:r>
      <w:r>
        <w:rPr>
          <w:spacing w:val="74"/>
          <w:w w:val="150"/>
        </w:rPr>
        <w:t xml:space="preserve"> </w:t>
      </w:r>
      <w:r>
        <w:rPr/>
        <w:t>DOS</w:t>
      </w:r>
      <w:r>
        <w:rPr>
          <w:spacing w:val="74"/>
          <w:w w:val="150"/>
        </w:rPr>
        <w:t xml:space="preserve"> </w:t>
      </w:r>
      <w:r>
        <w:rPr/>
        <w:t>SANTOS.</w:t>
      </w:r>
      <w:r>
        <w:rPr>
          <w:spacing w:val="74"/>
          <w:w w:val="150"/>
        </w:rPr>
        <w:t xml:space="preserve"> </w:t>
      </w:r>
      <w:r>
        <w:rPr/>
        <w:t>Apelado:</w:t>
      </w:r>
      <w:r>
        <w:rPr>
          <w:spacing w:val="74"/>
          <w:w w:val="150"/>
        </w:rPr>
        <w:t xml:space="preserve"> </w:t>
      </w:r>
      <w:r>
        <w:rPr/>
        <w:t>SANTO</w:t>
      </w:r>
      <w:r>
        <w:rPr>
          <w:spacing w:val="74"/>
          <w:w w:val="150"/>
        </w:rPr>
        <w:t xml:space="preserve"> </w:t>
      </w:r>
      <w:r>
        <w:rPr>
          <w:spacing w:val="-2"/>
        </w:rPr>
        <w:t>ANTÔNIO</w:t>
      </w:r>
    </w:p>
    <w:p>
      <w:pPr>
        <w:pStyle w:val="Corpodotexto"/>
        <w:spacing w:lineRule="auto" w:line="235"/>
        <w:rPr/>
      </w:pPr>
      <w:r>
        <w:rPr/>
        <w:t xml:space="preserve">ENERGIA S/A, Apelado: JIRAU ENERGIA S/A. Decisão principal: 239 - Com Resolução do Mérito - Não-Provimento, atribuído à(s) parte(s) MARIA ALBINA MARQUES DOS SANTOS - Unânime. </w:t>
      </w:r>
      <w:r>
        <w:rPr>
          <w:b/>
        </w:rPr>
        <w:t>13. 0003452-37.2014.8.04.4400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49"/>
          <w:w w:val="150"/>
        </w:rPr>
        <w:t xml:space="preserve"> </w:t>
      </w:r>
      <w:r>
        <w:rPr/>
        <w:t>Apelante:</w:t>
      </w:r>
      <w:r>
        <w:rPr>
          <w:spacing w:val="52"/>
          <w:w w:val="150"/>
        </w:rPr>
        <w:t xml:space="preserve"> </w:t>
      </w:r>
      <w:r>
        <w:rPr/>
        <w:t>ROSANA</w:t>
      </w:r>
      <w:r>
        <w:rPr>
          <w:spacing w:val="52"/>
          <w:w w:val="150"/>
        </w:rPr>
        <w:t xml:space="preserve"> </w:t>
      </w:r>
      <w:r>
        <w:rPr/>
        <w:t>MARQUES</w:t>
      </w:r>
      <w:r>
        <w:rPr>
          <w:spacing w:val="52"/>
          <w:w w:val="150"/>
        </w:rPr>
        <w:t xml:space="preserve"> </w:t>
      </w:r>
      <w:r>
        <w:rPr/>
        <w:t>BRAGA.</w:t>
      </w:r>
      <w:r>
        <w:rPr>
          <w:spacing w:val="51"/>
          <w:w w:val="150"/>
        </w:rPr>
        <w:t xml:space="preserve"> </w:t>
      </w:r>
      <w:r>
        <w:rPr/>
        <w:t>Apelado:</w:t>
      </w:r>
      <w:r>
        <w:rPr>
          <w:spacing w:val="52"/>
          <w:w w:val="150"/>
        </w:rPr>
        <w:t xml:space="preserve"> </w:t>
      </w:r>
      <w:r>
        <w:rPr/>
        <w:t>SANTO</w:t>
      </w:r>
      <w:r>
        <w:rPr>
          <w:spacing w:val="52"/>
          <w:w w:val="150"/>
        </w:rPr>
        <w:t xml:space="preserve"> </w:t>
      </w:r>
      <w:r>
        <w:rPr/>
        <w:t>ANTÔNIO</w:t>
      </w:r>
      <w:r>
        <w:rPr>
          <w:spacing w:val="52"/>
          <w:w w:val="150"/>
        </w:rPr>
        <w:t xml:space="preserve"> </w:t>
      </w:r>
      <w:r>
        <w:rPr/>
        <w:t>ENERGIA</w:t>
      </w:r>
      <w:r>
        <w:rPr>
          <w:spacing w:val="52"/>
          <w:w w:val="150"/>
        </w:rPr>
        <w:t xml:space="preserve"> </w:t>
      </w:r>
      <w:r>
        <w:rPr>
          <w:spacing w:val="-4"/>
        </w:rPr>
        <w:t>S/A,</w:t>
      </w:r>
    </w:p>
    <w:p>
      <w:pPr>
        <w:pStyle w:val="Corpodotexto"/>
        <w:spacing w:lineRule="exact" w:line="270"/>
        <w:ind w:left="132" w:right="0" w:hanging="0"/>
        <w:rPr/>
      </w:pPr>
      <w:r>
        <w:rPr/>
        <w:t>Apelado:</w:t>
      </w:r>
      <w:r>
        <w:rPr>
          <w:spacing w:val="10"/>
        </w:rPr>
        <w:t xml:space="preserve"> </w:t>
      </w:r>
      <w:r>
        <w:rPr/>
        <w:t>JIRAU</w:t>
      </w:r>
      <w:r>
        <w:rPr>
          <w:spacing w:val="10"/>
        </w:rPr>
        <w:t xml:space="preserve"> </w:t>
      </w:r>
      <w:r>
        <w:rPr/>
        <w:t>ENERGIA</w:t>
      </w:r>
      <w:r>
        <w:rPr>
          <w:spacing w:val="10"/>
        </w:rPr>
        <w:t xml:space="preserve"> </w:t>
      </w:r>
      <w:r>
        <w:rPr/>
        <w:t>S/A.</w:t>
      </w:r>
      <w:r>
        <w:rPr>
          <w:spacing w:val="10"/>
        </w:rPr>
        <w:t xml:space="preserve"> </w:t>
      </w:r>
      <w:r>
        <w:rPr/>
        <w:t>Decisão</w:t>
      </w:r>
      <w:r>
        <w:rPr>
          <w:spacing w:val="10"/>
        </w:rPr>
        <w:t xml:space="preserve"> </w:t>
      </w:r>
      <w:r>
        <w:rPr/>
        <w:t>principal:</w:t>
      </w:r>
      <w:r>
        <w:rPr>
          <w:spacing w:val="10"/>
        </w:rPr>
        <w:t xml:space="preserve"> </w:t>
      </w:r>
      <w:r>
        <w:rPr/>
        <w:t>239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Com</w:t>
      </w:r>
      <w:r>
        <w:rPr>
          <w:spacing w:val="10"/>
        </w:rPr>
        <w:t xml:space="preserve"> </w:t>
      </w:r>
      <w:r>
        <w:rPr/>
        <w:t>Resolução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Mérito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lineRule="exact" w:line="273" w:before="0" w:after="0"/>
        <w:ind w:left="132" w:right="0" w:hanging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 xml:space="preserve"> </w:t>
      </w:r>
      <w:r>
        <w:rPr>
          <w:sz w:val="24"/>
        </w:rPr>
        <w:t>à(s)</w:t>
      </w:r>
      <w:r>
        <w:rPr>
          <w:spacing w:val="51"/>
          <w:sz w:val="24"/>
        </w:rPr>
        <w:t xml:space="preserve"> </w:t>
      </w:r>
      <w:r>
        <w:rPr>
          <w:sz w:val="24"/>
        </w:rPr>
        <w:t>parte(s)</w:t>
      </w:r>
      <w:r>
        <w:rPr>
          <w:spacing w:val="50"/>
          <w:sz w:val="24"/>
        </w:rPr>
        <w:t xml:space="preserve"> </w:t>
      </w:r>
      <w:r>
        <w:rPr>
          <w:sz w:val="24"/>
        </w:rPr>
        <w:t>ROSANA</w:t>
      </w:r>
      <w:r>
        <w:rPr>
          <w:spacing w:val="51"/>
          <w:sz w:val="24"/>
        </w:rPr>
        <w:t xml:space="preserve"> </w:t>
      </w:r>
      <w:r>
        <w:rPr>
          <w:sz w:val="24"/>
        </w:rPr>
        <w:t>MARQUES</w:t>
      </w:r>
      <w:r>
        <w:rPr>
          <w:spacing w:val="50"/>
          <w:sz w:val="24"/>
        </w:rPr>
        <w:t xml:space="preserve"> </w:t>
      </w:r>
      <w:r>
        <w:rPr>
          <w:sz w:val="24"/>
        </w:rPr>
        <w:t>BRAGA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14.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0003737-30.2014.8.04.4400</w:t>
      </w:r>
      <w:r>
        <w:rPr>
          <w:b/>
          <w:spacing w:val="5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Apelação Cível - Terceira Câmara Cível. Relator: Lafayette Carneiro Vieira Júnior. Apelante: MARIA RAIMUNDA</w:t>
      </w:r>
      <w:r>
        <w:rPr>
          <w:spacing w:val="80"/>
        </w:rPr>
        <w:t xml:space="preserve"> </w:t>
      </w:r>
      <w:r>
        <w:rPr/>
        <w:t>GALDINO</w:t>
      </w:r>
      <w:r>
        <w:rPr>
          <w:spacing w:val="80"/>
        </w:rPr>
        <w:t xml:space="preserve"> </w:t>
      </w:r>
      <w:r>
        <w:rPr/>
        <w:t>NUNES</w:t>
      </w:r>
      <w:r>
        <w:rPr>
          <w:spacing w:val="80"/>
        </w:rPr>
        <w:t xml:space="preserve"> </w:t>
      </w:r>
      <w:r>
        <w:rPr/>
        <w:t>DESMAREST.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SANTO</w:t>
      </w:r>
      <w:r>
        <w:rPr>
          <w:spacing w:val="80"/>
        </w:rPr>
        <w:t xml:space="preserve"> </w:t>
      </w:r>
      <w:r>
        <w:rPr/>
        <w:t>ANTÔNIO</w:t>
      </w:r>
      <w:r>
        <w:rPr>
          <w:spacing w:val="80"/>
        </w:rPr>
        <w:t xml:space="preserve"> </w:t>
      </w:r>
      <w:r>
        <w:rPr/>
        <w:t>ENERGIA</w:t>
      </w:r>
      <w:r>
        <w:rPr>
          <w:spacing w:val="80"/>
        </w:rPr>
        <w:t xml:space="preserve"> </w:t>
      </w:r>
      <w:r>
        <w:rPr/>
        <w:t>S/A,</w:t>
      </w:r>
    </w:p>
    <w:p>
      <w:pPr>
        <w:pStyle w:val="Corpodotexto"/>
        <w:spacing w:lineRule="auto" w:line="235"/>
        <w:rPr/>
      </w:pPr>
      <w:r>
        <w:rPr/>
        <w:t xml:space="preserve">Apelado: JIRAU ENERGIA S/A. Decisão principal: 237 - Com Resolução do Mérito - Provimento, atribuído à(s) parte(s) MARIA RAIMUNDA GALDINO NUNES DESMAREST - Unânime. </w:t>
      </w:r>
      <w:r>
        <w:rPr>
          <w:b/>
        </w:rPr>
        <w:t>15. 0003860-28.2014.8.04.4400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69"/>
        </w:rPr>
        <w:t xml:space="preserve"> </w:t>
      </w:r>
      <w:r>
        <w:rPr/>
        <w:t>Apelante:</w:t>
      </w:r>
      <w:r>
        <w:rPr>
          <w:spacing w:val="69"/>
        </w:rPr>
        <w:t xml:space="preserve"> </w:t>
      </w:r>
      <w:r>
        <w:rPr/>
        <w:t>VALDECI</w:t>
      </w:r>
      <w:r>
        <w:rPr>
          <w:spacing w:val="69"/>
        </w:rPr>
        <w:t xml:space="preserve"> </w:t>
      </w:r>
      <w:r>
        <w:rPr/>
        <w:t>RODRIGUES</w:t>
      </w:r>
      <w:r>
        <w:rPr>
          <w:spacing w:val="69"/>
        </w:rPr>
        <w:t xml:space="preserve"> </w:t>
      </w:r>
      <w:r>
        <w:rPr/>
        <w:t>MEIRELES</w:t>
      </w:r>
      <w:r>
        <w:rPr>
          <w:spacing w:val="69"/>
        </w:rPr>
        <w:t xml:space="preserve"> </w:t>
      </w:r>
      <w:r>
        <w:rPr/>
        <w:t>AZEVEDO.</w:t>
      </w:r>
      <w:r>
        <w:rPr>
          <w:spacing w:val="69"/>
        </w:rPr>
        <w:t xml:space="preserve"> </w:t>
      </w:r>
      <w:r>
        <w:rPr/>
        <w:t>Apelado:</w:t>
      </w:r>
      <w:r>
        <w:rPr>
          <w:spacing w:val="69"/>
        </w:rPr>
        <w:t xml:space="preserve"> </w:t>
      </w:r>
      <w:r>
        <w:rPr/>
        <w:t>SANTO</w:t>
      </w:r>
      <w:r>
        <w:rPr>
          <w:spacing w:val="69"/>
        </w:rPr>
        <w:t xml:space="preserve"> </w:t>
      </w:r>
      <w:r>
        <w:rPr/>
        <w:t>ANTÔNIO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ENERGIA S/A, Apelado: JIRAU ENERGIA S/A. Decisão principal: 237 - Com Resolução do Mérito - Provimento, atribuído à(s) parte(s) VALDECI RODRIGUES MEIRELES AZEVEDO - Unânime. </w:t>
      </w:r>
      <w:r>
        <w:rPr>
          <w:b/>
        </w:rPr>
        <w:t xml:space="preserve">16. 0613642-34.2022.8.04.0001 </w:t>
      </w:r>
      <w:r>
        <w:rPr/>
        <w:t>- Apelação Cível - Terceira Câmara Cível. Relator: João De Jesus Abdala Simões. Apelante: Uber do Brasil Tecnologia Ltda. Apelado: Roberly Silva Mendes representado(a) por DEFENSORIA PÚBLICA DO ESTADO DO AMAZONAS. Adiado. Observações: Sustentação: Advogada da parte Apelante: Mayra Siqueira OAB/SP 321.674 Sustentação: Advogado da parte Apelada: Wilson Oliveira de Melo Júnior - Defensor Público OAB/AM 3220. A seguir o processo foi suspenso a pedido</w:t>
      </w:r>
      <w:r>
        <w:rPr>
          <w:spacing w:val="30"/>
        </w:rPr>
        <w:t xml:space="preserve"> </w:t>
      </w:r>
      <w:r>
        <w:rPr/>
        <w:t>do</w:t>
      </w:r>
      <w:r>
        <w:rPr>
          <w:spacing w:val="30"/>
        </w:rPr>
        <w:t xml:space="preserve"> </w:t>
      </w:r>
      <w:r>
        <w:rPr/>
        <w:t>relator.</w:t>
      </w:r>
      <w:r>
        <w:rPr>
          <w:spacing w:val="30"/>
        </w:rPr>
        <w:t xml:space="preserve"> </w:t>
      </w:r>
      <w:r>
        <w:rPr/>
        <w:t>Membros</w:t>
      </w:r>
      <w:r>
        <w:rPr>
          <w:spacing w:val="30"/>
        </w:rPr>
        <w:t xml:space="preserve"> </w:t>
      </w:r>
      <w:r>
        <w:rPr/>
        <w:t>vinculados:</w:t>
      </w:r>
      <w:r>
        <w:rPr>
          <w:spacing w:val="31"/>
        </w:rPr>
        <w:t xml:space="preserve"> </w:t>
      </w:r>
      <w:r>
        <w:rPr/>
        <w:t>Exmo</w:t>
      </w:r>
      <w:r>
        <w:rPr>
          <w:spacing w:val="30"/>
        </w:rPr>
        <w:t xml:space="preserve"> </w:t>
      </w:r>
      <w:r>
        <w:rPr/>
        <w:t>Des.</w:t>
      </w:r>
      <w:r>
        <w:rPr>
          <w:spacing w:val="30"/>
        </w:rPr>
        <w:t xml:space="preserve"> </w:t>
      </w:r>
      <w:r>
        <w:rPr/>
        <w:t>Aírton</w:t>
      </w:r>
      <w:r>
        <w:rPr>
          <w:spacing w:val="30"/>
        </w:rPr>
        <w:t xml:space="preserve"> </w:t>
      </w:r>
      <w:r>
        <w:rPr/>
        <w:t>Luís</w:t>
      </w:r>
      <w:r>
        <w:rPr>
          <w:spacing w:val="30"/>
        </w:rPr>
        <w:t xml:space="preserve"> </w:t>
      </w:r>
      <w:r>
        <w:rPr/>
        <w:t>Corrêa</w:t>
      </w:r>
      <w:r>
        <w:rPr>
          <w:spacing w:val="31"/>
        </w:rPr>
        <w:t xml:space="preserve"> </w:t>
      </w:r>
      <w:r>
        <w:rPr/>
        <w:t>Gentil</w:t>
      </w:r>
      <w:r>
        <w:rPr>
          <w:spacing w:val="30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Exmo</w:t>
      </w:r>
      <w:r>
        <w:rPr>
          <w:spacing w:val="30"/>
        </w:rPr>
        <w:t xml:space="preserve"> </w:t>
      </w:r>
      <w:r>
        <w:rPr/>
        <w:t>Des.</w:t>
      </w:r>
      <w:r>
        <w:rPr>
          <w:spacing w:val="31"/>
        </w:rPr>
        <w:t xml:space="preserve"> </w:t>
      </w:r>
      <w:r>
        <w:rPr>
          <w:spacing w:val="-2"/>
        </w:rPr>
        <w:t>Lafayette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sz w:val="24"/>
        </w:rPr>
        <w:t>Carneiro</w:t>
      </w:r>
      <w:r>
        <w:rPr>
          <w:spacing w:val="58"/>
          <w:sz w:val="24"/>
        </w:rPr>
        <w:t xml:space="preserve"> </w:t>
      </w:r>
      <w:r>
        <w:rPr>
          <w:sz w:val="24"/>
        </w:rPr>
        <w:t>Vieira</w:t>
      </w:r>
      <w:r>
        <w:rPr>
          <w:spacing w:val="60"/>
          <w:sz w:val="24"/>
        </w:rPr>
        <w:t xml:space="preserve"> </w:t>
      </w:r>
      <w:r>
        <w:rPr>
          <w:sz w:val="24"/>
        </w:rPr>
        <w:t>Júnior.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17.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0002312-65.2014.8.04.4400</w:t>
      </w:r>
      <w:r>
        <w:rPr>
          <w:b/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Apelação</w:t>
      </w:r>
      <w:r>
        <w:rPr>
          <w:spacing w:val="60"/>
          <w:sz w:val="24"/>
        </w:rPr>
        <w:t xml:space="preserve"> </w:t>
      </w:r>
      <w:r>
        <w:rPr>
          <w:sz w:val="24"/>
        </w:rPr>
        <w:t>Cível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Terceira</w:t>
      </w:r>
      <w:r>
        <w:rPr>
          <w:spacing w:val="60"/>
          <w:sz w:val="24"/>
        </w:rPr>
        <w:t xml:space="preserve"> </w:t>
      </w:r>
      <w:r>
        <w:rPr>
          <w:sz w:val="24"/>
        </w:rPr>
        <w:t>Câmara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Relator: Lafayette Carneiro Vieira Júnior. Apelante: GARCIA MARQUES BRAGA. Apelado: SANTO ANTÔNIO ENERGIA S/A, Apelado: JIRAU ENERGIA S/A. Decisão principal: 239 - Com Resolução</w:t>
      </w:r>
      <w:r>
        <w:rPr>
          <w:spacing w:val="40"/>
        </w:rPr>
        <w:t xml:space="preserve"> </w:t>
      </w:r>
      <w:r>
        <w:rPr/>
        <w:t xml:space="preserve">do Mérito - Não-Provimento, atribuído à(s) parte(s) GARCIA MARQUES BRAGA - Unânime. </w:t>
      </w:r>
      <w:r>
        <w:rPr>
          <w:b/>
        </w:rPr>
        <w:t>18. 0003041-91.2014.8.04.4400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VALDEMIR PESSOA MENDONÇA. Apelado: SANTO ANTÔNIO ENERGIA S/A,</w:t>
      </w:r>
    </w:p>
    <w:p>
      <w:pPr>
        <w:pStyle w:val="Corpodotexto"/>
        <w:ind w:left="132" w:right="130" w:hanging="0"/>
        <w:rPr>
          <w:b/>
          <w:b/>
        </w:rPr>
      </w:pPr>
      <w:r>
        <w:rPr/>
        <w:t>Apelado: JIRAU ENERGIA S/A. Decisão principal: 239 - Com Resolução do Mérito - Não-Provimento, atribuído</w:t>
      </w:r>
      <w:r>
        <w:rPr>
          <w:spacing w:val="12"/>
        </w:rPr>
        <w:t xml:space="preserve"> </w:t>
      </w:r>
      <w:r>
        <w:rPr/>
        <w:t>à(s)</w:t>
      </w:r>
      <w:r>
        <w:rPr>
          <w:spacing w:val="12"/>
        </w:rPr>
        <w:t xml:space="preserve"> </w:t>
      </w:r>
      <w:r>
        <w:rPr/>
        <w:t>parte(s)</w:t>
      </w:r>
      <w:r>
        <w:rPr>
          <w:spacing w:val="12"/>
        </w:rPr>
        <w:t xml:space="preserve"> </w:t>
      </w:r>
      <w:r>
        <w:rPr/>
        <w:t>VALDEMIR</w:t>
      </w:r>
      <w:r>
        <w:rPr>
          <w:spacing w:val="12"/>
        </w:rPr>
        <w:t xml:space="preserve"> </w:t>
      </w:r>
      <w:r>
        <w:rPr/>
        <w:t>PESSOA</w:t>
      </w:r>
      <w:r>
        <w:rPr>
          <w:spacing w:val="12"/>
        </w:rPr>
        <w:t xml:space="preserve"> </w:t>
      </w:r>
      <w:r>
        <w:rPr/>
        <w:t>MENDONÇA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/>
        <w:t>Unânime.</w:t>
      </w:r>
      <w:r>
        <w:rPr>
          <w:spacing w:val="15"/>
        </w:rPr>
        <w:t xml:space="preserve"> </w:t>
      </w:r>
      <w:r>
        <w:rPr>
          <w:b/>
        </w:rPr>
        <w:t>19.</w:t>
      </w:r>
      <w:r>
        <w:rPr>
          <w:b/>
          <w:spacing w:val="12"/>
        </w:rPr>
        <w:t xml:space="preserve"> </w:t>
      </w:r>
      <w:r>
        <w:rPr>
          <w:b/>
        </w:rPr>
        <w:t>0446901-</w:t>
      </w:r>
      <w:r>
        <w:rPr>
          <w:b/>
          <w:spacing w:val="-2"/>
        </w:rPr>
        <w:t>67.2023.8.04.0001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345" w:leader="none"/>
        </w:tabs>
        <w:spacing w:lineRule="auto" w:line="235" w:before="0" w:after="0"/>
        <w:ind w:left="132" w:right="129" w:hanging="0"/>
        <w:jc w:val="both"/>
        <w:rPr>
          <w:sz w:val="24"/>
        </w:rPr>
      </w:pPr>
      <w:r>
        <w:rPr>
          <w:sz w:val="24"/>
        </w:rPr>
        <w:t>Apelação Cível - Terceira Câmara Cível. Relator: Lafayette Carneiro Vieira Júnior. Apelante: MANAUS AMBIENTAL SA. Decisão parcial: Recurso prejudicado. Decisão principal: 11373 - Sem Resolução de Mérito - Anulação de sentença/acórdão, atribuído à(s) parte(s) Condomínio Britannia Park Offices - Unânime. Observações: Sustentaram: Dra. EDMÁRIE DE JESUS CAVALCANTE, OAB 3351N-AM</w:t>
      </w:r>
      <w:r>
        <w:rPr>
          <w:spacing w:val="-2"/>
          <w:sz w:val="24"/>
        </w:rPr>
        <w:t xml:space="preserve"> </w:t>
      </w:r>
      <w:r>
        <w:rPr>
          <w:sz w:val="24"/>
        </w:rPr>
        <w:t>e</w:t>
      </w:r>
      <w:r>
        <w:rPr>
          <w:spacing w:val="-2"/>
          <w:sz w:val="24"/>
        </w:rPr>
        <w:t xml:space="preserve"> </w:t>
      </w:r>
      <w:r>
        <w:rPr>
          <w:sz w:val="24"/>
        </w:rPr>
        <w:t>Dra.</w:t>
      </w:r>
      <w:r>
        <w:rPr>
          <w:spacing w:val="-2"/>
          <w:sz w:val="24"/>
        </w:rPr>
        <w:t xml:space="preserve"> </w:t>
      </w:r>
      <w:r>
        <w:rPr>
          <w:sz w:val="24"/>
        </w:rPr>
        <w:t>Paula</w:t>
      </w:r>
      <w:r>
        <w:rPr>
          <w:spacing w:val="-2"/>
          <w:sz w:val="24"/>
        </w:rPr>
        <w:t xml:space="preserve"> </w:t>
      </w:r>
      <w:r>
        <w:rPr>
          <w:sz w:val="24"/>
        </w:rPr>
        <w:t>Santos</w:t>
      </w:r>
      <w:r>
        <w:rPr>
          <w:spacing w:val="-2"/>
          <w:sz w:val="24"/>
        </w:rPr>
        <w:t xml:space="preserve"> </w:t>
      </w:r>
      <w:r>
        <w:rPr>
          <w:sz w:val="24"/>
        </w:rPr>
        <w:t>Fernandes</w:t>
      </w:r>
      <w:r>
        <w:rPr>
          <w:spacing w:val="-2"/>
          <w:sz w:val="24"/>
        </w:rPr>
        <w:t xml:space="preserve"> </w:t>
      </w:r>
      <w:r>
        <w:rPr>
          <w:sz w:val="24"/>
        </w:rPr>
        <w:t>Moreira,</w:t>
      </w:r>
      <w:r>
        <w:rPr>
          <w:spacing w:val="-2"/>
          <w:sz w:val="24"/>
        </w:rPr>
        <w:t xml:space="preserve"> </w:t>
      </w:r>
      <w:r>
        <w:rPr>
          <w:sz w:val="24"/>
        </w:rPr>
        <w:t>OAB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18847N-AM. </w:t>
      </w:r>
      <w:r>
        <w:rPr>
          <w:b/>
          <w:sz w:val="24"/>
        </w:rPr>
        <w:t>20.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4013506-50.2024.8.04.0000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 xml:space="preserve">- Agravo de Instrumento - Terceira Câmara Cível. Relator: João De Jesus Abdala Simões. Agravante: CARLOS CELSO MEDEIROS RIBEIRO. Agravado: ESTADO DO AMAZONAS representado(a) por PROCURADORIA GERAL DO ESTADO DO AMAZONAS. Decisão principal: 237 - Com Resolução do Mérito - Provimento, atribuído à(s) parte(s) CARLOS CELSO MEDEIROS RIBEIRO - Unânime. </w:t>
      </w:r>
      <w:r>
        <w:rPr>
          <w:b/>
          <w:sz w:val="24"/>
        </w:rPr>
        <w:t>21. 0554284-07.2023.8.04.0001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Apelação</w:t>
      </w:r>
      <w:r>
        <w:rPr>
          <w:spacing w:val="-2"/>
          <w:sz w:val="24"/>
        </w:rPr>
        <w:t xml:space="preserve"> </w:t>
      </w:r>
      <w:r>
        <w:rPr>
          <w:sz w:val="24"/>
        </w:rPr>
        <w:t>Cível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Terceira</w:t>
      </w:r>
      <w:r>
        <w:rPr>
          <w:spacing w:val="-2"/>
          <w:sz w:val="24"/>
        </w:rPr>
        <w:t xml:space="preserve"> </w:t>
      </w:r>
      <w:r>
        <w:rPr>
          <w:sz w:val="24"/>
        </w:rPr>
        <w:t>Câmara</w:t>
      </w:r>
      <w:r>
        <w:rPr>
          <w:spacing w:val="-2"/>
          <w:sz w:val="24"/>
        </w:rPr>
        <w:t xml:space="preserve"> </w:t>
      </w:r>
      <w:r>
        <w:rPr>
          <w:sz w:val="24"/>
        </w:rPr>
        <w:t>Cível.</w:t>
      </w:r>
      <w:r>
        <w:rPr>
          <w:spacing w:val="-2"/>
          <w:sz w:val="24"/>
        </w:rPr>
        <w:t xml:space="preserve"> </w:t>
      </w:r>
      <w:r>
        <w:rPr>
          <w:sz w:val="24"/>
        </w:rPr>
        <w:t>Relator:</w:t>
      </w:r>
      <w:r>
        <w:rPr>
          <w:spacing w:val="-2"/>
          <w:sz w:val="24"/>
        </w:rPr>
        <w:t xml:space="preserve"> </w:t>
      </w:r>
      <w:r>
        <w:rPr>
          <w:sz w:val="24"/>
        </w:rPr>
        <w:t>Lafayette</w:t>
      </w:r>
      <w:r>
        <w:rPr>
          <w:spacing w:val="-2"/>
          <w:sz w:val="24"/>
        </w:rPr>
        <w:t xml:space="preserve"> </w:t>
      </w:r>
      <w:r>
        <w:rPr>
          <w:sz w:val="24"/>
        </w:rPr>
        <w:t>Carneiro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Vieira Júnior. Apelante: ESTADO DO AMAZONAS representado(a) por PROCURADORIA GERAL DO ESTADO DO AMAZONAS. Decisão parcial: Não-Provimento, Apelante: FUNDAÇÃO HOSPITAL ADRIANO JORGE representado(a) por ESTADO DO AMAZONAS. Decisão parcial: Não-Provimento. Decisão principal: 238 - Com Resolução do Mérito - Provimento em Parte, atribuído à(s) parte(s) Ocilene Rodrigues Dutra - Unânime. </w:t>
      </w:r>
      <w:r>
        <w:rPr>
          <w:b/>
          <w:sz w:val="24"/>
        </w:rPr>
        <w:t xml:space="preserve">22. 0539243-97.2023.8.04.0001 </w:t>
      </w:r>
      <w:r>
        <w:rPr>
          <w:sz w:val="24"/>
        </w:rPr>
        <w:t>- Apelação Cível - Terceira Câmara Cível. Relator: Lafayette Carneiro Vieira Júnior. Apelante: Madson Santarém de Franca. Apelado: ESTADO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DO AMAZONAS. Decisão principal: 238 - Com Resolução do Mérito - Provimento em Parte, atribuído à(s) parte(s) Madson Santarém de Franca - Unânime. </w:t>
      </w:r>
      <w:r>
        <w:rPr>
          <w:b/>
          <w:sz w:val="24"/>
        </w:rPr>
        <w:t xml:space="preserve">23. 0539355-66.2023.8.04.0001 </w:t>
      </w:r>
      <w:r>
        <w:rPr>
          <w:sz w:val="24"/>
        </w:rPr>
        <w:t xml:space="preserve">- Apelação Cível - Terceira Câmara Cível. Relator: João De Jesus Abdala Simões. Apelante: R.C.d.C.Apelado: L.N.S.C. Decisão principal: 239 - Com Resolução do Mérito - Não-Provimento, atribuído à(s) parte(s) R.C.d.C. - Unânime. </w:t>
      </w:r>
      <w:r>
        <w:rPr>
          <w:b/>
          <w:sz w:val="24"/>
        </w:rPr>
        <w:t xml:space="preserve">24. 0012484-51.2025.8.04.9001 </w:t>
      </w:r>
      <w:r>
        <w:rPr>
          <w:sz w:val="24"/>
        </w:rPr>
        <w:t>- Embargos de Declaração Cível - Terceira Câmara Cível. Relator: Airton Luis Correa Gentil. Embargante: CONSTRUTORA CAPITAL LTDA. Embargado: Adriana Soares de Melo. Decisão principal: 239 - Com Resolução do Mérito - Não-Provimento, atribuído à(s) parte(s) CONSTRUTORA CAPITAL LTDA - Unânime.</w:t>
      </w:r>
      <w:r>
        <w:rPr>
          <w:spacing w:val="4"/>
          <w:sz w:val="24"/>
        </w:rPr>
        <w:t xml:space="preserve"> </w:t>
      </w:r>
      <w:r>
        <w:rPr>
          <w:b/>
          <w:sz w:val="24"/>
        </w:rPr>
        <w:t>25. 0014657-48.2025.8.04.9001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 xml:space="preserve">- </w:t>
      </w:r>
      <w:r>
        <w:rPr>
          <w:spacing w:val="-2"/>
          <w:sz w:val="24"/>
        </w:rPr>
        <w:t>Embargos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0"/>
        <w:ind w:left="132" w:right="134" w:hanging="0"/>
        <w:rPr/>
      </w:pPr>
      <w:r>
        <w:rPr/>
        <w:t>de Declaração Cível - Terceira Câmara Cível. Relator: Airton Luis Correa Gentil. Embargante: RONALDO</w:t>
      </w:r>
      <w:r>
        <w:rPr>
          <w:spacing w:val="5"/>
        </w:rPr>
        <w:t xml:space="preserve"> </w:t>
      </w:r>
      <w:r>
        <w:rPr/>
        <w:t>FREITAS</w:t>
      </w:r>
      <w:r>
        <w:rPr>
          <w:spacing w:val="5"/>
        </w:rPr>
        <w:t xml:space="preserve"> </w:t>
      </w:r>
      <w:r>
        <w:rPr/>
        <w:t>DOS</w:t>
      </w:r>
      <w:r>
        <w:rPr>
          <w:spacing w:val="5"/>
        </w:rPr>
        <w:t xml:space="preserve"> </w:t>
      </w:r>
      <w:r>
        <w:rPr/>
        <w:t>SANTOS.</w:t>
      </w:r>
      <w:r>
        <w:rPr>
          <w:spacing w:val="5"/>
        </w:rPr>
        <w:t xml:space="preserve"> </w:t>
      </w:r>
      <w:r>
        <w:rPr/>
        <w:t>Embargado:</w:t>
      </w:r>
      <w:r>
        <w:rPr>
          <w:spacing w:val="5"/>
        </w:rPr>
        <w:t xml:space="preserve"> </w:t>
      </w:r>
      <w:r>
        <w:rPr/>
        <w:t>ESTADO</w:t>
      </w:r>
      <w:r>
        <w:rPr>
          <w:spacing w:val="5"/>
        </w:rPr>
        <w:t xml:space="preserve"> </w:t>
      </w:r>
      <w:r>
        <w:rPr/>
        <w:t>DO</w:t>
      </w:r>
      <w:r>
        <w:rPr>
          <w:spacing w:val="5"/>
        </w:rPr>
        <w:t xml:space="preserve"> </w:t>
      </w:r>
      <w:r>
        <w:rPr/>
        <w:t>AMAZONAS.</w:t>
      </w:r>
      <w:r>
        <w:rPr>
          <w:spacing w:val="5"/>
        </w:rPr>
        <w:t xml:space="preserve"> </w:t>
      </w:r>
      <w:r>
        <w:rPr/>
        <w:t>Decisão</w:t>
      </w:r>
      <w:r>
        <w:rPr>
          <w:spacing w:val="5"/>
        </w:rPr>
        <w:t xml:space="preserve"> </w:t>
      </w:r>
      <w:r>
        <w:rPr/>
        <w:t>principal:</w:t>
      </w:r>
      <w:r>
        <w:rPr>
          <w:spacing w:val="5"/>
        </w:rPr>
        <w:t xml:space="preserve"> </w:t>
      </w:r>
      <w:r>
        <w:rPr>
          <w:spacing w:val="-5"/>
        </w:rPr>
        <w:t>871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84" w:leader="none"/>
        </w:tabs>
        <w:spacing w:lineRule="auto" w:line="240" w:before="73" w:after="0"/>
        <w:ind w:left="284" w:right="0" w:hanging="152"/>
        <w:jc w:val="left"/>
        <w:rPr>
          <w:sz w:val="24"/>
        </w:rPr>
      </w:pPr>
      <w:r>
        <w:rPr>
          <w:sz w:val="24"/>
        </w:rPr>
        <w:t>Com</w:t>
      </w:r>
      <w:r>
        <w:rPr>
          <w:spacing w:val="13"/>
          <w:sz w:val="24"/>
        </w:rPr>
        <w:t xml:space="preserve"> </w:t>
      </w:r>
      <w:r>
        <w:rPr>
          <w:sz w:val="24"/>
        </w:rPr>
        <w:t>Resolução</w:t>
      </w:r>
      <w:r>
        <w:rPr>
          <w:spacing w:val="13"/>
          <w:sz w:val="24"/>
        </w:rPr>
        <w:t xml:space="preserve"> </w:t>
      </w:r>
      <w:r>
        <w:rPr>
          <w:sz w:val="24"/>
        </w:rPr>
        <w:t>do</w:t>
      </w:r>
      <w:r>
        <w:rPr>
          <w:spacing w:val="13"/>
          <w:sz w:val="24"/>
        </w:rPr>
        <w:t xml:space="preserve"> </w:t>
      </w:r>
      <w:r>
        <w:rPr>
          <w:sz w:val="24"/>
        </w:rPr>
        <w:t>Mérito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13"/>
          <w:sz w:val="24"/>
        </w:rPr>
        <w:t xml:space="preserve"> </w:t>
      </w:r>
      <w:r>
        <w:rPr>
          <w:sz w:val="24"/>
        </w:rPr>
        <w:t>Acolhimento</w:t>
      </w:r>
      <w:r>
        <w:rPr>
          <w:spacing w:val="13"/>
          <w:sz w:val="24"/>
        </w:rPr>
        <w:t xml:space="preserve"> </w:t>
      </w:r>
      <w:r>
        <w:rPr>
          <w:sz w:val="24"/>
        </w:rPr>
        <w:t>em</w:t>
      </w:r>
      <w:r>
        <w:rPr>
          <w:spacing w:val="13"/>
          <w:sz w:val="24"/>
        </w:rPr>
        <w:t xml:space="preserve"> </w:t>
      </w:r>
      <w:r>
        <w:rPr>
          <w:sz w:val="24"/>
        </w:rPr>
        <w:t>parte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3"/>
          <w:sz w:val="24"/>
        </w:rPr>
        <w:t xml:space="preserve"> </w:t>
      </w:r>
      <w:r>
        <w:rPr>
          <w:sz w:val="24"/>
        </w:rPr>
        <w:t>Embargos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3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13"/>
          <w:sz w:val="24"/>
        </w:rPr>
        <w:t xml:space="preserve"> </w:t>
      </w:r>
      <w:r>
        <w:rPr>
          <w:sz w:val="24"/>
        </w:rPr>
        <w:t>atribuído</w:t>
      </w:r>
      <w:r>
        <w:rPr>
          <w:spacing w:val="13"/>
          <w:sz w:val="24"/>
        </w:rPr>
        <w:t xml:space="preserve"> </w:t>
      </w:r>
      <w:r>
        <w:rPr>
          <w:sz w:val="24"/>
        </w:rPr>
        <w:t>à(s)</w:t>
      </w:r>
      <w:r>
        <w:rPr>
          <w:spacing w:val="13"/>
          <w:sz w:val="24"/>
        </w:rPr>
        <w:t xml:space="preserve"> </w:t>
      </w:r>
      <w:r>
        <w:rPr>
          <w:spacing w:val="-2"/>
          <w:sz w:val="24"/>
        </w:rPr>
        <w:t>parte(s)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RONALDO</w:t>
      </w:r>
      <w:r>
        <w:rPr>
          <w:spacing w:val="72"/>
          <w:sz w:val="24"/>
        </w:rPr>
        <w:t xml:space="preserve"> </w:t>
      </w:r>
      <w:r>
        <w:rPr>
          <w:sz w:val="24"/>
        </w:rPr>
        <w:t>FREITAS</w:t>
      </w:r>
      <w:r>
        <w:rPr>
          <w:spacing w:val="73"/>
          <w:sz w:val="24"/>
        </w:rPr>
        <w:t xml:space="preserve"> </w:t>
      </w:r>
      <w:r>
        <w:rPr>
          <w:sz w:val="24"/>
        </w:rPr>
        <w:t>DOS</w:t>
      </w:r>
      <w:r>
        <w:rPr>
          <w:spacing w:val="73"/>
          <w:sz w:val="24"/>
        </w:rPr>
        <w:t xml:space="preserve"> </w:t>
      </w:r>
      <w:r>
        <w:rPr>
          <w:sz w:val="24"/>
        </w:rPr>
        <w:t>SANTOS</w:t>
      </w:r>
      <w:r>
        <w:rPr>
          <w:spacing w:val="73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Unânime.</w:t>
      </w:r>
      <w:r>
        <w:rPr>
          <w:spacing w:val="75"/>
          <w:sz w:val="24"/>
        </w:rPr>
        <w:t xml:space="preserve"> </w:t>
      </w:r>
      <w:r>
        <w:rPr>
          <w:b/>
          <w:sz w:val="24"/>
        </w:rPr>
        <w:t>26.</w:t>
      </w:r>
      <w:r>
        <w:rPr>
          <w:b/>
          <w:spacing w:val="73"/>
          <w:sz w:val="24"/>
        </w:rPr>
        <w:t xml:space="preserve"> </w:t>
      </w:r>
      <w:r>
        <w:rPr>
          <w:b/>
          <w:sz w:val="24"/>
        </w:rPr>
        <w:t>0015504-50.2025.8.04.9001</w:t>
      </w:r>
      <w:r>
        <w:rPr>
          <w:b/>
          <w:spacing w:val="73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Embargos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ind w:left="132" w:right="136" w:hanging="0"/>
        <w:rPr/>
      </w:pPr>
      <w:r>
        <w:rPr/>
        <w:t>Declaração Cível - Terceira Câmara Cível. Relator: Airton Luis Correa Gentil. Embargante: MRV Engenharia e Participações S/A. Embargado: Gleiser Almeida de Moraes. Decisão principal: 198 - Com 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Acolhimento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Embargos</w:t>
      </w:r>
      <w:r>
        <w:rPr>
          <w:spacing w:val="3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Declaração,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MRV</w:t>
      </w:r>
      <w:r>
        <w:rPr>
          <w:spacing w:val="3"/>
        </w:rPr>
        <w:t xml:space="preserve"> </w:t>
      </w:r>
      <w:r>
        <w:rPr>
          <w:spacing w:val="-2"/>
        </w:rPr>
        <w:t>Engenharia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e</w:t>
      </w:r>
      <w:r>
        <w:rPr>
          <w:spacing w:val="54"/>
          <w:sz w:val="24"/>
        </w:rPr>
        <w:t xml:space="preserve"> </w:t>
      </w:r>
      <w:r>
        <w:rPr>
          <w:sz w:val="24"/>
        </w:rPr>
        <w:t>Participações</w:t>
      </w:r>
      <w:r>
        <w:rPr>
          <w:spacing w:val="57"/>
          <w:sz w:val="24"/>
        </w:rPr>
        <w:t xml:space="preserve"> </w:t>
      </w:r>
      <w:r>
        <w:rPr>
          <w:sz w:val="24"/>
        </w:rPr>
        <w:t>S/A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27.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0017523-29.2025.8.04.9001</w:t>
      </w:r>
      <w:r>
        <w:rPr>
          <w:b/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Embargos</w:t>
      </w:r>
      <w:r>
        <w:rPr>
          <w:spacing w:val="57"/>
          <w:sz w:val="24"/>
        </w:rPr>
        <w:t xml:space="preserve"> </w:t>
      </w:r>
      <w:r>
        <w:rPr>
          <w:sz w:val="24"/>
        </w:rPr>
        <w:t>de</w:t>
      </w:r>
      <w:r>
        <w:rPr>
          <w:spacing w:val="56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57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Terceira Câmara Cível. Relator: Airton Luis Correa Gentil. Embargante: Roseane Dias Castro. Embargado: ESTADO DO AMAZONAS representado(a) por PROCURADORIA GERAL DO ESTADO 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237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 xml:space="preserve"> </w:t>
      </w:r>
      <w:r>
        <w:rPr>
          <w:sz w:val="24"/>
        </w:rPr>
        <w:t>Roseane</w:t>
      </w:r>
      <w:r>
        <w:rPr>
          <w:spacing w:val="58"/>
          <w:sz w:val="24"/>
        </w:rPr>
        <w:t xml:space="preserve"> </w:t>
      </w:r>
      <w:r>
        <w:rPr>
          <w:sz w:val="24"/>
        </w:rPr>
        <w:t>Dias</w:t>
      </w:r>
      <w:r>
        <w:rPr>
          <w:spacing w:val="58"/>
          <w:sz w:val="24"/>
        </w:rPr>
        <w:t xml:space="preserve"> </w:t>
      </w:r>
      <w:r>
        <w:rPr>
          <w:sz w:val="24"/>
        </w:rPr>
        <w:t>Castro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28.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0022486-80.2025.8.04.9001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Agravo</w:t>
      </w:r>
      <w:r>
        <w:rPr>
          <w:spacing w:val="58"/>
          <w:sz w:val="24"/>
        </w:rPr>
        <w:t xml:space="preserve"> </w:t>
      </w:r>
      <w:r>
        <w:rPr>
          <w:sz w:val="24"/>
        </w:rPr>
        <w:t>Interno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0" w:hanging="0"/>
        <w:jc w:val="left"/>
        <w:rPr/>
      </w:pP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Cível.</w:t>
      </w:r>
      <w:r>
        <w:rPr>
          <w:spacing w:val="40"/>
        </w:rPr>
        <w:t xml:space="preserve"> </w:t>
      </w:r>
      <w:r>
        <w:rPr/>
        <w:t>Relator: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Izamar</w:t>
      </w:r>
      <w:r>
        <w:rPr>
          <w:spacing w:val="40"/>
        </w:rPr>
        <w:t xml:space="preserve"> </w:t>
      </w:r>
      <w:r>
        <w:rPr/>
        <w:t>Lopes</w:t>
      </w:r>
      <w:r>
        <w:rPr>
          <w:spacing w:val="40"/>
        </w:rPr>
        <w:t xml:space="preserve"> </w:t>
      </w:r>
      <w:r>
        <w:rPr/>
        <w:t>Serrão. Agravado:</w:t>
      </w:r>
      <w:r>
        <w:rPr>
          <w:spacing w:val="47"/>
        </w:rPr>
        <w:t xml:space="preserve">  </w:t>
      </w:r>
      <w:r>
        <w:rPr/>
        <w:t>BANCO</w:t>
      </w:r>
      <w:r>
        <w:rPr>
          <w:spacing w:val="48"/>
        </w:rPr>
        <w:t xml:space="preserve">  </w:t>
      </w:r>
      <w:r>
        <w:rPr/>
        <w:t>DAYCOVAL</w:t>
      </w:r>
      <w:r>
        <w:rPr>
          <w:spacing w:val="48"/>
        </w:rPr>
        <w:t xml:space="preserve">  </w:t>
      </w:r>
      <w:r>
        <w:rPr/>
        <w:t>S.A.</w:t>
      </w:r>
      <w:r>
        <w:rPr>
          <w:spacing w:val="48"/>
        </w:rPr>
        <w:t xml:space="preserve">  </w:t>
      </w:r>
      <w:r>
        <w:rPr/>
        <w:t>Adiado.</w:t>
      </w:r>
      <w:r>
        <w:rPr>
          <w:spacing w:val="48"/>
        </w:rPr>
        <w:t xml:space="preserve">  </w:t>
      </w:r>
      <w:r>
        <w:rPr/>
        <w:t>Sustentou(aram)</w:t>
      </w:r>
      <w:r>
        <w:rPr>
          <w:spacing w:val="48"/>
        </w:rPr>
        <w:t xml:space="preserve">  </w:t>
      </w:r>
      <w:r>
        <w:rPr/>
        <w:t>oralmente</w:t>
      </w:r>
      <w:r>
        <w:rPr>
          <w:spacing w:val="48"/>
        </w:rPr>
        <w:t xml:space="preserve">  </w:t>
      </w:r>
      <w:r>
        <w:rPr/>
        <w:t>o(s)</w:t>
      </w:r>
      <w:r>
        <w:rPr>
          <w:spacing w:val="48"/>
        </w:rPr>
        <w:t xml:space="preserve">  </w:t>
      </w:r>
      <w:r>
        <w:rPr>
          <w:spacing w:val="-2"/>
        </w:rPr>
        <w:t>Doutor(es).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74"/>
          <w:sz w:val="24"/>
        </w:rPr>
        <w:t xml:space="preserve"> </w:t>
      </w:r>
      <w:r>
        <w:rPr>
          <w:sz w:val="24"/>
        </w:rPr>
        <w:t>Ausência</w:t>
      </w:r>
      <w:r>
        <w:rPr>
          <w:spacing w:val="74"/>
          <w:sz w:val="24"/>
        </w:rPr>
        <w:t xml:space="preserve"> </w:t>
      </w:r>
      <w:r>
        <w:rPr>
          <w:sz w:val="24"/>
        </w:rPr>
        <w:t>justificada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5"/>
          <w:sz w:val="24"/>
        </w:rPr>
        <w:t xml:space="preserve"> </w:t>
      </w:r>
      <w:r>
        <w:rPr>
          <w:sz w:val="24"/>
        </w:rPr>
        <w:t>Relator.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29.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0741975-72.2020.8.04.0001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4"/>
          <w:sz w:val="24"/>
        </w:rPr>
        <w:t xml:space="preserve"> </w:t>
      </w:r>
      <w:r>
        <w:rPr>
          <w:sz w:val="24"/>
        </w:rPr>
        <w:t>Apelação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Terceira Câmara Cível. Relator: Lia Maria Guedes De Freitas. Apelante: L.G.J.Apelado: M.G.C., Apelado:</w:t>
      </w:r>
      <w:r>
        <w:rPr>
          <w:spacing w:val="49"/>
        </w:rPr>
        <w:t xml:space="preserve"> </w:t>
      </w:r>
      <w:r>
        <w:rPr/>
        <w:t>M.G.C.,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O.G.C.,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M.C.G.,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O.G.C.,</w:t>
      </w:r>
      <w:r>
        <w:rPr>
          <w:spacing w:val="52"/>
        </w:rPr>
        <w:t xml:space="preserve"> </w:t>
      </w:r>
      <w:r>
        <w:rPr/>
        <w:t>Apelado:</w:t>
      </w:r>
      <w:r>
        <w:rPr>
          <w:spacing w:val="51"/>
        </w:rPr>
        <w:t xml:space="preserve"> </w:t>
      </w:r>
      <w:r>
        <w:rPr/>
        <w:t>L.G.C.,</w:t>
      </w:r>
      <w:r>
        <w:rPr>
          <w:spacing w:val="52"/>
        </w:rPr>
        <w:t xml:space="preserve"> </w:t>
      </w:r>
      <w:r>
        <w:rPr>
          <w:spacing w:val="-2"/>
        </w:rPr>
        <w:t>Apelado:</w:t>
      </w:r>
    </w:p>
    <w:p>
      <w:pPr>
        <w:pStyle w:val="Corpodotexto"/>
        <w:spacing w:lineRule="auto" w:line="235"/>
        <w:ind w:left="132" w:right="131" w:hanging="0"/>
        <w:rPr/>
      </w:pPr>
      <w:r>
        <w:rPr/>
        <w:t xml:space="preserve">M.G.G. Adiado. Sustentou(aram) oralmente o(s) Doutor(es). Observações: Ausência de membro vinculado. </w:t>
      </w:r>
      <w:r>
        <w:rPr>
          <w:b/>
        </w:rPr>
        <w:t xml:space="preserve">30. 0668937-27.2020.8.04.0001 </w:t>
      </w:r>
      <w:r>
        <w:rPr/>
        <w:t xml:space="preserve">- Apelação Cível - Terceira Câmara Cível. Relator: Lia Maria Guedes De Freitas. Apelante: C.A.d.S.Apelado: R.F.P. Adiado. Observações: Ausência de membro vinculado. </w:t>
      </w:r>
      <w:r>
        <w:rPr>
          <w:b/>
        </w:rPr>
        <w:t xml:space="preserve">31. 0023532-07.2025.8.04.9001 </w:t>
      </w:r>
      <w:r>
        <w:rPr/>
        <w:t xml:space="preserve">- Embargos de Declaração Cível - Terceira Câmara Cível. Relator: Abraham Peixoto Campos Filho. Embargante: CENTRAL NACIONAL UNIMED. Embargado: Arthur Saymon Almeida de Azevedo. Adiado. Observações: Ausência justificada do Relator. </w:t>
      </w:r>
      <w:r>
        <w:rPr>
          <w:b/>
        </w:rPr>
        <w:t xml:space="preserve">32. 0023442-96.2025.8.04.9001 </w:t>
      </w:r>
      <w:r>
        <w:rPr/>
        <w:t xml:space="preserve">- Embargos de Declaração Cível - Terceira Câmara Cível. Relator: Abraham Peixoto Campos Filho. Embargante: BANCO BMG S/A. Embargado: NANCY AMELIA SANT ANNA ABRANTES. Adiado. Observações: Ausência justificada do Relator. </w:t>
      </w:r>
      <w:r>
        <w:rPr>
          <w:b/>
        </w:rPr>
        <w:t xml:space="preserve">33. 4008166-28.2024.8.04.0000 </w:t>
      </w:r>
      <w:r>
        <w:rPr/>
        <w:t xml:space="preserve">- Agravo de Instrumento - Terceira Câmara Cível. Relator: João De Jesus Abdala Simões. Agravante: Miguel de Holanda Vital, Agravante: Elizabeth Litaiff Feitosa da Costa, Agravante: Raimundo Feitosa da Costa Filho. Agravado: PROCURADOR TADEU DE SOUZA SILVA representado(a) por PROCURADORIA GERAL DO ESTADO DO AMAZONAS, Agravado: Estado do Amazonas, Agravado: PROCURADORIA GERAL DO ESTADO DO AMAZONAS. Adiado. Observações: Em razão do pedido do relator. </w:t>
      </w:r>
      <w:r>
        <w:rPr>
          <w:b/>
        </w:rPr>
        <w:t xml:space="preserve">34. 0021936-85.2025.8.04.9001 </w:t>
      </w:r>
      <w:r>
        <w:rPr/>
        <w:t>- Embargos de Declaração Cível - Terceira Câmara Cível. Relator: Airton Luis Correa Gentil. Embargante: Arthemisia Castro da Silva. Embargado: BANCO</w:t>
      </w:r>
      <w:r>
        <w:rPr>
          <w:spacing w:val="42"/>
        </w:rPr>
        <w:t xml:space="preserve"> </w:t>
      </w:r>
      <w:r>
        <w:rPr/>
        <w:t>CARREFOUR</w:t>
      </w:r>
      <w:r>
        <w:rPr>
          <w:spacing w:val="42"/>
        </w:rPr>
        <w:t xml:space="preserve"> </w:t>
      </w:r>
      <w:r>
        <w:rPr/>
        <w:t>S/A.</w:t>
      </w:r>
      <w:r>
        <w:rPr>
          <w:spacing w:val="43"/>
        </w:rPr>
        <w:t xml:space="preserve"> </w:t>
      </w:r>
      <w:r>
        <w:rPr/>
        <w:t>Decisão</w:t>
      </w:r>
      <w:r>
        <w:rPr>
          <w:spacing w:val="42"/>
        </w:rPr>
        <w:t xml:space="preserve"> </w:t>
      </w:r>
      <w:r>
        <w:rPr/>
        <w:t>principal:</w:t>
      </w:r>
      <w:r>
        <w:rPr>
          <w:spacing w:val="42"/>
        </w:rPr>
        <w:t xml:space="preserve"> </w:t>
      </w:r>
      <w:r>
        <w:rPr/>
        <w:t>239</w:t>
      </w:r>
      <w:r>
        <w:rPr>
          <w:spacing w:val="43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Com</w:t>
      </w:r>
      <w:r>
        <w:rPr>
          <w:spacing w:val="42"/>
        </w:rPr>
        <w:t xml:space="preserve"> </w:t>
      </w:r>
      <w:r>
        <w:rPr/>
        <w:t>Resolução</w:t>
      </w:r>
      <w:r>
        <w:rPr>
          <w:spacing w:val="43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Mérito</w:t>
      </w:r>
      <w:r>
        <w:rPr>
          <w:spacing w:val="42"/>
        </w:rPr>
        <w:t xml:space="preserve"> </w:t>
      </w:r>
      <w:r>
        <w:rPr/>
        <w:t>-</w:t>
      </w:r>
      <w:r>
        <w:rPr>
          <w:spacing w:val="43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Normal"/>
        <w:spacing w:before="9" w:after="0"/>
        <w:ind w:left="132" w:right="0" w:hanging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79"/>
          <w:sz w:val="24"/>
        </w:rPr>
        <w:t xml:space="preserve"> </w:t>
      </w:r>
      <w:r>
        <w:rPr>
          <w:sz w:val="24"/>
        </w:rPr>
        <w:t>à(s)</w:t>
      </w:r>
      <w:r>
        <w:rPr>
          <w:spacing w:val="79"/>
          <w:sz w:val="24"/>
        </w:rPr>
        <w:t xml:space="preserve"> </w:t>
      </w:r>
      <w:r>
        <w:rPr>
          <w:sz w:val="24"/>
        </w:rPr>
        <w:t>parte(s)</w:t>
      </w:r>
      <w:r>
        <w:rPr>
          <w:spacing w:val="79"/>
          <w:sz w:val="24"/>
        </w:rPr>
        <w:t xml:space="preserve"> </w:t>
      </w:r>
      <w:r>
        <w:rPr>
          <w:sz w:val="24"/>
        </w:rPr>
        <w:t>Arthemisia</w:t>
      </w:r>
      <w:r>
        <w:rPr>
          <w:spacing w:val="79"/>
          <w:sz w:val="24"/>
        </w:rPr>
        <w:t xml:space="preserve"> </w:t>
      </w:r>
      <w:r>
        <w:rPr>
          <w:sz w:val="24"/>
        </w:rPr>
        <w:t>Castro</w:t>
      </w:r>
      <w:r>
        <w:rPr>
          <w:spacing w:val="79"/>
          <w:sz w:val="24"/>
        </w:rPr>
        <w:t xml:space="preserve"> </w:t>
      </w:r>
      <w:r>
        <w:rPr>
          <w:sz w:val="24"/>
        </w:rPr>
        <w:t>da</w:t>
      </w:r>
      <w:r>
        <w:rPr>
          <w:spacing w:val="79"/>
          <w:sz w:val="24"/>
        </w:rPr>
        <w:t xml:space="preserve"> </w:t>
      </w:r>
      <w:r>
        <w:rPr>
          <w:sz w:val="24"/>
        </w:rPr>
        <w:t>Silva</w:t>
      </w:r>
      <w:r>
        <w:rPr>
          <w:spacing w:val="79"/>
          <w:sz w:val="24"/>
        </w:rPr>
        <w:t xml:space="preserve"> </w:t>
      </w:r>
      <w:r>
        <w:rPr>
          <w:sz w:val="24"/>
        </w:rPr>
        <w:t>-</w:t>
      </w:r>
      <w:r>
        <w:rPr>
          <w:spacing w:val="79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 xml:space="preserve"> </w:t>
      </w:r>
      <w:r>
        <w:rPr>
          <w:b/>
          <w:sz w:val="24"/>
        </w:rPr>
        <w:t>35.</w:t>
      </w:r>
      <w:r>
        <w:rPr>
          <w:b/>
          <w:spacing w:val="79"/>
          <w:sz w:val="24"/>
        </w:rPr>
        <w:t xml:space="preserve"> </w:t>
      </w:r>
      <w:r>
        <w:rPr>
          <w:b/>
          <w:sz w:val="24"/>
        </w:rPr>
        <w:t>0356955-46.2007.8.04.0001/1</w:t>
      </w:r>
      <w:r>
        <w:rPr>
          <w:b/>
          <w:spacing w:val="50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rPr/>
      </w:pPr>
      <w:r>
        <w:rPr/>
        <w:t>Apelação Cível - Terceira Câmara Cível. Relator: João De Jesus Abdala Simões. Apelante: Clinica Santa Marcia. Apelado: Vandréa Lima Martel. Decisão principal: 237 - Com Resolução do Mérito -</w:t>
      </w:r>
      <w:r>
        <w:rPr>
          <w:spacing w:val="80"/>
        </w:rPr>
        <w:t xml:space="preserve"> </w:t>
      </w:r>
      <w:r>
        <w:rPr/>
        <w:t xml:space="preserve">Provimento, atribuído à(s) parte(s) Clinica Santa Marcia - Unânime. </w:t>
      </w:r>
      <w:r>
        <w:rPr>
          <w:b/>
        </w:rPr>
        <w:t xml:space="preserve">36. 0444152-43.2024.8.04.0001 </w:t>
      </w:r>
      <w:r>
        <w:rPr/>
        <w:t>- Apelação Cível - Terceira Câmara Cível. Relator: Airton Luis Correa Gentil. Apelante: Rigoberto Muniz de</w:t>
      </w:r>
      <w:r>
        <w:rPr>
          <w:spacing w:val="40"/>
        </w:rPr>
        <w:t xml:space="preserve"> </w:t>
      </w:r>
      <w:r>
        <w:rPr/>
        <w:t>Lima.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</w:t>
      </w:r>
      <w:r>
        <w:rPr>
          <w:spacing w:val="40"/>
        </w:rPr>
        <w:t xml:space="preserve"> </w:t>
      </w:r>
      <w:r>
        <w:rPr/>
        <w:t>Não-Provimento.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Eliana</w:t>
      </w:r>
      <w:r>
        <w:rPr>
          <w:spacing w:val="80"/>
          <w:w w:val="150"/>
        </w:rPr>
        <w:t xml:space="preserve"> </w:t>
      </w:r>
      <w:r>
        <w:rPr/>
        <w:t>Lúcia</w:t>
      </w:r>
      <w:r>
        <w:rPr>
          <w:spacing w:val="80"/>
          <w:w w:val="150"/>
        </w:rPr>
        <w:t xml:space="preserve"> </w:t>
      </w:r>
      <w:r>
        <w:rPr/>
        <w:t>Holanda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Lima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37. 0019506-63.2025.8.04.9001 </w:t>
      </w:r>
      <w:r>
        <w:rPr/>
        <w:t>- Embargos de Declaração Cível - Terceira Câmara Cível. Relator: João De Jesus Abdala Simões. Embargante: Frank de Souza Menezes. Embargado: ESTADO DO AMAZONAS. Decisão</w:t>
      </w:r>
      <w:r>
        <w:rPr>
          <w:spacing w:val="7"/>
        </w:rPr>
        <w:t xml:space="preserve"> </w:t>
      </w:r>
      <w:r>
        <w:rPr/>
        <w:t>principal:</w:t>
      </w:r>
      <w:r>
        <w:rPr>
          <w:spacing w:val="7"/>
        </w:rPr>
        <w:t xml:space="preserve"> </w:t>
      </w:r>
      <w:r>
        <w:rPr/>
        <w:t>198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Com</w:t>
      </w:r>
      <w:r>
        <w:rPr>
          <w:spacing w:val="7"/>
        </w:rPr>
        <w:t xml:space="preserve"> </w:t>
      </w:r>
      <w:r>
        <w:rPr/>
        <w:t>Resolução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Mérito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Acolhimento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Embargos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Declaração,</w:t>
      </w:r>
      <w:r>
        <w:rPr>
          <w:spacing w:val="7"/>
        </w:rPr>
        <w:t xml:space="preserve"> </w:t>
      </w:r>
      <w:r>
        <w:rPr>
          <w:spacing w:val="-2"/>
        </w:rPr>
        <w:t>atribuído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7"/>
          <w:sz w:val="24"/>
        </w:rPr>
        <w:t xml:space="preserve"> </w:t>
      </w:r>
      <w:r>
        <w:rPr>
          <w:sz w:val="24"/>
        </w:rPr>
        <w:t>parte(s)</w:t>
      </w:r>
      <w:r>
        <w:rPr>
          <w:spacing w:val="70"/>
          <w:sz w:val="24"/>
        </w:rPr>
        <w:t xml:space="preserve"> </w:t>
      </w:r>
      <w:r>
        <w:rPr>
          <w:sz w:val="24"/>
        </w:rPr>
        <w:t>Frank</w:t>
      </w:r>
      <w:r>
        <w:rPr>
          <w:spacing w:val="70"/>
          <w:sz w:val="24"/>
        </w:rPr>
        <w:t xml:space="preserve"> </w:t>
      </w:r>
      <w:r>
        <w:rPr>
          <w:sz w:val="24"/>
        </w:rPr>
        <w:t>de</w:t>
      </w:r>
      <w:r>
        <w:rPr>
          <w:spacing w:val="70"/>
          <w:sz w:val="24"/>
        </w:rPr>
        <w:t xml:space="preserve"> </w:t>
      </w:r>
      <w:r>
        <w:rPr>
          <w:sz w:val="24"/>
        </w:rPr>
        <w:t>Souza</w:t>
      </w:r>
      <w:r>
        <w:rPr>
          <w:spacing w:val="69"/>
          <w:sz w:val="24"/>
        </w:rPr>
        <w:t xml:space="preserve"> </w:t>
      </w:r>
      <w:r>
        <w:rPr>
          <w:sz w:val="24"/>
        </w:rPr>
        <w:t>Menezes</w:t>
      </w:r>
      <w:r>
        <w:rPr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0"/>
          <w:sz w:val="24"/>
        </w:rPr>
        <w:t xml:space="preserve"> </w:t>
      </w:r>
      <w:r>
        <w:rPr>
          <w:sz w:val="24"/>
        </w:rPr>
        <w:t>Unânime.</w:t>
      </w:r>
      <w:r>
        <w:rPr>
          <w:spacing w:val="75"/>
          <w:sz w:val="24"/>
        </w:rPr>
        <w:t xml:space="preserve"> </w:t>
      </w:r>
      <w:r>
        <w:rPr>
          <w:b/>
          <w:sz w:val="24"/>
        </w:rPr>
        <w:t>38.</w:t>
      </w:r>
      <w:r>
        <w:rPr>
          <w:b/>
          <w:spacing w:val="70"/>
          <w:sz w:val="24"/>
        </w:rPr>
        <w:t xml:space="preserve"> </w:t>
      </w:r>
      <w:r>
        <w:rPr>
          <w:b/>
          <w:sz w:val="24"/>
        </w:rPr>
        <w:t>0017727-73.2025.8.04.9001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0"/>
          <w:sz w:val="24"/>
        </w:rPr>
        <w:t xml:space="preserve"> </w:t>
      </w:r>
      <w:r>
        <w:rPr>
          <w:sz w:val="24"/>
        </w:rPr>
        <w:t>Embargos</w:t>
      </w:r>
      <w:r>
        <w:rPr>
          <w:spacing w:val="7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Declaração Cível - Terceira Câmara Cível. Relator: Airton Luis Correa Gentil. Embargante: JUCIENE SILVA</w:t>
      </w:r>
      <w:r>
        <w:rPr>
          <w:spacing w:val="4"/>
        </w:rPr>
        <w:t xml:space="preserve"> </w:t>
      </w:r>
      <w:r>
        <w:rPr/>
        <w:t>DA</w:t>
      </w:r>
      <w:r>
        <w:rPr>
          <w:spacing w:val="4"/>
        </w:rPr>
        <w:t xml:space="preserve"> </w:t>
      </w:r>
      <w:r>
        <w:rPr/>
        <w:t>SILVA.</w:t>
      </w:r>
      <w:r>
        <w:rPr>
          <w:spacing w:val="4"/>
        </w:rPr>
        <w:t xml:space="preserve"> </w:t>
      </w:r>
      <w:r>
        <w:rPr/>
        <w:t>Embargado:</w:t>
      </w:r>
      <w:r>
        <w:rPr>
          <w:spacing w:val="4"/>
        </w:rPr>
        <w:t xml:space="preserve"> </w:t>
      </w:r>
      <w:r>
        <w:rPr/>
        <w:t>BANCO</w:t>
      </w:r>
      <w:r>
        <w:rPr>
          <w:spacing w:val="4"/>
        </w:rPr>
        <w:t xml:space="preserve"> </w:t>
      </w:r>
      <w:r>
        <w:rPr/>
        <w:t>BMG</w:t>
      </w:r>
      <w:r>
        <w:rPr>
          <w:spacing w:val="4"/>
        </w:rPr>
        <w:t xml:space="preserve"> </w:t>
      </w:r>
      <w:r>
        <w:rPr/>
        <w:t>S/A.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/>
        <w:t>200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Com</w:t>
      </w:r>
      <w:r>
        <w:rPr>
          <w:spacing w:val="4"/>
        </w:rPr>
        <w:t xml:space="preserve"> </w:t>
      </w:r>
      <w:r>
        <w:rPr/>
        <w:t>Resolução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>
          <w:spacing w:val="-2"/>
        </w:rPr>
        <w:t>Mérito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2"/>
        </w:numPr>
        <w:tabs>
          <w:tab w:val="clear" w:pos="720"/>
          <w:tab w:val="left" w:pos="289" w:leader="none"/>
        </w:tabs>
        <w:spacing w:lineRule="auto" w:line="235" w:before="0" w:after="0"/>
        <w:ind w:left="132" w:right="129" w:hanging="0"/>
        <w:jc w:val="both"/>
        <w:rPr>
          <w:sz w:val="24"/>
        </w:rPr>
      </w:pPr>
      <w:r>
        <w:rPr>
          <w:sz w:val="24"/>
        </w:rPr>
        <w:t xml:space="preserve">Não-Acolhimento de Embargos de Declaração, atribuído à(s) parte(s) JUCIENE SILVA DA SILVA - Unânime. </w:t>
      </w:r>
      <w:r>
        <w:rPr>
          <w:b/>
          <w:sz w:val="24"/>
        </w:rPr>
        <w:t xml:space="preserve">39. 0007749-72.2025.8.04.9001 </w:t>
      </w:r>
      <w:r>
        <w:rPr>
          <w:sz w:val="24"/>
        </w:rPr>
        <w:t>- Embargos de Declaração Cível - Terceira Câmara Cível. Relator: João De Jesus Abdala Simões. Embargante: BANCO INDUSTRIAL DO BRASIL S/A. Embargado:</w:t>
      </w:r>
      <w:r>
        <w:rPr>
          <w:spacing w:val="80"/>
          <w:sz w:val="24"/>
        </w:rPr>
        <w:t xml:space="preserve"> </w:t>
      </w:r>
      <w:r>
        <w:rPr>
          <w:sz w:val="24"/>
        </w:rPr>
        <w:t>Aliane</w:t>
      </w:r>
      <w:r>
        <w:rPr>
          <w:spacing w:val="80"/>
          <w:sz w:val="24"/>
        </w:rPr>
        <w:t xml:space="preserve"> </w:t>
      </w:r>
      <w:r>
        <w:rPr>
          <w:sz w:val="24"/>
        </w:rPr>
        <w:t>Marinho</w:t>
      </w:r>
      <w:r>
        <w:rPr>
          <w:spacing w:val="80"/>
          <w:sz w:val="24"/>
        </w:rPr>
        <w:t xml:space="preserve"> </w:t>
      </w:r>
      <w:r>
        <w:rPr>
          <w:sz w:val="24"/>
        </w:rPr>
        <w:t>Dos</w:t>
      </w:r>
      <w:r>
        <w:rPr>
          <w:spacing w:val="80"/>
          <w:sz w:val="24"/>
        </w:rPr>
        <w:t xml:space="preserve"> </w:t>
      </w:r>
      <w:r>
        <w:rPr>
          <w:sz w:val="24"/>
        </w:rPr>
        <w:t>Santos.</w:t>
      </w:r>
      <w:r>
        <w:rPr>
          <w:spacing w:val="80"/>
          <w:sz w:val="24"/>
        </w:rPr>
        <w:t xml:space="preserve"> </w:t>
      </w:r>
      <w:r>
        <w:rPr>
          <w:sz w:val="24"/>
        </w:rPr>
        <w:t>Decisão</w:t>
      </w:r>
      <w:r>
        <w:rPr>
          <w:spacing w:val="80"/>
          <w:sz w:val="24"/>
        </w:rPr>
        <w:t xml:space="preserve"> </w:t>
      </w:r>
      <w:r>
        <w:rPr>
          <w:sz w:val="24"/>
        </w:rPr>
        <w:t>principal:</w:t>
      </w:r>
      <w:r>
        <w:rPr>
          <w:spacing w:val="80"/>
          <w:sz w:val="24"/>
        </w:rPr>
        <w:t xml:space="preserve"> </w:t>
      </w:r>
      <w:r>
        <w:rPr>
          <w:sz w:val="24"/>
        </w:rPr>
        <w:t>200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Com</w:t>
      </w:r>
      <w:r>
        <w:rPr>
          <w:spacing w:val="80"/>
          <w:sz w:val="24"/>
        </w:rPr>
        <w:t xml:space="preserve"> </w:t>
      </w:r>
      <w:r>
        <w:rPr>
          <w:sz w:val="24"/>
        </w:rPr>
        <w:t>Resolução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sz w:val="24"/>
        </w:rPr>
        <w:t xml:space="preserve"> </w:t>
      </w:r>
      <w:r>
        <w:rPr>
          <w:sz w:val="24"/>
        </w:rPr>
        <w:t>Mérito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- Não-Acolhimento de Embargos de Declaração, atribuído à(s) parte(s) BANCO INDUSTRIAL DO BRASIL S/A - Unânime. </w:t>
      </w:r>
      <w:r>
        <w:rPr>
          <w:b/>
          <w:sz w:val="24"/>
        </w:rPr>
        <w:t xml:space="preserve">40. 0017726-88.2025.8.04.9001 </w:t>
      </w:r>
      <w:r>
        <w:rPr>
          <w:sz w:val="24"/>
        </w:rPr>
        <w:t>- Embargos de Declaração Cível - Terceira Câmara Cível. Relator: Airton Luis Correa Gentil. Embargante: BANCO BMG S/A. Embargado: JUCIENE SILVA DA SILVA. Decisão principal: 200 - Com Resolução do Mérito - Não-Acolhimento de Embargos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atribuído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à(s)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BANCO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BMG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S/A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 xml:space="preserve"> </w:t>
      </w:r>
      <w:r>
        <w:rPr>
          <w:b/>
          <w:sz w:val="24"/>
        </w:rPr>
        <w:t>41.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 xml:space="preserve">0013649-36.2025.8.04.9001 </w:t>
      </w:r>
      <w:r>
        <w:rPr>
          <w:sz w:val="24"/>
        </w:rPr>
        <w:t>- Embargos de Declaração Cível - Terceira Câmara Cível. Relator: Airton Luis</w:t>
      </w:r>
      <w:r>
        <w:rPr>
          <w:spacing w:val="40"/>
          <w:sz w:val="24"/>
        </w:rPr>
        <w:t xml:space="preserve"> </w:t>
      </w:r>
      <w:r>
        <w:rPr>
          <w:sz w:val="24"/>
        </w:rPr>
        <w:t>Correa</w:t>
      </w:r>
      <w:r>
        <w:rPr>
          <w:spacing w:val="40"/>
          <w:sz w:val="24"/>
        </w:rPr>
        <w:t xml:space="preserve"> </w:t>
      </w:r>
      <w:r>
        <w:rPr>
          <w:sz w:val="24"/>
        </w:rPr>
        <w:t>Gentil.</w:t>
      </w:r>
      <w:r>
        <w:rPr>
          <w:spacing w:val="40"/>
          <w:sz w:val="24"/>
        </w:rPr>
        <w:t xml:space="preserve"> </w:t>
      </w:r>
      <w:r>
        <w:rPr>
          <w:sz w:val="24"/>
        </w:rPr>
        <w:t>Embargante:</w:t>
      </w:r>
      <w:r>
        <w:rPr>
          <w:spacing w:val="40"/>
          <w:sz w:val="24"/>
        </w:rPr>
        <w:t xml:space="preserve"> </w:t>
      </w:r>
      <w:r>
        <w:rPr>
          <w:sz w:val="24"/>
        </w:rPr>
        <w:t>BANCO</w:t>
      </w:r>
      <w:r>
        <w:rPr>
          <w:spacing w:val="40"/>
          <w:sz w:val="24"/>
        </w:rPr>
        <w:t xml:space="preserve"> </w:t>
      </w:r>
      <w:r>
        <w:rPr>
          <w:sz w:val="24"/>
        </w:rPr>
        <w:t>BMG</w:t>
      </w:r>
      <w:r>
        <w:rPr>
          <w:spacing w:val="40"/>
          <w:sz w:val="24"/>
        </w:rPr>
        <w:t xml:space="preserve"> </w:t>
      </w:r>
      <w:r>
        <w:rPr>
          <w:sz w:val="24"/>
        </w:rPr>
        <w:t>S/A.</w:t>
      </w:r>
      <w:r>
        <w:rPr>
          <w:spacing w:val="40"/>
          <w:sz w:val="24"/>
        </w:rPr>
        <w:t xml:space="preserve"> </w:t>
      </w:r>
      <w:r>
        <w:rPr>
          <w:sz w:val="24"/>
        </w:rPr>
        <w:t>Embargado:</w:t>
      </w:r>
      <w:r>
        <w:rPr>
          <w:spacing w:val="40"/>
          <w:sz w:val="24"/>
        </w:rPr>
        <w:t xml:space="preserve"> </w:t>
      </w:r>
      <w:r>
        <w:rPr>
          <w:sz w:val="24"/>
        </w:rPr>
        <w:t>SEBASTIANA</w:t>
      </w:r>
      <w:r>
        <w:rPr>
          <w:spacing w:val="40"/>
          <w:sz w:val="24"/>
        </w:rPr>
        <w:t xml:space="preserve"> </w:t>
      </w:r>
      <w:r>
        <w:rPr>
          <w:sz w:val="24"/>
        </w:rPr>
        <w:t>TRINDADE</w:t>
      </w:r>
      <w:r>
        <w:rPr>
          <w:spacing w:val="40"/>
          <w:sz w:val="24"/>
        </w:rPr>
        <w:t xml:space="preserve"> </w:t>
      </w:r>
      <w:r>
        <w:rPr>
          <w:sz w:val="24"/>
        </w:rPr>
        <w:t>DE</w:t>
      </w:r>
    </w:p>
    <w:p>
      <w:pPr>
        <w:pStyle w:val="Corpodotexto"/>
        <w:spacing w:before="73" w:after="0"/>
        <w:ind w:left="132" w:right="0" w:hanging="0"/>
        <w:jc w:val="left"/>
        <w:rPr/>
      </w:pPr>
      <w:r>
        <w:rPr/>
        <w:t>SOUZA.</w:t>
      </w:r>
      <w:r>
        <w:rPr>
          <w:spacing w:val="63"/>
        </w:rPr>
        <w:t xml:space="preserve"> </w:t>
      </w:r>
      <w:r>
        <w:rPr/>
        <w:t>Decisão</w:t>
      </w:r>
      <w:r>
        <w:rPr>
          <w:spacing w:val="63"/>
        </w:rPr>
        <w:t xml:space="preserve"> </w:t>
      </w:r>
      <w:r>
        <w:rPr/>
        <w:t>principal:</w:t>
      </w:r>
      <w:r>
        <w:rPr>
          <w:spacing w:val="63"/>
        </w:rPr>
        <w:t xml:space="preserve"> </w:t>
      </w:r>
      <w:r>
        <w:rPr/>
        <w:t>200</w:t>
      </w:r>
      <w:r>
        <w:rPr>
          <w:spacing w:val="63"/>
        </w:rPr>
        <w:t xml:space="preserve"> </w:t>
      </w:r>
      <w:r>
        <w:rPr/>
        <w:t>-</w:t>
      </w:r>
      <w:r>
        <w:rPr>
          <w:spacing w:val="64"/>
        </w:rPr>
        <w:t xml:space="preserve"> </w:t>
      </w:r>
      <w:r>
        <w:rPr/>
        <w:t>Com</w:t>
      </w:r>
      <w:r>
        <w:rPr>
          <w:spacing w:val="63"/>
        </w:rPr>
        <w:t xml:space="preserve"> </w:t>
      </w:r>
      <w:r>
        <w:rPr/>
        <w:t>Resolução</w:t>
      </w:r>
      <w:r>
        <w:rPr>
          <w:spacing w:val="63"/>
        </w:rPr>
        <w:t xml:space="preserve"> </w:t>
      </w:r>
      <w:r>
        <w:rPr/>
        <w:t>do</w:t>
      </w:r>
      <w:r>
        <w:rPr>
          <w:spacing w:val="63"/>
        </w:rPr>
        <w:t xml:space="preserve"> </w:t>
      </w:r>
      <w:r>
        <w:rPr/>
        <w:t>Mérito</w:t>
      </w:r>
      <w:r>
        <w:rPr>
          <w:spacing w:val="64"/>
        </w:rPr>
        <w:t xml:space="preserve"> </w:t>
      </w:r>
      <w:r>
        <w:rPr/>
        <w:t>-</w:t>
      </w:r>
      <w:r>
        <w:rPr>
          <w:spacing w:val="63"/>
        </w:rPr>
        <w:t xml:space="preserve"> </w:t>
      </w:r>
      <w:r>
        <w:rPr/>
        <w:t>Não-Acolhimento</w:t>
      </w:r>
      <w:r>
        <w:rPr>
          <w:spacing w:val="63"/>
        </w:rPr>
        <w:t xml:space="preserve"> </w:t>
      </w:r>
      <w:r>
        <w:rPr/>
        <w:t>de</w:t>
      </w:r>
      <w:r>
        <w:rPr>
          <w:spacing w:val="63"/>
        </w:rPr>
        <w:t xml:space="preserve"> </w:t>
      </w:r>
      <w:r>
        <w:rPr/>
        <w:t>Embargos</w:t>
      </w:r>
      <w:r>
        <w:rPr>
          <w:spacing w:val="64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Declaração,</w:t>
      </w:r>
      <w:r>
        <w:rPr>
          <w:spacing w:val="47"/>
          <w:sz w:val="24"/>
        </w:rPr>
        <w:t xml:space="preserve"> </w:t>
      </w:r>
      <w:r>
        <w:rPr>
          <w:sz w:val="24"/>
        </w:rPr>
        <w:t>atribuído</w:t>
      </w:r>
      <w:r>
        <w:rPr>
          <w:spacing w:val="49"/>
          <w:sz w:val="24"/>
        </w:rPr>
        <w:t xml:space="preserve"> </w:t>
      </w:r>
      <w:r>
        <w:rPr>
          <w:sz w:val="24"/>
        </w:rPr>
        <w:t>à(s)</w:t>
      </w:r>
      <w:r>
        <w:rPr>
          <w:spacing w:val="49"/>
          <w:sz w:val="24"/>
        </w:rPr>
        <w:t xml:space="preserve"> </w:t>
      </w:r>
      <w:r>
        <w:rPr>
          <w:sz w:val="24"/>
        </w:rPr>
        <w:t>parte(s)</w:t>
      </w:r>
      <w:r>
        <w:rPr>
          <w:spacing w:val="50"/>
          <w:sz w:val="24"/>
        </w:rPr>
        <w:t xml:space="preserve"> </w:t>
      </w:r>
      <w:r>
        <w:rPr>
          <w:sz w:val="24"/>
        </w:rPr>
        <w:t>BANCO</w:t>
      </w:r>
      <w:r>
        <w:rPr>
          <w:spacing w:val="49"/>
          <w:sz w:val="24"/>
        </w:rPr>
        <w:t xml:space="preserve"> </w:t>
      </w:r>
      <w:r>
        <w:rPr>
          <w:sz w:val="24"/>
        </w:rPr>
        <w:t>BMG</w:t>
      </w:r>
      <w:r>
        <w:rPr>
          <w:spacing w:val="49"/>
          <w:sz w:val="24"/>
        </w:rPr>
        <w:t xml:space="preserve"> </w:t>
      </w:r>
      <w:r>
        <w:rPr>
          <w:sz w:val="24"/>
        </w:rPr>
        <w:t>S/A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42.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0018295-89.2025.8.04.9001</w:t>
      </w:r>
      <w:r>
        <w:rPr>
          <w:b/>
          <w:spacing w:val="5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>Embargos de Declaração Cível - Terceira Câmara Cível. Relator: Airton Luis Correa Gentil. Embargante: CREFISA S/A CRÉDITO, FINANCIAMENTO E INVESTIMENTOS. Embargado: Izaias Pontes dos Santos. Decisão principal: 239 - Com Resolução do Mérito - Não-Provimento, atribuído à(s) parte(s) CREFISA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CRÉDITO,</w:t>
      </w:r>
      <w:r>
        <w:rPr>
          <w:spacing w:val="80"/>
        </w:rPr>
        <w:t xml:space="preserve">  </w:t>
      </w:r>
      <w:r>
        <w:rPr/>
        <w:t>FINANCIAMENTO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INVESTIMENTOS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43.</w:t>
      </w:r>
    </w:p>
    <w:p>
      <w:pPr>
        <w:pStyle w:val="Corpodotexto"/>
        <w:spacing w:lineRule="auto" w:line="235" w:before="4" w:after="0"/>
        <w:rPr/>
      </w:pPr>
      <w:r>
        <w:rPr>
          <w:b/>
        </w:rPr>
        <w:t xml:space="preserve">0019174-96.2025.8.04.9001 </w:t>
      </w:r>
      <w:r>
        <w:rPr/>
        <w:t>- Embargos de Declaração Cível - Terceira Câmara Cível. Relator: Airton Luis Correa Gentil. Embargante: Samel Plano de Saúde Ltda. Embargado: Josefa Silvana da Silva, Embargado:</w:t>
      </w:r>
      <w:r>
        <w:rPr>
          <w:spacing w:val="80"/>
        </w:rPr>
        <w:t xml:space="preserve"> </w:t>
      </w:r>
      <w:r>
        <w:rPr/>
        <w:t>Giovanna</w:t>
      </w:r>
      <w:r>
        <w:rPr>
          <w:spacing w:val="80"/>
        </w:rPr>
        <w:t xml:space="preserve"> </w:t>
      </w:r>
      <w:r>
        <w:rPr/>
        <w:t>Silva</w:t>
      </w:r>
      <w:r>
        <w:rPr>
          <w:spacing w:val="80"/>
        </w:rPr>
        <w:t xml:space="preserve"> </w:t>
      </w:r>
      <w:r>
        <w:rPr/>
        <w:t>Maranhão.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Samel</w:t>
      </w:r>
      <w:r>
        <w:rPr>
          <w:spacing w:val="80"/>
          <w:w w:val="150"/>
        </w:rPr>
        <w:t xml:space="preserve"> </w:t>
      </w:r>
      <w:r>
        <w:rPr/>
        <w:t>Plano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Saúde</w:t>
      </w:r>
      <w:r>
        <w:rPr>
          <w:spacing w:val="80"/>
          <w:w w:val="150"/>
        </w:rPr>
        <w:t xml:space="preserve"> </w:t>
      </w:r>
      <w:r>
        <w:rPr/>
        <w:t>Ltda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40"/>
        </w:rPr>
        <w:t xml:space="preserve">  </w:t>
      </w:r>
      <w:r>
        <w:rPr>
          <w:b/>
        </w:rPr>
        <w:t>44.</w:t>
      </w:r>
      <w:r>
        <w:rPr>
          <w:b/>
          <w:spacing w:val="80"/>
        </w:rPr>
        <w:t xml:space="preserve"> </w:t>
      </w:r>
      <w:r>
        <w:rPr>
          <w:b/>
        </w:rPr>
        <w:t xml:space="preserve">0636246-52.2023.8.04.0001 </w:t>
      </w:r>
      <w:r>
        <w:rPr/>
        <w:t xml:space="preserve">- Apelação Cível - Terceira Câmara Cível. Relator: Lia Maria Guedes De Freitas. Apelante: Banco Bradesco S/A. Apelado: João Ivanez Cativo Batista. Decisão principal: 238 - Com Resolução do Mérito - Provimento em Parte, atribuído à(s) parte(s) Banco Bradesco S/A - Unânime. Observações: Participou: Dra. Alana Viana Pinto, OAB 17779N-AM. </w:t>
      </w:r>
      <w:r>
        <w:rPr>
          <w:b/>
        </w:rPr>
        <w:t xml:space="preserve">45. 0022259-90.2025.8.04.9001 </w:t>
      </w:r>
      <w:r>
        <w:rPr/>
        <w:t>- Embargos de Declaração Cível - Terceira Câmara Cível. Relator: João De Jesus Abdala Simões. Embargante:</w:t>
      </w:r>
      <w:r>
        <w:rPr>
          <w:spacing w:val="58"/>
          <w:w w:val="150"/>
        </w:rPr>
        <w:t xml:space="preserve"> </w:t>
      </w:r>
      <w:r>
        <w:rPr/>
        <w:t>BANCO</w:t>
      </w:r>
      <w:r>
        <w:rPr>
          <w:spacing w:val="61"/>
          <w:w w:val="150"/>
        </w:rPr>
        <w:t xml:space="preserve"> </w:t>
      </w:r>
      <w:r>
        <w:rPr/>
        <w:t>BRADESCO</w:t>
      </w:r>
      <w:r>
        <w:rPr>
          <w:spacing w:val="60"/>
          <w:w w:val="150"/>
        </w:rPr>
        <w:t xml:space="preserve"> </w:t>
      </w:r>
      <w:r>
        <w:rPr/>
        <w:t>FINANCIAMENTOS</w:t>
      </w:r>
      <w:r>
        <w:rPr>
          <w:spacing w:val="61"/>
          <w:w w:val="150"/>
        </w:rPr>
        <w:t xml:space="preserve"> </w:t>
      </w:r>
      <w:r>
        <w:rPr/>
        <w:t>S/A.</w:t>
      </w:r>
      <w:r>
        <w:rPr>
          <w:spacing w:val="60"/>
          <w:w w:val="150"/>
        </w:rPr>
        <w:t xml:space="preserve"> </w:t>
      </w:r>
      <w:r>
        <w:rPr/>
        <w:t>Embargado:</w:t>
      </w:r>
      <w:r>
        <w:rPr>
          <w:spacing w:val="61"/>
          <w:w w:val="150"/>
        </w:rPr>
        <w:t xml:space="preserve"> </w:t>
      </w:r>
      <w:r>
        <w:rPr/>
        <w:t>MARCOS</w:t>
      </w:r>
      <w:r>
        <w:rPr>
          <w:spacing w:val="61"/>
          <w:w w:val="150"/>
        </w:rPr>
        <w:t xml:space="preserve"> </w:t>
      </w:r>
      <w:r>
        <w:rPr>
          <w:spacing w:val="-2"/>
        </w:rPr>
        <w:t>VALÉRIO</w:t>
      </w:r>
    </w:p>
    <w:p>
      <w:pPr>
        <w:pStyle w:val="Corpodotexto"/>
        <w:spacing w:lineRule="auto" w:line="235"/>
        <w:ind w:left="132" w:right="133" w:hanging="0"/>
        <w:rPr/>
      </w:pPr>
      <w:r>
        <w:rPr/>
        <w:t xml:space="preserve">MENDONÇA BAIA. Decisão principal: 200 - Com Resolução do Mérito - Não-Acolhimento de Embargos de Declaração, atribuído à(s) parte(s) BANCO BRADESCO FINANCIAMENTOS S/A - Unânime. </w:t>
      </w:r>
      <w:r>
        <w:rPr>
          <w:b/>
        </w:rPr>
        <w:t xml:space="preserve">46. 0023345-96.2025.8.04.9001 </w:t>
      </w:r>
      <w:r>
        <w:rPr/>
        <w:t>- Embargos de Declaração Cível - Terceira Câmara Cível. Relator: Abraham Peixoto Campos Filho. Embargante: Christiano Conceicao Rodrigues. Embargado: 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</w:p>
    <w:p>
      <w:pPr>
        <w:pStyle w:val="Corpodotexto"/>
        <w:spacing w:lineRule="auto" w:line="235" w:before="4" w:after="0"/>
        <w:ind w:left="132" w:right="130" w:hanging="0"/>
        <w:rPr>
          <w:b/>
          <w:b/>
        </w:rPr>
      </w:pPr>
      <w:r>
        <w:rPr/>
        <w:t xml:space="preserve">AMAZONAS. Adiado. Observações: Ausência justificada do Relator. </w:t>
      </w:r>
      <w:r>
        <w:rPr>
          <w:b/>
        </w:rPr>
        <w:t xml:space="preserve">47. 0000254-35.2025.8.04.3000 </w:t>
      </w:r>
      <w:r>
        <w:rPr/>
        <w:t>- Apelação Cível - Terceira Câmara Cível. Relator: Airton Luis Correa Gentil. Apelante: MARIA ELIZABETH PEREIRA SOARES. Apelado: BANCO BRADESCO S/A. Decisão principal: 239 - Com Resolução do Mérito - Não-Provimento, atribuído à(s) parte(s) MARIA ELIZABETH PEREIRA SOARES</w:t>
      </w:r>
      <w:r>
        <w:rPr>
          <w:spacing w:val="59"/>
          <w:w w:val="150"/>
        </w:rPr>
        <w:t xml:space="preserve"> </w:t>
      </w:r>
      <w:r>
        <w:rPr/>
        <w:t>-</w:t>
      </w:r>
      <w:r>
        <w:rPr>
          <w:spacing w:val="62"/>
          <w:w w:val="150"/>
        </w:rPr>
        <w:t xml:space="preserve"> </w:t>
      </w:r>
      <w:r>
        <w:rPr/>
        <w:t>Unânime.</w:t>
      </w:r>
      <w:r>
        <w:rPr>
          <w:spacing w:val="62"/>
          <w:w w:val="150"/>
        </w:rPr>
        <w:t xml:space="preserve"> </w:t>
      </w:r>
      <w:r>
        <w:rPr/>
        <w:t>Observações:</w:t>
      </w:r>
      <w:r>
        <w:rPr>
          <w:spacing w:val="61"/>
          <w:w w:val="150"/>
        </w:rPr>
        <w:t xml:space="preserve"> </w:t>
      </w:r>
      <w:r>
        <w:rPr/>
        <w:t>Sustentou:</w:t>
      </w:r>
      <w:r>
        <w:rPr>
          <w:spacing w:val="62"/>
          <w:w w:val="150"/>
        </w:rPr>
        <w:t xml:space="preserve"> </w:t>
      </w:r>
      <w:r>
        <w:rPr/>
        <w:t>Dra.</w:t>
      </w:r>
      <w:r>
        <w:rPr>
          <w:spacing w:val="62"/>
          <w:w w:val="150"/>
        </w:rPr>
        <w:t xml:space="preserve"> </w:t>
      </w:r>
      <w:r>
        <w:rPr/>
        <w:t>Alana</w:t>
      </w:r>
      <w:r>
        <w:rPr>
          <w:spacing w:val="61"/>
          <w:w w:val="150"/>
        </w:rPr>
        <w:t xml:space="preserve"> </w:t>
      </w:r>
      <w:r>
        <w:rPr/>
        <w:t>Viana</w:t>
      </w:r>
      <w:r>
        <w:rPr>
          <w:spacing w:val="62"/>
          <w:w w:val="150"/>
        </w:rPr>
        <w:t xml:space="preserve"> </w:t>
      </w:r>
      <w:r>
        <w:rPr/>
        <w:t>Pinto,</w:t>
      </w:r>
      <w:r>
        <w:rPr>
          <w:spacing w:val="62"/>
          <w:w w:val="150"/>
        </w:rPr>
        <w:t xml:space="preserve"> </w:t>
      </w:r>
      <w:r>
        <w:rPr/>
        <w:t>OAB</w:t>
      </w:r>
      <w:r>
        <w:rPr>
          <w:spacing w:val="62"/>
          <w:w w:val="150"/>
        </w:rPr>
        <w:t xml:space="preserve"> </w:t>
      </w:r>
      <w:r>
        <w:rPr/>
        <w:t>17779N-AM.</w:t>
      </w:r>
      <w:r>
        <w:rPr>
          <w:spacing w:val="66"/>
          <w:w w:val="150"/>
        </w:rPr>
        <w:t xml:space="preserve"> </w:t>
      </w:r>
      <w:r>
        <w:rPr>
          <w:b/>
          <w:spacing w:val="-5"/>
        </w:rPr>
        <w:t>48.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0000693-46.2025.8.04.3000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0"/>
        <w:ind w:left="132" w:right="132" w:hanging="0"/>
        <w:rPr/>
      </w:pPr>
      <w:r>
        <w:rPr/>
        <w:t>Gentil.</w:t>
      </w:r>
      <w:r>
        <w:rPr>
          <w:spacing w:val="-3"/>
        </w:rPr>
        <w:t xml:space="preserve"> </w:t>
      </w:r>
      <w:r>
        <w:rPr/>
        <w:t>Apelante:</w:t>
      </w:r>
      <w:r>
        <w:rPr>
          <w:spacing w:val="-3"/>
        </w:rPr>
        <w:t xml:space="preserve"> </w:t>
      </w:r>
      <w:r>
        <w:rPr/>
        <w:t>JOSÉ</w:t>
      </w:r>
      <w:r>
        <w:rPr>
          <w:spacing w:val="-3"/>
        </w:rPr>
        <w:t xml:space="preserve"> </w:t>
      </w:r>
      <w:r>
        <w:rPr/>
        <w:t>EGERLEAN</w:t>
      </w:r>
      <w:r>
        <w:rPr>
          <w:spacing w:val="-3"/>
        </w:rPr>
        <w:t xml:space="preserve"> </w:t>
      </w:r>
      <w:r>
        <w:rPr/>
        <w:t>MIRANDA</w:t>
      </w:r>
      <w:r>
        <w:rPr>
          <w:spacing w:val="-3"/>
        </w:rPr>
        <w:t xml:space="preserve"> </w:t>
      </w:r>
      <w:r>
        <w:rPr/>
        <w:t>SOUZA.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BANCO</w:t>
      </w:r>
      <w:r>
        <w:rPr>
          <w:spacing w:val="-3"/>
        </w:rPr>
        <w:t xml:space="preserve"> </w:t>
      </w:r>
      <w:r>
        <w:rPr/>
        <w:t>BRADESCO</w:t>
      </w:r>
      <w:r>
        <w:rPr>
          <w:spacing w:val="-3"/>
        </w:rPr>
        <w:t xml:space="preserve"> </w:t>
      </w:r>
      <w:r>
        <w:rPr/>
        <w:t>S/A.</w:t>
      </w:r>
      <w:r>
        <w:rPr>
          <w:spacing w:val="-3"/>
        </w:rPr>
        <w:t xml:space="preserve"> </w:t>
      </w:r>
      <w:r>
        <w:rPr/>
        <w:t>Decisão principal: 239 - Com Resolução do Mérito - Não-Provimento, atribuído à(s) parte(s) JOSÉ EGERLEAN MIRANDA</w:t>
      </w:r>
      <w:r>
        <w:rPr>
          <w:spacing w:val="28"/>
        </w:rPr>
        <w:t xml:space="preserve"> </w:t>
      </w:r>
      <w:r>
        <w:rPr/>
        <w:t>SOUZA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Unânime.</w:t>
      </w:r>
      <w:r>
        <w:rPr>
          <w:spacing w:val="28"/>
        </w:rPr>
        <w:t xml:space="preserve"> </w:t>
      </w:r>
      <w:r>
        <w:rPr/>
        <w:t>Observações:</w:t>
      </w:r>
      <w:r>
        <w:rPr>
          <w:spacing w:val="28"/>
        </w:rPr>
        <w:t xml:space="preserve"> </w:t>
      </w:r>
      <w:r>
        <w:rPr/>
        <w:t>Sustentou:</w:t>
      </w:r>
      <w:r>
        <w:rPr>
          <w:spacing w:val="28"/>
        </w:rPr>
        <w:t xml:space="preserve"> </w:t>
      </w:r>
      <w:r>
        <w:rPr/>
        <w:t>Dra.</w:t>
      </w:r>
      <w:r>
        <w:rPr>
          <w:spacing w:val="28"/>
        </w:rPr>
        <w:t xml:space="preserve"> </w:t>
      </w:r>
      <w:r>
        <w:rPr/>
        <w:t>Alana</w:t>
      </w:r>
      <w:r>
        <w:rPr>
          <w:spacing w:val="28"/>
        </w:rPr>
        <w:t xml:space="preserve"> </w:t>
      </w:r>
      <w:r>
        <w:rPr/>
        <w:t>Viana</w:t>
      </w:r>
      <w:r>
        <w:rPr>
          <w:spacing w:val="28"/>
        </w:rPr>
        <w:t xml:space="preserve"> </w:t>
      </w:r>
      <w:r>
        <w:rPr/>
        <w:t>Pinto,</w:t>
      </w:r>
      <w:r>
        <w:rPr>
          <w:spacing w:val="28"/>
        </w:rPr>
        <w:t xml:space="preserve"> </w:t>
      </w:r>
      <w:r>
        <w:rPr/>
        <w:t>OAB</w:t>
      </w:r>
      <w:r>
        <w:rPr>
          <w:spacing w:val="28"/>
        </w:rPr>
        <w:t xml:space="preserve"> </w:t>
      </w:r>
      <w:r>
        <w:rPr/>
        <w:t>17779N-AM.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515" w:leader="none"/>
        </w:tabs>
        <w:spacing w:lineRule="auto" w:line="230" w:before="8" w:after="0"/>
        <w:ind w:left="132" w:right="133" w:hanging="0"/>
        <w:jc w:val="both"/>
        <w:rPr>
          <w:sz w:val="24"/>
        </w:rPr>
      </w:pPr>
      <w:r>
        <w:rPr>
          <w:b/>
          <w:sz w:val="24"/>
        </w:rPr>
        <w:t xml:space="preserve">0000220-47.2024.8.04.4600 </w:t>
      </w:r>
      <w:r>
        <w:rPr>
          <w:sz w:val="24"/>
        </w:rPr>
        <w:t>- Apelação Cível - Terceira Câmara Cível. Relator: Lafayette Carneiro Vieira Júnior. Apelante: Alvino Pereira Fábio. Apelado: BANCO BRADESCO S/A. Decisão principal: 239 - Com Resolução do Mérito - Não-Provimento, atribuído à(s) parte(s) Alvino Pereira Fábio - Unânime. Observações: Sustentou: Advogada da parte apelante, Alana Viana Pinto, OAB/AM n° 17779.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504" w:leader="none"/>
        </w:tabs>
        <w:spacing w:lineRule="auto" w:line="235" w:before="7" w:after="0"/>
        <w:ind w:left="132" w:right="129" w:hanging="0"/>
        <w:jc w:val="both"/>
        <w:rPr>
          <w:sz w:val="24"/>
        </w:rPr>
      </w:pPr>
      <w:r>
        <w:rPr>
          <w:b/>
          <w:sz w:val="24"/>
        </w:rPr>
        <w:t xml:space="preserve">0020988-46.2025.8.04.9001 </w:t>
      </w:r>
      <w:r>
        <w:rPr>
          <w:sz w:val="24"/>
        </w:rPr>
        <w:t>- Embargos de Declaração Cível - Terceira Câmara Cível. Relator: João De Jesus Abdala Simões. Embargante: BANCO ITAU CONSIGNADO S.A.Embargado: GERALDO DE SOUZA. Decisão principal: 200 - Com Resolução do Mérito - Não-Acolhimento de Embargos de Declaração,</w:t>
      </w:r>
      <w:r>
        <w:rPr>
          <w:spacing w:val="80"/>
          <w:sz w:val="24"/>
        </w:rPr>
        <w:t xml:space="preserve"> </w:t>
      </w:r>
      <w:r>
        <w:rPr>
          <w:sz w:val="24"/>
        </w:rPr>
        <w:t>atribuído</w:t>
      </w:r>
      <w:r>
        <w:rPr>
          <w:spacing w:val="80"/>
          <w:sz w:val="24"/>
        </w:rPr>
        <w:t xml:space="preserve"> </w:t>
      </w:r>
      <w:r>
        <w:rPr>
          <w:sz w:val="24"/>
        </w:rPr>
        <w:t>à(s)</w:t>
      </w:r>
      <w:r>
        <w:rPr>
          <w:spacing w:val="80"/>
          <w:sz w:val="24"/>
        </w:rPr>
        <w:t xml:space="preserve"> </w:t>
      </w:r>
      <w:r>
        <w:rPr>
          <w:sz w:val="24"/>
        </w:rPr>
        <w:t>parte(s)</w:t>
      </w:r>
      <w:r>
        <w:rPr>
          <w:spacing w:val="80"/>
          <w:sz w:val="24"/>
        </w:rPr>
        <w:t xml:space="preserve"> </w:t>
      </w:r>
      <w:r>
        <w:rPr>
          <w:sz w:val="24"/>
        </w:rPr>
        <w:t>BANCO</w:t>
      </w:r>
      <w:r>
        <w:rPr>
          <w:spacing w:val="80"/>
          <w:sz w:val="24"/>
        </w:rPr>
        <w:t xml:space="preserve"> </w:t>
      </w:r>
      <w:r>
        <w:rPr>
          <w:sz w:val="24"/>
        </w:rPr>
        <w:t>ITAU</w:t>
      </w:r>
      <w:r>
        <w:rPr>
          <w:spacing w:val="80"/>
          <w:sz w:val="24"/>
        </w:rPr>
        <w:t xml:space="preserve"> </w:t>
      </w:r>
      <w:r>
        <w:rPr>
          <w:sz w:val="24"/>
        </w:rPr>
        <w:t>CONSIGNADO</w:t>
      </w:r>
      <w:r>
        <w:rPr>
          <w:spacing w:val="80"/>
          <w:sz w:val="24"/>
        </w:rPr>
        <w:t xml:space="preserve"> </w:t>
      </w:r>
      <w:r>
        <w:rPr>
          <w:sz w:val="24"/>
        </w:rPr>
        <w:t>S.A.</w:t>
      </w:r>
      <w:r>
        <w:rPr>
          <w:spacing w:val="80"/>
          <w:sz w:val="24"/>
        </w:rPr>
        <w:t xml:space="preserve"> </w:t>
      </w:r>
      <w:r>
        <w:rPr>
          <w:sz w:val="24"/>
        </w:rPr>
        <w:t>-</w:t>
      </w:r>
      <w:r>
        <w:rPr>
          <w:spacing w:val="80"/>
          <w:sz w:val="24"/>
        </w:rPr>
        <w:t xml:space="preserve">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51.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 xml:space="preserve">0581791-06.2024.8.04.0001 </w:t>
      </w:r>
      <w:r>
        <w:rPr>
          <w:sz w:val="24"/>
        </w:rPr>
        <w:t xml:space="preserve">- Apelação Cível - Terceira Câmara Cível. Relator: Lia Maria Guedes De Freitas. Apelante: Banco Bradesco S/A. Apelado: Francisco Sinfronio Batalha. Decisão principal: 237 - Com Resolução do Mérito - Provimento, atribuído à(s) parte(s) Banco Bradesco S/A - Unânime. Observações: Sustentou: Dra. Alana Viana Pinto, OAB 17779N-AM. </w:t>
      </w:r>
      <w:r>
        <w:rPr>
          <w:b/>
          <w:sz w:val="24"/>
        </w:rPr>
        <w:t xml:space="preserve">52. 0022066-75.2025.8.04.9001 </w:t>
      </w:r>
      <w:r>
        <w:rPr>
          <w:sz w:val="24"/>
        </w:rPr>
        <w:t>- Embargos de Declaração Cível - Terceira Câmara Cível. Relator: Airton Luis Correa Gentil. Embargante: BANCO BRADESCO S/A. Embargado: ANTONIA NASCIMENTO DA CRUZ. Decisão principal: 198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rPr/>
      </w:pPr>
      <w:r>
        <w:rPr/>
        <w:t xml:space="preserve">- Com Resolução do Mérito - Acolhimento de Embargos de Declaração, atribuído à(s) parte(s) BANCO BRADESCO S/A - Unânime. </w:t>
      </w:r>
      <w:r>
        <w:rPr>
          <w:b/>
        </w:rPr>
        <w:t xml:space="preserve">53. 0632768-36.2023.8.04.0001 </w:t>
      </w:r>
      <w:r>
        <w:rPr/>
        <w:t xml:space="preserve">- Apelação Cível - Terceira Câmara Cível. Relator: João De Jesus Abdala Simões. Apelante: Geraldo da Silva Ramos. Apelado: BANCO BRADESCO S/A. Decisão principal: 239 - Com Resolução do Mérito - Não-Provimento, atribuído à(s) parte(s) Geraldo da Silva Ramos - Unânime. Observações: Sustentou: Dra. Alana Viana Pinto, OAB 17779N-AM. </w:t>
      </w:r>
      <w:r>
        <w:rPr>
          <w:b/>
        </w:rPr>
        <w:t xml:space="preserve">54. 0067571-36.2025.8.04.1000 </w:t>
      </w:r>
      <w:r>
        <w:rPr/>
        <w:t>- Apelação Cível - Terceira Câmara Cível. Relator: João</w:t>
      </w:r>
      <w:r>
        <w:rPr>
          <w:spacing w:val="40"/>
        </w:rPr>
        <w:t xml:space="preserve"> </w:t>
      </w:r>
      <w:r>
        <w:rPr/>
        <w:t xml:space="preserve">De Jesus Abdala Simões. Apelante: Djanieire da Silva Franco. Apelado: BANCO BRADESCO S/A. Decisão principal: 239 - Com Resolução do Mérito - Não-Provimento, atribuído à(s) parte(s) Djanieire da Silva Franco - Unânime. Observações: Sustentou: Dra. Alana Viana Pinto, OAB 17779N-AM. </w:t>
      </w:r>
      <w:r>
        <w:rPr>
          <w:b/>
        </w:rPr>
        <w:t xml:space="preserve">55. 0574896-29.2024.8.04.0001 </w:t>
      </w:r>
      <w:r>
        <w:rPr/>
        <w:t>- Apelação Cível - Terceira Câmara Cível. Relator: Lia Maria Guedes De Freitas. Apelante: MARIA DO NASCIMENTO BEZERRA. Apelado: Banco Bradesco S/A. Decisão principal:</w:t>
      </w:r>
      <w:r>
        <w:rPr>
          <w:spacing w:val="65"/>
        </w:rPr>
        <w:t xml:space="preserve"> </w:t>
      </w:r>
      <w:r>
        <w:rPr/>
        <w:t>239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Com</w:t>
      </w:r>
      <w:r>
        <w:rPr>
          <w:spacing w:val="65"/>
        </w:rPr>
        <w:t xml:space="preserve"> </w:t>
      </w:r>
      <w:r>
        <w:rPr/>
        <w:t>Resolução</w:t>
      </w:r>
      <w:r>
        <w:rPr>
          <w:spacing w:val="66"/>
        </w:rPr>
        <w:t xml:space="preserve"> </w:t>
      </w:r>
      <w:r>
        <w:rPr/>
        <w:t>do</w:t>
      </w:r>
      <w:r>
        <w:rPr>
          <w:spacing w:val="66"/>
        </w:rPr>
        <w:t xml:space="preserve"> </w:t>
      </w:r>
      <w:r>
        <w:rPr/>
        <w:t>Mérito</w:t>
      </w:r>
      <w:r>
        <w:rPr>
          <w:spacing w:val="65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Não-Provimento,</w:t>
      </w:r>
      <w:r>
        <w:rPr>
          <w:spacing w:val="66"/>
        </w:rPr>
        <w:t xml:space="preserve"> </w:t>
      </w:r>
      <w:r>
        <w:rPr/>
        <w:t>atribuído</w:t>
      </w:r>
      <w:r>
        <w:rPr>
          <w:spacing w:val="65"/>
        </w:rPr>
        <w:t xml:space="preserve"> </w:t>
      </w:r>
      <w:r>
        <w:rPr/>
        <w:t>à(s)</w:t>
      </w:r>
      <w:r>
        <w:rPr>
          <w:spacing w:val="66"/>
        </w:rPr>
        <w:t xml:space="preserve"> </w:t>
      </w:r>
      <w:r>
        <w:rPr/>
        <w:t>parte(s)</w:t>
      </w:r>
      <w:r>
        <w:rPr>
          <w:spacing w:val="66"/>
        </w:rPr>
        <w:t xml:space="preserve"> </w:t>
      </w:r>
      <w:r>
        <w:rPr/>
        <w:t>MARIA</w:t>
      </w:r>
      <w:r>
        <w:rPr>
          <w:spacing w:val="66"/>
        </w:rPr>
        <w:t xml:space="preserve"> </w:t>
      </w:r>
      <w:r>
        <w:rPr>
          <w:spacing w:val="-5"/>
        </w:rPr>
        <w:t>DO</w:t>
      </w:r>
    </w:p>
    <w:p>
      <w:pPr>
        <w:pStyle w:val="Corpodotexto"/>
        <w:spacing w:lineRule="auto" w:line="235" w:before="78" w:after="0"/>
        <w:rPr/>
      </w:pPr>
      <w:r>
        <w:rPr/>
        <w:t xml:space="preserve">NASCIMENTO BEZERRA - Unânime. Observações: Sustentação: Advogada da parte Apelante: Alana Viana Pinto, OAB/AM n°17779. </w:t>
      </w:r>
      <w:r>
        <w:rPr>
          <w:b/>
        </w:rPr>
        <w:t xml:space="preserve">56. 0540990-82.2023.8.04.0001 </w:t>
      </w:r>
      <w:r>
        <w:rPr/>
        <w:t>- Apelação Cível - Terceira Câmara Cível. Relator: Lafayette Carneiro Vieira Júnior. Apelante: Deusa Lucia Valente Ribeiro. Apelado: Banco Bradesco S/A. Decisão principal: 239 - Com Resolução do Mérito - Não-Provimento, atribuído à(s) parte(s) Deusa Lucia Valente Ribeiro - Unânime. Sustentou(aram) oralmente o(s) Doutor(es). Observações:</w:t>
      </w:r>
      <w:r>
        <w:rPr>
          <w:spacing w:val="80"/>
        </w:rPr>
        <w:t xml:space="preserve"> </w:t>
      </w:r>
      <w:r>
        <w:rPr/>
        <w:t>Sustentou:</w:t>
      </w:r>
      <w:r>
        <w:rPr>
          <w:spacing w:val="80"/>
        </w:rPr>
        <w:t xml:space="preserve"> </w:t>
      </w:r>
      <w:r>
        <w:rPr/>
        <w:t>Dr.</w:t>
      </w:r>
      <w:r>
        <w:rPr>
          <w:spacing w:val="80"/>
        </w:rPr>
        <w:t xml:space="preserve"> </w:t>
      </w:r>
      <w:r>
        <w:rPr/>
        <w:t>Daniel</w:t>
      </w:r>
      <w:r>
        <w:rPr>
          <w:spacing w:val="80"/>
        </w:rPr>
        <w:t xml:space="preserve"> </w:t>
      </w:r>
      <w:r>
        <w:rPr/>
        <w:t>Marcelo</w:t>
      </w:r>
      <w:r>
        <w:rPr>
          <w:spacing w:val="80"/>
        </w:rPr>
        <w:t xml:space="preserve"> </w:t>
      </w:r>
      <w:r>
        <w:rPr/>
        <w:t>Benvenutti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Sales,</w:t>
      </w:r>
      <w:r>
        <w:rPr>
          <w:spacing w:val="80"/>
        </w:rPr>
        <w:t xml:space="preserve"> </w:t>
      </w:r>
      <w:r>
        <w:rPr/>
        <w:t>OAB</w:t>
      </w:r>
      <w:r>
        <w:rPr>
          <w:spacing w:val="80"/>
        </w:rPr>
        <w:t xml:space="preserve"> </w:t>
      </w:r>
      <w:r>
        <w:rPr/>
        <w:t>7949N-AM.</w:t>
      </w:r>
      <w:r>
        <w:rPr>
          <w:spacing w:val="80"/>
        </w:rPr>
        <w:t xml:space="preserve"> </w:t>
      </w:r>
      <w:r>
        <w:rPr>
          <w:b/>
        </w:rPr>
        <w:t>57.</w:t>
      </w:r>
      <w:r>
        <w:rPr>
          <w:b/>
          <w:spacing w:val="40"/>
        </w:rPr>
        <w:t xml:space="preserve"> </w:t>
      </w:r>
      <w:r>
        <w:rPr>
          <w:b/>
        </w:rPr>
        <w:t xml:space="preserve">0008818-16.2024.8.04.0000 </w:t>
      </w:r>
      <w:r>
        <w:rPr/>
        <w:t>- Agravo Interno Cível - Terceira Câmara Cível. Relator: Lia Maria Guedes De Freitas. Agravante: Alcirene Fernandes de Oliveira. Agravado: BANCO INDUSTRIAL DO BRASIL S/A.</w:t>
      </w:r>
      <w:r>
        <w:rPr>
          <w:spacing w:val="61"/>
        </w:rPr>
        <w:t xml:space="preserve"> </w:t>
      </w:r>
      <w:r>
        <w:rPr/>
        <w:t>Decisão</w:t>
      </w:r>
      <w:r>
        <w:rPr>
          <w:spacing w:val="61"/>
        </w:rPr>
        <w:t xml:space="preserve"> </w:t>
      </w:r>
      <w:r>
        <w:rPr/>
        <w:t>principal:</w:t>
      </w:r>
      <w:r>
        <w:rPr>
          <w:spacing w:val="62"/>
        </w:rPr>
        <w:t xml:space="preserve"> </w:t>
      </w:r>
      <w:r>
        <w:rPr/>
        <w:t>239</w:t>
      </w:r>
      <w:r>
        <w:rPr>
          <w:spacing w:val="61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/>
        <w:t>Com</w:t>
      </w:r>
      <w:r>
        <w:rPr>
          <w:spacing w:val="62"/>
        </w:rPr>
        <w:t xml:space="preserve"> </w:t>
      </w:r>
      <w:r>
        <w:rPr/>
        <w:t>Resolução</w:t>
      </w:r>
      <w:r>
        <w:rPr>
          <w:spacing w:val="61"/>
        </w:rPr>
        <w:t xml:space="preserve"> </w:t>
      </w:r>
      <w:r>
        <w:rPr/>
        <w:t>do</w:t>
      </w:r>
      <w:r>
        <w:rPr>
          <w:spacing w:val="62"/>
        </w:rPr>
        <w:t xml:space="preserve"> </w:t>
      </w:r>
      <w:r>
        <w:rPr/>
        <w:t>Mérito</w:t>
      </w:r>
      <w:r>
        <w:rPr>
          <w:spacing w:val="61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/>
        <w:t>Não-Provimento,</w:t>
      </w:r>
      <w:r>
        <w:rPr>
          <w:spacing w:val="62"/>
        </w:rPr>
        <w:t xml:space="preserve"> </w:t>
      </w:r>
      <w:r>
        <w:rPr/>
        <w:t>atribuído</w:t>
      </w:r>
      <w:r>
        <w:rPr>
          <w:spacing w:val="61"/>
        </w:rPr>
        <w:t xml:space="preserve"> </w:t>
      </w:r>
      <w:r>
        <w:rPr/>
        <w:t>à(s)</w:t>
      </w:r>
      <w:r>
        <w:rPr>
          <w:spacing w:val="62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7" w:after="0"/>
        <w:ind w:left="132" w:right="0" w:hanging="0"/>
        <w:jc w:val="left"/>
        <w:rPr>
          <w:sz w:val="24"/>
        </w:rPr>
      </w:pPr>
      <w:r>
        <w:rPr>
          <w:sz w:val="24"/>
        </w:rPr>
        <w:t>Alcirene</w:t>
      </w:r>
      <w:r>
        <w:rPr>
          <w:spacing w:val="42"/>
          <w:sz w:val="24"/>
        </w:rPr>
        <w:t xml:space="preserve"> </w:t>
      </w:r>
      <w:r>
        <w:rPr>
          <w:sz w:val="24"/>
        </w:rPr>
        <w:t>Fernandes</w:t>
      </w:r>
      <w:r>
        <w:rPr>
          <w:spacing w:val="43"/>
          <w:sz w:val="24"/>
        </w:rPr>
        <w:t xml:space="preserve"> </w:t>
      </w:r>
      <w:r>
        <w:rPr>
          <w:sz w:val="24"/>
        </w:rPr>
        <w:t>de</w:t>
      </w:r>
      <w:r>
        <w:rPr>
          <w:spacing w:val="43"/>
          <w:sz w:val="24"/>
        </w:rPr>
        <w:t xml:space="preserve"> </w:t>
      </w:r>
      <w:r>
        <w:rPr>
          <w:sz w:val="24"/>
        </w:rPr>
        <w:t>Oliveira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58.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0017191-62.2025.8.04.9001</w:t>
      </w:r>
      <w:r>
        <w:rPr>
          <w:b/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Agravo</w:t>
      </w:r>
      <w:r>
        <w:rPr>
          <w:spacing w:val="43"/>
          <w:sz w:val="24"/>
        </w:rPr>
        <w:t xml:space="preserve"> </w:t>
      </w:r>
      <w:r>
        <w:rPr>
          <w:sz w:val="24"/>
        </w:rPr>
        <w:t>Interno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rPr/>
      </w:pPr>
      <w:r>
        <w:rPr/>
        <w:t>Terceira Câmara Cível. Relator: Airton Luis Correa Gentil. Agravante: Josimary Antonia Silva Michelis. Agravado: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DAYCOVAL</w:t>
      </w:r>
      <w:r>
        <w:rPr>
          <w:spacing w:val="80"/>
        </w:rPr>
        <w:t xml:space="preserve"> </w:t>
      </w:r>
      <w:r>
        <w:rPr/>
        <w:t>S.A.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 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Josimary</w:t>
      </w:r>
      <w:r>
        <w:rPr>
          <w:spacing w:val="80"/>
        </w:rPr>
        <w:t xml:space="preserve"> </w:t>
      </w:r>
      <w:r>
        <w:rPr/>
        <w:t>Antonia</w:t>
      </w:r>
      <w:r>
        <w:rPr>
          <w:spacing w:val="80"/>
        </w:rPr>
        <w:t xml:space="preserve"> </w:t>
      </w:r>
      <w:r>
        <w:rPr/>
        <w:t>Silva</w:t>
      </w:r>
      <w:r>
        <w:rPr>
          <w:spacing w:val="80"/>
        </w:rPr>
        <w:t xml:space="preserve"> </w:t>
      </w:r>
      <w:r>
        <w:rPr/>
        <w:t>Michelis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59. 0017192-47.2025.8.04.9001 </w:t>
      </w:r>
      <w:r>
        <w:rPr/>
        <w:t>- Agravo Interno Cível - Terceira Câmara Cível. Relator: Airton Luis Correa Gentil. Agravante: Mario Jorge de Souza Coelho. Agravado: FACTA FINANCEIRA S.A. CREDITO, FINANCIAMENTO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INVESTIMENTO.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Mario</w:t>
      </w:r>
      <w:r>
        <w:rPr>
          <w:spacing w:val="80"/>
          <w:w w:val="150"/>
        </w:rPr>
        <w:t xml:space="preserve"> </w:t>
      </w:r>
      <w:r>
        <w:rPr/>
        <w:t>Jorge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Souza</w:t>
      </w:r>
      <w:r>
        <w:rPr>
          <w:spacing w:val="80"/>
          <w:w w:val="150"/>
        </w:rPr>
        <w:t xml:space="preserve"> </w:t>
      </w:r>
      <w:r>
        <w:rPr/>
        <w:t>Coelho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60. 0018182-38.2025.8.04.9001 </w:t>
      </w:r>
      <w:r>
        <w:rPr/>
        <w:t>- Agravo Interno Cível - Terceira Câmara Cível. Relator: Airton Luis Correa Gentil. Agravante: BANCO BMG S/A. Agravado: JOVANA RODRIGUES VIEIRA. Decisão principal: 200 - Com Resolução do Mérito - Não-Acolhimento de Embargos de Declaração, atribuído à(s) parte(s) BANCO</w:t>
      </w:r>
      <w:r>
        <w:rPr>
          <w:spacing w:val="-2"/>
        </w:rPr>
        <w:t xml:space="preserve"> </w:t>
      </w:r>
      <w:r>
        <w:rPr/>
        <w:t>BMG</w:t>
      </w:r>
      <w:r>
        <w:rPr>
          <w:spacing w:val="-2"/>
        </w:rPr>
        <w:t xml:space="preserve"> </w:t>
      </w:r>
      <w:r>
        <w:rPr/>
        <w:t>S/A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Unânime.</w:t>
      </w:r>
      <w:r>
        <w:rPr>
          <w:spacing w:val="-2"/>
        </w:rPr>
        <w:t xml:space="preserve"> </w:t>
      </w:r>
      <w:r>
        <w:rPr>
          <w:b/>
        </w:rPr>
        <w:t>61.</w:t>
      </w:r>
      <w:r>
        <w:rPr>
          <w:b/>
          <w:spacing w:val="-2"/>
        </w:rPr>
        <w:t xml:space="preserve"> </w:t>
      </w:r>
      <w:r>
        <w:rPr>
          <w:b/>
        </w:rPr>
        <w:t>0018187-60.2025.8.04.9001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Agravo</w:t>
      </w:r>
      <w:r>
        <w:rPr>
          <w:spacing w:val="-2"/>
        </w:rPr>
        <w:t xml:space="preserve"> </w:t>
      </w:r>
      <w:r>
        <w:rPr/>
        <w:t>Interno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 Cível. Relator: Airton Luis Correa Gentil. Agravante: JOVANA RODRIGUES VIEIRA. Agravado: BANCO BMG S/A. Decisão principal: 239 - Com Resolução do Mérito - Não-Provimento, atribuído à(s) parte(s)</w:t>
      </w:r>
      <w:r>
        <w:rPr>
          <w:spacing w:val="17"/>
        </w:rPr>
        <w:t xml:space="preserve"> </w:t>
      </w:r>
      <w:r>
        <w:rPr/>
        <w:t>JOVANA</w:t>
      </w:r>
      <w:r>
        <w:rPr>
          <w:spacing w:val="17"/>
        </w:rPr>
        <w:t xml:space="preserve"> </w:t>
      </w:r>
      <w:r>
        <w:rPr/>
        <w:t>RODRIGUES</w:t>
      </w:r>
      <w:r>
        <w:rPr>
          <w:spacing w:val="17"/>
        </w:rPr>
        <w:t xml:space="preserve"> </w:t>
      </w:r>
      <w:r>
        <w:rPr/>
        <w:t>VIEIRA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Unânime.</w:t>
      </w:r>
      <w:r>
        <w:rPr>
          <w:spacing w:val="20"/>
        </w:rPr>
        <w:t xml:space="preserve"> </w:t>
      </w:r>
      <w:r>
        <w:rPr>
          <w:b/>
        </w:rPr>
        <w:t>62.</w:t>
      </w:r>
      <w:r>
        <w:rPr>
          <w:b/>
          <w:spacing w:val="17"/>
        </w:rPr>
        <w:t xml:space="preserve"> </w:t>
      </w:r>
      <w:r>
        <w:rPr>
          <w:b/>
        </w:rPr>
        <w:t>0021414-58.2025.8.04.9001</w:t>
      </w:r>
      <w:r>
        <w:rPr>
          <w:b/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Agravo</w:t>
      </w:r>
      <w:r>
        <w:rPr>
          <w:spacing w:val="17"/>
        </w:rPr>
        <w:t xml:space="preserve"> </w:t>
      </w:r>
      <w:r>
        <w:rPr>
          <w:spacing w:val="-2"/>
        </w:rPr>
        <w:t>Interno</w:t>
      </w:r>
    </w:p>
    <w:p>
      <w:pPr>
        <w:pStyle w:val="Corpodotexto"/>
        <w:spacing w:lineRule="exact" w:line="247"/>
        <w:ind w:left="132" w:right="0" w:hanging="0"/>
        <w:rPr/>
      </w:pPr>
      <w:r>
        <w:rPr/>
        <w:t>Cível</w:t>
      </w:r>
      <w:r>
        <w:rPr>
          <w:spacing w:val="17"/>
        </w:rPr>
        <w:t xml:space="preserve"> </w:t>
      </w:r>
      <w:r>
        <w:rPr/>
        <w:t>-</w:t>
      </w:r>
      <w:r>
        <w:rPr>
          <w:spacing w:val="17"/>
        </w:rPr>
        <w:t xml:space="preserve"> </w:t>
      </w:r>
      <w:r>
        <w:rPr/>
        <w:t>Terceira</w:t>
      </w:r>
      <w:r>
        <w:rPr>
          <w:spacing w:val="17"/>
        </w:rPr>
        <w:t xml:space="preserve"> </w:t>
      </w:r>
      <w:r>
        <w:rPr/>
        <w:t>Câmara</w:t>
      </w:r>
      <w:r>
        <w:rPr>
          <w:spacing w:val="17"/>
        </w:rPr>
        <w:t xml:space="preserve"> </w:t>
      </w:r>
      <w:r>
        <w:rPr/>
        <w:t>Cível.</w:t>
      </w:r>
      <w:r>
        <w:rPr>
          <w:spacing w:val="17"/>
        </w:rPr>
        <w:t xml:space="preserve"> </w:t>
      </w:r>
      <w:r>
        <w:rPr/>
        <w:t>Relator:</w:t>
      </w:r>
      <w:r>
        <w:rPr>
          <w:spacing w:val="17"/>
        </w:rPr>
        <w:t xml:space="preserve"> </w:t>
      </w:r>
      <w:r>
        <w:rPr/>
        <w:t>João</w:t>
      </w:r>
      <w:r>
        <w:rPr>
          <w:spacing w:val="17"/>
        </w:rPr>
        <w:t xml:space="preserve"> </w:t>
      </w:r>
      <w:r>
        <w:rPr/>
        <w:t>De</w:t>
      </w:r>
      <w:r>
        <w:rPr>
          <w:spacing w:val="17"/>
        </w:rPr>
        <w:t xml:space="preserve"> </w:t>
      </w:r>
      <w:r>
        <w:rPr/>
        <w:t>Jesus</w:t>
      </w:r>
      <w:r>
        <w:rPr>
          <w:spacing w:val="17"/>
        </w:rPr>
        <w:t xml:space="preserve"> </w:t>
      </w:r>
      <w:r>
        <w:rPr/>
        <w:t>Abdala</w:t>
      </w:r>
      <w:r>
        <w:rPr>
          <w:spacing w:val="17"/>
        </w:rPr>
        <w:t xml:space="preserve"> </w:t>
      </w:r>
      <w:r>
        <w:rPr/>
        <w:t>Simões.</w:t>
      </w:r>
      <w:r>
        <w:rPr>
          <w:spacing w:val="17"/>
        </w:rPr>
        <w:t xml:space="preserve"> </w:t>
      </w:r>
      <w:r>
        <w:rPr/>
        <w:t>Agravante:</w:t>
      </w:r>
      <w:r>
        <w:rPr>
          <w:spacing w:val="17"/>
        </w:rPr>
        <w:t xml:space="preserve"> </w:t>
      </w:r>
      <w:r>
        <w:rPr/>
        <w:t>Zacarias</w:t>
      </w:r>
      <w:r>
        <w:rPr>
          <w:spacing w:val="17"/>
        </w:rPr>
        <w:t xml:space="preserve"> </w:t>
      </w:r>
      <w:r>
        <w:rPr/>
        <w:t>Campos</w:t>
      </w:r>
      <w:r>
        <w:rPr>
          <w:spacing w:val="17"/>
        </w:rPr>
        <w:t xml:space="preserve"> </w:t>
      </w:r>
      <w:r>
        <w:rPr>
          <w:spacing w:val="-5"/>
        </w:rPr>
        <w:t>do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Nascimento. Agravado: BANCO INDUSTRIAL DO BRASIL S/A. Decisão principal: 239 - Com Resolução</w:t>
      </w:r>
      <w:r>
        <w:rPr>
          <w:spacing w:val="67"/>
        </w:rPr>
        <w:t xml:space="preserve"> </w:t>
      </w:r>
      <w:r>
        <w:rPr/>
        <w:t>do</w:t>
      </w:r>
      <w:r>
        <w:rPr>
          <w:spacing w:val="69"/>
        </w:rPr>
        <w:t xml:space="preserve"> </w:t>
      </w:r>
      <w:r>
        <w:rPr/>
        <w:t>Mérito</w:t>
      </w:r>
      <w:r>
        <w:rPr>
          <w:spacing w:val="70"/>
        </w:rPr>
        <w:t xml:space="preserve"> </w:t>
      </w:r>
      <w:r>
        <w:rPr/>
        <w:t>-</w:t>
      </w:r>
      <w:r>
        <w:rPr>
          <w:spacing w:val="69"/>
        </w:rPr>
        <w:t xml:space="preserve"> </w:t>
      </w:r>
      <w:r>
        <w:rPr/>
        <w:t>Não-Provimento,</w:t>
      </w:r>
      <w:r>
        <w:rPr>
          <w:spacing w:val="69"/>
        </w:rPr>
        <w:t xml:space="preserve"> </w:t>
      </w:r>
      <w:r>
        <w:rPr/>
        <w:t>atribuído</w:t>
      </w:r>
      <w:r>
        <w:rPr>
          <w:spacing w:val="70"/>
        </w:rPr>
        <w:t xml:space="preserve"> </w:t>
      </w:r>
      <w:r>
        <w:rPr/>
        <w:t>à(s)</w:t>
      </w:r>
      <w:r>
        <w:rPr>
          <w:spacing w:val="69"/>
        </w:rPr>
        <w:t xml:space="preserve"> </w:t>
      </w:r>
      <w:r>
        <w:rPr/>
        <w:t>parte(s)</w:t>
      </w:r>
      <w:r>
        <w:rPr>
          <w:spacing w:val="69"/>
        </w:rPr>
        <w:t xml:space="preserve"> </w:t>
      </w:r>
      <w:r>
        <w:rPr/>
        <w:t>Zacarias</w:t>
      </w:r>
      <w:r>
        <w:rPr>
          <w:spacing w:val="70"/>
        </w:rPr>
        <w:t xml:space="preserve"> </w:t>
      </w:r>
      <w:r>
        <w:rPr/>
        <w:t>Campos</w:t>
      </w:r>
      <w:r>
        <w:rPr>
          <w:spacing w:val="69"/>
        </w:rPr>
        <w:t xml:space="preserve"> </w:t>
      </w:r>
      <w:r>
        <w:rPr/>
        <w:t>do</w:t>
      </w:r>
      <w:r>
        <w:rPr>
          <w:spacing w:val="69"/>
        </w:rPr>
        <w:t xml:space="preserve"> </w:t>
      </w:r>
      <w:r>
        <w:rPr/>
        <w:t>Nascimento</w:t>
      </w:r>
      <w:r>
        <w:rPr>
          <w:spacing w:val="70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63.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0021687-37.2025.8.04.9001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Corpodotexto"/>
        <w:spacing w:lineRule="auto" w:line="235"/>
        <w:rPr>
          <w:b/>
          <w:b/>
        </w:rPr>
      </w:pPr>
      <w:r>
        <w:rPr/>
        <w:t xml:space="preserve">Abraham Peixoto Campos Filho. Agravante: Marcelo da Costa Correa. Agravado: TW TRANSPORTE DE PASSAGEIROS E TURISMO LTDA. Adiado. Observações: Ausência justificada do Relator. </w:t>
      </w:r>
      <w:r>
        <w:rPr>
          <w:b/>
        </w:rPr>
        <w:t>64. 0641543-40.2023.8.04.0001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Williame Barros da Silva. Apelado: Banco Bradesco S/A. Decisão principal: 239 - Com Resolução do Mérito - Não-Provimento, atribuído à(s) parte(s) Williame Barros da Silva - Unânime. Observações:</w:t>
      </w:r>
      <w:r>
        <w:rPr>
          <w:spacing w:val="54"/>
        </w:rPr>
        <w:t xml:space="preserve">  </w:t>
      </w:r>
      <w:r>
        <w:rPr/>
        <w:t>Sustentou:</w:t>
      </w:r>
      <w:r>
        <w:rPr>
          <w:spacing w:val="54"/>
        </w:rPr>
        <w:t xml:space="preserve">  </w:t>
      </w:r>
      <w:r>
        <w:rPr/>
        <w:t>Dr.</w:t>
      </w:r>
      <w:r>
        <w:rPr>
          <w:spacing w:val="54"/>
        </w:rPr>
        <w:t xml:space="preserve">  </w:t>
      </w:r>
      <w:r>
        <w:rPr/>
        <w:t>Daniel</w:t>
      </w:r>
      <w:r>
        <w:rPr>
          <w:spacing w:val="54"/>
        </w:rPr>
        <w:t xml:space="preserve">  </w:t>
      </w:r>
      <w:r>
        <w:rPr/>
        <w:t>Marcelo</w:t>
      </w:r>
      <w:r>
        <w:rPr>
          <w:spacing w:val="54"/>
        </w:rPr>
        <w:t xml:space="preserve">  </w:t>
      </w:r>
      <w:r>
        <w:rPr/>
        <w:t>Benvenutti</w:t>
      </w:r>
      <w:r>
        <w:rPr>
          <w:spacing w:val="54"/>
        </w:rPr>
        <w:t xml:space="preserve">  </w:t>
      </w:r>
      <w:r>
        <w:rPr/>
        <w:t>de</w:t>
      </w:r>
      <w:r>
        <w:rPr>
          <w:spacing w:val="54"/>
        </w:rPr>
        <w:t xml:space="preserve">  </w:t>
      </w:r>
      <w:r>
        <w:rPr/>
        <w:t>Sales,</w:t>
      </w:r>
      <w:r>
        <w:rPr>
          <w:spacing w:val="54"/>
        </w:rPr>
        <w:t xml:space="preserve">  </w:t>
      </w:r>
      <w:r>
        <w:rPr/>
        <w:t>OAB</w:t>
      </w:r>
      <w:r>
        <w:rPr>
          <w:spacing w:val="54"/>
        </w:rPr>
        <w:t xml:space="preserve">  </w:t>
      </w:r>
      <w:r>
        <w:rPr/>
        <w:t>7949N-AM.</w:t>
      </w:r>
      <w:r>
        <w:rPr>
          <w:spacing w:val="57"/>
        </w:rPr>
        <w:t xml:space="preserve">  </w:t>
      </w:r>
      <w:r>
        <w:rPr>
          <w:b/>
        </w:rPr>
        <w:t>65.</w:t>
      </w:r>
    </w:p>
    <w:p>
      <w:pPr>
        <w:pStyle w:val="Normal"/>
        <w:spacing w:lineRule="exact" w:line="271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0057056-39.2025.8.04.1000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ind w:left="132" w:right="134" w:hanging="0"/>
        <w:rPr/>
      </w:pPr>
      <w:r>
        <w:rPr/>
        <w:t xml:space="preserve">Gentil. Apelante: Daniel Demostenes Tavares Moura. Apelado: BANCO BRADESCO S/A. Decisão principal: 239 - Com Resolução do Mérito - Não-Provimento, atribuído à(s) parte(s) Daniel Demostenes Tavares Moura - Unânime. Observações: Sustentou: Dr. Daniel Marcelo Benvenutti de Sales, OAB 7949N-AM. </w:t>
      </w:r>
      <w:r>
        <w:rPr>
          <w:b/>
        </w:rPr>
        <w:t xml:space="preserve">66. 0579613-84.2024.8.04.0001 </w:t>
      </w:r>
      <w:r>
        <w:rPr/>
        <w:t>- Apelação Cível - Terceira Câmara Cível. Relator: João De Jesus Abdala Simões. Apelante: Silvane Nascimento de Souza Corrêa. Apelado: BANCO BRADESCO S/A. Decisão principal: 239 - Com Resolução do Mérito - Não-Provimento, atribuído à(s) parte(s) Silvane Nascimento</w:t>
      </w:r>
      <w:r>
        <w:rPr>
          <w:spacing w:val="41"/>
        </w:rPr>
        <w:t xml:space="preserve"> </w:t>
      </w:r>
      <w:r>
        <w:rPr/>
        <w:t>de</w:t>
      </w:r>
      <w:r>
        <w:rPr>
          <w:spacing w:val="42"/>
        </w:rPr>
        <w:t xml:space="preserve"> </w:t>
      </w:r>
      <w:r>
        <w:rPr/>
        <w:t>Souza</w:t>
      </w:r>
      <w:r>
        <w:rPr>
          <w:spacing w:val="42"/>
        </w:rPr>
        <w:t xml:space="preserve"> </w:t>
      </w:r>
      <w:r>
        <w:rPr/>
        <w:t>Corrêa</w:t>
      </w:r>
      <w:r>
        <w:rPr>
          <w:spacing w:val="41"/>
        </w:rPr>
        <w:t xml:space="preserve"> </w:t>
      </w:r>
      <w:r>
        <w:rPr/>
        <w:t>-</w:t>
      </w:r>
      <w:r>
        <w:rPr>
          <w:spacing w:val="42"/>
        </w:rPr>
        <w:t xml:space="preserve"> </w:t>
      </w:r>
      <w:r>
        <w:rPr/>
        <w:t>Unânime.</w:t>
      </w:r>
      <w:r>
        <w:rPr>
          <w:spacing w:val="42"/>
        </w:rPr>
        <w:t xml:space="preserve"> </w:t>
      </w:r>
      <w:r>
        <w:rPr/>
        <w:t>Observações:</w:t>
      </w:r>
      <w:r>
        <w:rPr>
          <w:spacing w:val="41"/>
        </w:rPr>
        <w:t xml:space="preserve"> </w:t>
      </w:r>
      <w:r>
        <w:rPr/>
        <w:t>Sustentou:</w:t>
      </w:r>
      <w:r>
        <w:rPr>
          <w:spacing w:val="42"/>
        </w:rPr>
        <w:t xml:space="preserve"> </w:t>
      </w:r>
      <w:r>
        <w:rPr/>
        <w:t>Dr.</w:t>
      </w:r>
      <w:r>
        <w:rPr>
          <w:spacing w:val="42"/>
        </w:rPr>
        <w:t xml:space="preserve"> </w:t>
      </w:r>
      <w:r>
        <w:rPr/>
        <w:t>Daniel</w:t>
      </w:r>
      <w:r>
        <w:rPr>
          <w:spacing w:val="41"/>
        </w:rPr>
        <w:t xml:space="preserve"> </w:t>
      </w:r>
      <w:r>
        <w:rPr/>
        <w:t>Marcelo</w:t>
      </w:r>
      <w:r>
        <w:rPr>
          <w:spacing w:val="42"/>
        </w:rPr>
        <w:t xml:space="preserve"> </w:t>
      </w:r>
      <w:r>
        <w:rPr/>
        <w:t>Benvenutti</w:t>
      </w:r>
      <w:r>
        <w:rPr>
          <w:spacing w:val="42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lineRule="exact" w:line="267" w:before="0" w:after="0"/>
        <w:ind w:left="132" w:right="0" w:hanging="0"/>
        <w:jc w:val="left"/>
        <w:rPr>
          <w:sz w:val="24"/>
        </w:rPr>
      </w:pPr>
      <w:r>
        <w:rPr>
          <w:sz w:val="24"/>
        </w:rPr>
        <w:t>Sales,</w:t>
      </w:r>
      <w:r>
        <w:rPr>
          <w:spacing w:val="48"/>
          <w:sz w:val="24"/>
        </w:rPr>
        <w:t xml:space="preserve"> </w:t>
      </w:r>
      <w:r>
        <w:rPr>
          <w:sz w:val="24"/>
        </w:rPr>
        <w:t>OAB</w:t>
      </w:r>
      <w:r>
        <w:rPr>
          <w:spacing w:val="49"/>
          <w:sz w:val="24"/>
        </w:rPr>
        <w:t xml:space="preserve"> </w:t>
      </w:r>
      <w:r>
        <w:rPr>
          <w:sz w:val="24"/>
        </w:rPr>
        <w:t>7949N-AM.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67.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0498871-72.2024.8.04.0001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Apelação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49"/>
          <w:sz w:val="24"/>
        </w:rPr>
        <w:t xml:space="preserve"> </w:t>
      </w:r>
      <w:r>
        <w:rPr>
          <w:sz w:val="24"/>
        </w:rPr>
        <w:t>Câmara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Corpodotexto"/>
        <w:spacing w:lineRule="auto" w:line="230"/>
        <w:ind w:left="132" w:right="135" w:hanging="0"/>
        <w:rPr/>
      </w:pPr>
      <w:r>
        <w:rPr/>
        <w:t>Relator: Lia Maria Guedes De Freitas. Apelante: Maria Albertina da Silva Moraes. Apelado: Banco Bradesco S/A. Decisão principal: 239 - Com Resolução do Mérito - Não-Provimento, atribuído à(s) parte(s)</w:t>
      </w:r>
      <w:r>
        <w:rPr>
          <w:spacing w:val="56"/>
        </w:rPr>
        <w:t xml:space="preserve"> </w:t>
      </w:r>
      <w:r>
        <w:rPr/>
        <w:t>Maria</w:t>
      </w:r>
      <w:r>
        <w:rPr>
          <w:spacing w:val="58"/>
        </w:rPr>
        <w:t xml:space="preserve"> </w:t>
      </w:r>
      <w:r>
        <w:rPr/>
        <w:t>Albertina</w:t>
      </w:r>
      <w:r>
        <w:rPr>
          <w:spacing w:val="58"/>
        </w:rPr>
        <w:t xml:space="preserve"> </w:t>
      </w:r>
      <w:r>
        <w:rPr/>
        <w:t>da</w:t>
      </w:r>
      <w:r>
        <w:rPr>
          <w:spacing w:val="59"/>
        </w:rPr>
        <w:t xml:space="preserve"> </w:t>
      </w:r>
      <w:r>
        <w:rPr/>
        <w:t>Silva</w:t>
      </w:r>
      <w:r>
        <w:rPr>
          <w:spacing w:val="58"/>
        </w:rPr>
        <w:t xml:space="preserve"> </w:t>
      </w:r>
      <w:r>
        <w:rPr/>
        <w:t>Moraes</w:t>
      </w:r>
      <w:r>
        <w:rPr>
          <w:spacing w:val="58"/>
        </w:rPr>
        <w:t xml:space="preserve"> </w:t>
      </w:r>
      <w:r>
        <w:rPr/>
        <w:t>-</w:t>
      </w:r>
      <w:r>
        <w:rPr>
          <w:spacing w:val="58"/>
        </w:rPr>
        <w:t xml:space="preserve"> </w:t>
      </w:r>
      <w:r>
        <w:rPr/>
        <w:t>Unânime.</w:t>
      </w:r>
      <w:r>
        <w:rPr>
          <w:spacing w:val="59"/>
        </w:rPr>
        <w:t xml:space="preserve"> </w:t>
      </w:r>
      <w:r>
        <w:rPr/>
        <w:t>Observações:</w:t>
      </w:r>
      <w:r>
        <w:rPr>
          <w:spacing w:val="58"/>
        </w:rPr>
        <w:t xml:space="preserve"> </w:t>
      </w:r>
      <w:r>
        <w:rPr/>
        <w:t>Sustentou:</w:t>
      </w:r>
      <w:r>
        <w:rPr>
          <w:spacing w:val="58"/>
        </w:rPr>
        <w:t xml:space="preserve"> </w:t>
      </w:r>
      <w:r>
        <w:rPr/>
        <w:t>Dr.</w:t>
      </w:r>
      <w:r>
        <w:rPr>
          <w:spacing w:val="58"/>
        </w:rPr>
        <w:t xml:space="preserve"> </w:t>
      </w:r>
      <w:r>
        <w:rPr/>
        <w:t>Daniel</w:t>
      </w:r>
      <w:r>
        <w:rPr>
          <w:spacing w:val="59"/>
        </w:rPr>
        <w:t xml:space="preserve"> </w:t>
      </w:r>
      <w:r>
        <w:rPr>
          <w:spacing w:val="-2"/>
        </w:rPr>
        <w:t>Marcelo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Benvenutti</w:t>
      </w:r>
      <w:r>
        <w:rPr>
          <w:spacing w:val="49"/>
          <w:sz w:val="24"/>
        </w:rPr>
        <w:t xml:space="preserve"> </w:t>
      </w:r>
      <w:r>
        <w:rPr>
          <w:sz w:val="24"/>
        </w:rPr>
        <w:t>de</w:t>
      </w:r>
      <w:r>
        <w:rPr>
          <w:spacing w:val="52"/>
          <w:sz w:val="24"/>
        </w:rPr>
        <w:t xml:space="preserve"> </w:t>
      </w:r>
      <w:r>
        <w:rPr>
          <w:sz w:val="24"/>
        </w:rPr>
        <w:t>Sales,</w:t>
      </w:r>
      <w:r>
        <w:rPr>
          <w:spacing w:val="51"/>
          <w:sz w:val="24"/>
        </w:rPr>
        <w:t xml:space="preserve"> </w:t>
      </w:r>
      <w:r>
        <w:rPr>
          <w:sz w:val="24"/>
        </w:rPr>
        <w:t>OAB</w:t>
      </w:r>
      <w:r>
        <w:rPr>
          <w:spacing w:val="52"/>
          <w:sz w:val="24"/>
        </w:rPr>
        <w:t xml:space="preserve"> </w:t>
      </w:r>
      <w:r>
        <w:rPr>
          <w:sz w:val="24"/>
        </w:rPr>
        <w:t>7949N-AM.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68.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0000246-58.2025.8.04.3000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Apelação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>Câmara Cível. Relator: Airton Luis Correa Gentil. Apelante: ANDREIA FERNANDES QUINTINO. Apelado: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BRADESCO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 atribuído à(s) parte(s) ANDREIA FERNANDES QUINTINO - Unânime. Observações: Sustentou:</w:t>
      </w:r>
      <w:r>
        <w:rPr>
          <w:spacing w:val="56"/>
          <w:w w:val="150"/>
        </w:rPr>
        <w:t xml:space="preserve">  </w:t>
      </w:r>
      <w:r>
        <w:rPr/>
        <w:t>Dra.</w:t>
      </w:r>
      <w:r>
        <w:rPr>
          <w:spacing w:val="56"/>
          <w:w w:val="150"/>
        </w:rPr>
        <w:t xml:space="preserve">  </w:t>
      </w:r>
      <w:r>
        <w:rPr/>
        <w:t>Alana</w:t>
      </w:r>
      <w:r>
        <w:rPr>
          <w:spacing w:val="56"/>
          <w:w w:val="150"/>
        </w:rPr>
        <w:t xml:space="preserve">  </w:t>
      </w:r>
      <w:r>
        <w:rPr/>
        <w:t>Viana</w:t>
      </w:r>
      <w:r>
        <w:rPr>
          <w:spacing w:val="56"/>
          <w:w w:val="150"/>
        </w:rPr>
        <w:t xml:space="preserve">  </w:t>
      </w:r>
      <w:r>
        <w:rPr/>
        <w:t>Pinto,</w:t>
      </w:r>
      <w:r>
        <w:rPr>
          <w:spacing w:val="56"/>
          <w:w w:val="150"/>
        </w:rPr>
        <w:t xml:space="preserve">  </w:t>
      </w:r>
      <w:r>
        <w:rPr/>
        <w:t>OAB</w:t>
      </w:r>
      <w:r>
        <w:rPr>
          <w:spacing w:val="56"/>
          <w:w w:val="150"/>
        </w:rPr>
        <w:t xml:space="preserve">  </w:t>
      </w:r>
      <w:r>
        <w:rPr/>
        <w:t>17779N-AM,</w:t>
      </w:r>
      <w:r>
        <w:rPr>
          <w:spacing w:val="57"/>
          <w:w w:val="150"/>
        </w:rPr>
        <w:t xml:space="preserve">  </w:t>
      </w:r>
      <w:r>
        <w:rPr/>
        <w:t>advogada</w:t>
      </w:r>
      <w:r>
        <w:rPr>
          <w:spacing w:val="56"/>
          <w:w w:val="150"/>
        </w:rPr>
        <w:t xml:space="preserve">  </w:t>
      </w:r>
      <w:r>
        <w:rPr/>
        <w:t>da</w:t>
      </w:r>
      <w:r>
        <w:rPr>
          <w:spacing w:val="56"/>
          <w:w w:val="150"/>
        </w:rPr>
        <w:t xml:space="preserve">  </w:t>
      </w:r>
      <w:r>
        <w:rPr/>
        <w:t>apelante.</w:t>
      </w:r>
      <w:r>
        <w:rPr>
          <w:spacing w:val="59"/>
          <w:w w:val="150"/>
        </w:rPr>
        <w:t xml:space="preserve">  </w:t>
      </w:r>
      <w:r>
        <w:rPr>
          <w:b/>
          <w:spacing w:val="-5"/>
        </w:rPr>
        <w:t>69.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0498819-76.2024.8.04.0001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rPr/>
      </w:pPr>
      <w:r>
        <w:rPr/>
        <w:t xml:space="preserve">Gentil. Apelante: BANCO BRADESCO S/A. Apelado: Leila Lima do Amaral. Adiado. Sustentou(aram) oralmente o(s) Doutor(es). Observações: Adiado a pedido do Relator. </w:t>
      </w:r>
      <w:r>
        <w:rPr>
          <w:b/>
        </w:rPr>
        <w:t xml:space="preserve">70. 0000076-86.2025.8.04.3000 </w:t>
      </w:r>
      <w:r>
        <w:rPr/>
        <w:t>- Apelação Cível - Terceira Câmara Cível. Relator: Airton Luis Correa Gentil. Apelante: Pedro Nunes Ferreira.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</w:p>
    <w:p>
      <w:pPr>
        <w:pStyle w:val="Corpodotexto"/>
        <w:spacing w:lineRule="auto" w:line="235" w:before="78" w:after="0"/>
        <w:ind w:left="132" w:right="130" w:hanging="0"/>
        <w:rPr/>
      </w:pPr>
      <w:r>
        <w:rPr/>
        <w:t>Não-Provimento, atribuído à(s) parte(s) Pedro Nunes Ferreira - Unânime. Observações: Sustentou: Dra. Alana</w:t>
      </w:r>
      <w:r>
        <w:rPr>
          <w:spacing w:val="-1"/>
        </w:rPr>
        <w:t xml:space="preserve"> </w:t>
      </w:r>
      <w:r>
        <w:rPr/>
        <w:t>Viana</w:t>
      </w:r>
      <w:r>
        <w:rPr>
          <w:spacing w:val="-1"/>
        </w:rPr>
        <w:t xml:space="preserve"> </w:t>
      </w:r>
      <w:r>
        <w:rPr/>
        <w:t>Pinto,</w:t>
      </w:r>
      <w:r>
        <w:rPr>
          <w:spacing w:val="-1"/>
        </w:rPr>
        <w:t xml:space="preserve"> </w:t>
      </w:r>
      <w:r>
        <w:rPr/>
        <w:t>OAB</w:t>
      </w:r>
      <w:r>
        <w:rPr>
          <w:spacing w:val="-1"/>
        </w:rPr>
        <w:t xml:space="preserve"> </w:t>
      </w:r>
      <w:r>
        <w:rPr/>
        <w:t>17779N-AM,</w:t>
      </w:r>
      <w:r>
        <w:rPr>
          <w:spacing w:val="-1"/>
        </w:rPr>
        <w:t xml:space="preserve"> </w:t>
      </w:r>
      <w:r>
        <w:rPr/>
        <w:t>advogada</w:t>
      </w:r>
      <w:r>
        <w:rPr>
          <w:spacing w:val="-1"/>
        </w:rPr>
        <w:t xml:space="preserve"> </w:t>
      </w:r>
      <w:r>
        <w:rPr/>
        <w:t>da</w:t>
      </w:r>
      <w:r>
        <w:rPr>
          <w:spacing w:val="-1"/>
        </w:rPr>
        <w:t xml:space="preserve"> </w:t>
      </w:r>
      <w:r>
        <w:rPr/>
        <w:t xml:space="preserve">apelante. </w:t>
      </w:r>
      <w:r>
        <w:rPr>
          <w:b/>
        </w:rPr>
        <w:t>71.</w:t>
      </w:r>
      <w:r>
        <w:rPr>
          <w:b/>
          <w:spacing w:val="-1"/>
        </w:rPr>
        <w:t xml:space="preserve"> </w:t>
      </w:r>
      <w:r>
        <w:rPr>
          <w:b/>
        </w:rPr>
        <w:t xml:space="preserve">0043738-86.2025.8.04.1000 </w:t>
      </w:r>
      <w:r>
        <w:rPr/>
        <w:t>-</w:t>
      </w:r>
      <w:r>
        <w:rPr>
          <w:spacing w:val="-1"/>
        </w:rPr>
        <w:t xml:space="preserve"> </w:t>
      </w:r>
      <w:r>
        <w:rPr/>
        <w:t>Apelação Cível - Terceira Câmara Cível. Relator: Airton Luis Correa Gentil. Apelante: Vera Lucia das Neves Sarmento. Apelado: BANCO BRADESCO S/A. Adiado. Observações: Adiado a pedido do Relator. Esgotada a pauta, nada mais havendo que tratar, foram encerrados os trabalhos. Eu, Vanessa De Souza Mesquita, secretário(a) da Terceira Câmara Cível, lavrei a presente ata que, depois de aprovada, assino com o(a) Excelentíssimo(a) Senhor(a) Desembargador(a)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Symbol">
    <w:charset w:val="02"/>
    <w:family w:val="auto"/>
    <w:pitch w:val="default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49"/>
      <w:numFmt w:val="decimal"/>
      <w:lvlText w:val="%1."/>
      <w:lvlJc w:val="left"/>
      <w:pPr>
        <w:tabs>
          <w:tab w:val="num" w:pos="0"/>
        </w:tabs>
        <w:ind w:left="132" w:hanging="385"/>
      </w:pPr>
      <w:rPr>
        <w:sz w:val="24"/>
        <w:spacing w:val="0"/>
        <w:i w:val="false"/>
        <w:b/>
        <w:szCs w:val="24"/>
        <w:iCs w:val="false"/>
        <w:bCs/>
        <w:w w:val="100"/>
        <w:rFonts w:ascii="Times New Roman" w:hAnsi="Times New Roman" w:eastAsia="Times New Roman" w:cs="Times New Roman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38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38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38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38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38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38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38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385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132" w:hanging="21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21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21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21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21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21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21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21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215"/>
      </w:pPr>
      <w:rPr>
        <w:rFonts w:ascii="Symbol" w:hAnsi="Symbol" w:cs="Symbol" w:hint="default"/>
        <w:lang w:val="pt-PT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129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1"/>
    <w:qFormat/>
    <w:pPr>
      <w:ind w:left="132" w:right="129" w:hanging="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LibreOffice/7.3.7.2$Windows_X86_64 LibreOffice_project/e114eadc50a9ff8d8c8a0567d6da8f454beeb84f</Application>
  <AppVersion>15.0000</AppVersion>
  <Pages>6</Pages>
  <Words>3511</Words>
  <Characters>22423</Characters>
  <CharactersWithSpaces>25910</CharactersWithSpaces>
  <Paragraphs>69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2025-12-02T16:42:13Z</dcterms:created>
  <dc:creator/>
  <dc:description/>
  <dc:language>pt-BR</dc:language>
  <cp:lastModifiedBy/>
  <dcterms:modified xsi:type="dcterms:W3CDTF">2025-12-02T14:22:25Z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2025-12-02T00:00:00Z</vt:filetime>
  </property>
  <property fmtid="{D5CDD505-2E9C-101B-9397-08002B2CF9AE}" pid="3" name="LastSaved">
    <vt:filetime>2025-12-02T00:00:00Z</vt:filetime>
  </property>
  <property fmtid="{D5CDD505-2E9C-101B-9397-08002B2CF9AE}" pid="4" name="Producer">
    <vt:lpwstr>iText 2.1.0 (by lowagie.com)</vt:lpwstr>
  </property>
</Properties>
</file>