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odotexto"/>
        <w:ind w:left="132" w:right="0" w:hanging="0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80"/>
                <wp:docPr id="1" name="Forma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0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5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overflowPunct w:val="false"/>
                                <w:spacing w:before="3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CEP: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69.060-000 - Fone: 2129-</w:t>
                              </w: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6722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Forma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2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textbox>
                    <w:txbxContent>
                      <w:p>
                        <w:pPr>
                          <w:overflowPunct w:val="false"/>
                          <w:spacing w:before="15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PODER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JUDICIÁRIO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ESTADO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AMAZONAS TERCEIRA CÂMARA CÍVEL - PROJUDI</w:t>
                        </w:r>
                      </w:p>
                      <w:p>
                        <w:pPr>
                          <w:overflowPunct w:val="false"/>
                          <w:spacing w:before="3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CEP: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69.060-000 - Fone: 2129-</w:t>
                        </w: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6722</w:t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>
      <w:pPr>
        <w:pStyle w:val="Corpodotexto"/>
        <w:ind w:left="0" w:right="0" w:hanging="0"/>
        <w:jc w:val="left"/>
        <w:rPr/>
      </w:pPr>
      <w:r>
        <w:rPr/>
      </w:r>
    </w:p>
    <w:p>
      <w:pPr>
        <w:pStyle w:val="Corpodotexto"/>
        <w:spacing w:before="227" w:after="0"/>
        <w:ind w:left="0" w:right="0" w:hanging="0"/>
        <w:jc w:val="left"/>
        <w:rPr/>
      </w:pPr>
      <w:r>
        <w:rPr/>
      </w:r>
    </w:p>
    <w:p>
      <w:pPr>
        <w:pStyle w:val="Corpodotexto"/>
        <w:tabs>
          <w:tab w:val="clear" w:pos="720"/>
          <w:tab w:val="left" w:pos="1322" w:leader="none"/>
          <w:tab w:val="left" w:pos="1888" w:leader="none"/>
          <w:tab w:val="left" w:pos="3305" w:leader="none"/>
          <w:tab w:val="left" w:pos="3505" w:leader="none"/>
          <w:tab w:val="left" w:pos="5022" w:leader="none"/>
          <w:tab w:val="left" w:pos="5300" w:leader="none"/>
          <w:tab w:val="left" w:pos="5845" w:leader="none"/>
          <w:tab w:val="left" w:pos="6828" w:leader="none"/>
          <w:tab w:val="left" w:pos="7552" w:leader="none"/>
          <w:tab w:val="left" w:pos="7626" w:leader="none"/>
          <w:tab w:val="left" w:pos="7945" w:leader="none"/>
          <w:tab w:val="left" w:pos="8676" w:leader="none"/>
          <w:tab w:val="left" w:pos="8968" w:leader="none"/>
          <w:tab w:val="left" w:pos="9189" w:leader="none"/>
          <w:tab w:val="left" w:pos="10170" w:leader="none"/>
        </w:tabs>
        <w:spacing w:lineRule="auto" w:line="235"/>
        <w:jc w:val="left"/>
        <w:rPr>
          <w:b/>
          <w:b/>
        </w:rPr>
      </w:pPr>
      <w:r>
        <w:rPr/>
        <w:t>Ata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32</w:t>
      </w:r>
      <w:r>
        <w:rPr>
          <w:spacing w:val="40"/>
        </w:rPr>
        <w:t xml:space="preserve"> </w:t>
      </w:r>
      <w:r>
        <w:rPr/>
        <w:t>ª</w:t>
      </w:r>
      <w:r>
        <w:rPr>
          <w:spacing w:val="40"/>
        </w:rPr>
        <w:t xml:space="preserve"> </w:t>
      </w:r>
      <w:r>
        <w:rPr/>
        <w:t>sessão</w:t>
      </w:r>
      <w:r>
        <w:rPr>
          <w:spacing w:val="40"/>
        </w:rPr>
        <w:t xml:space="preserve"> </w:t>
      </w:r>
      <w:r>
        <w:rPr/>
        <w:t>ordinária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realizada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13</w:t>
      </w:r>
      <w:r>
        <w:rPr>
          <w:spacing w:val="40"/>
        </w:rPr>
        <w:t xml:space="preserve"> </w:t>
      </w:r>
      <w:r>
        <w:rPr/>
        <w:t>de Outubro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2025.</w:t>
      </w:r>
      <w:r>
        <w:rPr>
          <w:spacing w:val="26"/>
        </w:rPr>
        <w:t xml:space="preserve"> </w:t>
      </w:r>
      <w:r>
        <w:rPr/>
        <w:t>Na</w:t>
      </w:r>
      <w:r>
        <w:rPr>
          <w:spacing w:val="26"/>
        </w:rPr>
        <w:t xml:space="preserve"> </w:t>
      </w:r>
      <w:r>
        <w:rPr/>
        <w:t>data</w:t>
      </w:r>
      <w:r>
        <w:rPr>
          <w:spacing w:val="26"/>
        </w:rPr>
        <w:t xml:space="preserve"> </w:t>
      </w:r>
      <w:r>
        <w:rPr/>
        <w:t>supra,</w:t>
      </w:r>
      <w:r>
        <w:rPr>
          <w:spacing w:val="26"/>
        </w:rPr>
        <w:t xml:space="preserve"> </w:t>
      </w:r>
      <w:r>
        <w:rPr/>
        <w:t>às</w:t>
      </w:r>
      <w:r>
        <w:rPr>
          <w:spacing w:val="26"/>
        </w:rPr>
        <w:t xml:space="preserve"> </w:t>
      </w:r>
      <w:r>
        <w:rPr/>
        <w:t>09:00</w:t>
      </w:r>
      <w:r>
        <w:rPr>
          <w:spacing w:val="26"/>
        </w:rPr>
        <w:t xml:space="preserve"> </w:t>
      </w:r>
      <w:r>
        <w:rPr/>
        <w:t>horas,</w:t>
      </w:r>
      <w:r>
        <w:rPr>
          <w:spacing w:val="26"/>
        </w:rPr>
        <w:t xml:space="preserve"> </w:t>
      </w:r>
      <w:r>
        <w:rPr/>
        <w:t>sob</w:t>
      </w:r>
      <w:r>
        <w:rPr>
          <w:spacing w:val="26"/>
        </w:rPr>
        <w:t xml:space="preserve"> </w:t>
      </w:r>
      <w:r>
        <w:rPr/>
        <w:t>a</w:t>
      </w:r>
      <w:r>
        <w:rPr>
          <w:spacing w:val="26"/>
        </w:rPr>
        <w:t xml:space="preserve"> </w:t>
      </w:r>
      <w:r>
        <w:rPr/>
        <w:t>Presidência</w:t>
      </w:r>
      <w:r>
        <w:rPr>
          <w:spacing w:val="26"/>
        </w:rPr>
        <w:t xml:space="preserve"> </w:t>
      </w:r>
      <w:r>
        <w:rPr/>
        <w:t>eventual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Excelentíssimo</w:t>
      </w:r>
      <w:r>
        <w:rPr>
          <w:spacing w:val="26"/>
        </w:rPr>
        <w:t xml:space="preserve"> </w:t>
      </w:r>
      <w:r>
        <w:rPr/>
        <w:t>Senhor Desembargador</w:t>
      </w:r>
      <w:r>
        <w:rPr>
          <w:spacing w:val="40"/>
        </w:rPr>
        <w:t xml:space="preserve"> </w:t>
      </w:r>
      <w:r>
        <w:rPr/>
        <w:t>Airton</w:t>
      </w:r>
      <w:r>
        <w:rPr>
          <w:spacing w:val="40"/>
        </w:rPr>
        <w:t xml:space="preserve"> </w:t>
      </w:r>
      <w:r>
        <w:rPr/>
        <w:t>Luis</w:t>
      </w:r>
      <w:r>
        <w:rPr>
          <w:spacing w:val="40"/>
        </w:rPr>
        <w:t xml:space="preserve"> </w:t>
      </w:r>
      <w:r>
        <w:rPr/>
        <w:t>Correa</w:t>
      </w:r>
      <w:r>
        <w:rPr>
          <w:spacing w:val="40"/>
        </w:rPr>
        <w:t xml:space="preserve"> </w:t>
      </w:r>
      <w:r>
        <w:rPr/>
        <w:t>Gentil</w:t>
      </w:r>
      <w:r>
        <w:rPr>
          <w:spacing w:val="40"/>
        </w:rPr>
        <w:t xml:space="preserve"> </w:t>
      </w:r>
      <w:r>
        <w:rPr/>
        <w:t>na</w:t>
      </w:r>
      <w:r>
        <w:rPr>
          <w:spacing w:val="40"/>
        </w:rPr>
        <w:t xml:space="preserve"> </w:t>
      </w:r>
      <w:r>
        <w:rPr/>
        <w:t>Secretaria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na</w:t>
      </w:r>
      <w:r>
        <w:rPr>
          <w:spacing w:val="40"/>
        </w:rPr>
        <w:t xml:space="preserve"> </w:t>
      </w:r>
      <w:r>
        <w:rPr/>
        <w:t xml:space="preserve">modalidade </w:t>
      </w:r>
      <w:r>
        <w:rPr>
          <w:spacing w:val="20"/>
        </w:rPr>
        <w:t>videoconferência</w:t>
      </w:r>
      <w:r>
        <w:rPr/>
        <w:tab/>
        <w:t>(</w:t>
      </w:r>
      <w:r>
        <w:rPr>
          <w:spacing w:val="-38"/>
        </w:rPr>
        <w:t xml:space="preserve"> </w:t>
      </w:r>
      <w:r>
        <w:rPr>
          <w:spacing w:val="16"/>
        </w:rPr>
        <w:t>com</w:t>
      </w:r>
      <w:r>
        <w:rPr/>
        <w:tab/>
        <w:t>t</w:t>
      </w:r>
      <w:r>
        <w:rPr>
          <w:spacing w:val="-36"/>
        </w:rPr>
        <w:t xml:space="preserve"> </w:t>
      </w:r>
      <w:r>
        <w:rPr>
          <w:spacing w:val="21"/>
        </w:rPr>
        <w:t>ransmissão</w:t>
      </w:r>
      <w:r>
        <w:rPr/>
        <w:tab/>
        <w:tab/>
      </w:r>
      <w:r>
        <w:rPr>
          <w:spacing w:val="14"/>
        </w:rPr>
        <w:t>pelo</w:t>
      </w:r>
      <w:r>
        <w:rPr/>
        <w:tab/>
        <w:tab/>
        <w:tab/>
      </w:r>
      <w:r>
        <w:rPr>
          <w:spacing w:val="19"/>
        </w:rPr>
        <w:t xml:space="preserve">Youtube), </w:t>
      </w:r>
      <w:r>
        <w:rPr/>
        <w:t>presentes os Eminentes Senhores Desembargadores Lafayette Carneiro Vieira Júnior, Lia Maria Guedes De</w:t>
      </w:r>
      <w:r>
        <w:rPr>
          <w:spacing w:val="40"/>
        </w:rPr>
        <w:t xml:space="preserve"> </w:t>
      </w:r>
      <w:r>
        <w:rPr/>
        <w:t>Freitas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Ana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Diógenes.</w:t>
      </w:r>
      <w:r>
        <w:rPr>
          <w:spacing w:val="40"/>
        </w:rPr>
        <w:t xml:space="preserve"> </w:t>
      </w:r>
      <w:r>
        <w:rPr/>
        <w:t>Representando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Ministério</w:t>
      </w:r>
      <w:r>
        <w:rPr>
          <w:spacing w:val="40"/>
        </w:rPr>
        <w:t xml:space="preserve"> </w:t>
      </w:r>
      <w:r>
        <w:rPr/>
        <w:t>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Karla Fregapani Leite, Digníssima Procuradora de Justiça em 2º Grau. Aprovada ata da sessão de julgamento</w:t>
      </w:r>
      <w:r>
        <w:rPr>
          <w:spacing w:val="80"/>
        </w:rPr>
        <w:t xml:space="preserve"> </w:t>
      </w:r>
      <w:r>
        <w:rPr/>
        <w:t>anterior.</w:t>
      </w:r>
      <w:r>
        <w:rPr>
          <w:spacing w:val="40"/>
        </w:rPr>
        <w:t xml:space="preserve">  </w:t>
      </w:r>
      <w:r>
        <w:rPr/>
        <w:t>Secretariada</w:t>
      </w:r>
      <w:r>
        <w:rPr>
          <w:spacing w:val="40"/>
        </w:rPr>
        <w:t xml:space="preserve">  </w:t>
      </w:r>
      <w:r>
        <w:rPr/>
        <w:t>pela</w:t>
      </w:r>
      <w:r>
        <w:rPr>
          <w:spacing w:val="40"/>
        </w:rPr>
        <w:t xml:space="preserve">  </w:t>
      </w:r>
      <w:r>
        <w:rPr/>
        <w:t>bela.</w:t>
      </w:r>
      <w:r>
        <w:rPr>
          <w:spacing w:val="40"/>
        </w:rPr>
        <w:t xml:space="preserve">  </w:t>
      </w:r>
      <w:r>
        <w:rPr/>
        <w:t>Tânia</w:t>
      </w:r>
      <w:r>
        <w:rPr>
          <w:spacing w:val="40"/>
        </w:rPr>
        <w:t xml:space="preserve">  </w:t>
      </w:r>
      <w:r>
        <w:rPr/>
        <w:t>Mara</w:t>
      </w:r>
      <w:r>
        <w:rPr>
          <w:spacing w:val="40"/>
        </w:rPr>
        <w:t xml:space="preserve">  </w:t>
      </w:r>
      <w:r>
        <w:rPr/>
        <w:t>Garcia</w:t>
      </w:r>
      <w:r>
        <w:rPr>
          <w:spacing w:val="40"/>
        </w:rPr>
        <w:t xml:space="preserve">  </w:t>
      </w:r>
      <w:r>
        <w:rPr/>
        <w:t>Mafra,</w:t>
      </w:r>
      <w:r>
        <w:rPr>
          <w:spacing w:val="40"/>
        </w:rPr>
        <w:t xml:space="preserve">  </w:t>
      </w:r>
      <w:r>
        <w:rPr/>
        <w:t>foram</w:t>
      </w:r>
      <w:r>
        <w:rPr>
          <w:spacing w:val="40"/>
        </w:rPr>
        <w:t xml:space="preserve">  </w:t>
      </w:r>
      <w:r>
        <w:rPr/>
        <w:t>abertos</w:t>
      </w:r>
      <w:r>
        <w:rPr>
          <w:spacing w:val="40"/>
        </w:rPr>
        <w:t xml:space="preserve">  </w:t>
      </w:r>
      <w:r>
        <w:rPr/>
        <w:t>os</w:t>
      </w:r>
      <w:r>
        <w:rPr>
          <w:spacing w:val="40"/>
        </w:rPr>
        <w:t xml:space="preserve">  </w:t>
      </w:r>
      <w:r>
        <w:rPr/>
        <w:t xml:space="preserve">trabalhos. </w:t>
      </w:r>
      <w:r>
        <w:rPr>
          <w:b/>
        </w:rPr>
        <w:t xml:space="preserve">JULGAMENTOS: 1. 0004894-65.2022.8.04.0000 </w:t>
      </w:r>
      <w:r>
        <w:rPr/>
        <w:t>- Embargos de Declaração Cível - Terceira 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 </w:t>
      </w:r>
      <w:r>
        <w:rPr/>
        <w:t>Relator:</w:t>
      </w:r>
      <w:r>
        <w:rPr>
          <w:spacing w:val="40"/>
        </w:rPr>
        <w:t xml:space="preserve">  </w:t>
      </w:r>
      <w:r>
        <w:rPr/>
        <w:t>Lafayette</w:t>
      </w:r>
      <w:r>
        <w:rPr>
          <w:spacing w:val="40"/>
        </w:rPr>
        <w:t xml:space="preserve">  </w:t>
      </w:r>
      <w:r>
        <w:rPr/>
        <w:t>Carneiro</w:t>
      </w:r>
      <w:r>
        <w:rPr>
          <w:spacing w:val="40"/>
        </w:rPr>
        <w:t xml:space="preserve">  </w:t>
      </w:r>
      <w:r>
        <w:rPr/>
        <w:t>Vieira</w:t>
      </w:r>
      <w:r>
        <w:rPr>
          <w:spacing w:val="40"/>
        </w:rPr>
        <w:t xml:space="preserve">  </w:t>
      </w:r>
      <w:r>
        <w:rPr/>
        <w:t>Júnior.</w:t>
      </w:r>
      <w:r>
        <w:rPr>
          <w:spacing w:val="40"/>
        </w:rPr>
        <w:t xml:space="preserve">  </w:t>
      </w:r>
      <w:r>
        <w:rPr/>
        <w:t>Embargante:</w:t>
      </w:r>
      <w:r>
        <w:rPr>
          <w:spacing w:val="40"/>
        </w:rPr>
        <w:t xml:space="preserve">  </w:t>
      </w:r>
      <w:r>
        <w:rPr/>
        <w:t>ESTADO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AMAZONAS representado(a)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Ticiano</w:t>
      </w:r>
      <w:r>
        <w:rPr>
          <w:spacing w:val="40"/>
        </w:rPr>
        <w:t xml:space="preserve"> </w:t>
      </w:r>
      <w:r>
        <w:rPr/>
        <w:t>Alves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Silva.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CIMENTO</w:t>
      </w:r>
      <w:r>
        <w:rPr>
          <w:spacing w:val="40"/>
        </w:rPr>
        <w:t xml:space="preserve"> </w:t>
      </w:r>
      <w:r>
        <w:rPr/>
        <w:t>VENCEMOS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 LTDA.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 xml:space="preserve">parte(s) </w:t>
      </w:r>
      <w:r>
        <w:rPr>
          <w:spacing w:val="-2"/>
        </w:rPr>
        <w:t>ESTADO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AMAZONAS</w:t>
      </w:r>
      <w:r>
        <w:rPr/>
        <w:tab/>
        <w:tab/>
      </w:r>
      <w:r>
        <w:rPr>
          <w:spacing w:val="-2"/>
        </w:rPr>
        <w:t>representado(a)</w:t>
      </w:r>
      <w:r>
        <w:rPr/>
        <w:tab/>
        <w:tab/>
      </w:r>
      <w:r>
        <w:rPr>
          <w:spacing w:val="-5"/>
        </w:rPr>
        <w:t>por</w:t>
      </w:r>
      <w:r>
        <w:rPr/>
        <w:tab/>
      </w:r>
      <w:r>
        <w:rPr>
          <w:spacing w:val="-2"/>
        </w:rPr>
        <w:t>Ticiano</w:t>
      </w:r>
      <w:r>
        <w:rPr/>
        <w:tab/>
      </w:r>
      <w:r>
        <w:rPr>
          <w:spacing w:val="-2"/>
        </w:rPr>
        <w:t>Alves</w:t>
      </w:r>
      <w:r>
        <w:rPr/>
        <w:tab/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Silva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2.</w:t>
      </w:r>
    </w:p>
    <w:p>
      <w:pPr>
        <w:pStyle w:val="Normal"/>
        <w:spacing w:lineRule="exact" w:line="266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0555705-32.2023.8.04.0001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5"/>
        <w:rPr/>
      </w:pPr>
      <w:r>
        <w:rPr/>
        <w:t>Gentil. Apelante: Rubenilson Cardoso Alves Nunes. Decisão parcial: Não-Provimento. Decisão principal: 238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Com</w:t>
      </w:r>
      <w:r>
        <w:rPr>
          <w:spacing w:val="-1"/>
        </w:rPr>
        <w:t xml:space="preserve"> </w:t>
      </w:r>
      <w:r>
        <w:rPr/>
        <w:t>Resolução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Mérito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Provimento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Parte,</w:t>
      </w:r>
      <w:r>
        <w:rPr>
          <w:spacing w:val="-1"/>
        </w:rPr>
        <w:t xml:space="preserve"> </w:t>
      </w:r>
      <w:r>
        <w:rPr/>
        <w:t>atribuído</w:t>
      </w:r>
      <w:r>
        <w:rPr>
          <w:spacing w:val="-1"/>
        </w:rPr>
        <w:t xml:space="preserve"> </w:t>
      </w:r>
      <w:r>
        <w:rPr/>
        <w:t>à(s)</w:t>
      </w:r>
      <w:r>
        <w:rPr>
          <w:spacing w:val="-1"/>
        </w:rPr>
        <w:t xml:space="preserve"> </w:t>
      </w:r>
      <w:r>
        <w:rPr/>
        <w:t>parte(s)</w:t>
      </w:r>
      <w:r>
        <w:rPr>
          <w:spacing w:val="-1"/>
        </w:rPr>
        <w:t xml:space="preserve"> </w:t>
      </w:r>
      <w:r>
        <w:rPr/>
        <w:t>BANCO</w:t>
      </w:r>
      <w:r>
        <w:rPr>
          <w:spacing w:val="-1"/>
        </w:rPr>
        <w:t xml:space="preserve"> </w:t>
      </w:r>
      <w:r>
        <w:rPr/>
        <w:t>ITAU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Unânime. Observações: Sustentou: Renata Mendes Angelim, OAB 13.279-AM. </w:t>
      </w:r>
      <w:r>
        <w:rPr>
          <w:b/>
        </w:rPr>
        <w:t xml:space="preserve">3. 0467883-05.2023.8.04.0001 </w:t>
      </w:r>
      <w:r>
        <w:rPr/>
        <w:t>- Apelação Cível - Terceira Câmara Cível. Relator: João De Jesus Abdala Simões. Apelante:</w:t>
      </w:r>
      <w:r>
        <w:rPr>
          <w:spacing w:val="40"/>
        </w:rPr>
        <w:t xml:space="preserve"> </w:t>
      </w:r>
      <w:r>
        <w:rPr/>
        <w:t>FEDERACAO DAS UNIMEDS DA AMAZONIA - FEDERACAO DAS SOCIEDADES COOPERATIVAS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TRABALHO</w:t>
      </w:r>
      <w:r>
        <w:rPr>
          <w:spacing w:val="3"/>
        </w:rPr>
        <w:t xml:space="preserve"> </w:t>
      </w:r>
      <w:r>
        <w:rPr/>
        <w:t>MEDICO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AC,</w:t>
      </w:r>
      <w:r>
        <w:rPr>
          <w:spacing w:val="3"/>
        </w:rPr>
        <w:t xml:space="preserve"> </w:t>
      </w:r>
      <w:r>
        <w:rPr/>
        <w:t>AP,</w:t>
      </w:r>
      <w:r>
        <w:rPr>
          <w:spacing w:val="3"/>
        </w:rPr>
        <w:t xml:space="preserve"> </w:t>
      </w:r>
      <w:r>
        <w:rPr/>
        <w:t>AM,</w:t>
      </w:r>
      <w:r>
        <w:rPr>
          <w:spacing w:val="3"/>
        </w:rPr>
        <w:t xml:space="preserve"> </w:t>
      </w:r>
      <w:r>
        <w:rPr/>
        <w:t>PA,</w:t>
      </w:r>
      <w:r>
        <w:rPr>
          <w:spacing w:val="3"/>
        </w:rPr>
        <w:t xml:space="preserve"> </w:t>
      </w:r>
      <w:r>
        <w:rPr/>
        <w:t>RO</w:t>
      </w:r>
      <w:r>
        <w:rPr>
          <w:spacing w:val="3"/>
        </w:rPr>
        <w:t xml:space="preserve"> </w:t>
      </w:r>
      <w:r>
        <w:rPr/>
        <w:t>E</w:t>
      </w:r>
      <w:r>
        <w:rPr>
          <w:spacing w:val="3"/>
        </w:rPr>
        <w:t xml:space="preserve"> </w:t>
      </w:r>
      <w:r>
        <w:rPr/>
        <w:t>RR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EM</w:t>
      </w:r>
      <w:r>
        <w:rPr>
          <w:spacing w:val="3"/>
        </w:rPr>
        <w:t xml:space="preserve"> </w:t>
      </w:r>
      <w:r>
        <w:rPr>
          <w:spacing w:val="-2"/>
        </w:rPr>
        <w:t>RECUPERACAO</w:t>
      </w:r>
    </w:p>
    <w:p>
      <w:pPr>
        <w:pStyle w:val="Corpodotexto"/>
        <w:spacing w:lineRule="auto" w:line="235"/>
        <w:rPr/>
      </w:pPr>
      <w:r>
        <w:rPr/>
        <w:t xml:space="preserve">JUDICIAL. Apelado: Tomé Tomas Lobato. Adiado. Observações: Em virtude da ausência justificada do Relator. </w:t>
      </w:r>
      <w:r>
        <w:rPr>
          <w:b/>
        </w:rPr>
        <w:t xml:space="preserve">4. 0599002-55.2024.8.04.0001 </w:t>
      </w:r>
      <w:r>
        <w:rPr/>
        <w:t xml:space="preserve">- Apelação Cível - Terceira Câmara Cível. Relator: Lia Maria Guedes De Freitas. Apelante: Diany Kelen Glória Ferreira. Apelado: BANCO C6 CONSIGNADO S.A - FICSA. Decisão principal: 239 - Com Resolução do Mérito - Não-Provimento, atribuído à(s) parte(s) Diany Kelen Glória Ferreira - Unânime. Observações: Sustentou: Sarah Victoria Assunção Galindo, OAB 57251-PE. </w:t>
      </w:r>
      <w:r>
        <w:rPr>
          <w:b/>
        </w:rPr>
        <w:t xml:space="preserve">5. 0660989-34.2020.8.04.0001 </w:t>
      </w:r>
      <w:r>
        <w:rPr/>
        <w:t>- Apelação Cível - Terceira Câmara Cível. Relator: Abraham Peixoto Campos Filho. Apelante: PAGSEGURO INTERNET LTDA. Apelado: Victoria Ines Israel Saldanha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>6.</w:t>
      </w:r>
      <w:r>
        <w:rPr>
          <w:b/>
          <w:spacing w:val="40"/>
        </w:rPr>
        <w:t xml:space="preserve"> </w:t>
      </w:r>
      <w:r>
        <w:rPr>
          <w:b/>
        </w:rPr>
        <w:t xml:space="preserve">0603412-32.2024.8.04.6800 </w:t>
      </w:r>
      <w:r>
        <w:rPr/>
        <w:t>- Apelação Cível - Terceira Câmara Cível. Relator: João De Jesus Abdala Simões.</w:t>
      </w:r>
      <w:r>
        <w:rPr>
          <w:spacing w:val="22"/>
        </w:rPr>
        <w:t xml:space="preserve"> </w:t>
      </w:r>
      <w:r>
        <w:rPr/>
        <w:t>Apelante:</w:t>
      </w:r>
      <w:r>
        <w:rPr>
          <w:spacing w:val="22"/>
        </w:rPr>
        <w:t xml:space="preserve"> </w:t>
      </w:r>
      <w:r>
        <w:rPr/>
        <w:t>ROSINETE</w:t>
      </w:r>
      <w:r>
        <w:rPr>
          <w:spacing w:val="22"/>
        </w:rPr>
        <w:t xml:space="preserve"> </w:t>
      </w:r>
      <w:r>
        <w:rPr/>
        <w:t>CAROLINA</w:t>
      </w:r>
      <w:r>
        <w:rPr>
          <w:spacing w:val="22"/>
        </w:rPr>
        <w:t xml:space="preserve"> </w:t>
      </w:r>
      <w:r>
        <w:rPr/>
        <w:t>DA</w:t>
      </w:r>
      <w:r>
        <w:rPr>
          <w:spacing w:val="22"/>
        </w:rPr>
        <w:t xml:space="preserve"> </w:t>
      </w:r>
      <w:r>
        <w:rPr/>
        <w:t>SILVA</w:t>
      </w:r>
      <w:r>
        <w:rPr>
          <w:spacing w:val="22"/>
        </w:rPr>
        <w:t xml:space="preserve"> </w:t>
      </w:r>
      <w:r>
        <w:rPr/>
        <w:t>BRITO.</w:t>
      </w:r>
      <w:r>
        <w:rPr>
          <w:spacing w:val="22"/>
        </w:rPr>
        <w:t xml:space="preserve"> </w:t>
      </w:r>
      <w:r>
        <w:rPr/>
        <w:t>Apelado:</w:t>
      </w:r>
      <w:r>
        <w:rPr>
          <w:spacing w:val="22"/>
        </w:rPr>
        <w:t xml:space="preserve"> </w:t>
      </w:r>
      <w:r>
        <w:rPr/>
        <w:t>BANCO</w:t>
      </w:r>
      <w:r>
        <w:rPr>
          <w:spacing w:val="22"/>
        </w:rPr>
        <w:t xml:space="preserve"> </w:t>
      </w:r>
      <w:r>
        <w:rPr/>
        <w:t>BRADESCO</w:t>
      </w:r>
      <w:r>
        <w:rPr>
          <w:spacing w:val="22"/>
        </w:rPr>
        <w:t xml:space="preserve"> </w:t>
      </w:r>
      <w:r>
        <w:rPr/>
        <w:t>S/A.</w:t>
      </w:r>
    </w:p>
    <w:p>
      <w:pPr>
        <w:pStyle w:val="Corpodotexto"/>
        <w:spacing w:lineRule="auto" w:line="235" w:before="7" w:after="0"/>
        <w:rPr/>
      </w:pPr>
      <w:r>
        <w:rPr/>
        <w:t xml:space="preserve">Adiado. Observações: Em virtude da ausência justificada do Relator. </w:t>
      </w:r>
      <w:r>
        <w:rPr>
          <w:b/>
        </w:rPr>
        <w:t xml:space="preserve">7. 0613715-45.2018.8.04.0001 </w:t>
      </w:r>
      <w:r>
        <w:rPr/>
        <w:t xml:space="preserve">- Apelação Cível - Terceira Câmara Cível. Relator: Airton Luis Correa Gentil. Impedimentos: 1 (Tipo: Impedimento. Motivo: Despachou em primeiro grau. Menção: Atuou em 1º Grau.). Apelado: ESTADO DO AMAZONAS representado(a) por Ticiano Alves e Silva, Apelado: SOUZA CRUZ S/A. Apelado: ESTADO DO AMAZONAS representado(a) por Ticiano Alves e Silva, Apelado: SOUZA CRUZ S/A. Adiado. Observações: A pedido do Relator. </w:t>
      </w:r>
      <w:r>
        <w:rPr>
          <w:b/>
        </w:rPr>
        <w:t xml:space="preserve">8. 0601671-26.2024.8.04.2800 </w:t>
      </w:r>
      <w:r>
        <w:rPr/>
        <w:t>- Apelação Cível - Terceira Câmara Cível. Relator: Airton Luis Correa Gentil. Apelante: JOSE AMÉRICO DA SILVA FALCÃO. Apelado: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BRADESCO.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A</w:t>
      </w:r>
      <w:r>
        <w:rPr>
          <w:spacing w:val="80"/>
        </w:rPr>
        <w:t xml:space="preserve">  </w:t>
      </w:r>
      <w:r>
        <w:rPr/>
        <w:t>pedido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 xml:space="preserve">9. 0001816-21.2025.8.04.9001 </w:t>
      </w:r>
      <w:r>
        <w:rPr/>
        <w:t xml:space="preserve">- Embargos de Declaração Cível - Terceira Câmara Cível. Relator: Airton Luis Correa Gentil. Embargante: Jussara Maria Pordeus e Silva. Embargado: Einaude Oran Barros de Menezes, Embargado: Elcy Mota de Menezes Almeida, Embargado: EVERLAN ORAN BARROS DE MENEZES, Embargado: Eliaquim Mota de Menezes, Embargado: Elizete de Menezes Barbosa. Decisão principal: 200 - Com Resolução do Mérito - Não-Acolhimento de Embargos de Declaração, atribuído à(s) parte(s) Jussara Maria Pordeus e Silva - Unânime. </w:t>
      </w:r>
      <w:r>
        <w:rPr>
          <w:b/>
        </w:rPr>
        <w:t xml:space="preserve">10. 0429283-75.2024.8.04.0001 </w:t>
      </w:r>
      <w:r>
        <w:rPr/>
        <w:t>- Apelação Cível - Terceira Câmara Cível. Relator: Lafayette Carneiro Vieira Júnior. Apelante: AYMORÉ CRÉDITO, FINANCIAMENTO E INVESTIMENTO S/A. Apelado: Pousada Mamori Amazonas. Decisão principal: 238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Com</w:t>
      </w:r>
      <w:r>
        <w:rPr>
          <w:spacing w:val="29"/>
        </w:rPr>
        <w:t xml:space="preserve"> </w:t>
      </w:r>
      <w:r>
        <w:rPr/>
        <w:t>Resolução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Mérito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Provimento</w:t>
      </w:r>
      <w:r>
        <w:rPr>
          <w:spacing w:val="29"/>
        </w:rPr>
        <w:t xml:space="preserve"> </w:t>
      </w:r>
      <w:r>
        <w:rPr/>
        <w:t>em</w:t>
      </w:r>
      <w:r>
        <w:rPr>
          <w:spacing w:val="29"/>
        </w:rPr>
        <w:t xml:space="preserve"> </w:t>
      </w:r>
      <w:r>
        <w:rPr/>
        <w:t>Parte,</w:t>
      </w:r>
      <w:r>
        <w:rPr>
          <w:spacing w:val="29"/>
        </w:rPr>
        <w:t xml:space="preserve"> </w:t>
      </w:r>
      <w:r>
        <w:rPr/>
        <w:t>atribuído</w:t>
      </w:r>
      <w:r>
        <w:rPr>
          <w:spacing w:val="29"/>
        </w:rPr>
        <w:t xml:space="preserve"> </w:t>
      </w:r>
      <w:r>
        <w:rPr/>
        <w:t>à(s)</w:t>
      </w:r>
      <w:r>
        <w:rPr>
          <w:spacing w:val="29"/>
        </w:rPr>
        <w:t xml:space="preserve"> </w:t>
      </w:r>
      <w:r>
        <w:rPr/>
        <w:t>parte(s)</w:t>
      </w:r>
      <w:r>
        <w:rPr>
          <w:spacing w:val="29"/>
        </w:rPr>
        <w:t xml:space="preserve"> </w:t>
      </w:r>
      <w:r>
        <w:rPr/>
        <w:t>AYMORÉ</w:t>
      </w:r>
      <w:r>
        <w:rPr>
          <w:spacing w:val="29"/>
        </w:rPr>
        <w:t xml:space="preserve"> </w:t>
      </w:r>
      <w:r>
        <w:rPr>
          <w:spacing w:val="-2"/>
        </w:rPr>
        <w:t>CRÉDITO,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Normal"/>
        <w:spacing w:lineRule="exact" w:line="272" w:before="62" w:after="0"/>
        <w:ind w:left="132" w:right="0" w:hanging="0"/>
        <w:jc w:val="both"/>
        <w:rPr>
          <w:sz w:val="24"/>
        </w:rPr>
      </w:pPr>
      <w:r>
        <w:rPr>
          <w:sz w:val="24"/>
        </w:rPr>
        <w:t>FINANCIAMENTO</w:t>
      </w:r>
      <w:r>
        <w:rPr>
          <w:spacing w:val="32"/>
          <w:sz w:val="24"/>
        </w:rPr>
        <w:t xml:space="preserve"> </w:t>
      </w:r>
      <w:r>
        <w:rPr>
          <w:sz w:val="24"/>
        </w:rPr>
        <w:t>E</w:t>
      </w:r>
      <w:r>
        <w:rPr>
          <w:spacing w:val="32"/>
          <w:sz w:val="24"/>
        </w:rPr>
        <w:t xml:space="preserve"> </w:t>
      </w:r>
      <w:r>
        <w:rPr>
          <w:sz w:val="24"/>
        </w:rPr>
        <w:t>INVESTIMENTO</w:t>
      </w:r>
      <w:r>
        <w:rPr>
          <w:spacing w:val="32"/>
          <w:sz w:val="24"/>
        </w:rPr>
        <w:t xml:space="preserve"> </w:t>
      </w:r>
      <w:r>
        <w:rPr>
          <w:sz w:val="24"/>
        </w:rPr>
        <w:t>S/A</w:t>
      </w:r>
      <w:r>
        <w:rPr>
          <w:spacing w:val="32"/>
          <w:sz w:val="24"/>
        </w:rPr>
        <w:t xml:space="preserve"> </w:t>
      </w:r>
      <w:r>
        <w:rPr>
          <w:sz w:val="24"/>
        </w:rPr>
        <w:t>-</w:t>
      </w:r>
      <w:r>
        <w:rPr>
          <w:spacing w:val="32"/>
          <w:sz w:val="24"/>
        </w:rPr>
        <w:t xml:space="preserve"> </w:t>
      </w:r>
      <w:r>
        <w:rPr>
          <w:sz w:val="24"/>
        </w:rPr>
        <w:t>Unânime.</w:t>
      </w:r>
      <w:r>
        <w:rPr>
          <w:spacing w:val="34"/>
          <w:sz w:val="24"/>
        </w:rPr>
        <w:t xml:space="preserve"> </w:t>
      </w:r>
      <w:r>
        <w:rPr>
          <w:b/>
          <w:sz w:val="24"/>
        </w:rPr>
        <w:t>11.</w:t>
      </w:r>
      <w:r>
        <w:rPr>
          <w:b/>
          <w:spacing w:val="32"/>
          <w:sz w:val="24"/>
        </w:rPr>
        <w:t xml:space="preserve"> </w:t>
      </w:r>
      <w:r>
        <w:rPr>
          <w:b/>
          <w:sz w:val="24"/>
        </w:rPr>
        <w:t>0551035-14.2024.8.04.0001</w:t>
      </w:r>
      <w:r>
        <w:rPr>
          <w:b/>
          <w:spacing w:val="32"/>
          <w:sz w:val="24"/>
        </w:rPr>
        <w:t xml:space="preserve"> </w:t>
      </w:r>
      <w:r>
        <w:rPr>
          <w:sz w:val="24"/>
        </w:rPr>
        <w:t>-</w:t>
      </w:r>
      <w:r>
        <w:rPr>
          <w:spacing w:val="32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pStyle w:val="Corpodotexto"/>
        <w:spacing w:lineRule="auto" w:line="230" w:before="3" w:after="0"/>
        <w:ind w:left="132" w:right="131" w:hanging="0"/>
        <w:rPr/>
      </w:pPr>
      <w:r>
        <w:rPr/>
        <w:t>Cível - Terceira Câmara Cível. Relator: Lia Maria Guedes De Freitas. Apelante: Zedequias Lucena da Silva. Apelado: Banco Bradesco S/A. Decisão principal: 237 - Com Resolução do Mérito - Provimento, atribuído à(s) parte(s) Zedequias Lucena da Silva - Unânime. Observações: Sustentou: Almir</w:t>
      </w:r>
      <w:r>
        <w:rPr>
          <w:spacing w:val="40"/>
        </w:rPr>
        <w:t xml:space="preserve"> </w:t>
      </w:r>
      <w:r>
        <w:rPr/>
        <w:t xml:space="preserve">Albuquerque dos Santos Anselmo, OAB 8441N-AM. </w:t>
      </w:r>
      <w:r>
        <w:rPr>
          <w:b/>
        </w:rPr>
        <w:t xml:space="preserve">12. 0488684-39.2023.8.04.0001 </w:t>
      </w:r>
      <w:r>
        <w:rPr/>
        <w:t>- Apelação Cível - Terceira Câmara Cível. Relator: Lia Maria Guedes De Freitas. Apelante: NILSON CORONIN. Apelado: Alberto Simonetti de Melo. Decisão principal: 220 - Com Resolução do Mérito - Improcedência,</w:t>
      </w:r>
      <w:r>
        <w:rPr>
          <w:spacing w:val="80"/>
        </w:rPr>
        <w:t xml:space="preserve"> </w:t>
      </w:r>
      <w:r>
        <w:rPr/>
        <w:t>atribuído à(s) parte(s) NILSON CORONIN - Unânime. Sustentou(aram) oralmente o(s) Doutor(es) MICHELLE</w:t>
      </w:r>
      <w:r>
        <w:rPr>
          <w:spacing w:val="58"/>
          <w:w w:val="150"/>
        </w:rPr>
        <w:t xml:space="preserve"> </w:t>
      </w:r>
      <w:r>
        <w:rPr/>
        <w:t>NASCIMENTO</w:t>
      </w:r>
      <w:r>
        <w:rPr>
          <w:spacing w:val="59"/>
          <w:w w:val="150"/>
        </w:rPr>
        <w:t xml:space="preserve"> </w:t>
      </w:r>
      <w:r>
        <w:rPr/>
        <w:t>TACHY</w:t>
      </w:r>
      <w:r>
        <w:rPr>
          <w:spacing w:val="58"/>
          <w:w w:val="150"/>
        </w:rPr>
        <w:t xml:space="preserve"> </w:t>
      </w:r>
      <w:r>
        <w:rPr/>
        <w:t>COELHO</w:t>
      </w:r>
      <w:r>
        <w:rPr>
          <w:spacing w:val="59"/>
          <w:w w:val="150"/>
        </w:rPr>
        <w:t xml:space="preserve"> </w:t>
      </w:r>
      <w:r>
        <w:rPr/>
        <w:t>-</w:t>
      </w:r>
      <w:r>
        <w:rPr>
          <w:spacing w:val="58"/>
          <w:w w:val="150"/>
        </w:rPr>
        <w:t xml:space="preserve"> </w:t>
      </w:r>
      <w:r>
        <w:rPr/>
        <w:t>OAB</w:t>
      </w:r>
      <w:r>
        <w:rPr>
          <w:spacing w:val="59"/>
          <w:w w:val="150"/>
        </w:rPr>
        <w:t xml:space="preserve"> </w:t>
      </w:r>
      <w:r>
        <w:rPr/>
        <w:t>9918N-AM.</w:t>
      </w:r>
      <w:r>
        <w:rPr>
          <w:spacing w:val="58"/>
          <w:w w:val="150"/>
        </w:rPr>
        <w:t xml:space="preserve"> </w:t>
      </w:r>
      <w:r>
        <w:rPr/>
        <w:t>Observações:</w:t>
      </w:r>
      <w:r>
        <w:rPr>
          <w:spacing w:val="59"/>
          <w:w w:val="150"/>
        </w:rPr>
        <w:t xml:space="preserve"> </w:t>
      </w:r>
      <w:r>
        <w:rPr/>
        <w:t>Ausente</w:t>
      </w:r>
      <w:r>
        <w:rPr>
          <w:spacing w:val="59"/>
          <w:w w:val="150"/>
        </w:rPr>
        <w:t xml:space="preserve"> </w:t>
      </w:r>
      <w:r>
        <w:rPr>
          <w:spacing w:val="-4"/>
        </w:rPr>
        <w:t>para</w:t>
      </w:r>
    </w:p>
    <w:p>
      <w:pPr>
        <w:pStyle w:val="Normal"/>
        <w:spacing w:before="12" w:after="0"/>
        <w:ind w:left="132" w:right="0" w:hanging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64"/>
          <w:sz w:val="24"/>
        </w:rPr>
        <w:t xml:space="preserve"> </w:t>
      </w:r>
      <w:r>
        <w:rPr>
          <w:sz w:val="24"/>
        </w:rPr>
        <w:t>oral:</w:t>
      </w:r>
      <w:r>
        <w:rPr>
          <w:spacing w:val="64"/>
          <w:sz w:val="24"/>
        </w:rPr>
        <w:t xml:space="preserve"> </w:t>
      </w:r>
      <w:r>
        <w:rPr>
          <w:sz w:val="24"/>
        </w:rPr>
        <w:t>Michelle</w:t>
      </w:r>
      <w:r>
        <w:rPr>
          <w:spacing w:val="64"/>
          <w:sz w:val="24"/>
        </w:rPr>
        <w:t xml:space="preserve"> </w:t>
      </w:r>
      <w:r>
        <w:rPr>
          <w:sz w:val="24"/>
        </w:rPr>
        <w:t>Nascimento</w:t>
      </w:r>
      <w:r>
        <w:rPr>
          <w:spacing w:val="64"/>
          <w:sz w:val="24"/>
        </w:rPr>
        <w:t xml:space="preserve"> </w:t>
      </w:r>
      <w:r>
        <w:rPr>
          <w:sz w:val="24"/>
        </w:rPr>
        <w:t>Tachy</w:t>
      </w:r>
      <w:r>
        <w:rPr>
          <w:spacing w:val="64"/>
          <w:sz w:val="24"/>
        </w:rPr>
        <w:t xml:space="preserve"> </w:t>
      </w:r>
      <w:r>
        <w:rPr>
          <w:sz w:val="24"/>
        </w:rPr>
        <w:t>Coelho,</w:t>
      </w:r>
      <w:r>
        <w:rPr>
          <w:spacing w:val="64"/>
          <w:sz w:val="24"/>
        </w:rPr>
        <w:t xml:space="preserve"> </w:t>
      </w:r>
      <w:r>
        <w:rPr>
          <w:sz w:val="24"/>
        </w:rPr>
        <w:t>830A-AM.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13.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0401634-38.2024.8.04.0001</w:t>
      </w:r>
      <w:r>
        <w:rPr>
          <w:b/>
          <w:spacing w:val="6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rPr/>
      </w:pPr>
      <w:r>
        <w:rPr/>
        <w:t xml:space="preserve">Apelação Cível - Terceira Câmara Cível. Relator: Lia Maria Guedes De Freitas. Apelante: HOSPITAL SANTA JÚLIA LTDA, Apelante: Unimed Fama. Apelado: JOÃO CARAM FILHO. Decisão principal: 220 - Com Resolução do Mérito - Improcedência, atribuído à(s) parte(s) HOSPITAL SANTA JÚLIA LTDA, Unimed Fama - Unânime. </w:t>
      </w:r>
      <w:r>
        <w:rPr>
          <w:b/>
        </w:rPr>
        <w:t xml:space="preserve">14. 0769195-11.2021.8.04.0001 </w:t>
      </w:r>
      <w:r>
        <w:rPr/>
        <w:t>- Apelação Cível - Terceira Câmara Cível. Relator: João De Jesus Abdala Simões. Apelante: RODRIGO ROQUE DA SILVA, Apelante: Pauliane Santos da Silva, Apelante: RÁDIO TV AMAZONAS LTDA. Apelante: RÁDIO TV AMAZONAS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 xml:space="preserve">15. 0636578-63.2016.8.04.0001/1 </w:t>
      </w:r>
      <w:r>
        <w:rPr/>
        <w:t xml:space="preserve">- Apelação Cível - Terceira Câmara Cível. Relator: Lia Maria Guedes De Freitas. Apelante: NTA - Novas Técnicas de Asfalto Ltda.Apelado: EMBRAC CONTRUçÃO E COMERCIO LTDA. Decisão principal: 237 - Com Resolução do Mérito - Provimento, atribuído à(s) parte(s) NTA - Novas Técnicas de Asfalto Ltda. - Unânime. Sustentou(aram) oralmente o(s) Doutor(es) Marcelo Forneiro Machado - OAB 150568N-SP. Observações: Sustentou: Marcelo Forneiro Machado, OAB 150568N-SP. </w:t>
      </w:r>
      <w:r>
        <w:rPr>
          <w:b/>
        </w:rPr>
        <w:t xml:space="preserve">16. 0485540-23.2024.8.04.0001 </w:t>
      </w:r>
      <w:r>
        <w:rPr/>
        <w:t>- Apelação Cível - Terceira Câmara Cível. Relator: João De Jesus Abdala Simões. Apelante: BANCO BRADESCO S/A. Apelado: ARACI BATISTA DA CUNHA.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virtude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 xml:space="preserve">17. 0606370-18.2024.8.04.0001 </w:t>
      </w:r>
      <w:r>
        <w:rPr/>
        <w:t>- Apelação Cível - Terceira Câmara Cível. Relator: João De Jesus Abdala Simões. Apelante: JULIANA DA SILVA PENA. Apelado: BANCO PAN S.A. Adiado. Sustentou(aram) oralmente o(s) Doutor(es) THIAGO CALANDRINI DE OLIVEIRA DOS ANJOS - OAB 15899N-AM.</w:t>
      </w:r>
    </w:p>
    <w:p>
      <w:pPr>
        <w:pStyle w:val="Corpodotexto"/>
        <w:spacing w:lineRule="auto" w:line="230" w:before="13" w:after="0"/>
        <w:ind w:left="132" w:right="131" w:hanging="0"/>
        <w:rPr/>
      </w:pPr>
      <w:r>
        <w:rPr/>
        <w:t xml:space="preserve">Observações: Em virtude da ausência justificada do Relator. </w:t>
      </w:r>
      <w:r>
        <w:rPr>
          <w:b/>
        </w:rPr>
        <w:t xml:space="preserve">18. 4006752-92.2024.8.04.0000 </w:t>
      </w:r>
      <w:r>
        <w:rPr/>
        <w:t>- Agravo de Instrumento - Terceira Câmara Cível. Relator: Airton Luis Correa Gentil. Agravante: Donizete Souza Moraes. Agravado: MUNICIPIO DE MANAUS. Decisão principal: 239 - Com Resolução do Mérito - Não-Provimento,</w:t>
      </w:r>
      <w:r>
        <w:rPr>
          <w:spacing w:val="48"/>
        </w:rPr>
        <w:t xml:space="preserve"> </w:t>
      </w:r>
      <w:r>
        <w:rPr/>
        <w:t>atribuído</w:t>
      </w:r>
      <w:r>
        <w:rPr>
          <w:spacing w:val="48"/>
        </w:rPr>
        <w:t xml:space="preserve"> </w:t>
      </w:r>
      <w:r>
        <w:rPr/>
        <w:t>à(s)</w:t>
      </w:r>
      <w:r>
        <w:rPr>
          <w:spacing w:val="49"/>
        </w:rPr>
        <w:t xml:space="preserve"> </w:t>
      </w:r>
      <w:r>
        <w:rPr/>
        <w:t>parte(s)</w:t>
      </w:r>
      <w:r>
        <w:rPr>
          <w:spacing w:val="48"/>
        </w:rPr>
        <w:t xml:space="preserve"> </w:t>
      </w:r>
      <w:r>
        <w:rPr/>
        <w:t>Donizete</w:t>
      </w:r>
      <w:r>
        <w:rPr>
          <w:spacing w:val="49"/>
        </w:rPr>
        <w:t xml:space="preserve"> </w:t>
      </w:r>
      <w:r>
        <w:rPr/>
        <w:t>Souza</w:t>
      </w:r>
      <w:r>
        <w:rPr>
          <w:spacing w:val="48"/>
        </w:rPr>
        <w:t xml:space="preserve"> </w:t>
      </w:r>
      <w:r>
        <w:rPr/>
        <w:t>Moraes</w:t>
      </w:r>
      <w:r>
        <w:rPr>
          <w:spacing w:val="49"/>
        </w:rPr>
        <w:t xml:space="preserve"> </w:t>
      </w:r>
      <w:r>
        <w:rPr/>
        <w:t>-</w:t>
      </w:r>
      <w:r>
        <w:rPr>
          <w:spacing w:val="48"/>
        </w:rPr>
        <w:t xml:space="preserve"> </w:t>
      </w:r>
      <w:r>
        <w:rPr/>
        <w:t>Unânime.</w:t>
      </w:r>
      <w:r>
        <w:rPr>
          <w:spacing w:val="49"/>
        </w:rPr>
        <w:t xml:space="preserve"> </w:t>
      </w:r>
      <w:r>
        <w:rPr/>
        <w:t>Observações:</w:t>
      </w:r>
      <w:r>
        <w:rPr>
          <w:spacing w:val="48"/>
        </w:rPr>
        <w:t xml:space="preserve"> </w:t>
      </w:r>
      <w:r>
        <w:rPr/>
        <w:t>Pedido</w:t>
      </w:r>
      <w:r>
        <w:rPr>
          <w:spacing w:val="49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73"/>
          <w:sz w:val="24"/>
        </w:rPr>
        <w:t xml:space="preserve"> </w:t>
      </w:r>
      <w:r>
        <w:rPr>
          <w:sz w:val="24"/>
        </w:rPr>
        <w:t>oral</w:t>
      </w:r>
      <w:r>
        <w:rPr>
          <w:spacing w:val="76"/>
          <w:sz w:val="24"/>
        </w:rPr>
        <w:t xml:space="preserve"> </w:t>
      </w:r>
      <w:r>
        <w:rPr>
          <w:sz w:val="24"/>
        </w:rPr>
        <w:t>indeferido</w:t>
      </w:r>
      <w:r>
        <w:rPr>
          <w:spacing w:val="76"/>
          <w:sz w:val="24"/>
        </w:rPr>
        <w:t xml:space="preserve"> </w:t>
      </w:r>
      <w:r>
        <w:rPr>
          <w:sz w:val="24"/>
        </w:rPr>
        <w:t>na</w:t>
      </w:r>
      <w:r>
        <w:rPr>
          <w:spacing w:val="75"/>
          <w:sz w:val="24"/>
        </w:rPr>
        <w:t xml:space="preserve"> </w:t>
      </w:r>
      <w:r>
        <w:rPr>
          <w:sz w:val="24"/>
        </w:rPr>
        <w:t>sessão</w:t>
      </w:r>
      <w:r>
        <w:rPr>
          <w:spacing w:val="76"/>
          <w:sz w:val="24"/>
        </w:rPr>
        <w:t xml:space="preserve"> </w:t>
      </w:r>
      <w:r>
        <w:rPr>
          <w:sz w:val="24"/>
        </w:rPr>
        <w:t>de</w:t>
      </w:r>
      <w:r>
        <w:rPr>
          <w:spacing w:val="76"/>
          <w:sz w:val="24"/>
        </w:rPr>
        <w:t xml:space="preserve"> </w:t>
      </w:r>
      <w:r>
        <w:rPr>
          <w:sz w:val="24"/>
        </w:rPr>
        <w:t>julgamento.</w:t>
      </w:r>
      <w:r>
        <w:rPr>
          <w:spacing w:val="50"/>
          <w:w w:val="150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4014057-30.2024.8.04.0000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Agravo</w:t>
      </w:r>
      <w:r>
        <w:rPr>
          <w:spacing w:val="76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jc w:val="left"/>
        <w:rPr>
          <w:b/>
          <w:b/>
        </w:rPr>
      </w:pP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Terceira</w:t>
      </w:r>
      <w:r>
        <w:rPr>
          <w:spacing w:val="80"/>
          <w:w w:val="150"/>
        </w:rPr>
        <w:t xml:space="preserve"> </w:t>
      </w:r>
      <w:r>
        <w:rPr/>
        <w:t>Câmara</w:t>
      </w:r>
      <w:r>
        <w:rPr>
          <w:spacing w:val="80"/>
          <w:w w:val="150"/>
        </w:rPr>
        <w:t xml:space="preserve"> </w:t>
      </w:r>
      <w:r>
        <w:rPr/>
        <w:t>Cível.</w:t>
      </w:r>
      <w:r>
        <w:rPr>
          <w:spacing w:val="80"/>
          <w:w w:val="150"/>
        </w:rPr>
        <w:t xml:space="preserve"> </w:t>
      </w:r>
      <w:r>
        <w:rPr/>
        <w:t>Relator:</w:t>
      </w:r>
      <w:r>
        <w:rPr>
          <w:spacing w:val="80"/>
          <w:w w:val="150"/>
        </w:rPr>
        <w:t xml:space="preserve"> </w:t>
      </w:r>
      <w:r>
        <w:rPr/>
        <w:t>Airton</w:t>
      </w:r>
      <w:r>
        <w:rPr>
          <w:spacing w:val="80"/>
          <w:w w:val="150"/>
        </w:rPr>
        <w:t xml:space="preserve"> </w:t>
      </w:r>
      <w:r>
        <w:rPr/>
        <w:t>Luis</w:t>
      </w:r>
      <w:r>
        <w:rPr>
          <w:spacing w:val="80"/>
          <w:w w:val="150"/>
        </w:rPr>
        <w:t xml:space="preserve"> </w:t>
      </w:r>
      <w:r>
        <w:rPr/>
        <w:t>Correa</w:t>
      </w:r>
      <w:r>
        <w:rPr>
          <w:spacing w:val="80"/>
          <w:w w:val="150"/>
        </w:rPr>
        <w:t xml:space="preserve"> </w:t>
      </w:r>
      <w:r>
        <w:rPr/>
        <w:t>Gentil.</w:t>
      </w:r>
      <w:r>
        <w:rPr>
          <w:spacing w:val="80"/>
          <w:w w:val="150"/>
        </w:rPr>
        <w:t xml:space="preserve"> </w:t>
      </w:r>
      <w:r>
        <w:rPr/>
        <w:t>Agravante:</w:t>
      </w:r>
      <w:r>
        <w:rPr>
          <w:spacing w:val="80"/>
          <w:w w:val="150"/>
        </w:rPr>
        <w:t xml:space="preserve"> </w:t>
      </w:r>
      <w:r>
        <w:rPr/>
        <w:t>FIAT AUTOMOVEIS</w:t>
      </w:r>
      <w:r>
        <w:rPr>
          <w:spacing w:val="19"/>
        </w:rPr>
        <w:t xml:space="preserve"> </w:t>
      </w:r>
      <w:r>
        <w:rPr/>
        <w:t>S/A.</w:t>
      </w:r>
      <w:r>
        <w:rPr>
          <w:spacing w:val="19"/>
        </w:rPr>
        <w:t xml:space="preserve"> </w:t>
      </w:r>
      <w:r>
        <w:rPr/>
        <w:t>Agravado:</w:t>
      </w:r>
      <w:r>
        <w:rPr>
          <w:spacing w:val="19"/>
        </w:rPr>
        <w:t xml:space="preserve"> </w:t>
      </w:r>
      <w:r>
        <w:rPr/>
        <w:t>V.</w:t>
      </w:r>
      <w:r>
        <w:rPr>
          <w:spacing w:val="19"/>
        </w:rPr>
        <w:t xml:space="preserve"> </w:t>
      </w:r>
      <w:r>
        <w:rPr/>
        <w:t>V.</w:t>
      </w:r>
      <w:r>
        <w:rPr>
          <w:spacing w:val="19"/>
        </w:rPr>
        <w:t xml:space="preserve"> </w:t>
      </w:r>
      <w:r>
        <w:rPr/>
        <w:t>Refeições</w:t>
      </w:r>
      <w:r>
        <w:rPr>
          <w:spacing w:val="19"/>
        </w:rPr>
        <w:t xml:space="preserve"> </w:t>
      </w:r>
      <w:r>
        <w:rPr/>
        <w:t>Ltda.</w:t>
      </w:r>
      <w:r>
        <w:rPr>
          <w:spacing w:val="19"/>
        </w:rPr>
        <w:t xml:space="preserve"> </w:t>
      </w:r>
      <w:r>
        <w:rPr/>
        <w:t>Adiado.</w:t>
      </w:r>
      <w:r>
        <w:rPr>
          <w:spacing w:val="19"/>
        </w:rPr>
        <w:t xml:space="preserve"> </w:t>
      </w:r>
      <w:r>
        <w:rPr/>
        <w:t>Observações:</w:t>
      </w:r>
      <w:r>
        <w:rPr>
          <w:spacing w:val="19"/>
        </w:rPr>
        <w:t xml:space="preserve"> </w:t>
      </w:r>
      <w:r>
        <w:rPr/>
        <w:t>A</w:t>
      </w:r>
      <w:r>
        <w:rPr>
          <w:spacing w:val="19"/>
        </w:rPr>
        <w:t xml:space="preserve"> </w:t>
      </w:r>
      <w:r>
        <w:rPr/>
        <w:t>pedido</w:t>
      </w:r>
      <w:r>
        <w:rPr>
          <w:spacing w:val="19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Relator.</w:t>
      </w:r>
      <w:r>
        <w:rPr>
          <w:spacing w:val="25"/>
        </w:rPr>
        <w:t xml:space="preserve"> </w:t>
      </w:r>
      <w:r>
        <w:rPr>
          <w:b/>
          <w:spacing w:val="-5"/>
        </w:rPr>
        <w:t>20.</w:t>
      </w:r>
    </w:p>
    <w:p>
      <w:pPr>
        <w:pStyle w:val="Normal"/>
        <w:spacing w:lineRule="exact" w:line="270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4014241-83.2024.8.04.0000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Corpodotexto"/>
        <w:spacing w:lineRule="auto" w:line="230"/>
        <w:jc w:val="left"/>
        <w:rPr/>
      </w:pPr>
      <w:r>
        <w:rPr/>
        <w:t>Correa</w:t>
      </w:r>
      <w:r>
        <w:rPr>
          <w:spacing w:val="80"/>
        </w:rPr>
        <w:t xml:space="preserve"> </w:t>
      </w:r>
      <w:r>
        <w:rPr/>
        <w:t>Gentil.</w:t>
      </w:r>
      <w:r>
        <w:rPr>
          <w:spacing w:val="80"/>
        </w:rPr>
        <w:t xml:space="preserve"> </w:t>
      </w:r>
      <w:r>
        <w:rPr/>
        <w:t>Agravante:</w:t>
      </w:r>
      <w:r>
        <w:rPr>
          <w:spacing w:val="80"/>
        </w:rPr>
        <w:t xml:space="preserve"> </w:t>
      </w:r>
      <w:r>
        <w:rPr/>
        <w:t>Fca</w:t>
      </w:r>
      <w:r>
        <w:rPr>
          <w:spacing w:val="80"/>
        </w:rPr>
        <w:t xml:space="preserve"> </w:t>
      </w:r>
      <w:r>
        <w:rPr/>
        <w:t>Fiati</w:t>
      </w:r>
      <w:r>
        <w:rPr>
          <w:spacing w:val="80"/>
        </w:rPr>
        <w:t xml:space="preserve"> </w:t>
      </w:r>
      <w:r>
        <w:rPr/>
        <w:t>Chrysler</w:t>
      </w:r>
      <w:r>
        <w:rPr>
          <w:spacing w:val="80"/>
        </w:rPr>
        <w:t xml:space="preserve"> </w:t>
      </w:r>
      <w:r>
        <w:rPr/>
        <w:t>Automoveis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Ltda,</w:t>
      </w:r>
      <w:r>
        <w:rPr>
          <w:spacing w:val="80"/>
        </w:rPr>
        <w:t xml:space="preserve"> </w:t>
      </w:r>
      <w:r>
        <w:rPr/>
        <w:t>Agravante:</w:t>
      </w:r>
      <w:r>
        <w:rPr>
          <w:spacing w:val="80"/>
        </w:rPr>
        <w:t xml:space="preserve"> </w:t>
      </w:r>
      <w:r>
        <w:rPr/>
        <w:t>Europamotors Comercio</w:t>
      </w:r>
      <w:r>
        <w:rPr>
          <w:spacing w:val="2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Veiculos</w:t>
      </w:r>
      <w:r>
        <w:rPr>
          <w:spacing w:val="2"/>
        </w:rPr>
        <w:t xml:space="preserve"> </w:t>
      </w:r>
      <w:r>
        <w:rPr/>
        <w:t>Ltda.</w:t>
      </w:r>
      <w:r>
        <w:rPr>
          <w:spacing w:val="2"/>
        </w:rPr>
        <w:t xml:space="preserve"> </w:t>
      </w:r>
      <w:r>
        <w:rPr/>
        <w:t>Agravado:</w:t>
      </w:r>
      <w:r>
        <w:rPr>
          <w:spacing w:val="2"/>
        </w:rPr>
        <w:t xml:space="preserve"> </w:t>
      </w:r>
      <w:r>
        <w:rPr/>
        <w:t>V.</w:t>
      </w:r>
      <w:r>
        <w:rPr>
          <w:spacing w:val="2"/>
        </w:rPr>
        <w:t xml:space="preserve"> </w:t>
      </w:r>
      <w:r>
        <w:rPr/>
        <w:t>V.</w:t>
      </w:r>
      <w:r>
        <w:rPr>
          <w:spacing w:val="2"/>
        </w:rPr>
        <w:t xml:space="preserve"> </w:t>
      </w:r>
      <w:r>
        <w:rPr/>
        <w:t>Refeições</w:t>
      </w:r>
      <w:r>
        <w:rPr>
          <w:spacing w:val="2"/>
        </w:rPr>
        <w:t xml:space="preserve"> </w:t>
      </w:r>
      <w:r>
        <w:rPr/>
        <w:t>Ltda.</w:t>
      </w:r>
      <w:r>
        <w:rPr>
          <w:spacing w:val="2"/>
        </w:rPr>
        <w:t xml:space="preserve"> </w:t>
      </w:r>
      <w:r>
        <w:rPr/>
        <w:t>Adiado.</w:t>
      </w:r>
      <w:r>
        <w:rPr>
          <w:spacing w:val="2"/>
        </w:rPr>
        <w:t xml:space="preserve"> </w:t>
      </w:r>
      <w:r>
        <w:rPr/>
        <w:t>Observações:</w:t>
      </w:r>
      <w:r>
        <w:rPr>
          <w:spacing w:val="2"/>
        </w:rPr>
        <w:t xml:space="preserve"> </w:t>
      </w:r>
      <w:r>
        <w:rPr/>
        <w:t>A</w:t>
      </w:r>
      <w:r>
        <w:rPr>
          <w:spacing w:val="2"/>
        </w:rPr>
        <w:t xml:space="preserve"> </w:t>
      </w:r>
      <w:r>
        <w:rPr/>
        <w:t>pedido</w:t>
      </w:r>
      <w:r>
        <w:rPr>
          <w:spacing w:val="2"/>
        </w:rPr>
        <w:t xml:space="preserve"> </w:t>
      </w:r>
      <w:r>
        <w:rPr/>
        <w:t>do</w:t>
      </w:r>
      <w:r>
        <w:rPr>
          <w:spacing w:val="2"/>
        </w:rPr>
        <w:t xml:space="preserve"> </w:t>
      </w:r>
      <w:r>
        <w:rPr>
          <w:spacing w:val="-2"/>
        </w:rPr>
        <w:t>Relator.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21.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0012897-38.2024.8.04.0000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Embargos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7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6"/>
          <w:sz w:val="24"/>
        </w:rPr>
        <w:t xml:space="preserve"> </w:t>
      </w:r>
      <w:r>
        <w:rPr>
          <w:sz w:val="24"/>
        </w:rPr>
        <w:t>Cível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Terceira</w:t>
      </w:r>
      <w:r>
        <w:rPr>
          <w:spacing w:val="57"/>
          <w:sz w:val="24"/>
        </w:rPr>
        <w:t xml:space="preserve"> </w:t>
      </w:r>
      <w:r>
        <w:rPr>
          <w:sz w:val="24"/>
        </w:rPr>
        <w:t>Câmara</w:t>
      </w:r>
      <w:r>
        <w:rPr>
          <w:spacing w:val="57"/>
          <w:sz w:val="24"/>
        </w:rPr>
        <w:t xml:space="preserve"> </w:t>
      </w:r>
      <w:r>
        <w:rPr>
          <w:sz w:val="24"/>
        </w:rPr>
        <w:t>Cível.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Lafayette Carneiro Vieira Júnior. Embargante: ESTADO DO AMAZONAS representado(a) por PROCURADORIA</w:t>
      </w:r>
      <w:r>
        <w:rPr>
          <w:spacing w:val="40"/>
        </w:rPr>
        <w:t xml:space="preserve"> </w:t>
      </w:r>
      <w:r>
        <w:rPr/>
        <w:t>GERAL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ADENILSON</w:t>
      </w:r>
      <w:r>
        <w:rPr>
          <w:spacing w:val="40"/>
        </w:rPr>
        <w:t xml:space="preserve"> </w:t>
      </w:r>
      <w:r>
        <w:rPr/>
        <w:t>CARLOS</w:t>
      </w:r>
    </w:p>
    <w:p>
      <w:pPr>
        <w:pStyle w:val="Corpodotexto"/>
        <w:spacing w:lineRule="auto" w:line="235"/>
        <w:rPr>
          <w:b/>
          <w:b/>
        </w:rPr>
      </w:pPr>
      <w:r>
        <w:rPr/>
        <w:t xml:space="preserve">AGUIAR DE SOUZA. Decisão principal: 200 - Com Resolução do Mérito - Não-Acolhimento de Embargos de Declaração, atribuído à(s) parte(s) ESTADO DO AMAZONAS representado(a) por </w:t>
      </w:r>
      <w:r>
        <w:rPr>
          <w:spacing w:val="10"/>
        </w:rPr>
        <w:t>PROCURADORIA</w:t>
      </w:r>
      <w:r>
        <w:rPr>
          <w:spacing w:val="80"/>
          <w:w w:val="150"/>
        </w:rPr>
        <w:t xml:space="preserve">  </w:t>
      </w:r>
      <w:r>
        <w:rPr/>
        <w:t>GERAL</w:t>
      </w:r>
      <w:r>
        <w:rPr>
          <w:spacing w:val="80"/>
          <w:w w:val="150"/>
        </w:rPr>
        <w:t xml:space="preserve">  </w:t>
      </w:r>
      <w:r>
        <w:rPr/>
        <w:t>DO</w:t>
      </w:r>
      <w:r>
        <w:rPr>
          <w:spacing w:val="80"/>
          <w:w w:val="150"/>
        </w:rPr>
        <w:t xml:space="preserve">  </w:t>
      </w:r>
      <w:r>
        <w:rPr>
          <w:spacing w:val="9"/>
        </w:rPr>
        <w:t>ESTADO</w:t>
      </w:r>
      <w:r>
        <w:rPr>
          <w:spacing w:val="80"/>
          <w:w w:val="150"/>
        </w:rPr>
        <w:t xml:space="preserve">  </w:t>
      </w:r>
      <w:r>
        <w:rPr/>
        <w:t>DO</w:t>
      </w:r>
      <w:r>
        <w:rPr>
          <w:spacing w:val="80"/>
          <w:w w:val="150"/>
        </w:rPr>
        <w:t xml:space="preserve">  </w:t>
      </w:r>
      <w:r>
        <w:rPr>
          <w:spacing w:val="9"/>
        </w:rPr>
        <w:t>AMAZONAS</w:t>
      </w:r>
      <w:r>
        <w:rPr>
          <w:spacing w:val="80"/>
          <w:w w:val="150"/>
        </w:rPr>
        <w:t xml:space="preserve">  </w:t>
      </w:r>
      <w:r>
        <w:rPr/>
        <w:t>-</w:t>
      </w:r>
      <w:r>
        <w:rPr>
          <w:spacing w:val="80"/>
          <w:w w:val="150"/>
        </w:rPr>
        <w:t xml:space="preserve">  </w:t>
      </w:r>
      <w:r>
        <w:rPr>
          <w:spacing w:val="9"/>
        </w:rPr>
        <w:t>Unânime.</w:t>
      </w:r>
      <w:r>
        <w:rPr>
          <w:spacing w:val="80"/>
          <w:w w:val="150"/>
        </w:rPr>
        <w:t xml:space="preserve">  </w:t>
      </w:r>
      <w:r>
        <w:rPr>
          <w:b/>
        </w:rPr>
        <w:t>22.</w:t>
      </w:r>
    </w:p>
    <w:p>
      <w:pPr>
        <w:pStyle w:val="Corpodotexto"/>
        <w:spacing w:lineRule="auto" w:line="230"/>
        <w:ind w:left="132" w:right="133" w:hanging="0"/>
        <w:rPr/>
      </w:pPr>
      <w:r>
        <w:rPr>
          <w:b/>
        </w:rPr>
        <w:t xml:space="preserve">0013935-85.2024.8.04.0000 </w:t>
      </w:r>
      <w:r>
        <w:rPr/>
        <w:t>- Embargos de Declaração Cível - Terceira Câmara Cível. Relator: Lafayette Carneiro Vieira Júnior. Embargante: SPE Areia Branca Empreendimentos Imobiliários Ltda.Embargado: CARLOS</w:t>
      </w:r>
      <w:r>
        <w:rPr>
          <w:spacing w:val="-2"/>
        </w:rPr>
        <w:t xml:space="preserve"> </w:t>
      </w:r>
      <w:r>
        <w:rPr/>
        <w:t>LEANDRO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OLIVEIRA.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871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Acolhimento em parte de Embargos de Declaração, atribuído à(s) parte(s) SPE Areia Branca Empreendimentos Imobiliários</w:t>
      </w:r>
      <w:r>
        <w:rPr>
          <w:spacing w:val="-1"/>
        </w:rPr>
        <w:t xml:space="preserve"> </w:t>
      </w:r>
      <w:r>
        <w:rPr/>
        <w:t>Ltda.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Unânime. </w:t>
      </w:r>
      <w:r>
        <w:rPr>
          <w:b/>
        </w:rPr>
        <w:t>23.</w:t>
      </w:r>
      <w:r>
        <w:rPr>
          <w:b/>
          <w:spacing w:val="-1"/>
        </w:rPr>
        <w:t xml:space="preserve"> </w:t>
      </w:r>
      <w:r>
        <w:rPr>
          <w:b/>
        </w:rPr>
        <w:t>0013954-91.2024.8.04.0000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Embargos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Declaração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 Câmara Cível. Relator: Lafayette Carneiro Vieira Júnior. Embargante: Star Segur Engenharia Ltda -me. Embargado: AMAZONAS DISTRIBUIDORA DE ENERGIA S.A. Decisão principal: 200 - Com Resolução</w:t>
      </w:r>
      <w:r>
        <w:rPr>
          <w:spacing w:val="17"/>
        </w:rPr>
        <w:t xml:space="preserve"> </w:t>
      </w:r>
      <w:r>
        <w:rPr/>
        <w:t>do</w:t>
      </w:r>
      <w:r>
        <w:rPr>
          <w:spacing w:val="17"/>
        </w:rPr>
        <w:t xml:space="preserve"> </w:t>
      </w:r>
      <w:r>
        <w:rPr/>
        <w:t>Mérito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Não-Acolhimento</w:t>
      </w:r>
      <w:r>
        <w:rPr>
          <w:spacing w:val="17"/>
        </w:rPr>
        <w:t xml:space="preserve"> </w:t>
      </w:r>
      <w:r>
        <w:rPr/>
        <w:t>de</w:t>
      </w:r>
      <w:r>
        <w:rPr>
          <w:spacing w:val="17"/>
        </w:rPr>
        <w:t xml:space="preserve"> </w:t>
      </w:r>
      <w:r>
        <w:rPr/>
        <w:t>Embargos</w:t>
      </w:r>
      <w:r>
        <w:rPr>
          <w:spacing w:val="17"/>
        </w:rPr>
        <w:t xml:space="preserve"> </w:t>
      </w:r>
      <w:r>
        <w:rPr/>
        <w:t>de</w:t>
      </w:r>
      <w:r>
        <w:rPr>
          <w:spacing w:val="17"/>
        </w:rPr>
        <w:t xml:space="preserve"> </w:t>
      </w:r>
      <w:r>
        <w:rPr/>
        <w:t>Declaração,</w:t>
      </w:r>
      <w:r>
        <w:rPr>
          <w:spacing w:val="17"/>
        </w:rPr>
        <w:t xml:space="preserve"> </w:t>
      </w:r>
      <w:r>
        <w:rPr/>
        <w:t>atribuído</w:t>
      </w:r>
      <w:r>
        <w:rPr>
          <w:spacing w:val="17"/>
        </w:rPr>
        <w:t xml:space="preserve"> </w:t>
      </w:r>
      <w:r>
        <w:rPr/>
        <w:t>à(s)</w:t>
      </w:r>
      <w:r>
        <w:rPr>
          <w:spacing w:val="17"/>
        </w:rPr>
        <w:t xml:space="preserve"> </w:t>
      </w:r>
      <w:r>
        <w:rPr/>
        <w:t>parte(s)</w:t>
      </w:r>
      <w:r>
        <w:rPr>
          <w:spacing w:val="17"/>
        </w:rPr>
        <w:t xml:space="preserve"> </w:t>
      </w:r>
      <w:r>
        <w:rPr/>
        <w:t>Star</w:t>
      </w:r>
      <w:r>
        <w:rPr>
          <w:spacing w:val="17"/>
        </w:rPr>
        <w:t xml:space="preserve"> </w:t>
      </w:r>
      <w:r>
        <w:rPr/>
        <w:t>Segur</w:t>
      </w:r>
    </w:p>
    <w:p>
      <w:pPr>
        <w:pStyle w:val="Normal"/>
        <w:spacing w:before="12" w:after="0"/>
        <w:ind w:left="132" w:right="0" w:hanging="0"/>
        <w:jc w:val="left"/>
        <w:rPr>
          <w:sz w:val="24"/>
        </w:rPr>
      </w:pPr>
      <w:r>
        <w:rPr>
          <w:sz w:val="24"/>
        </w:rPr>
        <w:t>Engenharia</w:t>
      </w:r>
      <w:r>
        <w:rPr>
          <w:spacing w:val="44"/>
          <w:sz w:val="24"/>
        </w:rPr>
        <w:t xml:space="preserve"> </w:t>
      </w:r>
      <w:r>
        <w:rPr>
          <w:sz w:val="24"/>
        </w:rPr>
        <w:t>Ltda</w:t>
      </w:r>
      <w:r>
        <w:rPr>
          <w:spacing w:val="47"/>
          <w:sz w:val="24"/>
        </w:rPr>
        <w:t xml:space="preserve"> </w:t>
      </w:r>
      <w:r>
        <w:rPr>
          <w:sz w:val="24"/>
        </w:rPr>
        <w:t>-me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24.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0014382-73.2024.8.04.0000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Embargos</w:t>
      </w:r>
      <w:r>
        <w:rPr>
          <w:spacing w:val="47"/>
          <w:sz w:val="24"/>
        </w:rPr>
        <w:t xml:space="preserve"> </w:t>
      </w:r>
      <w:r>
        <w:rPr>
          <w:sz w:val="24"/>
        </w:rPr>
        <w:t>de</w:t>
      </w:r>
      <w:r>
        <w:rPr>
          <w:spacing w:val="46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7"/>
          <w:sz w:val="24"/>
        </w:rPr>
        <w:t xml:space="preserve"> </w:t>
      </w:r>
      <w:r>
        <w:rPr>
          <w:sz w:val="24"/>
        </w:rPr>
        <w:t>Cível</w:t>
      </w:r>
      <w:r>
        <w:rPr>
          <w:spacing w:val="4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0"/>
        <w:ind w:left="132" w:right="136" w:hanging="0"/>
        <w:rPr/>
      </w:pP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Júnior.</w:t>
      </w:r>
      <w:r>
        <w:rPr>
          <w:spacing w:val="-2"/>
        </w:rPr>
        <w:t xml:space="preserve"> </w:t>
      </w:r>
      <w:r>
        <w:rPr/>
        <w:t>Embargante:</w:t>
      </w:r>
      <w:r>
        <w:rPr>
          <w:spacing w:val="-2"/>
        </w:rPr>
        <w:t xml:space="preserve"> </w:t>
      </w:r>
      <w:r>
        <w:rPr/>
        <w:t>Jacqueline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Silva</w:t>
      </w:r>
      <w:r>
        <w:rPr>
          <w:spacing w:val="-2"/>
        </w:rPr>
        <w:t xml:space="preserve"> </w:t>
      </w:r>
      <w:r>
        <w:rPr/>
        <w:t>Hadad Carvalho. Decisão parcial: Não-Acolhimento de Embargos de Declaração, Embargante: Jose de Souza Carvalho. Decisão parcial: Não-Acolhimento de Embargos de Declaração. Decisão principal: 200 - Com</w:t>
      </w:r>
    </w:p>
    <w:p>
      <w:pPr>
        <w:pStyle w:val="Corpodotexto"/>
        <w:spacing w:lineRule="auto" w:line="235" w:before="78" w:after="0"/>
        <w:ind w:left="132" w:right="134" w:hanging="0"/>
        <w:rPr/>
      </w:pPr>
      <w:r>
        <w:rPr/>
        <w:t xml:space="preserve">Resolução do Mérito - Não-Acolhimento de Embargos de Declaração, atribuído à(s) parte(s) Carvalho Veículos Ltda - Unânime. </w:t>
      </w:r>
      <w:r>
        <w:rPr>
          <w:b/>
        </w:rPr>
        <w:t xml:space="preserve">25. 0016463-92.2024.8.04.0000 </w:t>
      </w:r>
      <w:r>
        <w:rPr/>
        <w:t>- Embargos de Declaração Cível - Terceira Câmara Cível. Relator: Lafayette Carneiro Vieira Júnior. Embargante: Camila Oliveira Rodrigues Silva, Embargante: CHRISTIAN ALBERTO RODRIGUES DA SILVA. Embargado: Dt da Costa ? Ei, Embargado:</w:t>
      </w:r>
      <w:r>
        <w:rPr>
          <w:spacing w:val="40"/>
        </w:rPr>
        <w:t xml:space="preserve"> </w:t>
      </w:r>
      <w:r>
        <w:rPr/>
        <w:t>Braga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Costa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1"/>
        </w:rPr>
        <w:t xml:space="preserve"> </w:t>
      </w:r>
      <w:r>
        <w:rPr/>
        <w:t>Dione</w:t>
      </w:r>
      <w:r>
        <w:rPr>
          <w:spacing w:val="40"/>
        </w:rPr>
        <w:t xml:space="preserve"> </w:t>
      </w:r>
      <w:r>
        <w:rPr/>
        <w:t>Teixeira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Costa,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40"/>
        </w:rPr>
        <w:t xml:space="preserve"> </w:t>
      </w:r>
      <w:r>
        <w:rPr/>
        <w:t>Ticiana</w:t>
      </w:r>
      <w:r>
        <w:rPr>
          <w:spacing w:val="41"/>
        </w:rPr>
        <w:t xml:space="preserve"> </w:t>
      </w:r>
      <w:r>
        <w:rPr>
          <w:spacing w:val="-2"/>
        </w:rPr>
        <w:t>Teixeira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sz w:val="24"/>
        </w:rPr>
        <w:t>Braga.</w:t>
      </w:r>
      <w:r>
        <w:rPr>
          <w:spacing w:val="59"/>
          <w:sz w:val="24"/>
        </w:rPr>
        <w:t xml:space="preserve"> </w:t>
      </w:r>
      <w:r>
        <w:rPr>
          <w:sz w:val="24"/>
        </w:rPr>
        <w:t>Adiado.</w:t>
      </w:r>
      <w:r>
        <w:rPr>
          <w:spacing w:val="61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1"/>
          <w:sz w:val="24"/>
        </w:rPr>
        <w:t xml:space="preserve"> </w:t>
      </w:r>
      <w:r>
        <w:rPr>
          <w:sz w:val="24"/>
        </w:rPr>
        <w:t>A</w:t>
      </w:r>
      <w:r>
        <w:rPr>
          <w:spacing w:val="61"/>
          <w:sz w:val="24"/>
        </w:rPr>
        <w:t xml:space="preserve"> </w:t>
      </w:r>
      <w:r>
        <w:rPr>
          <w:sz w:val="24"/>
        </w:rPr>
        <w:t>pedido</w:t>
      </w:r>
      <w:r>
        <w:rPr>
          <w:spacing w:val="61"/>
          <w:sz w:val="24"/>
        </w:rPr>
        <w:t xml:space="preserve"> </w:t>
      </w:r>
      <w:r>
        <w:rPr>
          <w:sz w:val="24"/>
        </w:rPr>
        <w:t>do</w:t>
      </w:r>
      <w:r>
        <w:rPr>
          <w:spacing w:val="61"/>
          <w:sz w:val="24"/>
        </w:rPr>
        <w:t xml:space="preserve"> </w:t>
      </w:r>
      <w:r>
        <w:rPr>
          <w:sz w:val="24"/>
        </w:rPr>
        <w:t>Relator.</w:t>
      </w:r>
      <w:r>
        <w:rPr>
          <w:spacing w:val="66"/>
          <w:sz w:val="24"/>
        </w:rPr>
        <w:t xml:space="preserve"> </w:t>
      </w:r>
      <w:r>
        <w:rPr>
          <w:b/>
          <w:sz w:val="24"/>
        </w:rPr>
        <w:t>26.</w:t>
      </w:r>
      <w:r>
        <w:rPr>
          <w:b/>
          <w:spacing w:val="61"/>
          <w:sz w:val="24"/>
        </w:rPr>
        <w:t xml:space="preserve"> </w:t>
      </w:r>
      <w:r>
        <w:rPr>
          <w:b/>
          <w:sz w:val="24"/>
        </w:rPr>
        <w:t>0017200-95.2024.8.04.0000</w:t>
      </w:r>
      <w:r>
        <w:rPr>
          <w:b/>
          <w:spacing w:val="61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z w:val="24"/>
        </w:rPr>
        <w:t>Embargos</w:t>
      </w:r>
      <w:r>
        <w:rPr>
          <w:spacing w:val="62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Declaração Cível - Terceira Câmara Cível. Relator: Lafayette Carneiro Vieira Júnior. Embargante: Ana Lucia Trindade de Oliveira. Embargado: Amazonprev - Fundo Previdenciário do Estado do Amazonas. Decisão</w:t>
      </w:r>
      <w:r>
        <w:rPr>
          <w:spacing w:val="45"/>
        </w:rPr>
        <w:t xml:space="preserve"> </w:t>
      </w:r>
      <w:r>
        <w:rPr/>
        <w:t>principal:</w:t>
      </w:r>
      <w:r>
        <w:rPr>
          <w:spacing w:val="48"/>
        </w:rPr>
        <w:t xml:space="preserve"> </w:t>
      </w:r>
      <w:r>
        <w:rPr/>
        <w:t>237</w:t>
      </w:r>
      <w:r>
        <w:rPr>
          <w:spacing w:val="47"/>
        </w:rPr>
        <w:t xml:space="preserve"> </w:t>
      </w:r>
      <w:r>
        <w:rPr/>
        <w:t>-</w:t>
      </w:r>
      <w:r>
        <w:rPr>
          <w:spacing w:val="48"/>
        </w:rPr>
        <w:t xml:space="preserve"> </w:t>
      </w:r>
      <w:r>
        <w:rPr/>
        <w:t>Com</w:t>
      </w:r>
      <w:r>
        <w:rPr>
          <w:spacing w:val="47"/>
        </w:rPr>
        <w:t xml:space="preserve"> </w:t>
      </w:r>
      <w:r>
        <w:rPr/>
        <w:t>Resolução</w:t>
      </w:r>
      <w:r>
        <w:rPr>
          <w:spacing w:val="48"/>
        </w:rPr>
        <w:t xml:space="preserve"> </w:t>
      </w:r>
      <w:r>
        <w:rPr/>
        <w:t>do</w:t>
      </w:r>
      <w:r>
        <w:rPr>
          <w:spacing w:val="47"/>
        </w:rPr>
        <w:t xml:space="preserve"> </w:t>
      </w:r>
      <w:r>
        <w:rPr/>
        <w:t>Mérito</w:t>
      </w:r>
      <w:r>
        <w:rPr>
          <w:spacing w:val="48"/>
        </w:rPr>
        <w:t xml:space="preserve"> </w:t>
      </w:r>
      <w:r>
        <w:rPr/>
        <w:t>-</w:t>
      </w:r>
      <w:r>
        <w:rPr>
          <w:spacing w:val="47"/>
        </w:rPr>
        <w:t xml:space="preserve"> </w:t>
      </w:r>
      <w:r>
        <w:rPr/>
        <w:t>Provimento,</w:t>
      </w:r>
      <w:r>
        <w:rPr>
          <w:spacing w:val="48"/>
        </w:rPr>
        <w:t xml:space="preserve"> </w:t>
      </w:r>
      <w:r>
        <w:rPr/>
        <w:t>atribuído</w:t>
      </w:r>
      <w:r>
        <w:rPr>
          <w:spacing w:val="47"/>
        </w:rPr>
        <w:t xml:space="preserve"> </w:t>
      </w:r>
      <w:r>
        <w:rPr/>
        <w:t>à(s)</w:t>
      </w:r>
      <w:r>
        <w:rPr>
          <w:spacing w:val="48"/>
        </w:rPr>
        <w:t xml:space="preserve"> </w:t>
      </w:r>
      <w:r>
        <w:rPr/>
        <w:t>parte(s)</w:t>
      </w:r>
      <w:r>
        <w:rPr>
          <w:spacing w:val="47"/>
        </w:rPr>
        <w:t xml:space="preserve"> </w:t>
      </w:r>
      <w:r>
        <w:rPr/>
        <w:t>Ana</w:t>
      </w:r>
      <w:r>
        <w:rPr>
          <w:spacing w:val="48"/>
        </w:rPr>
        <w:t xml:space="preserve"> </w:t>
      </w:r>
      <w:r>
        <w:rPr>
          <w:spacing w:val="-2"/>
        </w:rPr>
        <w:t>Lucia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Trindade</w:t>
      </w:r>
      <w:r>
        <w:rPr>
          <w:spacing w:val="47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Oliveira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27.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0004855-26.2025.8.04.9001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Embargos</w:t>
      </w:r>
      <w:r>
        <w:rPr>
          <w:spacing w:val="47"/>
          <w:sz w:val="24"/>
        </w:rPr>
        <w:t xml:space="preserve"> </w:t>
      </w:r>
      <w:r>
        <w:rPr>
          <w:sz w:val="24"/>
        </w:rPr>
        <w:t>de</w:t>
      </w:r>
      <w:r>
        <w:rPr>
          <w:spacing w:val="48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Terceira Câmara Cível. Relator: Lafayette Carneiro Vieira Júnior. Embargante: BANCO BRADESCO FINANCIAMENTOS</w:t>
      </w:r>
      <w:r>
        <w:rPr>
          <w:spacing w:val="35"/>
        </w:rPr>
        <w:t xml:space="preserve"> </w:t>
      </w:r>
      <w:r>
        <w:rPr/>
        <w:t>S/A.</w:t>
      </w:r>
      <w:r>
        <w:rPr>
          <w:spacing w:val="35"/>
        </w:rPr>
        <w:t xml:space="preserve"> </w:t>
      </w:r>
      <w:r>
        <w:rPr/>
        <w:t>Embargado:</w:t>
      </w:r>
      <w:r>
        <w:rPr>
          <w:spacing w:val="35"/>
        </w:rPr>
        <w:t xml:space="preserve"> </w:t>
      </w:r>
      <w:r>
        <w:rPr/>
        <w:t>CARPERESSITA</w:t>
      </w:r>
      <w:r>
        <w:rPr>
          <w:spacing w:val="35"/>
        </w:rPr>
        <w:t xml:space="preserve"> </w:t>
      </w:r>
      <w:r>
        <w:rPr/>
        <w:t>DA</w:t>
      </w:r>
      <w:r>
        <w:rPr>
          <w:spacing w:val="35"/>
        </w:rPr>
        <w:t xml:space="preserve"> </w:t>
      </w:r>
      <w:r>
        <w:rPr/>
        <w:t>SILVA</w:t>
      </w:r>
      <w:r>
        <w:rPr>
          <w:spacing w:val="35"/>
        </w:rPr>
        <w:t xml:space="preserve"> </w:t>
      </w:r>
      <w:r>
        <w:rPr/>
        <w:t>OLIVEIRA.</w:t>
      </w:r>
      <w:r>
        <w:rPr>
          <w:spacing w:val="35"/>
        </w:rPr>
        <w:t xml:space="preserve"> </w:t>
      </w:r>
      <w:r>
        <w:rPr/>
        <w:t>Decisão</w:t>
      </w:r>
      <w:r>
        <w:rPr>
          <w:spacing w:val="35"/>
        </w:rPr>
        <w:t xml:space="preserve"> </w:t>
      </w:r>
      <w:r>
        <w:rPr/>
        <w:t>principal:</w:t>
      </w:r>
    </w:p>
    <w:p>
      <w:pPr>
        <w:pStyle w:val="Corpodotexto"/>
        <w:spacing w:lineRule="auto" w:line="235"/>
        <w:rPr>
          <w:b/>
          <w:b/>
        </w:rPr>
      </w:pPr>
      <w:r>
        <w:rPr/>
        <w:t xml:space="preserve">239 - Com Resolução do Mérito - Não-Provimento, atribuído à(s) parte(s) BANCO BRADESCO FINANCIAMENTOS S/A - Unânime. </w:t>
      </w:r>
      <w:r>
        <w:rPr>
          <w:b/>
        </w:rPr>
        <w:t xml:space="preserve">28. 0005157-55.2025.8.04.9001 </w:t>
      </w:r>
      <w:r>
        <w:rPr/>
        <w:t xml:space="preserve">- Embargos de Declaração Cível - Terceira Câmara Cível. Relator: Lafayette Carneiro Vieira Júnior. Embargante: ANTONIO JOSÉ CARVALHO MOURÃO. Embargado: ESTADO DO AMAZONAS. Decisão principal: 237 - Com Resolução do Mérito - Provimento, atribuído à(s) parte(s) ANTONIO JOSÉ CARVALHO MOURÃO - Unânime. </w:t>
      </w:r>
      <w:r>
        <w:rPr>
          <w:b/>
        </w:rPr>
        <w:t xml:space="preserve">29. 0005470-16.2025.8.04.9001 </w:t>
      </w:r>
      <w:r>
        <w:rPr/>
        <w:t>- Embargos de Declaração Cível - Terceira Câmara Cível. Relator: Lafayette Carneiro Vieira Júnior. Embargante: BANCO DO BRASIL S.A. Embargado: TEODORO</w:t>
      </w:r>
      <w:r>
        <w:rPr>
          <w:spacing w:val="-2"/>
        </w:rPr>
        <w:t xml:space="preserve"> </w:t>
      </w:r>
      <w:r>
        <w:rPr/>
        <w:t>NUNES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ROCHA.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239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 xml:space="preserve">Não-Provimento, atribuído à(s) parte(s) BANCO DO BRASIL S.A - Unânime. </w:t>
      </w:r>
      <w:r>
        <w:rPr>
          <w:b/>
        </w:rPr>
        <w:t xml:space="preserve">30. 0005512-65.2025.8.04.9001 </w:t>
      </w:r>
      <w:r>
        <w:rPr/>
        <w:t>- Embargos de Declaração Cível - Terceira Câmara Cível. Relator: Lafayette Carneiro Vieira Júnior. Embargante: Deusiane Holanda Araújo representado(a) por José Ivan Benaion Cardoso - Defensor Público, A DEFENSORIA PUBLICA DO ESTADO DO AMAZONAS. Embargado: Condomínio Residencial Parque Lusitano. Decisão principal: 239 - Com Resolução do Mérito - Não-Provimento, atribuído à(s) parte(s) Deusiane Holanda Araújo representado(a) por José Ivan Benaion Cardoso - Defensor Público, A DEFENSORIA</w:t>
      </w:r>
      <w:r>
        <w:rPr>
          <w:spacing w:val="11"/>
        </w:rPr>
        <w:t xml:space="preserve"> </w:t>
      </w:r>
      <w:r>
        <w:rPr/>
        <w:t>PUBLICA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ESTADO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AMAZONAS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Unânime.</w:t>
      </w:r>
      <w:r>
        <w:rPr>
          <w:spacing w:val="14"/>
        </w:rPr>
        <w:t xml:space="preserve"> </w:t>
      </w:r>
      <w:r>
        <w:rPr>
          <w:b/>
        </w:rPr>
        <w:t>31.</w:t>
      </w:r>
      <w:r>
        <w:rPr>
          <w:b/>
          <w:spacing w:val="11"/>
        </w:rPr>
        <w:t xml:space="preserve"> </w:t>
      </w:r>
      <w:r>
        <w:rPr>
          <w:b/>
        </w:rPr>
        <w:t>0006461-</w:t>
      </w:r>
      <w:r>
        <w:rPr>
          <w:b/>
          <w:spacing w:val="-2"/>
        </w:rPr>
        <w:t>89.2025.8.04.9001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- Embargos de Declaração Cível - Terceira Câmara Cível. Relator: Lafayette Carneiro Vieira Júnior. Embargante: Annyelle Bezerra da Silva Torres. Embargado: ESTADO DO AMAZONAS representado(a) por PROCURADORIA GERAL DO ESTADO DO AMAZONAS. Decisão principal: 200 - Com Resolução do Mérito - Não-Acolhimento de Embargos de Declaração, atribuído à(s) parte(s) Annyelle Bezerra da Silva Torres - Unânime. </w:t>
      </w:r>
      <w:r>
        <w:rPr>
          <w:b/>
        </w:rPr>
        <w:t xml:space="preserve">32. 0006918-24.2025.8.04.9001 </w:t>
      </w:r>
      <w:r>
        <w:rPr/>
        <w:t>- Embargos de Declaração Cível - Terceira Câmara Cível. Relator: Lafayette Carneiro Vieira Júnior. Embargante: E.D.A.Embargado: N.A.L.,</w:t>
      </w:r>
      <w:r>
        <w:rPr>
          <w:spacing w:val="11"/>
        </w:rPr>
        <w:t xml:space="preserve"> </w:t>
      </w:r>
      <w:r>
        <w:rPr/>
        <w:t>Embargado:</w:t>
      </w:r>
      <w:r>
        <w:rPr>
          <w:spacing w:val="11"/>
        </w:rPr>
        <w:t xml:space="preserve"> </w:t>
      </w:r>
      <w:r>
        <w:rPr/>
        <w:t>M.d.S.L.</w:t>
      </w:r>
      <w:r>
        <w:rPr>
          <w:spacing w:val="11"/>
        </w:rPr>
        <w:t xml:space="preserve"> </w:t>
      </w:r>
      <w:r>
        <w:rPr/>
        <w:t>Decisão</w:t>
      </w:r>
      <w:r>
        <w:rPr>
          <w:spacing w:val="11"/>
        </w:rPr>
        <w:t xml:space="preserve"> </w:t>
      </w:r>
      <w:r>
        <w:rPr/>
        <w:t>principal:</w:t>
      </w:r>
      <w:r>
        <w:rPr>
          <w:spacing w:val="11"/>
        </w:rPr>
        <w:t xml:space="preserve"> </w:t>
      </w:r>
      <w:r>
        <w:rPr/>
        <w:t>230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Sem</w:t>
      </w:r>
      <w:r>
        <w:rPr>
          <w:spacing w:val="11"/>
        </w:rPr>
        <w:t xml:space="preserve"> </w:t>
      </w:r>
      <w:r>
        <w:rPr/>
        <w:t>Resolução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Mérito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Recurso</w:t>
      </w:r>
      <w:r>
        <w:rPr>
          <w:spacing w:val="11"/>
        </w:rPr>
        <w:t xml:space="preserve"> </w:t>
      </w:r>
      <w:r>
        <w:rPr>
          <w:spacing w:val="-2"/>
        </w:rPr>
        <w:t>prejudicado,</w:t>
      </w:r>
    </w:p>
    <w:p>
      <w:pPr>
        <w:pStyle w:val="Normal"/>
        <w:spacing w:lineRule="exact" w:line="262" w:before="0" w:after="0"/>
        <w:ind w:left="132" w:right="0" w:hanging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2"/>
          <w:sz w:val="24"/>
        </w:rPr>
        <w:t xml:space="preserve"> </w:t>
      </w:r>
      <w:r>
        <w:rPr>
          <w:sz w:val="24"/>
        </w:rPr>
        <w:t>à(s)</w:t>
      </w:r>
      <w:r>
        <w:rPr>
          <w:spacing w:val="45"/>
          <w:sz w:val="24"/>
        </w:rPr>
        <w:t xml:space="preserve"> </w:t>
      </w:r>
      <w:r>
        <w:rPr>
          <w:sz w:val="24"/>
        </w:rPr>
        <w:t>parte(s)</w:t>
      </w:r>
      <w:r>
        <w:rPr>
          <w:spacing w:val="45"/>
          <w:sz w:val="24"/>
        </w:rPr>
        <w:t xml:space="preserve"> </w:t>
      </w:r>
      <w:r>
        <w:rPr>
          <w:sz w:val="24"/>
        </w:rPr>
        <w:t>E.D.A.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33.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0006945-07.2025.8.04.9001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Embargos</w:t>
      </w:r>
      <w:r>
        <w:rPr>
          <w:spacing w:val="45"/>
          <w:sz w:val="24"/>
        </w:rPr>
        <w:t xml:space="preserve"> </w:t>
      </w:r>
      <w:r>
        <w:rPr>
          <w:sz w:val="24"/>
        </w:rPr>
        <w:t>de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Cível - Terceira Câmara Cível. Relator: Lafayette Carneiro Vieira Júnior. Embargante: ESTADO DO AMAZONAS. Embargado: EMERSON CARDOSO BASTOS. Decisão principal: 230 - Sem Resolução de Mérito - Recurso prejudicado, atribuído à(s) parte(s) ESTADO DO AMAZONAS - Unânime. </w:t>
      </w:r>
      <w:r>
        <w:rPr>
          <w:b/>
        </w:rPr>
        <w:t xml:space="preserve">34. 0006949-44.2025.8.04.9001 </w:t>
      </w:r>
      <w:r>
        <w:rPr/>
        <w:t>- Embargos de Declaração Cível - Terceira Câmara Cível. Relator: Lafayette Carneiro Vieira Júnior. Embargante: FELIPE ANTÔNIO NETO. Embargado: União Brasileira de Aposentados da Previdência - UNIBAP. Decisão principal: 237 - Com Resolução do Mérito -</w:t>
      </w:r>
      <w:r>
        <w:rPr>
          <w:spacing w:val="80"/>
        </w:rPr>
        <w:t xml:space="preserve"> </w:t>
      </w:r>
      <w:r>
        <w:rPr/>
        <w:t>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FELIPE</w:t>
      </w:r>
      <w:r>
        <w:rPr>
          <w:spacing w:val="80"/>
        </w:rPr>
        <w:t xml:space="preserve">  </w:t>
      </w:r>
      <w:r>
        <w:rPr/>
        <w:t>ANTÔNIO</w:t>
      </w:r>
      <w:r>
        <w:rPr>
          <w:spacing w:val="80"/>
        </w:rPr>
        <w:t xml:space="preserve">  </w:t>
      </w:r>
      <w:r>
        <w:rPr/>
        <w:t>NETO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35. 0007664-86.2025.8.04.9001 </w:t>
      </w:r>
      <w:r>
        <w:rPr/>
        <w:t>- Embargos de Declaração Cível - Terceira Câmara Cível. Relator: Lafayette Carneiro Vieira Júnior. Embargante: GIMERSON ALMEIDA CAVALCANTE. Embargado: ESTADO DO</w:t>
      </w:r>
      <w:r>
        <w:rPr>
          <w:spacing w:val="76"/>
        </w:rPr>
        <w:t xml:space="preserve">  </w:t>
      </w:r>
      <w:r>
        <w:rPr/>
        <w:t>AMAZONAS,</w:t>
      </w:r>
      <w:r>
        <w:rPr>
          <w:spacing w:val="77"/>
        </w:rPr>
        <w:t xml:space="preserve">  </w:t>
      </w:r>
      <w:r>
        <w:rPr/>
        <w:t>Embargado:</w:t>
      </w:r>
      <w:r>
        <w:rPr>
          <w:spacing w:val="77"/>
        </w:rPr>
        <w:t xml:space="preserve">  </w:t>
      </w:r>
      <w:r>
        <w:rPr/>
        <w:t>FUNDAÇÃO</w:t>
      </w:r>
      <w:r>
        <w:rPr>
          <w:spacing w:val="77"/>
        </w:rPr>
        <w:t xml:space="preserve">  </w:t>
      </w:r>
      <w:r>
        <w:rPr/>
        <w:t>GETÚLIO</w:t>
      </w:r>
      <w:r>
        <w:rPr>
          <w:spacing w:val="77"/>
        </w:rPr>
        <w:t xml:space="preserve">  </w:t>
      </w:r>
      <w:r>
        <w:rPr/>
        <w:t>VARGAS</w:t>
      </w:r>
      <w:r>
        <w:rPr>
          <w:spacing w:val="77"/>
        </w:rPr>
        <w:t xml:space="preserve">  </w:t>
      </w:r>
      <w:r>
        <w:rPr/>
        <w:t>–FGV</w:t>
      </w:r>
      <w:r>
        <w:rPr>
          <w:spacing w:val="77"/>
        </w:rPr>
        <w:t xml:space="preserve">  </w:t>
      </w:r>
      <w:r>
        <w:rPr>
          <w:spacing w:val="-2"/>
        </w:rPr>
        <w:t>(COMISSÃO</w:t>
      </w:r>
    </w:p>
    <w:p>
      <w:pPr>
        <w:pStyle w:val="Corpodotexto"/>
        <w:spacing w:before="1" w:after="0"/>
        <w:ind w:left="132" w:right="0" w:hanging="0"/>
        <w:rPr/>
      </w:pPr>
      <w:r>
        <w:rPr/>
        <w:t>ORGANIZADORA),.</w:t>
      </w:r>
      <w:r>
        <w:rPr>
          <w:spacing w:val="26"/>
        </w:rPr>
        <w:t xml:space="preserve"> </w:t>
      </w:r>
      <w:r>
        <w:rPr/>
        <w:t>Decisão</w:t>
      </w:r>
      <w:r>
        <w:rPr>
          <w:spacing w:val="26"/>
        </w:rPr>
        <w:t xml:space="preserve"> </w:t>
      </w:r>
      <w:r>
        <w:rPr/>
        <w:t>principal:</w:t>
      </w:r>
      <w:r>
        <w:rPr>
          <w:spacing w:val="26"/>
        </w:rPr>
        <w:t xml:space="preserve"> </w:t>
      </w:r>
      <w:r>
        <w:rPr/>
        <w:t>237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Com</w:t>
      </w:r>
      <w:r>
        <w:rPr>
          <w:spacing w:val="26"/>
        </w:rPr>
        <w:t xml:space="preserve"> </w:t>
      </w:r>
      <w:r>
        <w:rPr/>
        <w:t>Resolução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Mérito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Provimento,</w:t>
      </w:r>
      <w:r>
        <w:rPr>
          <w:spacing w:val="26"/>
        </w:rPr>
        <w:t xml:space="preserve"> </w:t>
      </w:r>
      <w:r>
        <w:rPr/>
        <w:t>atribuído</w:t>
      </w:r>
      <w:r>
        <w:rPr>
          <w:spacing w:val="26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7"/>
          <w:w w:val="150"/>
          <w:sz w:val="24"/>
        </w:rPr>
        <w:t xml:space="preserve"> </w:t>
      </w:r>
      <w:r>
        <w:rPr>
          <w:sz w:val="24"/>
        </w:rPr>
        <w:t>GIMERSON</w:t>
      </w:r>
      <w:r>
        <w:rPr>
          <w:spacing w:val="77"/>
          <w:w w:val="150"/>
          <w:sz w:val="24"/>
        </w:rPr>
        <w:t xml:space="preserve"> </w:t>
      </w:r>
      <w:r>
        <w:rPr>
          <w:sz w:val="24"/>
        </w:rPr>
        <w:t>ALMEIDA</w:t>
      </w:r>
      <w:r>
        <w:rPr>
          <w:spacing w:val="78"/>
          <w:w w:val="150"/>
          <w:sz w:val="24"/>
        </w:rPr>
        <w:t xml:space="preserve"> </w:t>
      </w:r>
      <w:r>
        <w:rPr>
          <w:sz w:val="24"/>
        </w:rPr>
        <w:t>CAVALCANTE</w:t>
      </w:r>
      <w:r>
        <w:rPr>
          <w:spacing w:val="77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78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25"/>
          <w:sz w:val="24"/>
        </w:rPr>
        <w:t xml:space="preserve">  </w:t>
      </w:r>
      <w:r>
        <w:rPr>
          <w:b/>
          <w:sz w:val="24"/>
        </w:rPr>
        <w:t>36.</w:t>
      </w:r>
      <w:r>
        <w:rPr>
          <w:b/>
          <w:spacing w:val="78"/>
          <w:w w:val="150"/>
          <w:sz w:val="24"/>
        </w:rPr>
        <w:t xml:space="preserve"> </w:t>
      </w:r>
      <w:r>
        <w:rPr>
          <w:b/>
          <w:sz w:val="24"/>
        </w:rPr>
        <w:t>0007669-11.2025.8.04.9001</w:t>
      </w:r>
      <w:r>
        <w:rPr>
          <w:b/>
          <w:spacing w:val="79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6" w:hanging="0"/>
        <w:rPr/>
      </w:pPr>
      <w:r>
        <w:rPr/>
        <w:t>Embargos de Declaração Cível - Terceira Câmara Cível. Relator: Lafayette Carneiro Vieira Júnior. Embargante:</w:t>
      </w:r>
      <w:r>
        <w:rPr>
          <w:spacing w:val="3"/>
        </w:rPr>
        <w:t xml:space="preserve"> </w:t>
      </w:r>
      <w:r>
        <w:rPr/>
        <w:t>ESTADO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AMAZONAS.</w:t>
      </w:r>
      <w:r>
        <w:rPr>
          <w:spacing w:val="3"/>
        </w:rPr>
        <w:t xml:space="preserve"> </w:t>
      </w:r>
      <w:r>
        <w:rPr/>
        <w:t>Embargado:</w:t>
      </w:r>
      <w:r>
        <w:rPr>
          <w:spacing w:val="3"/>
        </w:rPr>
        <w:t xml:space="preserve"> </w:t>
      </w:r>
      <w:r>
        <w:rPr/>
        <w:t>Delaias</w:t>
      </w:r>
      <w:r>
        <w:rPr>
          <w:spacing w:val="3"/>
        </w:rPr>
        <w:t xml:space="preserve"> </w:t>
      </w:r>
      <w:r>
        <w:rPr/>
        <w:t>Barroso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Souza.</w:t>
      </w:r>
      <w:r>
        <w:rPr>
          <w:spacing w:val="3"/>
        </w:rPr>
        <w:t xml:space="preserve"> </w:t>
      </w:r>
      <w:r>
        <w:rPr/>
        <w:t>Decisão</w:t>
      </w:r>
      <w:r>
        <w:rPr>
          <w:spacing w:val="3"/>
        </w:rPr>
        <w:t xml:space="preserve"> </w:t>
      </w:r>
      <w:r>
        <w:rPr/>
        <w:t>principal:</w:t>
      </w:r>
      <w:r>
        <w:rPr>
          <w:spacing w:val="3"/>
        </w:rPr>
        <w:t xml:space="preserve"> </w:t>
      </w:r>
      <w:r>
        <w:rPr>
          <w:spacing w:val="-5"/>
        </w:rPr>
        <w:t>230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rPr/>
      </w:pPr>
      <w:r>
        <w:rPr/>
        <w:t xml:space="preserve">- Sem Resolução de Mérito - Recurso prejudicado, atribuído à(s) parte(s) ESTADO DO AMAZONAS - Unânime. </w:t>
      </w:r>
      <w:r>
        <w:rPr>
          <w:b/>
        </w:rPr>
        <w:t xml:space="preserve">37. 0007852-79.2025.8.04.9001 </w:t>
      </w:r>
      <w:r>
        <w:rPr/>
        <w:t>- Embargos de Declaração Cível - Terceira Câmara Cível. Relator: Lafayette Carneiro Vieira Júnior. Embargante: SAMEL PLANO DE SAUDE LTDA.</w:t>
      </w:r>
      <w:r>
        <w:rPr>
          <w:spacing w:val="40"/>
        </w:rPr>
        <w:t xml:space="preserve"> </w:t>
      </w:r>
      <w:r>
        <w:rPr/>
        <w:t>Embargado:</w:t>
      </w:r>
      <w:r>
        <w:rPr>
          <w:spacing w:val="80"/>
        </w:rPr>
        <w:t xml:space="preserve"> </w:t>
      </w:r>
      <w:r>
        <w:rPr/>
        <w:t>Arthur</w:t>
      </w:r>
      <w:r>
        <w:rPr>
          <w:spacing w:val="80"/>
        </w:rPr>
        <w:t xml:space="preserve"> </w:t>
      </w:r>
      <w:r>
        <w:rPr/>
        <w:t>Ferrugem</w:t>
      </w:r>
      <w:r>
        <w:rPr>
          <w:spacing w:val="80"/>
        </w:rPr>
        <w:t xml:space="preserve"> </w:t>
      </w:r>
      <w:r>
        <w:rPr/>
        <w:t>Simpson.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SAMEL</w:t>
      </w:r>
      <w:r>
        <w:rPr>
          <w:spacing w:val="40"/>
        </w:rPr>
        <w:t xml:space="preserve"> </w:t>
      </w:r>
      <w:r>
        <w:rPr/>
        <w:t>PLANO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SAUDE</w:t>
      </w:r>
      <w:r>
        <w:rPr>
          <w:spacing w:val="40"/>
        </w:rPr>
        <w:t xml:space="preserve"> </w:t>
      </w:r>
      <w:r>
        <w:rPr/>
        <w:t>LTDA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38. 0008452-03.2025.8.04.9001 </w:t>
      </w:r>
      <w:r>
        <w:rPr/>
        <w:t>- Embargos de Declaração Cível - Terceira Câmara Cível. Relator: Lafayette Carneiro</w:t>
      </w:r>
      <w:r>
        <w:rPr>
          <w:spacing w:val="41"/>
        </w:rPr>
        <w:t xml:space="preserve"> </w:t>
      </w:r>
      <w:r>
        <w:rPr/>
        <w:t>Vieira</w:t>
      </w:r>
      <w:r>
        <w:rPr>
          <w:spacing w:val="42"/>
        </w:rPr>
        <w:t xml:space="preserve"> </w:t>
      </w:r>
      <w:r>
        <w:rPr/>
        <w:t>Júnior.</w:t>
      </w:r>
      <w:r>
        <w:rPr>
          <w:spacing w:val="42"/>
        </w:rPr>
        <w:t xml:space="preserve"> </w:t>
      </w:r>
      <w:r>
        <w:rPr/>
        <w:t>Embargante:</w:t>
      </w:r>
      <w:r>
        <w:rPr>
          <w:spacing w:val="42"/>
        </w:rPr>
        <w:t xml:space="preserve"> </w:t>
      </w:r>
      <w:r>
        <w:rPr/>
        <w:t>Banco</w:t>
      </w:r>
      <w:r>
        <w:rPr>
          <w:spacing w:val="42"/>
        </w:rPr>
        <w:t xml:space="preserve"> </w:t>
      </w:r>
      <w:r>
        <w:rPr/>
        <w:t>Bradesco</w:t>
      </w:r>
      <w:r>
        <w:rPr>
          <w:spacing w:val="42"/>
        </w:rPr>
        <w:t xml:space="preserve"> </w:t>
      </w:r>
      <w:r>
        <w:rPr/>
        <w:t>S/A.</w:t>
      </w:r>
      <w:r>
        <w:rPr>
          <w:spacing w:val="42"/>
        </w:rPr>
        <w:t xml:space="preserve"> </w:t>
      </w:r>
      <w:r>
        <w:rPr/>
        <w:t>Decisão</w:t>
      </w:r>
      <w:r>
        <w:rPr>
          <w:spacing w:val="42"/>
        </w:rPr>
        <w:t xml:space="preserve"> </w:t>
      </w:r>
      <w:r>
        <w:rPr/>
        <w:t>parcial:</w:t>
      </w:r>
      <w:r>
        <w:rPr>
          <w:spacing w:val="42"/>
        </w:rPr>
        <w:t xml:space="preserve"> </w:t>
      </w:r>
      <w:r>
        <w:rPr/>
        <w:t>Não-Provimento.</w:t>
      </w:r>
      <w:r>
        <w:rPr>
          <w:spacing w:val="42"/>
        </w:rPr>
        <w:t xml:space="preserve"> </w:t>
      </w:r>
      <w:r>
        <w:rPr>
          <w:spacing w:val="-2"/>
        </w:rPr>
        <w:t>Decisão</w:t>
      </w:r>
    </w:p>
    <w:p>
      <w:pPr>
        <w:pStyle w:val="Corpodotexto"/>
        <w:spacing w:lineRule="auto" w:line="235" w:before="78" w:after="0"/>
        <w:rPr/>
      </w:pPr>
      <w:r>
        <w:rPr/>
        <w:t xml:space="preserve">principal: 239 - Com Resolução do Mérito - Não-Provimento, atribuído à(s) parte(s) BRADESCO VIDA E PREVIDENCIA S/A - Unânime. </w:t>
      </w:r>
      <w:r>
        <w:rPr>
          <w:b/>
        </w:rPr>
        <w:t xml:space="preserve">39. 0008547-33.2025.8.04.9001 </w:t>
      </w:r>
      <w:r>
        <w:rPr/>
        <w:t>- Embargos de Declaração Cível - Terceira Câmara Cível. Relator: Lafayette Carneiro Vieira Júnior. Embargante: Raimunda Nonata Silva Monteiro.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>Não-Provimento.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Delfos</w:t>
      </w:r>
      <w:r>
        <w:rPr>
          <w:spacing w:val="80"/>
        </w:rPr>
        <w:t xml:space="preserve">  </w:t>
      </w:r>
      <w:r>
        <w:rPr/>
        <w:t>Malcher</w:t>
      </w:r>
      <w:r>
        <w:rPr>
          <w:spacing w:val="80"/>
        </w:rPr>
        <w:t xml:space="preserve">  </w:t>
      </w:r>
      <w:r>
        <w:rPr/>
        <w:t>Monteiro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40. 0009074-82.2025.8.04.9001 </w:t>
      </w:r>
      <w:r>
        <w:rPr/>
        <w:t>- Embargos de Declaração Cível - Terceira Câmara Cível. Relator: Lafayette Carneiro Vieira Júnior. Embargante: ESTADO DO AMAZONAS. Embargado: Eduardo Douglas Ferreira Marques, Embargado: Soluções Bags Serviços de Acabamento Em Téxteis e Logística Reversa Eireli. Decisão</w:t>
      </w:r>
      <w:r>
        <w:rPr>
          <w:spacing w:val="71"/>
        </w:rPr>
        <w:t xml:space="preserve"> </w:t>
      </w:r>
      <w:r>
        <w:rPr/>
        <w:t>principal:</w:t>
      </w:r>
      <w:r>
        <w:rPr>
          <w:spacing w:val="71"/>
        </w:rPr>
        <w:t xml:space="preserve"> </w:t>
      </w:r>
      <w:r>
        <w:rPr/>
        <w:t>230</w:t>
      </w:r>
      <w:r>
        <w:rPr>
          <w:spacing w:val="72"/>
        </w:rPr>
        <w:t xml:space="preserve"> </w:t>
      </w:r>
      <w:r>
        <w:rPr/>
        <w:t>-</w:t>
      </w:r>
      <w:r>
        <w:rPr>
          <w:spacing w:val="71"/>
        </w:rPr>
        <w:t xml:space="preserve"> </w:t>
      </w:r>
      <w:r>
        <w:rPr/>
        <w:t>Sem</w:t>
      </w:r>
      <w:r>
        <w:rPr>
          <w:spacing w:val="71"/>
        </w:rPr>
        <w:t xml:space="preserve"> </w:t>
      </w:r>
      <w:r>
        <w:rPr/>
        <w:t>Resolução</w:t>
      </w:r>
      <w:r>
        <w:rPr>
          <w:spacing w:val="72"/>
        </w:rPr>
        <w:t xml:space="preserve"> </w:t>
      </w:r>
      <w:r>
        <w:rPr/>
        <w:t>de</w:t>
      </w:r>
      <w:r>
        <w:rPr>
          <w:spacing w:val="71"/>
        </w:rPr>
        <w:t xml:space="preserve"> </w:t>
      </w:r>
      <w:r>
        <w:rPr/>
        <w:t>Mérito</w:t>
      </w:r>
      <w:r>
        <w:rPr>
          <w:spacing w:val="72"/>
        </w:rPr>
        <w:t xml:space="preserve"> </w:t>
      </w:r>
      <w:r>
        <w:rPr/>
        <w:t>-</w:t>
      </w:r>
      <w:r>
        <w:rPr>
          <w:spacing w:val="71"/>
        </w:rPr>
        <w:t xml:space="preserve"> </w:t>
      </w:r>
      <w:r>
        <w:rPr/>
        <w:t>Recurso</w:t>
      </w:r>
      <w:r>
        <w:rPr>
          <w:spacing w:val="71"/>
        </w:rPr>
        <w:t xml:space="preserve"> </w:t>
      </w:r>
      <w:r>
        <w:rPr/>
        <w:t>prejudicado,</w:t>
      </w:r>
      <w:r>
        <w:rPr>
          <w:spacing w:val="72"/>
        </w:rPr>
        <w:t xml:space="preserve"> </w:t>
      </w:r>
      <w:r>
        <w:rPr/>
        <w:t>atribuído</w:t>
      </w:r>
      <w:r>
        <w:rPr>
          <w:spacing w:val="71"/>
        </w:rPr>
        <w:t xml:space="preserve"> </w:t>
      </w:r>
      <w:r>
        <w:rPr/>
        <w:t>à(s)</w:t>
      </w:r>
      <w:r>
        <w:rPr>
          <w:spacing w:val="72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7" w:after="0"/>
        <w:ind w:left="132" w:right="0" w:hanging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2"/>
          <w:sz w:val="24"/>
        </w:rPr>
        <w:t xml:space="preserve"> </w:t>
      </w:r>
      <w:r>
        <w:rPr>
          <w:sz w:val="24"/>
        </w:rPr>
        <w:t>DO</w:t>
      </w:r>
      <w:r>
        <w:rPr>
          <w:spacing w:val="52"/>
          <w:sz w:val="24"/>
        </w:rPr>
        <w:t xml:space="preserve"> </w:t>
      </w:r>
      <w:r>
        <w:rPr>
          <w:sz w:val="24"/>
        </w:rPr>
        <w:t>AMAZONAS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41.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0012252-39.2025.8.04.9001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Embargos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pStyle w:val="Corpodotexto"/>
        <w:spacing w:lineRule="auto" w:line="235"/>
        <w:rPr/>
      </w:pPr>
      <w:r>
        <w:rPr/>
        <w:t>Cível - Terceira Câmara Cível. Relator: Lafayette Carneiro Vieira Júnior. Embargante: Jackson Pereira de Lima. Embargado: BANCO SANTANDER BRASIL S/A. Decisão principal: 239 - Com Resolução do 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Jackson</w:t>
      </w:r>
      <w:r>
        <w:rPr>
          <w:spacing w:val="80"/>
        </w:rPr>
        <w:t xml:space="preserve"> </w:t>
      </w:r>
      <w:r>
        <w:rPr/>
        <w:t>Pereira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Lima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42. 0013497-85.2025.8.04.9001 </w:t>
      </w:r>
      <w:r>
        <w:rPr/>
        <w:t>- Embargos de Declaração Cível - Terceira Câmara Cível. Relator: Lafayette Carneiro Vieira Júnior. Embargante: ESTADO DO AMAZONAS representado(a) 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-3"/>
        </w:rPr>
        <w:t xml:space="preserve"> </w:t>
      </w:r>
      <w:r>
        <w:rPr/>
        <w:t>GERAL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AMAZONAS.</w:t>
      </w:r>
      <w:r>
        <w:rPr>
          <w:spacing w:val="-3"/>
        </w:rPr>
        <w:t xml:space="preserve"> </w:t>
      </w:r>
      <w:r>
        <w:rPr/>
        <w:t>Embargado:</w:t>
      </w:r>
      <w:r>
        <w:rPr>
          <w:spacing w:val="-3"/>
        </w:rPr>
        <w:t xml:space="preserve"> </w:t>
      </w:r>
      <w:r>
        <w:rPr/>
        <w:t>Herverson</w:t>
      </w:r>
      <w:r>
        <w:rPr>
          <w:spacing w:val="-3"/>
        </w:rPr>
        <w:t xml:space="preserve"> </w:t>
      </w:r>
      <w:r>
        <w:rPr/>
        <w:t>Stanley</w:t>
      </w:r>
      <w:r>
        <w:rPr>
          <w:spacing w:val="-3"/>
        </w:rPr>
        <w:t xml:space="preserve"> </w:t>
      </w:r>
      <w:r>
        <w:rPr/>
        <w:t>Martins</w:t>
      </w:r>
      <w:r>
        <w:rPr>
          <w:spacing w:val="-3"/>
        </w:rPr>
        <w:t xml:space="preserve"> </w:t>
      </w:r>
      <w:r>
        <w:rPr/>
        <w:t>de Almeida. Decisão principal: 239 - Com Resolução do Mérito - Não-Provimento, atribuído à(s) parte(s) 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</w:p>
    <w:p>
      <w:pPr>
        <w:pStyle w:val="Corpodotexto"/>
        <w:spacing w:lineRule="auto" w:line="235" w:before="2" w:after="0"/>
        <w:rPr/>
      </w:pPr>
      <w:r>
        <w:rPr/>
        <w:t xml:space="preserve">AMAZONAS - Unânime. </w:t>
      </w:r>
      <w:r>
        <w:rPr>
          <w:b/>
        </w:rPr>
        <w:t xml:space="preserve">43. 0016314-25.2025.8.04.9001 </w:t>
      </w:r>
      <w:r>
        <w:rPr/>
        <w:t xml:space="preserve">- Embargos de Declaração Cível - Terceira Câmara Cível. Relator: Lafayette Carneiro Vieira Júnior. Embargante: PORTOCRED S/A CRÉDITO FINANCIAMENTO E INVESTIMENTO. Embargado: João Eucarístico da Silva Marques. Decisão principal: 230 - Sem Resolução de Mérito - Recurso prejudicado, atribuído à(s) parte(s) PORTOCRED S/A CRÉDITO FINANCIAMENTO E INVESTIMENTO - Unânime. </w:t>
      </w:r>
      <w:r>
        <w:rPr>
          <w:b/>
        </w:rPr>
        <w:t xml:space="preserve">44. 0012863-63.2024.8.04.0000 </w:t>
      </w:r>
      <w:r>
        <w:rPr/>
        <w:t>-</w:t>
      </w:r>
    </w:p>
    <w:p>
      <w:pPr>
        <w:pStyle w:val="Corpodotexto"/>
        <w:spacing w:lineRule="auto" w:line="235"/>
        <w:ind w:left="132" w:right="132" w:hanging="0"/>
        <w:rPr/>
      </w:pPr>
      <w:r>
        <w:rPr/>
        <w:t>Agravo Interno Cível - Terceira Câmara Cível. Relator: Lafayette Carneiro Vieira Júnior. Agravante: 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AMAZONAS.</w:t>
      </w:r>
      <w:r>
        <w:rPr>
          <w:spacing w:val="-2"/>
        </w:rPr>
        <w:t xml:space="preserve"> </w:t>
      </w:r>
      <w:r>
        <w:rPr/>
        <w:t>Agravado:</w:t>
      </w:r>
      <w:r>
        <w:rPr>
          <w:spacing w:val="-2"/>
        </w:rPr>
        <w:t xml:space="preserve"> </w:t>
      </w:r>
      <w:r>
        <w:rPr/>
        <w:t>Ministerio</w:t>
      </w:r>
      <w:r>
        <w:rPr>
          <w:spacing w:val="-2"/>
        </w:rPr>
        <w:t xml:space="preserve"> </w:t>
      </w:r>
      <w:r>
        <w:rPr/>
        <w:t>Publico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</w:t>
      </w:r>
      <w:r>
        <w:rPr>
          <w:spacing w:val="-2"/>
        </w:rPr>
        <w:t xml:space="preserve"> </w:t>
      </w:r>
      <w:r>
        <w:rPr/>
        <w:t>representado(a)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Elanderson Lima Duarte. Decisão principal: 239 - Com Resolução do Mérito - Não-Provimento, atribuído 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9"/>
        </w:rPr>
        <w:t xml:space="preserve"> </w:t>
      </w:r>
      <w:r>
        <w:rPr/>
        <w:t>ESTADO</w:t>
      </w:r>
      <w:r>
        <w:rPr>
          <w:spacing w:val="9"/>
        </w:rPr>
        <w:t xml:space="preserve"> </w:t>
      </w:r>
      <w:r>
        <w:rPr/>
        <w:t>DO</w:t>
      </w:r>
      <w:r>
        <w:rPr>
          <w:spacing w:val="9"/>
        </w:rPr>
        <w:t xml:space="preserve"> </w:t>
      </w:r>
      <w:r>
        <w:rPr/>
        <w:t>AMAZONAS</w:t>
      </w:r>
      <w:r>
        <w:rPr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Unânime.</w:t>
      </w:r>
      <w:r>
        <w:rPr>
          <w:spacing w:val="12"/>
        </w:rPr>
        <w:t xml:space="preserve"> </w:t>
      </w:r>
      <w:r>
        <w:rPr>
          <w:b/>
        </w:rPr>
        <w:t>45.</w:t>
      </w:r>
      <w:r>
        <w:rPr>
          <w:b/>
          <w:spacing w:val="9"/>
        </w:rPr>
        <w:t xml:space="preserve"> </w:t>
      </w:r>
      <w:r>
        <w:rPr>
          <w:b/>
        </w:rPr>
        <w:t>0016968-83.2024.8.04.0000</w:t>
      </w:r>
      <w:r>
        <w:rPr>
          <w:b/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Agravo</w:t>
      </w:r>
      <w:r>
        <w:rPr>
          <w:spacing w:val="9"/>
        </w:rPr>
        <w:t xml:space="preserve"> </w:t>
      </w:r>
      <w:r>
        <w:rPr/>
        <w:t>Interno</w:t>
      </w:r>
      <w:r>
        <w:rPr>
          <w:spacing w:val="9"/>
        </w:rPr>
        <w:t xml:space="preserve"> </w:t>
      </w:r>
      <w:r>
        <w:rPr>
          <w:spacing w:val="-2"/>
        </w:rPr>
        <w:t>Cível</w:t>
      </w:r>
    </w:p>
    <w:p>
      <w:pPr>
        <w:pStyle w:val="Corpodotexto"/>
        <w:spacing w:lineRule="auto" w:line="235"/>
        <w:rPr/>
      </w:pPr>
      <w:r>
        <w:rPr/>
        <w:t>- Terceira Câmara Cível. Relator: Lafayette Carneiro Vieira Júnior. Agravante: BANCO BMG S/A. Agravado:</w:t>
      </w:r>
      <w:r>
        <w:rPr>
          <w:spacing w:val="80"/>
        </w:rPr>
        <w:t xml:space="preserve"> </w:t>
      </w:r>
      <w:r>
        <w:rPr/>
        <w:t>Afonso</w:t>
      </w:r>
      <w:r>
        <w:rPr>
          <w:spacing w:val="80"/>
        </w:rPr>
        <w:t xml:space="preserve"> </w:t>
      </w:r>
      <w:r>
        <w:rPr/>
        <w:t>dos</w:t>
      </w:r>
      <w:r>
        <w:rPr>
          <w:spacing w:val="80"/>
        </w:rPr>
        <w:t xml:space="preserve"> </w:t>
      </w:r>
      <w:r>
        <w:rPr/>
        <w:t>Santos</w:t>
      </w:r>
      <w:r>
        <w:rPr>
          <w:spacing w:val="80"/>
        </w:rPr>
        <w:t xml:space="preserve"> </w:t>
      </w:r>
      <w:r>
        <w:rPr/>
        <w:t>Dacio.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 xml:space="preserve">Não-Provimento, atribuído à(s) parte(s) BANCO BMG S/A - Unânime. </w:t>
      </w:r>
      <w:r>
        <w:rPr>
          <w:b/>
        </w:rPr>
        <w:t xml:space="preserve">46. 0017278-89.2024.8.04.0000 </w:t>
      </w:r>
      <w:r>
        <w:rPr/>
        <w:t>- Agravo Interno Cível - Terceira Câmara Cível. Relator: Lafayette Carneiro Vieira Júnior. Agravante: BANCO ITAUCARD S/A. Agravado: Luciana Valeria C Nascimento. Decisão principal: 230 - Sem Resolução de Mérito - Recurso prejudicado, atribuído à(s) parte(s) BANCO ITAUCARD S/A - Unânime.</w:t>
      </w:r>
    </w:p>
    <w:p>
      <w:pPr>
        <w:pStyle w:val="Normal"/>
        <w:spacing w:lineRule="exact" w:line="267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47.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0000164-06.2025.8.04.0000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Agravo</w:t>
      </w:r>
      <w:r>
        <w:rPr>
          <w:spacing w:val="54"/>
          <w:sz w:val="24"/>
        </w:rPr>
        <w:t xml:space="preserve"> </w:t>
      </w:r>
      <w:r>
        <w:rPr>
          <w:sz w:val="24"/>
        </w:rPr>
        <w:t>Interno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pStyle w:val="Corpodotexto"/>
        <w:spacing w:lineRule="auto" w:line="235"/>
        <w:rPr/>
      </w:pPr>
      <w:r>
        <w:rPr/>
        <w:t>Carneiro Vieira Júnior. Agravante: M C A de Lima Representações. Agravado: PRF LOPES AGRO INDÚSTRIA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COMÉRCIO</w:t>
      </w:r>
      <w:r>
        <w:rPr>
          <w:spacing w:val="80"/>
        </w:rPr>
        <w:t xml:space="preserve"> </w:t>
      </w:r>
      <w:r>
        <w:rPr/>
        <w:t>LTDA.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M</w:t>
      </w:r>
      <w:r>
        <w:rPr>
          <w:spacing w:val="80"/>
        </w:rPr>
        <w:t xml:space="preserve"> </w:t>
      </w:r>
      <w:r>
        <w:rPr/>
        <w:t>C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Lima</w:t>
      </w:r>
      <w:r>
        <w:rPr>
          <w:spacing w:val="80"/>
        </w:rPr>
        <w:t xml:space="preserve"> </w:t>
      </w:r>
      <w:r>
        <w:rPr/>
        <w:t>Representações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48. 0004131-22.2025.8.04.9001 </w:t>
      </w:r>
      <w:r>
        <w:rPr/>
        <w:t>- Agravo Interno Cível - Terceira Câmara Cível. Relator: Lafayette Carneiro Vieira Júnior. Agravante: Pablo Hiroshi Batista Sakaki. Agravado: BANCO BRADESCO S/A. Decisão principal:</w:t>
      </w:r>
      <w:r>
        <w:rPr>
          <w:spacing w:val="1"/>
        </w:rPr>
        <w:t xml:space="preserve"> </w:t>
      </w:r>
      <w:r>
        <w:rPr/>
        <w:t>239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Com</w:t>
      </w:r>
      <w:r>
        <w:rPr>
          <w:spacing w:val="1"/>
        </w:rPr>
        <w:t xml:space="preserve"> </w:t>
      </w:r>
      <w:r>
        <w:rPr/>
        <w:t>Resolução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Mérito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Não-Provimento,</w:t>
      </w:r>
      <w:r>
        <w:rPr>
          <w:spacing w:val="1"/>
        </w:rPr>
        <w:t xml:space="preserve"> </w:t>
      </w:r>
      <w:r>
        <w:rPr/>
        <w:t>atribuído</w:t>
      </w:r>
      <w:r>
        <w:rPr>
          <w:spacing w:val="1"/>
        </w:rPr>
        <w:t xml:space="preserve"> </w:t>
      </w:r>
      <w:r>
        <w:rPr/>
        <w:t>à(s)</w:t>
      </w:r>
      <w:r>
        <w:rPr>
          <w:spacing w:val="1"/>
        </w:rPr>
        <w:t xml:space="preserve"> </w:t>
      </w:r>
      <w:r>
        <w:rPr/>
        <w:t>parte(s)</w:t>
      </w:r>
      <w:r>
        <w:rPr>
          <w:spacing w:val="1"/>
        </w:rPr>
        <w:t xml:space="preserve"> </w:t>
      </w:r>
      <w:r>
        <w:rPr/>
        <w:t>Pablo</w:t>
      </w:r>
      <w:r>
        <w:rPr>
          <w:spacing w:val="1"/>
        </w:rPr>
        <w:t xml:space="preserve"> </w:t>
      </w:r>
      <w:r>
        <w:rPr/>
        <w:t>Hiroshi</w:t>
      </w:r>
      <w:r>
        <w:rPr>
          <w:spacing w:val="1"/>
        </w:rPr>
        <w:t xml:space="preserve"> </w:t>
      </w:r>
      <w:r>
        <w:rPr>
          <w:spacing w:val="-2"/>
        </w:rPr>
        <w:t>Batista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Sakaki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49.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0004475-03.2025.8.04.9001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Agravo</w:t>
      </w:r>
      <w:r>
        <w:rPr>
          <w:spacing w:val="45"/>
          <w:sz w:val="24"/>
        </w:rPr>
        <w:t xml:space="preserve"> </w:t>
      </w:r>
      <w:r>
        <w:rPr>
          <w:sz w:val="24"/>
        </w:rPr>
        <w:t>Interno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z w:val="24"/>
        </w:rPr>
        <w:t>Câmara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0"/>
        <w:jc w:val="left"/>
        <w:rPr/>
      </w:pPr>
      <w:r>
        <w:rPr/>
        <w:t>Relator: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BARBARÁ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SOUZA.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80"/>
        </w:rPr>
        <w:t xml:space="preserve"> </w:t>
      </w:r>
      <w:r>
        <w:rPr/>
        <w:t>Cristiano</w:t>
      </w:r>
      <w:r>
        <w:rPr>
          <w:spacing w:val="43"/>
        </w:rPr>
        <w:t xml:space="preserve"> </w:t>
      </w:r>
      <w:r>
        <w:rPr/>
        <w:t>Cleyson</w:t>
      </w:r>
      <w:r>
        <w:rPr>
          <w:spacing w:val="43"/>
        </w:rPr>
        <w:t xml:space="preserve"> </w:t>
      </w:r>
      <w:r>
        <w:rPr/>
        <w:t>Rodrigues.</w:t>
      </w:r>
      <w:r>
        <w:rPr>
          <w:spacing w:val="43"/>
        </w:rPr>
        <w:t xml:space="preserve"> </w:t>
      </w:r>
      <w:r>
        <w:rPr/>
        <w:t>Decisão</w:t>
      </w:r>
      <w:r>
        <w:rPr>
          <w:spacing w:val="43"/>
        </w:rPr>
        <w:t xml:space="preserve"> </w:t>
      </w:r>
      <w:r>
        <w:rPr/>
        <w:t>principal:</w:t>
      </w:r>
      <w:r>
        <w:rPr>
          <w:spacing w:val="43"/>
        </w:rPr>
        <w:t xml:space="preserve"> </w:t>
      </w:r>
      <w:r>
        <w:rPr/>
        <w:t>239</w:t>
      </w:r>
      <w:r>
        <w:rPr>
          <w:spacing w:val="43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Com</w:t>
      </w:r>
      <w:r>
        <w:rPr>
          <w:spacing w:val="43"/>
        </w:rPr>
        <w:t xml:space="preserve"> </w:t>
      </w:r>
      <w:r>
        <w:rPr/>
        <w:t>Resolução</w:t>
      </w:r>
      <w:r>
        <w:rPr>
          <w:spacing w:val="43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/>
        <w:t>Mérito</w:t>
      </w:r>
      <w:r>
        <w:rPr>
          <w:spacing w:val="43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4"/>
          <w:sz w:val="24"/>
        </w:rPr>
        <w:t xml:space="preserve"> </w:t>
      </w:r>
      <w:r>
        <w:rPr>
          <w:sz w:val="24"/>
        </w:rPr>
        <w:t>à(s)</w:t>
      </w:r>
      <w:r>
        <w:rPr>
          <w:spacing w:val="45"/>
          <w:sz w:val="24"/>
        </w:rPr>
        <w:t xml:space="preserve"> </w:t>
      </w:r>
      <w:r>
        <w:rPr>
          <w:sz w:val="24"/>
        </w:rPr>
        <w:t>parte(s)</w:t>
      </w:r>
      <w:r>
        <w:rPr>
          <w:spacing w:val="45"/>
          <w:sz w:val="24"/>
        </w:rPr>
        <w:t xml:space="preserve"> </w:t>
      </w:r>
      <w:r>
        <w:rPr>
          <w:sz w:val="24"/>
        </w:rPr>
        <w:t>BARBARÁ</w:t>
      </w:r>
      <w:r>
        <w:rPr>
          <w:spacing w:val="45"/>
          <w:sz w:val="24"/>
        </w:rPr>
        <w:t xml:space="preserve"> </w:t>
      </w:r>
      <w:r>
        <w:rPr>
          <w:sz w:val="24"/>
        </w:rPr>
        <w:t>DE</w:t>
      </w:r>
      <w:r>
        <w:rPr>
          <w:spacing w:val="45"/>
          <w:sz w:val="24"/>
        </w:rPr>
        <w:t xml:space="preserve"> </w:t>
      </w:r>
      <w:r>
        <w:rPr>
          <w:sz w:val="24"/>
        </w:rPr>
        <w:t>JESUS</w:t>
      </w:r>
      <w:r>
        <w:rPr>
          <w:spacing w:val="45"/>
          <w:sz w:val="24"/>
        </w:rPr>
        <w:t xml:space="preserve"> </w:t>
      </w:r>
      <w:r>
        <w:rPr>
          <w:sz w:val="24"/>
        </w:rPr>
        <w:t>SOUZA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50.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0004610-15.2025.8.04.9001</w:t>
      </w:r>
      <w:r>
        <w:rPr>
          <w:b/>
          <w:spacing w:val="4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Agravo Interno Cível - Terceira Câmara Cível. Relator: Lafayette Carneiro Vieira Júnior. Agravante: BANCO BMG S/A. Agravado: ADELY CONCEIÇÃO DA SILVA. Decisão principal: 239 - Com Resolução do Mérito - Não-Provimento, atribuído à(s) parte(s) BANCO BMG S/A - Unânime. </w:t>
      </w:r>
      <w:r>
        <w:rPr>
          <w:b/>
        </w:rPr>
        <w:t xml:space="preserve">51. 0004612-82.2025.8.04.9001 </w:t>
      </w:r>
      <w:r>
        <w:rPr/>
        <w:t>- Agravo Interno Cível - Terceira Câmara Cível. Relator: Lafayette Carneiro Vieira Júnior. Agravante: BANCO BMG S/A. Agravado: MANOEL BATISTA DOS SANTOS. Decisão 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52.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0004615-37.2025.8.04.9001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ind w:left="132" w:right="131" w:hanging="0"/>
        <w:rPr/>
      </w:pPr>
      <w:r>
        <w:rPr/>
        <w:t xml:space="preserve">Lafayette Carneiro Vieira Júnior. Agravante: BANCO BMG S/A. Agravado: MARIA TEREZINHA MENEZES DE FREITAS. Decisão principal: 239 - Com Resolução do Mérito - Não-Provimento, atribuído à(s) parte(s) BANCO BMG S/A - Unânime. </w:t>
      </w:r>
      <w:r>
        <w:rPr>
          <w:b/>
        </w:rPr>
        <w:t xml:space="preserve">53. 0004616-22.2025.8.04.9001 </w:t>
      </w:r>
      <w:r>
        <w:rPr/>
        <w:t>- Agravo Interno Cível - Terceira Câmara Cível. Relator: Lafayette Carneiro Vieira Júnior. Agravante: BANCO BMG S/A. Agravado:</w:t>
      </w:r>
      <w:r>
        <w:rPr>
          <w:spacing w:val="69"/>
        </w:rPr>
        <w:t xml:space="preserve"> </w:t>
      </w:r>
      <w:r>
        <w:rPr/>
        <w:t>ARTUR</w:t>
      </w:r>
      <w:r>
        <w:rPr>
          <w:spacing w:val="69"/>
        </w:rPr>
        <w:t xml:space="preserve"> </w:t>
      </w:r>
      <w:r>
        <w:rPr/>
        <w:t>SANTANA</w:t>
      </w:r>
      <w:r>
        <w:rPr>
          <w:spacing w:val="69"/>
        </w:rPr>
        <w:t xml:space="preserve"> </w:t>
      </w:r>
      <w:r>
        <w:rPr/>
        <w:t>PEIXOTO.</w:t>
      </w:r>
      <w:r>
        <w:rPr>
          <w:spacing w:val="69"/>
        </w:rPr>
        <w:t xml:space="preserve"> </w:t>
      </w:r>
      <w:r>
        <w:rPr/>
        <w:t>Decisão</w:t>
      </w:r>
      <w:r>
        <w:rPr>
          <w:spacing w:val="69"/>
        </w:rPr>
        <w:t xml:space="preserve"> </w:t>
      </w:r>
      <w:r>
        <w:rPr/>
        <w:t>principal:</w:t>
      </w:r>
      <w:r>
        <w:rPr>
          <w:spacing w:val="69"/>
        </w:rPr>
        <w:t xml:space="preserve"> </w:t>
      </w:r>
      <w:r>
        <w:rPr/>
        <w:t>239</w:t>
      </w:r>
      <w:r>
        <w:rPr>
          <w:spacing w:val="69"/>
        </w:rPr>
        <w:t xml:space="preserve"> </w:t>
      </w:r>
      <w:r>
        <w:rPr/>
        <w:t>-</w:t>
      </w:r>
      <w:r>
        <w:rPr>
          <w:spacing w:val="69"/>
        </w:rPr>
        <w:t xml:space="preserve"> </w:t>
      </w:r>
      <w:r>
        <w:rPr/>
        <w:t>Com</w:t>
      </w:r>
      <w:r>
        <w:rPr>
          <w:spacing w:val="69"/>
        </w:rPr>
        <w:t xml:space="preserve"> </w:t>
      </w:r>
      <w:r>
        <w:rPr/>
        <w:t>Resolução</w:t>
      </w:r>
      <w:r>
        <w:rPr>
          <w:spacing w:val="69"/>
        </w:rPr>
        <w:t xml:space="preserve"> </w:t>
      </w:r>
      <w:r>
        <w:rPr/>
        <w:t>do</w:t>
      </w:r>
      <w:r>
        <w:rPr>
          <w:spacing w:val="69"/>
        </w:rPr>
        <w:t xml:space="preserve"> </w:t>
      </w:r>
      <w:r>
        <w:rPr/>
        <w:t>Mérito</w:t>
      </w:r>
      <w:r>
        <w:rPr>
          <w:spacing w:val="69"/>
        </w:rPr>
        <w:t xml:space="preserve"> </w:t>
      </w:r>
      <w:r>
        <w:rPr/>
        <w:t>-</w:t>
      </w:r>
    </w:p>
    <w:p>
      <w:pPr>
        <w:pStyle w:val="Corpodotexto"/>
        <w:spacing w:lineRule="auto" w:line="235" w:before="67" w:after="0"/>
        <w:rPr/>
      </w:pPr>
      <w:r>
        <w:rPr/>
        <w:t xml:space="preserve">Não-Provimento, atribuído à(s) parte(s) BANCO BMG S/A - Unânime. </w:t>
      </w:r>
      <w:r>
        <w:rPr>
          <w:b/>
        </w:rPr>
        <w:t xml:space="preserve">54. 0004695-98.2025.8.04.9001 </w:t>
      </w:r>
      <w:r>
        <w:rPr/>
        <w:t>- Agravo Interno Cível - Terceira Câmara Cível. Relator: Lafayette Carneiro Vieira Júnior. Agravante: 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Amelia.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Não-Provimento, atribuído à(s) parte(s) BANCO BMG S/A - Unânime. </w:t>
      </w:r>
      <w:r>
        <w:rPr>
          <w:b/>
        </w:rPr>
        <w:t xml:space="preserve">55. 0004725-36.2025.8.04.9001 </w:t>
      </w:r>
      <w:r>
        <w:rPr/>
        <w:t>- Agravo Interno Cível - Terceira Câmara Cível. Relator: Lafayette Carneiro Vieira Júnior. Agravante: 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S/A.</w:t>
      </w:r>
      <w:r>
        <w:rPr>
          <w:spacing w:val="3"/>
        </w:rPr>
        <w:t xml:space="preserve"> </w:t>
      </w:r>
      <w:r>
        <w:rPr/>
        <w:t>Agravado:</w:t>
      </w:r>
      <w:r>
        <w:rPr>
          <w:spacing w:val="3"/>
        </w:rPr>
        <w:t xml:space="preserve"> </w:t>
      </w:r>
      <w:r>
        <w:rPr/>
        <w:t>PEDRO</w:t>
      </w:r>
      <w:r>
        <w:rPr>
          <w:spacing w:val="3"/>
        </w:rPr>
        <w:t xml:space="preserve"> </w:t>
      </w:r>
      <w:r>
        <w:rPr/>
        <w:t>AUGUSTO</w:t>
      </w:r>
      <w:r>
        <w:rPr>
          <w:spacing w:val="3"/>
        </w:rPr>
        <w:t xml:space="preserve"> </w:t>
      </w:r>
      <w:r>
        <w:rPr/>
        <w:t>SOLIMOES</w:t>
      </w:r>
      <w:r>
        <w:rPr>
          <w:spacing w:val="3"/>
        </w:rPr>
        <w:t xml:space="preserve"> </w:t>
      </w:r>
      <w:r>
        <w:rPr/>
        <w:t>DA</w:t>
      </w:r>
      <w:r>
        <w:rPr>
          <w:spacing w:val="3"/>
        </w:rPr>
        <w:t xml:space="preserve"> </w:t>
      </w:r>
      <w:r>
        <w:rPr/>
        <w:t>FONSECA.</w:t>
      </w:r>
      <w:r>
        <w:rPr>
          <w:spacing w:val="3"/>
        </w:rPr>
        <w:t xml:space="preserve"> </w:t>
      </w:r>
      <w:r>
        <w:rPr/>
        <w:t>Decisão</w:t>
      </w:r>
      <w:r>
        <w:rPr>
          <w:spacing w:val="3"/>
        </w:rPr>
        <w:t xml:space="preserve"> </w:t>
      </w:r>
      <w:r>
        <w:rPr/>
        <w:t>principal:</w:t>
      </w:r>
      <w:r>
        <w:rPr>
          <w:spacing w:val="3"/>
        </w:rPr>
        <w:t xml:space="preserve"> </w:t>
      </w:r>
      <w:r>
        <w:rPr>
          <w:spacing w:val="-5"/>
        </w:rPr>
        <w:t>239</w:t>
      </w:r>
    </w:p>
    <w:p>
      <w:pPr>
        <w:pStyle w:val="Corpodotexto"/>
        <w:spacing w:lineRule="auto" w:line="235" w:before="2" w:after="0"/>
        <w:rPr/>
      </w:pPr>
      <w:r>
        <w:rPr/>
        <w:t xml:space="preserve">- Com Resolução do Mérito - Não-Provimento, atribuído à(s) parte(s) BANCO BMG S/A - Unânime. </w:t>
      </w:r>
      <w:r>
        <w:rPr>
          <w:b/>
        </w:rPr>
        <w:t xml:space="preserve">56. 0004806-82.2025.8.04.9001 </w:t>
      </w:r>
      <w:r>
        <w:rPr/>
        <w:t>- Agravo Interno Cível - Terceira Câmara Cível. Relator: Lafayette Carneiro Vieira Júnior. Agravante: BANCO BMG S/A. Agravado: CARLOS PRESTES QUEIROZ. Decisão 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57.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0004807-67.2025.8.04.9001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0"/>
        <w:jc w:val="left"/>
        <w:rPr/>
      </w:pPr>
      <w:r>
        <w:rPr/>
        <w:t>Lafayette Carneiro Vieira Júnior. Agravante: CARLOS PRESTES QUEIROZ. Agravado: BANCO BMG S/A.</w:t>
      </w:r>
      <w:r>
        <w:rPr>
          <w:spacing w:val="29"/>
        </w:rPr>
        <w:t xml:space="preserve"> </w:t>
      </w:r>
      <w:r>
        <w:rPr/>
        <w:t>Decisão</w:t>
      </w:r>
      <w:r>
        <w:rPr>
          <w:spacing w:val="29"/>
        </w:rPr>
        <w:t xml:space="preserve"> </w:t>
      </w:r>
      <w:r>
        <w:rPr/>
        <w:t>principal:</w:t>
      </w:r>
      <w:r>
        <w:rPr>
          <w:spacing w:val="29"/>
        </w:rPr>
        <w:t xml:space="preserve"> </w:t>
      </w:r>
      <w:r>
        <w:rPr/>
        <w:t>242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Com</w:t>
      </w:r>
      <w:r>
        <w:rPr>
          <w:spacing w:val="29"/>
        </w:rPr>
        <w:t xml:space="preserve"> </w:t>
      </w:r>
      <w:r>
        <w:rPr/>
        <w:t>Resolução</w:t>
      </w:r>
      <w:r>
        <w:rPr>
          <w:spacing w:val="29"/>
        </w:rPr>
        <w:t xml:space="preserve"> </w:t>
      </w:r>
      <w:r>
        <w:rPr/>
        <w:t>do</w:t>
      </w:r>
      <w:r>
        <w:rPr>
          <w:spacing w:val="29"/>
        </w:rPr>
        <w:t xml:space="preserve"> </w:t>
      </w:r>
      <w:r>
        <w:rPr/>
        <w:t>Mérito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Conhecimento</w:t>
      </w:r>
      <w:r>
        <w:rPr>
          <w:spacing w:val="29"/>
        </w:rPr>
        <w:t xml:space="preserve"> </w:t>
      </w:r>
      <w:r>
        <w:rPr/>
        <w:t>em</w:t>
      </w:r>
      <w:r>
        <w:rPr>
          <w:spacing w:val="29"/>
        </w:rPr>
        <w:t xml:space="preserve"> </w:t>
      </w:r>
      <w:r>
        <w:rPr/>
        <w:t>Parte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8"/>
          <w:sz w:val="24"/>
        </w:rPr>
        <w:t xml:space="preserve"> </w:t>
      </w:r>
      <w:r>
        <w:rPr>
          <w:sz w:val="24"/>
        </w:rPr>
        <w:t>à(s)</w:t>
      </w:r>
      <w:r>
        <w:rPr>
          <w:spacing w:val="51"/>
          <w:sz w:val="24"/>
        </w:rPr>
        <w:t xml:space="preserve"> </w:t>
      </w:r>
      <w:r>
        <w:rPr>
          <w:sz w:val="24"/>
        </w:rPr>
        <w:t>parte(s)</w:t>
      </w:r>
      <w:r>
        <w:rPr>
          <w:spacing w:val="51"/>
          <w:sz w:val="24"/>
        </w:rPr>
        <w:t xml:space="preserve"> </w:t>
      </w:r>
      <w:r>
        <w:rPr>
          <w:sz w:val="24"/>
        </w:rPr>
        <w:t>CARLOS</w:t>
      </w:r>
      <w:r>
        <w:rPr>
          <w:spacing w:val="51"/>
          <w:sz w:val="24"/>
        </w:rPr>
        <w:t xml:space="preserve"> </w:t>
      </w:r>
      <w:r>
        <w:rPr>
          <w:sz w:val="24"/>
        </w:rPr>
        <w:t>PRESTES</w:t>
      </w:r>
      <w:r>
        <w:rPr>
          <w:spacing w:val="50"/>
          <w:sz w:val="24"/>
        </w:rPr>
        <w:t xml:space="preserve"> </w:t>
      </w:r>
      <w:r>
        <w:rPr>
          <w:sz w:val="24"/>
        </w:rPr>
        <w:t>QUEIROZ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Unânime.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58.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0004809-37.2025.8.04.9001</w:t>
      </w:r>
      <w:r>
        <w:rPr>
          <w:b/>
          <w:spacing w:val="5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Agravo Interno Cível - Terceira Câmara Cível. Relator: Lafayette Carneiro Vieira Júnior. Agravante: MARIA ALMEIDA DE CARVALHO. Agravado: BANCO BMG S/A. Decisão principal: 242 - Com Resolução</w:t>
      </w:r>
      <w:r>
        <w:rPr>
          <w:spacing w:val="66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Mérito</w:t>
      </w:r>
      <w:r>
        <w:rPr>
          <w:spacing w:val="67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Conhecimento</w:t>
      </w:r>
      <w:r>
        <w:rPr>
          <w:spacing w:val="66"/>
        </w:rPr>
        <w:t xml:space="preserve"> </w:t>
      </w:r>
      <w:r>
        <w:rPr/>
        <w:t>em</w:t>
      </w:r>
      <w:r>
        <w:rPr>
          <w:spacing w:val="67"/>
        </w:rPr>
        <w:t xml:space="preserve"> </w:t>
      </w:r>
      <w:r>
        <w:rPr/>
        <w:t>Parte</w:t>
      </w:r>
      <w:r>
        <w:rPr>
          <w:spacing w:val="66"/>
        </w:rPr>
        <w:t xml:space="preserve"> </w:t>
      </w:r>
      <w:r>
        <w:rPr/>
        <w:t>e</w:t>
      </w:r>
      <w:r>
        <w:rPr>
          <w:spacing w:val="66"/>
        </w:rPr>
        <w:t xml:space="preserve"> </w:t>
      </w:r>
      <w:r>
        <w:rPr/>
        <w:t>Não-Provimento,</w:t>
      </w:r>
      <w:r>
        <w:rPr>
          <w:spacing w:val="67"/>
        </w:rPr>
        <w:t xml:space="preserve"> </w:t>
      </w:r>
      <w:r>
        <w:rPr/>
        <w:t>atribuído</w:t>
      </w:r>
      <w:r>
        <w:rPr>
          <w:spacing w:val="66"/>
        </w:rPr>
        <w:t xml:space="preserve"> </w:t>
      </w:r>
      <w:r>
        <w:rPr/>
        <w:t>à(s)</w:t>
      </w:r>
      <w:r>
        <w:rPr>
          <w:spacing w:val="66"/>
        </w:rPr>
        <w:t xml:space="preserve"> </w:t>
      </w:r>
      <w:r>
        <w:rPr/>
        <w:t>parte(s)</w:t>
      </w:r>
      <w:r>
        <w:rPr>
          <w:spacing w:val="67"/>
        </w:rPr>
        <w:t xml:space="preserve"> </w:t>
      </w:r>
      <w:r>
        <w:rPr>
          <w:spacing w:val="-2"/>
        </w:rPr>
        <w:t>MARIA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ALMEIDA</w:t>
      </w:r>
      <w:r>
        <w:rPr>
          <w:spacing w:val="53"/>
          <w:sz w:val="24"/>
        </w:rPr>
        <w:t xml:space="preserve"> </w:t>
      </w:r>
      <w:r>
        <w:rPr>
          <w:sz w:val="24"/>
        </w:rPr>
        <w:t>DE</w:t>
      </w:r>
      <w:r>
        <w:rPr>
          <w:spacing w:val="56"/>
          <w:sz w:val="24"/>
        </w:rPr>
        <w:t xml:space="preserve"> </w:t>
      </w:r>
      <w:r>
        <w:rPr>
          <w:sz w:val="24"/>
        </w:rPr>
        <w:t>CARVALHO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Unânime.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59.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0004812-89.2025.8.04.9001</w:t>
      </w:r>
      <w:r>
        <w:rPr>
          <w:b/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6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Terceira Câmara Cível. Relator: Lafayette Carneiro Vieira Júnior. Agravante: BANCO BMG S/A. Agravado: FLAVIO RAIMUNDO DO CARMO MORAES. Decisão principal: 239 - Com Resolução do 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80"/>
          <w:w w:val="150"/>
        </w:rPr>
        <w:t xml:space="preserve"> </w:t>
      </w:r>
      <w:r>
        <w:rPr/>
        <w:t>BMG</w:t>
      </w:r>
      <w:r>
        <w:rPr>
          <w:spacing w:val="80"/>
          <w:w w:val="150"/>
        </w:rPr>
        <w:t xml:space="preserve"> </w:t>
      </w:r>
      <w:r>
        <w:rPr/>
        <w:t>S/A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60. 0004815-44.2025.8.04.9001 </w:t>
      </w:r>
      <w:r>
        <w:rPr/>
        <w:t xml:space="preserve">- Agravo Interno Cível - Terceira Câmara Cível. Relator: Lafayette Carneiro Vieira Júnior. Agravante: BANCO BMG S/A. Agravado: ALMIR ALBERTO FONTES NETO. Decisão principal: 230 - Sem Resolução de Mérito - Recurso prejudicado, atribuído à(s) parte(s) BANCO BMG S/A - Unânime. </w:t>
      </w:r>
      <w:r>
        <w:rPr>
          <w:b/>
        </w:rPr>
        <w:t xml:space="preserve">61. 0004816-29.2025.8.04.9001 </w:t>
      </w:r>
      <w:r>
        <w:rPr/>
        <w:t>- Agravo Interno Cível - Terceira Câmara Cível. Relator: 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Júnior.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BMG</w:t>
      </w:r>
      <w:r>
        <w:rPr>
          <w:spacing w:val="-2"/>
        </w:rPr>
        <w:t xml:space="preserve"> </w:t>
      </w:r>
      <w:r>
        <w:rPr/>
        <w:t>S/A.</w:t>
      </w:r>
      <w:r>
        <w:rPr>
          <w:spacing w:val="-2"/>
        </w:rPr>
        <w:t xml:space="preserve"> </w:t>
      </w:r>
      <w:r>
        <w:rPr/>
        <w:t>Agravado:</w:t>
      </w:r>
      <w:r>
        <w:rPr>
          <w:spacing w:val="-2"/>
        </w:rPr>
        <w:t xml:space="preserve"> </w:t>
      </w:r>
      <w:r>
        <w:rPr/>
        <w:t>JOSE</w:t>
      </w:r>
      <w:r>
        <w:rPr>
          <w:spacing w:val="-2"/>
        </w:rPr>
        <w:t xml:space="preserve"> </w:t>
      </w:r>
      <w:r>
        <w:rPr/>
        <w:t>FARIAS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 xml:space="preserve">SOUZA. Decisão principal: 239 - Com Resolução do Mérito - Não-Provimento, atribuído à(s) parte(s) BANCO BMG S/A - Unânime. </w:t>
      </w:r>
      <w:r>
        <w:rPr>
          <w:b/>
        </w:rPr>
        <w:t xml:space="preserve">62. 0004946-19.2025.8.04.9001 </w:t>
      </w:r>
      <w:r>
        <w:rPr/>
        <w:t>- Agravo Interno Cível - Terceira Câmara Cível. Relator: Lafayette Carneiro Vieira Júnior. Agravante: Emmanuel de Melo Monteiro. Agravado: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AMAZONAS,</w:t>
      </w:r>
    </w:p>
    <w:p>
      <w:pPr>
        <w:pStyle w:val="Corpodotexto"/>
        <w:spacing w:lineRule="auto" w:line="235"/>
        <w:rPr/>
      </w:pPr>
      <w:r>
        <w:rPr/>
        <w:t>Agravado: FUNDAÇÃO GETÚLIO VARGAS. Decisão principal: 230 - Sem Resolução de Mérito - Recurso</w:t>
      </w:r>
      <w:r>
        <w:rPr>
          <w:spacing w:val="80"/>
        </w:rPr>
        <w:t xml:space="preserve"> </w:t>
      </w:r>
      <w:r>
        <w:rPr/>
        <w:t>prejudicado,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Emmanuel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Melo</w:t>
      </w:r>
      <w:r>
        <w:rPr>
          <w:spacing w:val="80"/>
        </w:rPr>
        <w:t xml:space="preserve"> </w:t>
      </w:r>
      <w:r>
        <w:rPr/>
        <w:t>Monteiro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63. 0004956-63.2025.8.04.9001 </w:t>
      </w:r>
      <w:r>
        <w:rPr/>
        <w:t>- Agravo Interno Cível - Terceira Câmara Cível. Relator: Lafayette Carneiro Vieira Júnior. Agravante: BANCO BMG S/A. Agravado: José Raimundo Almeida Costa. Decisão 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1" w:before="0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64.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0004961-85.2025.8.04.9001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Lafayette Carneiro Vieira Júnior. Agravante: BANCO BMG S/A. Agravado: GEANE DE SOUZA DIAS. Decisão principal: 239 - Com Resolução do Mérito - Não-Provimento, atribuído à(s) parte(s) BANCO BMG S/A - Unânime. </w:t>
      </w:r>
      <w:r>
        <w:rPr>
          <w:b/>
        </w:rPr>
        <w:t xml:space="preserve">65. 0005147-11.2025.8.04.9001 </w:t>
      </w:r>
      <w:r>
        <w:rPr/>
        <w:t xml:space="preserve">- Agravo Interno Cível - Terceira Câmara Cível. Relator: Lafayette Carneiro Vieira Júnior. Agravante: BANCO BMG S/A. Agravado: RAIMUNDO CARMO DA SILVA. Decisão principal: 239 - Com Resolução do Mérito - Não-Provimento, atribuído à(s) parte(s) BANCO BMG S/A - Unânime. </w:t>
      </w:r>
      <w:r>
        <w:rPr>
          <w:b/>
        </w:rPr>
        <w:t xml:space="preserve">66. 0005453-77.2025.8.04.9001 </w:t>
      </w:r>
      <w:r>
        <w:rPr/>
        <w:t>- Agravo Interno Cível - Terceira Câmara Cível. Relator: Lafayette Carneiro Vieira Júnior. Agravante: BANCO BMG S/A. Agravado: GRACINETE COSTA BIASE CALDAS. Decisão principal: 230 - Sem Resolução de Mérito - Recurso</w:t>
      </w:r>
      <w:r>
        <w:rPr>
          <w:spacing w:val="80"/>
        </w:rPr>
        <w:t xml:space="preserve">  </w:t>
      </w:r>
      <w:r>
        <w:rPr/>
        <w:t>prejudicado,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BMG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67. 0005466-76.2025.8.04.9001 </w:t>
      </w:r>
      <w:r>
        <w:rPr/>
        <w:t>- Agravo Interno Cível - Terceira Câmara Cível. Relator: Lafayette Carneiro Vieira Júnior. Agravante: BANCO INDUSTRIAL DO BRASIL S/A. Agravado: Edem Lima Campos. Decisão principal: 239 - Com Resolução do Mérito - Não-Provimento, atribuído à(s) parte(s) BANCO INDUSTRIAL</w:t>
      </w:r>
      <w:r>
        <w:rPr>
          <w:spacing w:val="66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BRASIL</w:t>
      </w:r>
      <w:r>
        <w:rPr>
          <w:spacing w:val="66"/>
        </w:rPr>
        <w:t xml:space="preserve"> </w:t>
      </w:r>
      <w:r>
        <w:rPr/>
        <w:t>S/A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Unânime.</w:t>
      </w:r>
      <w:r>
        <w:rPr>
          <w:spacing w:val="66"/>
        </w:rPr>
        <w:t xml:space="preserve"> </w:t>
      </w:r>
      <w:r>
        <w:rPr/>
        <w:t>Sustentou(aram)</w:t>
      </w:r>
      <w:r>
        <w:rPr>
          <w:spacing w:val="66"/>
        </w:rPr>
        <w:t xml:space="preserve"> </w:t>
      </w:r>
      <w:r>
        <w:rPr/>
        <w:t>oralmente</w:t>
      </w:r>
      <w:r>
        <w:rPr>
          <w:spacing w:val="66"/>
        </w:rPr>
        <w:t xml:space="preserve"> </w:t>
      </w:r>
      <w:r>
        <w:rPr/>
        <w:t>o(s)</w:t>
      </w:r>
      <w:r>
        <w:rPr>
          <w:spacing w:val="66"/>
        </w:rPr>
        <w:t xml:space="preserve"> </w:t>
      </w:r>
      <w:r>
        <w:rPr/>
        <w:t>Doutor(es)</w:t>
      </w:r>
      <w:r>
        <w:rPr>
          <w:spacing w:val="66"/>
        </w:rPr>
        <w:t xml:space="preserve"> </w:t>
      </w:r>
      <w:r>
        <w:rPr/>
        <w:t>WILSON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SALES</w:t>
      </w:r>
      <w:r>
        <w:rPr>
          <w:spacing w:val="67"/>
          <w:sz w:val="24"/>
        </w:rPr>
        <w:t xml:space="preserve"> </w:t>
      </w:r>
      <w:r>
        <w:rPr>
          <w:sz w:val="24"/>
        </w:rPr>
        <w:t>BELCHIOR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OAB</w:t>
      </w:r>
      <w:r>
        <w:rPr>
          <w:spacing w:val="68"/>
          <w:sz w:val="24"/>
        </w:rPr>
        <w:t xml:space="preserve"> </w:t>
      </w:r>
      <w:r>
        <w:rPr>
          <w:sz w:val="24"/>
        </w:rPr>
        <w:t>1037A-AM.</w:t>
      </w:r>
      <w:r>
        <w:rPr>
          <w:spacing w:val="68"/>
          <w:sz w:val="24"/>
        </w:rPr>
        <w:t xml:space="preserve"> </w:t>
      </w:r>
      <w:r>
        <w:rPr>
          <w:b/>
          <w:sz w:val="24"/>
        </w:rPr>
        <w:t>68.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0005472-83.2025.8.04.9001</w:t>
      </w:r>
      <w:r>
        <w:rPr>
          <w:b/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8"/>
          <w:sz w:val="24"/>
        </w:rPr>
        <w:t xml:space="preserve"> </w:t>
      </w:r>
      <w:r>
        <w:rPr>
          <w:sz w:val="24"/>
        </w:rPr>
        <w:t>Agravo</w:t>
      </w:r>
      <w:r>
        <w:rPr>
          <w:spacing w:val="67"/>
          <w:sz w:val="24"/>
        </w:rPr>
        <w:t xml:space="preserve"> </w:t>
      </w:r>
      <w:r>
        <w:rPr>
          <w:sz w:val="24"/>
        </w:rPr>
        <w:t>Interno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rPr/>
      </w:pPr>
      <w:r>
        <w:rPr/>
        <w:t>Terceira Câmara Cível. Relator: Lafayette Carneiro Vieira Júnior. Agravante: BANCO PAN S.A.Agravado: Esau Washington Moreira da Costa. Decisão principal: 238 - Com Resolução do Mérito - Provimento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Parte,</w:t>
      </w:r>
      <w:r>
        <w:rPr>
          <w:spacing w:val="40"/>
        </w:rPr>
        <w:t xml:space="preserve">  </w:t>
      </w:r>
      <w:r>
        <w:rPr/>
        <w:t>atribuído</w:t>
      </w:r>
      <w:r>
        <w:rPr>
          <w:spacing w:val="40"/>
        </w:rPr>
        <w:t xml:space="preserve">  </w:t>
      </w:r>
      <w:r>
        <w:rPr/>
        <w:t>à(s)</w:t>
      </w:r>
      <w:r>
        <w:rPr>
          <w:spacing w:val="40"/>
        </w:rPr>
        <w:t xml:space="preserve">  </w:t>
      </w:r>
      <w:r>
        <w:rPr/>
        <w:t>parte(s)</w:t>
      </w:r>
      <w:r>
        <w:rPr>
          <w:spacing w:val="40"/>
        </w:rPr>
        <w:t xml:space="preserve">  </w:t>
      </w:r>
      <w:r>
        <w:rPr/>
        <w:t>BANCO</w:t>
      </w:r>
      <w:r>
        <w:rPr>
          <w:spacing w:val="40"/>
        </w:rPr>
        <w:t xml:space="preserve">  </w:t>
      </w:r>
      <w:r>
        <w:rPr/>
        <w:t>PAN</w:t>
      </w:r>
      <w:r>
        <w:rPr>
          <w:spacing w:val="40"/>
        </w:rPr>
        <w:t xml:space="preserve">  </w:t>
      </w:r>
      <w:r>
        <w:rPr/>
        <w:t>S.A.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69.</w:t>
      </w:r>
      <w:r>
        <w:rPr>
          <w:b/>
          <w:spacing w:val="40"/>
        </w:rPr>
        <w:t xml:space="preserve"> </w:t>
      </w:r>
      <w:r>
        <w:rPr>
          <w:b/>
        </w:rPr>
        <w:t xml:space="preserve">0005482-30.2025.8.04.9001 </w:t>
      </w:r>
      <w:r>
        <w:rPr/>
        <w:t>- Agravo Interno Cível - Terceira Câmara Cível. Relator: Lafayette Carneiro Vieira Júnior. Agravante: BANCO BMG S/A. Agravado: Egeneide Ferreira Mendonça. 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62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70.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0005495-29.2025.8.04.9001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Lafayette Carneiro Vieira Júnior. Agravante: BANCO DO BRASIL S/A. Agravado: Gezino Tinôco Leocádio. Decisão principal: 239 - Com Resolução do Mérito - Não-Provimento, atribuído à(s) parte(s) BANCO DO BRASIL S/A - Unânime. </w:t>
      </w:r>
      <w:r>
        <w:rPr>
          <w:b/>
        </w:rPr>
        <w:t xml:space="preserve">71. 0005837-40.2025.8.04.9001 </w:t>
      </w:r>
      <w:r>
        <w:rPr/>
        <w:t xml:space="preserve">- Agravo Interno Cível - Terceira Câmara Cível. Relator: Lafayette Carneiro Vieira Júnior. Agravante: BANCO BMG S/A. Agravado: Maurilene Monteiro de Oliveira. Decisão principal: 239 - Com Resolução do Mérito - Não-Provimento, atribuído à(s) parte(s) BANCO BMG S/A - Unânime. </w:t>
      </w:r>
      <w:r>
        <w:rPr>
          <w:b/>
        </w:rPr>
        <w:t xml:space="preserve">72. 0005841-77.2025.8.04.9001 </w:t>
      </w:r>
      <w:r>
        <w:rPr/>
        <w:t>- Agravo Interno Cível - Terceira Câmara Cível. Relator: Lafayette Carneiro Vieira Júnior. Agravante: BANCO BMG S/A. Agravado:</w:t>
      </w:r>
      <w:r>
        <w:rPr>
          <w:spacing w:val="80"/>
        </w:rPr>
        <w:t xml:space="preserve"> </w:t>
      </w:r>
      <w:r>
        <w:rPr/>
        <w:t>Josyline</w:t>
      </w:r>
      <w:r>
        <w:rPr>
          <w:spacing w:val="80"/>
        </w:rPr>
        <w:t xml:space="preserve"> </w:t>
      </w:r>
      <w:r>
        <w:rPr/>
        <w:t>Machado</w:t>
      </w:r>
      <w:r>
        <w:rPr>
          <w:spacing w:val="80"/>
        </w:rPr>
        <w:t xml:space="preserve"> </w:t>
      </w:r>
      <w:r>
        <w:rPr/>
        <w:t>dos</w:t>
      </w:r>
      <w:r>
        <w:rPr>
          <w:spacing w:val="80"/>
        </w:rPr>
        <w:t xml:space="preserve"> </w:t>
      </w:r>
      <w:r>
        <w:rPr/>
        <w:t>Santos.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 xml:space="preserve">- Não-Provimento, atribuído à(s) parte(s) BANCO BMG S/A - Unânime. </w:t>
      </w:r>
      <w:r>
        <w:rPr>
          <w:b/>
        </w:rPr>
        <w:t xml:space="preserve">73. 0005893-73.2025.8.04.9001 </w:t>
      </w:r>
      <w:r>
        <w:rPr/>
        <w:t>- Agravo Interno Cível - Terceira Câmara Cível. Relator: Lafayette Carneiro Vieira Júnior. Agravante: BANCO BMG S/A. Agravado: Arianny Souza Macedo. Decisão principal: 239 - Com Resolução do 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80"/>
          <w:w w:val="150"/>
        </w:rPr>
        <w:t xml:space="preserve"> </w:t>
      </w:r>
      <w:r>
        <w:rPr/>
        <w:t>BMG</w:t>
      </w:r>
      <w:r>
        <w:rPr>
          <w:spacing w:val="80"/>
          <w:w w:val="150"/>
        </w:rPr>
        <w:t xml:space="preserve"> </w:t>
      </w:r>
      <w:r>
        <w:rPr/>
        <w:t>S/A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74. 0005920-56.2025.8.04.9001 </w:t>
      </w:r>
      <w:r>
        <w:rPr/>
        <w:t>- Agravo Interno Cível - Terceira Câmara Cível. Relator: Lafayette Carneiro Vieira Júnior. Agravante: Diego Jorge de Oliveira Ribeiro Rocha. Agravado: ESTADO DO AMAZONAS,</w:t>
      </w:r>
      <w:r>
        <w:rPr>
          <w:spacing w:val="74"/>
        </w:rPr>
        <w:t xml:space="preserve">   </w:t>
      </w:r>
      <w:r>
        <w:rPr/>
        <w:t>Agravado:</w:t>
      </w:r>
      <w:r>
        <w:rPr>
          <w:spacing w:val="75"/>
        </w:rPr>
        <w:t xml:space="preserve">   </w:t>
      </w:r>
      <w:r>
        <w:rPr/>
        <w:t>FUNDAÇÃO</w:t>
      </w:r>
      <w:r>
        <w:rPr>
          <w:spacing w:val="75"/>
        </w:rPr>
        <w:t xml:space="preserve">   </w:t>
      </w:r>
      <w:r>
        <w:rPr/>
        <w:t>GETÚLIO</w:t>
      </w:r>
      <w:r>
        <w:rPr>
          <w:spacing w:val="75"/>
        </w:rPr>
        <w:t xml:space="preserve">   </w:t>
      </w:r>
      <w:r>
        <w:rPr/>
        <w:t>VARGAS</w:t>
      </w:r>
      <w:r>
        <w:rPr>
          <w:spacing w:val="74"/>
        </w:rPr>
        <w:t xml:space="preserve">   </w:t>
      </w:r>
      <w:r>
        <w:rPr/>
        <w:t>–FGV</w:t>
      </w:r>
      <w:r>
        <w:rPr>
          <w:spacing w:val="75"/>
        </w:rPr>
        <w:t xml:space="preserve">   </w:t>
      </w:r>
      <w:r>
        <w:rPr>
          <w:spacing w:val="-2"/>
        </w:rPr>
        <w:t>(COMISSÃO</w:t>
      </w:r>
    </w:p>
    <w:p>
      <w:pPr>
        <w:pStyle w:val="Corpodotexto"/>
        <w:spacing w:lineRule="auto" w:line="235" w:before="1" w:after="0"/>
        <w:rPr/>
      </w:pPr>
      <w:r>
        <w:rPr/>
        <w:t>ORGANIZADORA),.</w:t>
      </w:r>
      <w:r>
        <w:rPr>
          <w:spacing w:val="-3"/>
        </w:rPr>
        <w:t xml:space="preserve"> </w:t>
      </w:r>
      <w:r>
        <w:rPr/>
        <w:t>Decisão</w:t>
      </w:r>
      <w:r>
        <w:rPr>
          <w:spacing w:val="-3"/>
        </w:rPr>
        <w:t xml:space="preserve"> </w:t>
      </w:r>
      <w:r>
        <w:rPr/>
        <w:t>principal:</w:t>
      </w:r>
      <w:r>
        <w:rPr>
          <w:spacing w:val="-3"/>
        </w:rPr>
        <w:t xml:space="preserve"> </w:t>
      </w:r>
      <w:r>
        <w:rPr/>
        <w:t>230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Sem</w:t>
      </w:r>
      <w:r>
        <w:rPr>
          <w:spacing w:val="-3"/>
        </w:rPr>
        <w:t xml:space="preserve"> </w:t>
      </w:r>
      <w:r>
        <w:rPr/>
        <w:t>Resolução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Mérito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Recurso</w:t>
      </w:r>
      <w:r>
        <w:rPr>
          <w:spacing w:val="-3"/>
        </w:rPr>
        <w:t xml:space="preserve"> </w:t>
      </w:r>
      <w:r>
        <w:rPr/>
        <w:t>prejudicado,</w:t>
      </w:r>
      <w:r>
        <w:rPr>
          <w:spacing w:val="-3"/>
        </w:rPr>
        <w:t xml:space="preserve"> </w:t>
      </w:r>
      <w:r>
        <w:rPr/>
        <w:t xml:space="preserve">atribuído à(s) parte(s) Diego Jorge de Oliveira Ribeiro Rocha - Unânime. </w:t>
      </w:r>
      <w:r>
        <w:rPr>
          <w:b/>
        </w:rPr>
        <w:t xml:space="preserve">75. 0005929-18.2025.8.04.9001 </w:t>
      </w:r>
      <w:r>
        <w:rPr/>
        <w:t>- Agravo Interno Cível - Terceira Câmara Cível. Relator: Lafayette Carneiro Vieira Júnior. Agravante: BANCO BMG</w:t>
      </w:r>
      <w:r>
        <w:rPr>
          <w:spacing w:val="5"/>
        </w:rPr>
        <w:t xml:space="preserve"> </w:t>
      </w:r>
      <w:r>
        <w:rPr/>
        <w:t>S/A.</w:t>
      </w:r>
      <w:r>
        <w:rPr>
          <w:spacing w:val="5"/>
        </w:rPr>
        <w:t xml:space="preserve"> </w:t>
      </w:r>
      <w:r>
        <w:rPr/>
        <w:t>Agravado:</w:t>
      </w:r>
      <w:r>
        <w:rPr>
          <w:spacing w:val="5"/>
        </w:rPr>
        <w:t xml:space="preserve"> </w:t>
      </w:r>
      <w:r>
        <w:rPr/>
        <w:t>JEFFERSON</w:t>
      </w:r>
      <w:r>
        <w:rPr>
          <w:spacing w:val="5"/>
        </w:rPr>
        <w:t xml:space="preserve"> </w:t>
      </w:r>
      <w:r>
        <w:rPr/>
        <w:t>LEITE</w:t>
      </w:r>
      <w:r>
        <w:rPr>
          <w:spacing w:val="5"/>
        </w:rPr>
        <w:t xml:space="preserve"> </w:t>
      </w:r>
      <w:r>
        <w:rPr/>
        <w:t>MOTTA.</w:t>
      </w:r>
      <w:r>
        <w:rPr>
          <w:spacing w:val="5"/>
        </w:rPr>
        <w:t xml:space="preserve"> </w:t>
      </w:r>
      <w:r>
        <w:rPr/>
        <w:t>Decisão</w:t>
      </w:r>
      <w:r>
        <w:rPr>
          <w:spacing w:val="5"/>
        </w:rPr>
        <w:t xml:space="preserve"> </w:t>
      </w:r>
      <w:r>
        <w:rPr/>
        <w:t>principal:</w:t>
      </w:r>
      <w:r>
        <w:rPr>
          <w:spacing w:val="5"/>
        </w:rPr>
        <w:t xml:space="preserve"> </w:t>
      </w:r>
      <w:r>
        <w:rPr/>
        <w:t>239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Com</w:t>
      </w:r>
      <w:r>
        <w:rPr>
          <w:spacing w:val="5"/>
        </w:rPr>
        <w:t xml:space="preserve"> </w:t>
      </w:r>
      <w:r>
        <w:rPr/>
        <w:t>Resolução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5" w:leader="none"/>
        </w:tabs>
        <w:spacing w:lineRule="exact" w:line="272" w:before="3" w:after="0"/>
        <w:ind w:left="275" w:right="0" w:hanging="143"/>
        <w:jc w:val="both"/>
        <w:rPr>
          <w:b/>
          <w:b/>
          <w:sz w:val="24"/>
        </w:rPr>
      </w:pPr>
      <w:r>
        <w:rPr>
          <w:sz w:val="24"/>
        </w:rPr>
        <w:t>Não-Provimento,</w:t>
      </w:r>
      <w:r>
        <w:rPr>
          <w:spacing w:val="4"/>
          <w:sz w:val="24"/>
        </w:rPr>
        <w:t xml:space="preserve"> </w:t>
      </w:r>
      <w:r>
        <w:rPr>
          <w:sz w:val="24"/>
        </w:rPr>
        <w:t>atribuído</w:t>
      </w:r>
      <w:r>
        <w:rPr>
          <w:spacing w:val="4"/>
          <w:sz w:val="24"/>
        </w:rPr>
        <w:t xml:space="preserve"> </w:t>
      </w:r>
      <w:r>
        <w:rPr>
          <w:sz w:val="24"/>
        </w:rPr>
        <w:t>à(s)</w:t>
      </w:r>
      <w:r>
        <w:rPr>
          <w:spacing w:val="4"/>
          <w:sz w:val="24"/>
        </w:rPr>
        <w:t xml:space="preserve"> </w:t>
      </w:r>
      <w:r>
        <w:rPr>
          <w:sz w:val="24"/>
        </w:rPr>
        <w:t>parte(s)</w:t>
      </w:r>
      <w:r>
        <w:rPr>
          <w:spacing w:val="4"/>
          <w:sz w:val="24"/>
        </w:rPr>
        <w:t xml:space="preserve"> </w:t>
      </w:r>
      <w:r>
        <w:rPr>
          <w:sz w:val="24"/>
        </w:rPr>
        <w:t>BANCO</w:t>
      </w:r>
      <w:r>
        <w:rPr>
          <w:spacing w:val="4"/>
          <w:sz w:val="24"/>
        </w:rPr>
        <w:t xml:space="preserve"> </w:t>
      </w:r>
      <w:r>
        <w:rPr>
          <w:sz w:val="24"/>
        </w:rPr>
        <w:t>BMG</w:t>
      </w:r>
      <w:r>
        <w:rPr>
          <w:spacing w:val="4"/>
          <w:sz w:val="24"/>
        </w:rPr>
        <w:t xml:space="preserve"> </w:t>
      </w:r>
      <w:r>
        <w:rPr>
          <w:sz w:val="24"/>
        </w:rPr>
        <w:t>S/A</w:t>
      </w:r>
      <w:r>
        <w:rPr>
          <w:spacing w:val="4"/>
          <w:sz w:val="24"/>
        </w:rPr>
        <w:t xml:space="preserve"> </w:t>
      </w:r>
      <w:r>
        <w:rPr>
          <w:sz w:val="24"/>
        </w:rPr>
        <w:t>-</w:t>
      </w:r>
      <w:r>
        <w:rPr>
          <w:spacing w:val="4"/>
          <w:sz w:val="24"/>
        </w:rPr>
        <w:t xml:space="preserve"> </w:t>
      </w:r>
      <w:r>
        <w:rPr>
          <w:sz w:val="24"/>
        </w:rPr>
        <w:t>Unânime.</w:t>
      </w:r>
      <w:r>
        <w:rPr>
          <w:spacing w:val="7"/>
          <w:sz w:val="24"/>
        </w:rPr>
        <w:t xml:space="preserve"> </w:t>
      </w:r>
      <w:r>
        <w:rPr>
          <w:b/>
          <w:sz w:val="24"/>
        </w:rPr>
        <w:t>76.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0006305-</w:t>
      </w:r>
      <w:r>
        <w:rPr>
          <w:b/>
          <w:spacing w:val="-2"/>
          <w:sz w:val="24"/>
        </w:rPr>
        <w:t>04.2025.8.04.9001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5" w:leader="none"/>
        </w:tabs>
        <w:spacing w:lineRule="auto" w:line="235" w:before="0" w:after="0"/>
        <w:ind w:left="132" w:right="130" w:hanging="0"/>
        <w:jc w:val="both"/>
        <w:rPr>
          <w:sz w:val="24"/>
        </w:rPr>
      </w:pPr>
      <w:r>
        <w:rPr>
          <w:sz w:val="24"/>
        </w:rPr>
        <w:t>Agravo Interno Cível - Terceira Câmara Cível. Relator: Lafayette Carneiro Vieira Júnior. Agravante: BANCO BMG S/A. Agravado: LIBANIA MARINHO CANTO. Decisão principal: 239 - Com Resolução do</w:t>
      </w:r>
      <w:r>
        <w:rPr>
          <w:spacing w:val="80"/>
          <w:sz w:val="24"/>
        </w:rPr>
        <w:t xml:space="preserve"> </w:t>
      </w:r>
      <w:r>
        <w:rPr>
          <w:sz w:val="24"/>
        </w:rPr>
        <w:t>Mérito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80"/>
          <w:sz w:val="24"/>
        </w:rPr>
        <w:t xml:space="preserve"> </w:t>
      </w:r>
      <w:r>
        <w:rPr>
          <w:sz w:val="24"/>
        </w:rPr>
        <w:t>atribuído</w:t>
      </w:r>
      <w:r>
        <w:rPr>
          <w:spacing w:val="80"/>
          <w:sz w:val="24"/>
        </w:rPr>
        <w:t xml:space="preserve"> </w:t>
      </w:r>
      <w:r>
        <w:rPr>
          <w:sz w:val="24"/>
        </w:rPr>
        <w:t>à(s)</w:t>
      </w:r>
      <w:r>
        <w:rPr>
          <w:spacing w:val="80"/>
          <w:sz w:val="24"/>
        </w:rPr>
        <w:t xml:space="preserve"> </w:t>
      </w:r>
      <w:r>
        <w:rPr>
          <w:sz w:val="24"/>
        </w:rPr>
        <w:t>parte(s)</w:t>
      </w:r>
      <w:r>
        <w:rPr>
          <w:spacing w:val="80"/>
          <w:sz w:val="24"/>
        </w:rPr>
        <w:t xml:space="preserve"> </w:t>
      </w:r>
      <w:r>
        <w:rPr>
          <w:sz w:val="24"/>
        </w:rPr>
        <w:t>BANCO</w:t>
      </w:r>
      <w:r>
        <w:rPr>
          <w:spacing w:val="80"/>
          <w:sz w:val="24"/>
        </w:rPr>
        <w:t xml:space="preserve"> </w:t>
      </w:r>
      <w:r>
        <w:rPr>
          <w:sz w:val="24"/>
        </w:rPr>
        <w:t>BMG</w:t>
      </w:r>
      <w:r>
        <w:rPr>
          <w:spacing w:val="80"/>
          <w:sz w:val="24"/>
        </w:rPr>
        <w:t xml:space="preserve"> </w:t>
      </w:r>
      <w:r>
        <w:rPr>
          <w:sz w:val="24"/>
        </w:rPr>
        <w:t>S/A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Unânime.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 xml:space="preserve">77. 0007102-77.2025.8.04.9001 </w:t>
      </w:r>
      <w:r>
        <w:rPr>
          <w:sz w:val="24"/>
        </w:rPr>
        <w:t>- Agravo Interno Cível - Terceira Câmara Cível. Relator: Lafayette Carneiro Vieira Júnior. Agravante: ROSILDA DA SILVA DOS REIS. Agravado: BRADESCO SAUDE S/A. Decisão principal: 230 - Sem Resolução de Mérito - Recurso prejudicado, atribuído à(s) parte(s) ROSILDA DA SILVA DOS REIS - Unânime.</w:t>
      </w:r>
      <w:r>
        <w:rPr>
          <w:spacing w:val="17"/>
          <w:sz w:val="24"/>
        </w:rPr>
        <w:t xml:space="preserve"> </w:t>
      </w:r>
      <w:r>
        <w:rPr>
          <w:b/>
          <w:sz w:val="24"/>
        </w:rPr>
        <w:t xml:space="preserve">78. 0007111-39.2025.8.04.9001 </w:t>
      </w:r>
      <w:r>
        <w:rPr>
          <w:sz w:val="24"/>
        </w:rPr>
        <w:t>- Agravo Interno Cível -</w:t>
      </w:r>
    </w:p>
    <w:p>
      <w:pPr>
        <w:pStyle w:val="Corpodotexto"/>
        <w:spacing w:lineRule="auto" w:line="235"/>
        <w:rPr/>
      </w:pPr>
      <w:r>
        <w:rPr/>
        <w:t>Terceira Câmara Cível. Relator: Lafayette Carneiro Vieira Júnior. Agravante: BANCO AGIBANK S.A. Agravado:</w:t>
      </w:r>
      <w:r>
        <w:rPr>
          <w:spacing w:val="40"/>
        </w:rPr>
        <w:t xml:space="preserve"> </w:t>
      </w:r>
      <w:r>
        <w:rPr/>
        <w:t>Luiz</w:t>
      </w:r>
      <w:r>
        <w:rPr>
          <w:spacing w:val="40"/>
        </w:rPr>
        <w:t xml:space="preserve"> </w:t>
      </w:r>
      <w:r>
        <w:rPr/>
        <w:t>Augusto</w:t>
      </w:r>
      <w:r>
        <w:rPr>
          <w:spacing w:val="40"/>
        </w:rPr>
        <w:t xml:space="preserve"> </w:t>
      </w:r>
      <w:r>
        <w:rPr/>
        <w:t>Gomes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BANCO</w:t>
      </w:r>
      <w:r>
        <w:rPr>
          <w:spacing w:val="80"/>
        </w:rPr>
        <w:t xml:space="preserve">  </w:t>
      </w:r>
      <w:r>
        <w:rPr/>
        <w:t>AGIBANK</w:t>
      </w:r>
      <w:r>
        <w:rPr>
          <w:spacing w:val="80"/>
        </w:rPr>
        <w:t xml:space="preserve">  </w:t>
      </w:r>
      <w:r>
        <w:rPr/>
        <w:t>S.A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79. 0007554-87.2025.8.04.9001 </w:t>
      </w:r>
      <w:r>
        <w:rPr/>
        <w:t>- Agravo Interno Cível - Terceira Câmara Cível. Relator: Lafayette Carneiro Vieira Júnior. Agravante: BANCO BMG S/A. Agravado: MENARTI MARQUES MONTEIRO. Decisão 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1" w:before="0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80.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0007808-60.2025.8.04.9001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rPr/>
      </w:pPr>
      <w:r>
        <w:rPr/>
        <w:t>Lafayette Carneiro Vieira Júnior. Agravante: MARIA CECI GARCIA DOS SANTOS. Agravado: BANCO PAN S.A. Decisão principal: 239 - Com Resolução do Mérito - Não-Provimento, atribuído à(s) parte(s)</w:t>
      </w:r>
      <w:r>
        <w:rPr>
          <w:spacing w:val="25"/>
        </w:rPr>
        <w:t xml:space="preserve"> </w:t>
      </w:r>
      <w:r>
        <w:rPr/>
        <w:t>MARIA</w:t>
      </w:r>
      <w:r>
        <w:rPr>
          <w:spacing w:val="25"/>
        </w:rPr>
        <w:t xml:space="preserve"> </w:t>
      </w:r>
      <w:r>
        <w:rPr/>
        <w:t>CECI</w:t>
      </w:r>
      <w:r>
        <w:rPr>
          <w:spacing w:val="25"/>
        </w:rPr>
        <w:t xml:space="preserve"> </w:t>
      </w:r>
      <w:r>
        <w:rPr/>
        <w:t>GARCIA</w:t>
      </w:r>
      <w:r>
        <w:rPr>
          <w:spacing w:val="25"/>
        </w:rPr>
        <w:t xml:space="preserve"> </w:t>
      </w:r>
      <w:r>
        <w:rPr/>
        <w:t>DOS</w:t>
      </w:r>
      <w:r>
        <w:rPr>
          <w:spacing w:val="25"/>
        </w:rPr>
        <w:t xml:space="preserve"> </w:t>
      </w:r>
      <w:r>
        <w:rPr/>
        <w:t>SANTOS</w:t>
      </w:r>
      <w:r>
        <w:rPr>
          <w:spacing w:val="25"/>
        </w:rPr>
        <w:t xml:space="preserve"> </w:t>
      </w:r>
      <w:r>
        <w:rPr/>
        <w:t>-</w:t>
      </w:r>
      <w:r>
        <w:rPr>
          <w:spacing w:val="25"/>
        </w:rPr>
        <w:t xml:space="preserve"> </w:t>
      </w:r>
      <w:r>
        <w:rPr/>
        <w:t>Unânime.</w:t>
      </w:r>
      <w:r>
        <w:rPr>
          <w:spacing w:val="27"/>
        </w:rPr>
        <w:t xml:space="preserve"> </w:t>
      </w:r>
      <w:r>
        <w:rPr>
          <w:b/>
        </w:rPr>
        <w:t>81.</w:t>
      </w:r>
      <w:r>
        <w:rPr>
          <w:b/>
          <w:spacing w:val="25"/>
        </w:rPr>
        <w:t xml:space="preserve"> </w:t>
      </w:r>
      <w:r>
        <w:rPr>
          <w:b/>
        </w:rPr>
        <w:t>0007836-28.2025.8.04.9001</w:t>
      </w:r>
      <w:r>
        <w:rPr>
          <w:b/>
          <w:spacing w:val="25"/>
        </w:rPr>
        <w:t xml:space="preserve"> </w:t>
      </w:r>
      <w:r>
        <w:rPr/>
        <w:t>-</w:t>
      </w:r>
      <w:r>
        <w:rPr>
          <w:spacing w:val="25"/>
        </w:rPr>
        <w:t xml:space="preserve"> </w:t>
      </w:r>
      <w:r>
        <w:rPr/>
        <w:t>Agravo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Interno Cível - Terceira Câmara Cível. Relator: Lafayette Carneiro Vieira Júnior. Agravante: BANCO BMG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Eliane</w:t>
      </w:r>
      <w:r>
        <w:rPr>
          <w:spacing w:val="40"/>
        </w:rPr>
        <w:t xml:space="preserve"> </w:t>
      </w:r>
      <w:r>
        <w:rPr/>
        <w:t>Moreira</w:t>
      </w:r>
      <w:r>
        <w:rPr>
          <w:spacing w:val="40"/>
        </w:rPr>
        <w:t xml:space="preserve"> </w:t>
      </w:r>
      <w:r>
        <w:rPr/>
        <w:t>Dias.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Não-Provimento, atribuído à(s) parte(s) BANCO BMG S/A - Unânime. </w:t>
      </w:r>
      <w:r>
        <w:rPr>
          <w:b/>
        </w:rPr>
        <w:t xml:space="preserve">82. 0008124-73.2025.8.04.9001 </w:t>
      </w:r>
      <w:r>
        <w:rPr/>
        <w:t>- Agravo Interno Cível - Terceira Câmara Cível. Relator: Lafayette Carneiro Vieira Júnior. Agravante: BANCO BMG S/A. Agravado: Maria do Céu de Souza Sampaio. Decisão principal: 239 - Com</w:t>
      </w:r>
      <w:r>
        <w:rPr>
          <w:spacing w:val="40"/>
        </w:rPr>
        <w:t xml:space="preserve"> </w:t>
      </w:r>
      <w:r>
        <w:rPr/>
        <w:t xml:space="preserve">Resolução do Mérito - Não-Provimento, atribuído à(s) parte(s) BANCO BMG S/A - Unânime. </w:t>
      </w:r>
      <w:r>
        <w:rPr>
          <w:b/>
        </w:rPr>
        <w:t xml:space="preserve">83. 0008259-85.2025.8.04.9001 </w:t>
      </w:r>
      <w:r>
        <w:rPr/>
        <w:t>- Agravo Interno Cível - Terceira Câmara Cível. Relator: Lafayette Carneiro Vieira Júnior. Agravante: Macilene Nascimento Lima. Agravado: BANCO PAN S.A. Decisão principal: 239</w:t>
      </w:r>
      <w:r>
        <w:rPr>
          <w:spacing w:val="16"/>
        </w:rPr>
        <w:t xml:space="preserve"> </w:t>
      </w:r>
      <w:r>
        <w:rPr/>
        <w:t>-</w:t>
      </w:r>
      <w:r>
        <w:rPr>
          <w:spacing w:val="16"/>
        </w:rPr>
        <w:t xml:space="preserve"> </w:t>
      </w:r>
      <w:r>
        <w:rPr/>
        <w:t>Com</w:t>
      </w:r>
      <w:r>
        <w:rPr>
          <w:spacing w:val="16"/>
        </w:rPr>
        <w:t xml:space="preserve"> </w:t>
      </w:r>
      <w:r>
        <w:rPr/>
        <w:t>Resolução</w:t>
      </w:r>
      <w:r>
        <w:rPr>
          <w:spacing w:val="16"/>
        </w:rPr>
        <w:t xml:space="preserve"> </w:t>
      </w:r>
      <w:r>
        <w:rPr/>
        <w:t>do</w:t>
      </w:r>
      <w:r>
        <w:rPr>
          <w:spacing w:val="16"/>
        </w:rPr>
        <w:t xml:space="preserve"> </w:t>
      </w:r>
      <w:r>
        <w:rPr/>
        <w:t>Mérito</w:t>
      </w:r>
      <w:r>
        <w:rPr>
          <w:spacing w:val="16"/>
        </w:rPr>
        <w:t xml:space="preserve"> </w:t>
      </w:r>
      <w:r>
        <w:rPr/>
        <w:t>-</w:t>
      </w:r>
      <w:r>
        <w:rPr>
          <w:spacing w:val="16"/>
        </w:rPr>
        <w:t xml:space="preserve"> </w:t>
      </w:r>
      <w:r>
        <w:rPr/>
        <w:t>Não-Provimento,</w:t>
      </w:r>
      <w:r>
        <w:rPr>
          <w:spacing w:val="16"/>
        </w:rPr>
        <w:t xml:space="preserve"> </w:t>
      </w:r>
      <w:r>
        <w:rPr/>
        <w:t>atribuído</w:t>
      </w:r>
      <w:r>
        <w:rPr>
          <w:spacing w:val="16"/>
        </w:rPr>
        <w:t xml:space="preserve"> </w:t>
      </w:r>
      <w:r>
        <w:rPr/>
        <w:t>à(s)</w:t>
      </w:r>
      <w:r>
        <w:rPr>
          <w:spacing w:val="16"/>
        </w:rPr>
        <w:t xml:space="preserve"> </w:t>
      </w:r>
      <w:r>
        <w:rPr/>
        <w:t>parte(s)</w:t>
      </w:r>
      <w:r>
        <w:rPr>
          <w:spacing w:val="16"/>
        </w:rPr>
        <w:t xml:space="preserve"> </w:t>
      </w:r>
      <w:r>
        <w:rPr/>
        <w:t>Macilene</w:t>
      </w:r>
      <w:r>
        <w:rPr>
          <w:spacing w:val="16"/>
        </w:rPr>
        <w:t xml:space="preserve"> </w:t>
      </w:r>
      <w:r>
        <w:rPr/>
        <w:t>Nascimento</w:t>
      </w:r>
      <w:r>
        <w:rPr>
          <w:spacing w:val="16"/>
        </w:rPr>
        <w:t xml:space="preserve"> </w:t>
      </w:r>
      <w:r>
        <w:rPr/>
        <w:t>Lima</w:t>
      </w:r>
      <w:r>
        <w:rPr>
          <w:spacing w:val="16"/>
        </w:rPr>
        <w:t xml:space="preserve"> </w:t>
      </w:r>
      <w:r>
        <w:rPr/>
        <w:t>-</w:t>
      </w:r>
    </w:p>
    <w:p>
      <w:pPr>
        <w:pStyle w:val="Normal"/>
        <w:spacing w:lineRule="exact" w:line="272" w:before="0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84.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0008726-64.2025.8.04.9001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0"/>
        <w:jc w:val="left"/>
        <w:rPr/>
      </w:pPr>
      <w:r>
        <w:rPr/>
        <w:t>Lafayette Carneiro Vieira Júnior. Agravante: Marcos Ioni Fernandez. Decisão parcial: Não-Provimento. Decisão</w:t>
      </w:r>
      <w:r>
        <w:rPr>
          <w:spacing w:val="12"/>
        </w:rPr>
        <w:t xml:space="preserve"> </w:t>
      </w:r>
      <w:r>
        <w:rPr/>
        <w:t>principal:</w:t>
      </w:r>
      <w:r>
        <w:rPr>
          <w:spacing w:val="12"/>
        </w:rPr>
        <w:t xml:space="preserve"> </w:t>
      </w:r>
      <w:r>
        <w:rPr/>
        <w:t>239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/>
        <w:t>Com</w:t>
      </w:r>
      <w:r>
        <w:rPr>
          <w:spacing w:val="12"/>
        </w:rPr>
        <w:t xml:space="preserve"> </w:t>
      </w:r>
      <w:r>
        <w:rPr/>
        <w:t>Resolução</w:t>
      </w:r>
      <w:r>
        <w:rPr>
          <w:spacing w:val="12"/>
        </w:rPr>
        <w:t xml:space="preserve"> </w:t>
      </w:r>
      <w:r>
        <w:rPr/>
        <w:t>do</w:t>
      </w:r>
      <w:r>
        <w:rPr>
          <w:spacing w:val="12"/>
        </w:rPr>
        <w:t xml:space="preserve"> </w:t>
      </w:r>
      <w:r>
        <w:rPr/>
        <w:t>Mérito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/>
        <w:t>Não-Provimento,</w:t>
      </w:r>
      <w:r>
        <w:rPr>
          <w:spacing w:val="12"/>
        </w:rPr>
        <w:t xml:space="preserve"> </w:t>
      </w:r>
      <w:r>
        <w:rPr/>
        <w:t>atribuído</w:t>
      </w:r>
      <w:r>
        <w:rPr>
          <w:spacing w:val="12"/>
        </w:rPr>
        <w:t xml:space="preserve"> </w:t>
      </w:r>
      <w:r>
        <w:rPr/>
        <w:t>à(s)</w:t>
      </w:r>
      <w:r>
        <w:rPr>
          <w:spacing w:val="12"/>
        </w:rPr>
        <w:t xml:space="preserve"> </w:t>
      </w:r>
      <w:r>
        <w:rPr/>
        <w:t>parte(s)</w:t>
      </w:r>
      <w:r>
        <w:rPr>
          <w:spacing w:val="12"/>
        </w:rPr>
        <w:t xml:space="preserve"> </w:t>
      </w:r>
      <w:r>
        <w:rPr/>
        <w:t>Ana</w:t>
      </w:r>
      <w:r>
        <w:rPr>
          <w:spacing w:val="12"/>
        </w:rPr>
        <w:t xml:space="preserve"> </w:t>
      </w:r>
      <w:r>
        <w:rPr>
          <w:spacing w:val="-2"/>
        </w:rPr>
        <w:t>Maria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Ioni</w:t>
      </w:r>
      <w:r>
        <w:rPr>
          <w:spacing w:val="43"/>
          <w:sz w:val="24"/>
        </w:rPr>
        <w:t xml:space="preserve"> </w:t>
      </w:r>
      <w:r>
        <w:rPr>
          <w:sz w:val="24"/>
        </w:rPr>
        <w:t>Fernandez</w:t>
      </w:r>
      <w:r>
        <w:rPr>
          <w:spacing w:val="45"/>
          <w:sz w:val="24"/>
        </w:rPr>
        <w:t xml:space="preserve"> </w:t>
      </w:r>
      <w:r>
        <w:rPr>
          <w:sz w:val="24"/>
        </w:rPr>
        <w:t>Mezei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85.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0008741-33.2025.8.04.9001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Agravo</w:t>
      </w:r>
      <w:r>
        <w:rPr>
          <w:spacing w:val="45"/>
          <w:sz w:val="24"/>
        </w:rPr>
        <w:t xml:space="preserve"> </w:t>
      </w:r>
      <w:r>
        <w:rPr>
          <w:sz w:val="24"/>
        </w:rPr>
        <w:t>Interno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Câmara Cível. Relator: Lafayette Carneiro Vieira Júnior. Agravante: AMAZONAS DISTRIBUIDORA DE ENERGIA S.A. Agravado: Tayane Cyntia Bindá Vital. Decisão principal: 230 - Sem Resolução de Mérito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Recurso</w:t>
      </w:r>
      <w:r>
        <w:rPr>
          <w:spacing w:val="31"/>
        </w:rPr>
        <w:t xml:space="preserve"> </w:t>
      </w:r>
      <w:r>
        <w:rPr/>
        <w:t>prejudicado,</w:t>
      </w:r>
      <w:r>
        <w:rPr>
          <w:spacing w:val="31"/>
        </w:rPr>
        <w:t xml:space="preserve"> </w:t>
      </w:r>
      <w:r>
        <w:rPr/>
        <w:t>atribuído</w:t>
      </w:r>
      <w:r>
        <w:rPr>
          <w:spacing w:val="31"/>
        </w:rPr>
        <w:t xml:space="preserve"> </w:t>
      </w:r>
      <w:r>
        <w:rPr/>
        <w:t>à(s)</w:t>
      </w:r>
      <w:r>
        <w:rPr>
          <w:spacing w:val="31"/>
        </w:rPr>
        <w:t xml:space="preserve"> </w:t>
      </w:r>
      <w:r>
        <w:rPr/>
        <w:t>parte(s)</w:t>
      </w:r>
      <w:r>
        <w:rPr>
          <w:spacing w:val="31"/>
        </w:rPr>
        <w:t xml:space="preserve"> </w:t>
      </w:r>
      <w:r>
        <w:rPr/>
        <w:t>AMAZONAS</w:t>
      </w:r>
      <w:r>
        <w:rPr>
          <w:spacing w:val="31"/>
        </w:rPr>
        <w:t xml:space="preserve"> </w:t>
      </w:r>
      <w:r>
        <w:rPr/>
        <w:t>DISTRIBUIDORA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ENERGIA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0" w:before="7" w:after="0"/>
        <w:jc w:val="left"/>
        <w:rPr/>
      </w:pPr>
      <w:r>
        <w:rPr/>
        <w:t xml:space="preserve">S.A - Unânime. </w:t>
      </w:r>
      <w:r>
        <w:rPr>
          <w:b/>
        </w:rPr>
        <w:t xml:space="preserve">86. 0008805-43.2025.8.04.9001 </w:t>
      </w:r>
      <w:r>
        <w:rPr/>
        <w:t>- Agravo Interno Cível - Terceira Câmara Cível. Relator: Lafayette</w:t>
      </w:r>
      <w:r>
        <w:rPr>
          <w:spacing w:val="63"/>
          <w:w w:val="150"/>
        </w:rPr>
        <w:t xml:space="preserve"> </w:t>
      </w:r>
      <w:r>
        <w:rPr/>
        <w:t>Carneiro</w:t>
      </w:r>
      <w:r>
        <w:rPr>
          <w:spacing w:val="66"/>
          <w:w w:val="150"/>
        </w:rPr>
        <w:t xml:space="preserve"> </w:t>
      </w:r>
      <w:r>
        <w:rPr/>
        <w:t>Vieira</w:t>
      </w:r>
      <w:r>
        <w:rPr>
          <w:spacing w:val="66"/>
          <w:w w:val="150"/>
        </w:rPr>
        <w:t xml:space="preserve"> </w:t>
      </w:r>
      <w:r>
        <w:rPr/>
        <w:t>Júnior.</w:t>
      </w:r>
      <w:r>
        <w:rPr>
          <w:spacing w:val="66"/>
          <w:w w:val="150"/>
        </w:rPr>
        <w:t xml:space="preserve"> </w:t>
      </w:r>
      <w:r>
        <w:rPr/>
        <w:t>Agravante:</w:t>
      </w:r>
      <w:r>
        <w:rPr>
          <w:spacing w:val="65"/>
          <w:w w:val="150"/>
        </w:rPr>
        <w:t xml:space="preserve"> </w:t>
      </w:r>
      <w:r>
        <w:rPr/>
        <w:t>MARIA</w:t>
      </w:r>
      <w:r>
        <w:rPr>
          <w:spacing w:val="66"/>
          <w:w w:val="150"/>
        </w:rPr>
        <w:t xml:space="preserve"> </w:t>
      </w:r>
      <w:r>
        <w:rPr/>
        <w:t>GERALDA</w:t>
      </w:r>
      <w:r>
        <w:rPr>
          <w:spacing w:val="66"/>
          <w:w w:val="150"/>
        </w:rPr>
        <w:t xml:space="preserve"> </w:t>
      </w:r>
      <w:r>
        <w:rPr/>
        <w:t>CORDEIRO</w:t>
      </w:r>
      <w:r>
        <w:rPr>
          <w:spacing w:val="66"/>
          <w:w w:val="150"/>
        </w:rPr>
        <w:t xml:space="preserve"> </w:t>
      </w:r>
      <w:r>
        <w:rPr/>
        <w:t>DE</w:t>
      </w:r>
      <w:r>
        <w:rPr>
          <w:spacing w:val="66"/>
          <w:w w:val="150"/>
        </w:rPr>
        <w:t xml:space="preserve"> </w:t>
      </w:r>
      <w:r>
        <w:rPr>
          <w:spacing w:val="-2"/>
        </w:rPr>
        <w:t>OLIVEIRA.</w:t>
      </w:r>
    </w:p>
    <w:p>
      <w:pPr>
        <w:pStyle w:val="Corpodotexto"/>
        <w:spacing w:lineRule="auto" w:line="235" w:before="74" w:after="0"/>
        <w:rPr/>
      </w:pPr>
      <w:r>
        <w:rPr/>
        <w:t>Agravado: BANCO BMG S/A. Decisão principal: 239 - Com Resolução do Mérito - Não-Provimento, 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MARIA</w:t>
      </w:r>
      <w:r>
        <w:rPr>
          <w:spacing w:val="80"/>
        </w:rPr>
        <w:t xml:space="preserve"> </w:t>
      </w:r>
      <w:r>
        <w:rPr/>
        <w:t>GERALDA</w:t>
      </w:r>
      <w:r>
        <w:rPr>
          <w:spacing w:val="80"/>
        </w:rPr>
        <w:t xml:space="preserve"> </w:t>
      </w:r>
      <w:r>
        <w:rPr/>
        <w:t>CORDEIRO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OLIVEIRA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87. 0008823-64.2025.8.04.9001 </w:t>
      </w:r>
      <w:r>
        <w:rPr/>
        <w:t xml:space="preserve">- Agravo Interno Cível - Terceira Câmara Cível. Relator: Lafayette Carneiro Vieira Júnior. Agravante: Jorge Limas Pontes. Agravado: BANCO BMG S/A. Decisão principal: 239 - Com Resolução do Mérito - Não-Provimento, atribuído à(s) parte(s) Jorge Limas Pontes - Unânime. </w:t>
      </w:r>
      <w:r>
        <w:rPr>
          <w:b/>
        </w:rPr>
        <w:t xml:space="preserve">88. 0008839-18.2025.8.04.9001 </w:t>
      </w:r>
      <w:r>
        <w:rPr/>
        <w:t xml:space="preserve">- Agravo Interno Cível - Terceira Câmara Cível. Relator: Lafayette Carneiro Vieira Júnior. Agravante: BANCO DAYCOVAL S/A. Agravado: Hellen Simone Freitas Melo. Decisão principal: 239 - Com Resolução do Mérito - Não-Provimento, atribuído à(s) parte(s) BANCO DAYCOVAL S/A - Unânime. </w:t>
      </w:r>
      <w:r>
        <w:rPr>
          <w:b/>
        </w:rPr>
        <w:t xml:space="preserve">89. 0010783-55.2025.8.04.9001 </w:t>
      </w:r>
      <w:r>
        <w:rPr/>
        <w:t xml:space="preserve">- Agravo Interno Cível - Terceira Câmara Cível. Relator: Lafayette Carneiro Vieira Júnior. Agravante: MARIA NICIMARA BENTES DOS SANTOS. Agravado: BANCO DAYCOVAL S.A. Decisão principal: 239 - Com Resolução do Mérito - Não-Provimento, atribuído à(s) parte(s) MARIA NICIMARA BENTES DOS SANTOS - Unânime. </w:t>
      </w:r>
      <w:r>
        <w:rPr>
          <w:b/>
        </w:rPr>
        <w:t xml:space="preserve">90. 0010896-09.2025.8.04.9001 </w:t>
      </w:r>
      <w:r>
        <w:rPr/>
        <w:t xml:space="preserve">- Agravo Interno Cível - Terceira Câmara Cível. Relator: Lafayette Carneiro Vieira Júnior. Agravante: Jose Claudio Candido de Almeida. Agravado: BANCO DAYCOVAL S/A. Decisão principal: 239 - Com Resolução do Mérito - Não-Provimento, atribuído à(s) parte(s) Jose </w:t>
      </w:r>
      <w:r>
        <w:rPr>
          <w:spacing w:val="-2"/>
        </w:rPr>
        <w:t>Claudio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rpodotexto"/>
        <w:spacing w:lineRule="exact" w:line="266"/>
        <w:ind w:left="132" w:right="0" w:hanging="0"/>
        <w:jc w:val="left"/>
        <w:rPr/>
      </w:pPr>
      <w:r>
        <w:rPr/>
        <w:t>Candido</w:t>
      </w:r>
      <w:r>
        <w:rPr>
          <w:spacing w:val="51"/>
        </w:rPr>
        <w:t xml:space="preserve"> </w:t>
      </w:r>
      <w:r>
        <w:rPr/>
        <w:t>de</w:t>
      </w:r>
      <w:r>
        <w:rPr>
          <w:spacing w:val="51"/>
        </w:rPr>
        <w:t xml:space="preserve"> </w:t>
      </w:r>
      <w:r>
        <w:rPr/>
        <w:t>Almeida</w:t>
      </w:r>
      <w:r>
        <w:rPr>
          <w:spacing w:val="51"/>
        </w:rPr>
        <w:t xml:space="preserve"> </w:t>
      </w:r>
      <w:r>
        <w:rPr/>
        <w:t>-</w:t>
      </w:r>
      <w:r>
        <w:rPr>
          <w:spacing w:val="52"/>
        </w:rPr>
        <w:t xml:space="preserve"> </w:t>
      </w:r>
      <w:r>
        <w:rPr>
          <w:spacing w:val="-2"/>
        </w:rPr>
        <w:t>Unânime.</w:t>
      </w:r>
    </w:p>
    <w:p>
      <w:pPr>
        <w:pStyle w:val="Normal"/>
        <w:spacing w:lineRule="exact" w:line="266" w:before="0" w:after="0"/>
        <w:ind w:left="71" w:right="0" w:hanging="0"/>
        <w:jc w:val="left"/>
        <w:rPr>
          <w:b/>
          <w:b/>
          <w:sz w:val="24"/>
        </w:rPr>
      </w:pPr>
      <w:r>
        <w:br w:type="column"/>
      </w:r>
      <w:r>
        <w:rPr>
          <w:b/>
          <w:sz w:val="24"/>
        </w:rPr>
        <w:t>91.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0010901-</w:t>
      </w:r>
      <w:r>
        <w:rPr>
          <w:b/>
          <w:spacing w:val="-2"/>
          <w:sz w:val="24"/>
        </w:rPr>
        <w:t>31.2025.8.04.9001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55" w:leader="none"/>
        </w:tabs>
        <w:spacing w:lineRule="exact" w:line="266" w:before="0" w:after="0"/>
        <w:ind w:left="255" w:right="0" w:hanging="187"/>
        <w:jc w:val="left"/>
        <w:rPr>
          <w:sz w:val="24"/>
        </w:rPr>
      </w:pPr>
      <w:r>
        <w:br w:type="column"/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2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sectPr>
          <w:type w:val="continuous"/>
          <w:pgSz w:w="11906" w:h="16838"/>
          <w:pgMar w:left="708" w:right="708" w:gutter="0" w:header="0" w:top="620" w:footer="0" w:bottom="280"/>
          <w:cols w:num="3" w:equalWidth="false" w:sep="false">
            <w:col w:w="3486" w:space="40"/>
            <w:col w:w="3244" w:space="38"/>
            <w:col w:w="3680"/>
          </w:cols>
          <w:formProt w:val="false"/>
          <w:textDirection w:val="lrTb"/>
          <w:docGrid w:type="default" w:linePitch="100" w:charSpace="4096"/>
        </w:sectPr>
      </w:pPr>
    </w:p>
    <w:p>
      <w:pPr>
        <w:pStyle w:val="Corpodotexto"/>
        <w:spacing w:lineRule="auto" w:line="235"/>
        <w:rPr/>
      </w:pPr>
      <w:r>
        <w:rPr/>
        <w:t>Câmara Cível. Relator: Lafayette Carneiro Vieira Júnior. Agravante: MARCIA HORTENCIA ALENCAR. Agravado: BANCO DAYCOVAL S.A. Decisão principal: 239 - Com Resolução do Mérito - 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MARCIA</w:t>
      </w:r>
      <w:r>
        <w:rPr>
          <w:spacing w:val="40"/>
        </w:rPr>
        <w:t xml:space="preserve"> </w:t>
      </w:r>
      <w:r>
        <w:rPr/>
        <w:t>HORTENCIA</w:t>
      </w:r>
      <w:r>
        <w:rPr>
          <w:spacing w:val="40"/>
        </w:rPr>
        <w:t xml:space="preserve"> </w:t>
      </w:r>
      <w:r>
        <w:rPr/>
        <w:t>ALENCAR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92. 0013469-20.2025.8.04.9001 </w:t>
      </w:r>
      <w:r>
        <w:rPr/>
        <w:t>- Agravo Interno Cível - Terceira Câmara Cível. Relator: Lafayette Carneiro Vieira Júnior. Agravante: FRANCISCO CHAGAS DOS SANTOS. Agravado: BANCO AGIBANK S.A. Decisão principal: 239 - Com Resolução do Mérito - Não-Provimento, atribuído à(s) parte(s) FRANCISCO</w:t>
      </w:r>
      <w:r>
        <w:rPr>
          <w:spacing w:val="31"/>
        </w:rPr>
        <w:t xml:space="preserve"> </w:t>
      </w:r>
      <w:r>
        <w:rPr/>
        <w:t>CHAGAS</w:t>
      </w:r>
      <w:r>
        <w:rPr>
          <w:spacing w:val="31"/>
        </w:rPr>
        <w:t xml:space="preserve"> </w:t>
      </w:r>
      <w:r>
        <w:rPr/>
        <w:t>DOS</w:t>
      </w:r>
      <w:r>
        <w:rPr>
          <w:spacing w:val="31"/>
        </w:rPr>
        <w:t xml:space="preserve"> </w:t>
      </w:r>
      <w:r>
        <w:rPr/>
        <w:t>SANTOS</w:t>
      </w:r>
      <w:r>
        <w:rPr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Unânime.</w:t>
      </w:r>
      <w:r>
        <w:rPr>
          <w:spacing w:val="32"/>
        </w:rPr>
        <w:t xml:space="preserve"> </w:t>
      </w:r>
      <w:r>
        <w:rPr>
          <w:b/>
        </w:rPr>
        <w:t>93.</w:t>
      </w:r>
      <w:r>
        <w:rPr>
          <w:b/>
          <w:spacing w:val="31"/>
        </w:rPr>
        <w:t xml:space="preserve"> </w:t>
      </w:r>
      <w:r>
        <w:rPr>
          <w:b/>
        </w:rPr>
        <w:t>0014135-21.2025.8.04.9001</w:t>
      </w:r>
      <w:r>
        <w:rPr>
          <w:b/>
          <w:spacing w:val="31"/>
        </w:rPr>
        <w:t xml:space="preserve"> </w:t>
      </w:r>
      <w:r>
        <w:rPr/>
        <w:t>-</w:t>
      </w:r>
      <w:r>
        <w:rPr>
          <w:spacing w:val="31"/>
        </w:rPr>
        <w:t xml:space="preserve"> </w:t>
      </w:r>
      <w:r>
        <w:rPr/>
        <w:t>Agravo</w:t>
      </w:r>
      <w:r>
        <w:rPr>
          <w:spacing w:val="31"/>
        </w:rPr>
        <w:t xml:space="preserve"> </w:t>
      </w:r>
      <w:r>
        <w:rPr/>
        <w:t>Interno</w:t>
      </w:r>
    </w:p>
    <w:p>
      <w:pPr>
        <w:pStyle w:val="Corpodotexto"/>
        <w:spacing w:lineRule="auto" w:line="235"/>
        <w:ind w:left="132" w:right="129" w:hanging="187"/>
        <w:rPr/>
      </w:pPr>
      <w:r>
        <w:rPr/>
        <w:t>Cível - Terceira Câmara Cível. Relator: Lafayette Carneiro Vieira Júnior. Agravante: BANCO BMG S/A. Agravado:</w:t>
      </w:r>
      <w:r>
        <w:rPr>
          <w:spacing w:val="40"/>
        </w:rPr>
        <w:t xml:space="preserve"> </w:t>
      </w:r>
      <w:r>
        <w:rPr/>
        <w:t>LUDUVINO</w:t>
      </w:r>
      <w:r>
        <w:rPr>
          <w:spacing w:val="40"/>
        </w:rPr>
        <w:t xml:space="preserve"> </w:t>
      </w:r>
      <w:r>
        <w:rPr/>
        <w:t>LIMA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SOUZA.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Não-Provimento, atribuído à(s) parte(s) BANCO BMG S/A - Unânime. </w:t>
      </w:r>
      <w:r>
        <w:rPr>
          <w:b/>
        </w:rPr>
        <w:t xml:space="preserve">94. 0014557-93.2025.8.04.9001 </w:t>
      </w:r>
      <w:r>
        <w:rPr/>
        <w:t xml:space="preserve">- Agravo Interno Cível - Terceira Câmara Cível. Relator: Lafayette Carneiro Vieira Júnior. Agravante: BANCO BMG S/A. Agravado: Maria de Lourdes Ferreira Bentes. Decisão principal: 239 - Com Resolução do Mérito - Não-Provimento, atribuído à(s) parte(s) BANCO BMG S/A - Unânime. </w:t>
      </w:r>
      <w:r>
        <w:rPr>
          <w:b/>
        </w:rPr>
        <w:t xml:space="preserve">95. 0019413-03.2025.8.04.9001 </w:t>
      </w:r>
      <w:r>
        <w:rPr/>
        <w:t>- Agravo Interno Cível - Terceira Câmara Cível. Relator: Lafayette Carneiro Vieira Júnior. Agravante: BANCO BMG S/A. Agravado: Sebastião Loureiro de Araujo. Decisão principal: 239 - Com Resolução do Mérito - Não-Provimento, atribuído à(s) parte(s) BANCO BMG S/A - Unânime. Esgotada a pauta, nada mais havendo que tratar, foram encerrados os trabalhos. Eu, Tânia Mara Garcia Mafra, secretária da Terceira Câmara Cível, lavrei a presente ata que, depois de aprovada, assino com o Excelentíssimo Senhor Desembargador Presidente.</w:t>
      </w:r>
    </w:p>
    <w:sectPr>
      <w:type w:val="continuous"/>
      <w:pgSz w:w="11906" w:h="16838"/>
      <w:pgMar w:left="708" w:right="708" w:gutter="0" w:header="0" w:top="620" w:footer="0" w:bottom="280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45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4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4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4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4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4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4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4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45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uiPriority w:val="1"/>
    <w:qFormat/>
    <w:pPr>
      <w:ind w:left="132" w:right="130" w:hanging="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1"/>
    <w:qFormat/>
    <w:pPr>
      <w:ind w:left="132" w:right="0" w:hanging="187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LibreOffice/7.3.7.2$Windows_X86_64 LibreOffice_project/e114eadc50a9ff8d8c8a0567d6da8f454beeb84f</Application>
  <AppVersion>15.0000</AppVersion>
  <Pages>7</Pages>
  <Words>4549</Words>
  <Characters>28733</Characters>
  <CharactersWithSpaces>33320</CharactersWithSpaces>
  <Paragraphs>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2025-10-30T19:37:44Z</dcterms:created>
  <dc:creator/>
  <dc:description/>
  <dc:language>pt-BR</dc:language>
  <cp:lastModifiedBy/>
  <dcterms:modified xsi:type="dcterms:W3CDTF">2025-10-30T15:38:33Z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2025-10-30T00:00:00Z</vt:filetime>
  </property>
  <property fmtid="{D5CDD505-2E9C-101B-9397-08002B2CF9AE}" pid="3" name="LastSaved">
    <vt:filetime>2025-10-30T00:00:00Z</vt:filetime>
  </property>
  <property fmtid="{D5CDD505-2E9C-101B-9397-08002B2CF9AE}" pid="4" name="Producer">
    <vt:lpwstr>iText 2.1.0 (by lowagie.com)</vt:lpwstr>
  </property>
</Properties>
</file>