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19.xml" ContentType="application/vnd.openxmlformats-officedocument.wordprocessingml.head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footer16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4.xml" ContentType="application/vnd.openxmlformats-officedocument.wordprocessingml.footer+xml"/>
  <Override PartName="/word/numbering.xml" ContentType="application/vnd.openxmlformats-officedocument.wordprocessingml.numbering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footer19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8" w:after="0"/>
        <w:rPr>
          <w:sz w:val="17"/>
        </w:rPr>
      </w:pPr>
      <w:r>
        <w:rPr>
          <w:sz w:val="17"/>
        </w:rPr>
      </w:r>
    </w:p>
    <w:p>
      <w:pPr>
        <w:pStyle w:val="BodyText"/>
        <w:ind w:left="4710" w:right="0"/>
        <w:rPr>
          <w:sz w:val="20"/>
        </w:rPr>
      </w:pPr>
      <w:r>
        <w:rPr/>
        <w:drawing>
          <wp:inline distT="0" distB="0" distL="0" distR="0">
            <wp:extent cx="876300" cy="876300"/>
            <wp:effectExtent l="0" t="0" r="0" b="0"/>
            <wp:docPr id="1" name="Image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exact" w:line="229" w:before="58" w:after="0"/>
        <w:ind w:hanging="0" w:left="0" w:right="0"/>
        <w:jc w:val="center"/>
        <w:rPr>
          <w:sz w:val="20"/>
        </w:rPr>
      </w:pPr>
      <w:r>
        <w:rPr>
          <w:sz w:val="20"/>
        </w:rPr>
        <w:t>TRIBUNAL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JUSTIÇA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ESTADO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AMAZONAS</w:t>
      </w:r>
    </w:p>
    <w:p>
      <w:pPr>
        <w:pStyle w:val="Normal"/>
        <w:spacing w:lineRule="exact" w:line="206" w:before="0" w:after="0"/>
        <w:ind w:hanging="0" w:left="0" w:right="0"/>
        <w:jc w:val="center"/>
        <w:rPr>
          <w:sz w:val="18"/>
        </w:rPr>
      </w:pPr>
      <w:r>
        <w:rPr>
          <w:sz w:val="18"/>
        </w:rPr>
        <w:t>Av.</w:t>
      </w:r>
      <w:r>
        <w:rPr>
          <w:spacing w:val="-2"/>
          <w:sz w:val="18"/>
        </w:rPr>
        <w:t xml:space="preserve"> </w:t>
      </w:r>
      <w:r>
        <w:rPr>
          <w:sz w:val="18"/>
        </w:rPr>
        <w:t>André</w:t>
      </w:r>
      <w:r>
        <w:rPr>
          <w:spacing w:val="-2"/>
          <w:sz w:val="18"/>
        </w:rPr>
        <w:t xml:space="preserve"> </w:t>
      </w:r>
      <w:r>
        <w:rPr>
          <w:sz w:val="18"/>
        </w:rPr>
        <w:t>Araújo,</w:t>
      </w:r>
      <w:r>
        <w:rPr>
          <w:spacing w:val="-2"/>
          <w:sz w:val="18"/>
        </w:rPr>
        <w:t xml:space="preserve"> </w:t>
      </w:r>
      <w:r>
        <w:rPr>
          <w:sz w:val="18"/>
        </w:rPr>
        <w:t>S/N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Bairro</w:t>
      </w:r>
      <w:r>
        <w:rPr>
          <w:spacing w:val="-2"/>
          <w:sz w:val="18"/>
        </w:rPr>
        <w:t xml:space="preserve"> </w:t>
      </w:r>
      <w:r>
        <w:rPr>
          <w:sz w:val="18"/>
        </w:rPr>
        <w:t>Aleixo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CEP</w:t>
      </w:r>
      <w:r>
        <w:rPr>
          <w:spacing w:val="-2"/>
          <w:sz w:val="18"/>
        </w:rPr>
        <w:t xml:space="preserve"> </w:t>
      </w:r>
      <w:r>
        <w:rPr>
          <w:sz w:val="18"/>
        </w:rPr>
        <w:t>69060-000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Manaus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AM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hyperlink r:id="rId3">
        <w:r>
          <w:rPr>
            <w:rStyle w:val="Style9"/>
            <w:spacing w:val="-2"/>
            <w:sz w:val="18"/>
          </w:rPr>
          <w:t>www.tjam.jus.br</w:t>
        </w:r>
      </w:hyperlink>
    </w:p>
    <w:p>
      <w:pPr>
        <w:pStyle w:val="BodyText"/>
        <w:spacing w:before="56" w:after="0"/>
        <w:rPr>
          <w:sz w:val="18"/>
        </w:rPr>
      </w:pPr>
      <w:r>
        <w:rPr>
          <w:sz w:val="18"/>
        </w:rPr>
      </w:r>
    </w:p>
    <w:p>
      <w:pPr>
        <w:pStyle w:val="Title"/>
        <w:rPr/>
      </w:pPr>
      <w:r>
        <w:rPr>
          <w:spacing w:val="-4"/>
        </w:rPr>
        <w:t>ATA</w:t>
      </w:r>
      <w:r>
        <w:rPr>
          <w:spacing w:val="-10"/>
        </w:rPr>
        <w:t xml:space="preserve"> </w:t>
      </w:r>
      <w:r>
        <w:rPr>
          <w:spacing w:val="-4"/>
        </w:rPr>
        <w:t>DE</w:t>
      </w:r>
      <w:r>
        <w:rPr>
          <w:spacing w:val="-10"/>
        </w:rPr>
        <w:t xml:space="preserve"> </w:t>
      </w:r>
      <w:r>
        <w:rPr>
          <w:spacing w:val="-4"/>
        </w:rPr>
        <w:t>JULGAMENTO</w:t>
      </w:r>
    </w:p>
    <w:p>
      <w:pPr>
        <w:pStyle w:val="Normal"/>
        <w:spacing w:before="276" w:after="0"/>
        <w:ind w:hanging="0" w:left="0" w:right="0"/>
        <w:jc w:val="center"/>
        <w:rPr>
          <w:b/>
          <w:sz w:val="22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16">
                <wp:simplePos x="0" y="0"/>
                <wp:positionH relativeFrom="page">
                  <wp:posOffset>2063750</wp:posOffset>
                </wp:positionH>
                <wp:positionV relativeFrom="paragraph">
                  <wp:posOffset>345440</wp:posOffset>
                </wp:positionV>
                <wp:extent cx="57150" cy="1270"/>
                <wp:effectExtent l="6350" t="6350" r="6985" b="5080"/>
                <wp:wrapNone/>
                <wp:docPr id="2" name="Graphic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0" cy="1440"/>
                        </a:xfrm>
                        <a:custGeom>
                          <a:avLst/>
                          <a:gdLst>
                            <a:gd name="textAreaLeft" fmla="*/ 0 w 32400"/>
                            <a:gd name="textAreaRight" fmla="*/ 32760 w 3240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57150" h="0">
                              <a:moveTo>
                                <a:pt x="0" y="0"/>
                              </a:move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b/>
          <w:sz w:val="22"/>
        </w:rPr>
        <w:t>ATA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N</w:t>
      </w:r>
      <w:r>
        <w:rPr>
          <w:b/>
          <w:position w:val="7"/>
          <w:sz w:val="18"/>
        </w:rPr>
        <w:t>o</w:t>
      </w:r>
      <w:r>
        <w:rPr>
          <w:b/>
          <w:spacing w:val="5"/>
          <w:position w:val="7"/>
          <w:sz w:val="18"/>
        </w:rPr>
        <w:t xml:space="preserve"> </w:t>
      </w:r>
      <w:r>
        <w:rPr>
          <w:b/>
          <w:sz w:val="22"/>
        </w:rPr>
        <w:t>16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DA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SESSÃO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ORDINÁRIA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DA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TERCEIRA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CÂMARA</w:t>
      </w:r>
      <w:r>
        <w:rPr>
          <w:b/>
          <w:spacing w:val="-4"/>
          <w:sz w:val="22"/>
        </w:rPr>
        <w:t xml:space="preserve"> </w:t>
      </w:r>
      <w:r>
        <w:rPr>
          <w:b/>
          <w:spacing w:val="-2"/>
          <w:sz w:val="22"/>
        </w:rPr>
        <w:t>CÍVEL</w:t>
      </w:r>
    </w:p>
    <w:p>
      <w:pPr>
        <w:pStyle w:val="BodyText"/>
        <w:spacing w:before="130" w:after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tabs>
          <w:tab w:val="clear" w:pos="720"/>
          <w:tab w:val="left" w:pos="1259" w:leader="none"/>
          <w:tab w:val="left" w:pos="2332" w:leader="none"/>
          <w:tab w:val="left" w:pos="3125" w:leader="none"/>
          <w:tab w:val="left" w:pos="3691" w:leader="none"/>
          <w:tab w:val="left" w:pos="4328" w:leader="none"/>
          <w:tab w:val="left" w:pos="4883" w:leader="none"/>
          <w:tab w:val="left" w:pos="5998" w:leader="none"/>
          <w:tab w:val="left" w:pos="6880" w:leader="none"/>
          <w:tab w:val="left" w:pos="7814" w:leader="none"/>
          <w:tab w:val="left" w:pos="8300" w:leader="none"/>
          <w:tab w:val="left" w:pos="9492" w:leader="none"/>
          <w:tab w:val="left" w:pos="9666" w:leader="none"/>
          <w:tab w:val="left" w:pos="10298" w:leader="none"/>
        </w:tabs>
        <w:spacing w:lineRule="auto" w:line="240"/>
        <w:ind w:left="240" w:right="237"/>
        <w:jc w:val="both"/>
        <w:rPr/>
      </w:pPr>
      <w:r>
        <w:rPr/>
        <w:t>Ao(s)</w:t>
      </w:r>
      <w:r>
        <w:rPr>
          <w:spacing w:val="16"/>
        </w:rPr>
        <w:t xml:space="preserve"> </w:t>
      </w:r>
      <w:r>
        <w:rPr/>
        <w:t>vinte</w:t>
      </w:r>
      <w:r>
        <w:rPr>
          <w:spacing w:val="16"/>
        </w:rPr>
        <w:t xml:space="preserve"> </w:t>
      </w:r>
      <w:r>
        <w:rPr/>
        <w:t>e</w:t>
      </w:r>
      <w:r>
        <w:rPr>
          <w:spacing w:val="16"/>
        </w:rPr>
        <w:t xml:space="preserve"> </w:t>
      </w:r>
      <w:r>
        <w:rPr/>
        <w:t>dois</w:t>
      </w:r>
      <w:r>
        <w:rPr>
          <w:spacing w:val="16"/>
        </w:rPr>
        <w:t xml:space="preserve"> </w:t>
      </w:r>
      <w:r>
        <w:rPr/>
        <w:t>de</w:t>
      </w:r>
      <w:r>
        <w:rPr>
          <w:spacing w:val="16"/>
        </w:rPr>
        <w:t xml:space="preserve"> </w:t>
      </w:r>
      <w:r>
        <w:rPr/>
        <w:t>maio</w:t>
      </w:r>
      <w:r>
        <w:rPr>
          <w:spacing w:val="16"/>
        </w:rPr>
        <w:t xml:space="preserve"> </w:t>
      </w:r>
      <w:r>
        <w:rPr/>
        <w:t>de</w:t>
      </w:r>
      <w:r>
        <w:rPr>
          <w:spacing w:val="16"/>
        </w:rPr>
        <w:t xml:space="preserve"> </w:t>
      </w:r>
      <w:r>
        <w:rPr/>
        <w:t>dois</w:t>
      </w:r>
      <w:r>
        <w:rPr>
          <w:spacing w:val="16"/>
        </w:rPr>
        <w:t xml:space="preserve"> </w:t>
      </w:r>
      <w:r>
        <w:rPr/>
        <w:t>mil,</w:t>
      </w:r>
      <w:r>
        <w:rPr>
          <w:spacing w:val="16"/>
        </w:rPr>
        <w:t xml:space="preserve"> </w:t>
      </w:r>
      <w:r>
        <w:rPr/>
        <w:t>vinte</w:t>
      </w:r>
      <w:r>
        <w:rPr>
          <w:spacing w:val="16"/>
        </w:rPr>
        <w:t xml:space="preserve"> </w:t>
      </w:r>
      <w:r>
        <w:rPr/>
        <w:t>e</w:t>
      </w:r>
      <w:r>
        <w:rPr>
          <w:spacing w:val="16"/>
        </w:rPr>
        <w:t xml:space="preserve"> </w:t>
      </w:r>
      <w:r>
        <w:rPr/>
        <w:t>três,</w:t>
      </w:r>
      <w:r>
        <w:rPr>
          <w:spacing w:val="16"/>
        </w:rPr>
        <w:t xml:space="preserve"> </w:t>
      </w:r>
      <w:r>
        <w:rPr/>
        <w:t>nesta</w:t>
      </w:r>
      <w:r>
        <w:rPr>
          <w:spacing w:val="16"/>
        </w:rPr>
        <w:t xml:space="preserve"> </w:t>
      </w:r>
      <w:r>
        <w:rPr/>
        <w:t>cidade</w:t>
      </w:r>
      <w:r>
        <w:rPr>
          <w:spacing w:val="16"/>
        </w:rPr>
        <w:t xml:space="preserve"> </w:t>
      </w:r>
      <w:r>
        <w:rPr/>
        <w:t>de</w:t>
      </w:r>
      <w:r>
        <w:rPr>
          <w:spacing w:val="16"/>
        </w:rPr>
        <w:t xml:space="preserve"> </w:t>
      </w:r>
      <w:r>
        <w:rPr/>
        <w:t>Manaus,</w:t>
      </w:r>
      <w:r>
        <w:rPr>
          <w:spacing w:val="16"/>
        </w:rPr>
        <w:t xml:space="preserve"> </w:t>
      </w:r>
      <w:r>
        <w:rPr/>
        <w:t>reuniu-se</w:t>
      </w:r>
      <w:r>
        <w:rPr>
          <w:spacing w:val="16"/>
        </w:rPr>
        <w:t xml:space="preserve"> </w:t>
      </w:r>
      <w:r>
        <w:rPr/>
        <w:t>às</w:t>
      </w:r>
      <w:r>
        <w:rPr>
          <w:spacing w:val="16"/>
        </w:rPr>
        <w:t xml:space="preserve"> </w:t>
      </w:r>
      <w:r>
        <w:rPr/>
        <w:t>oito</w:t>
      </w:r>
      <w:r>
        <w:rPr>
          <w:spacing w:val="16"/>
        </w:rPr>
        <w:t xml:space="preserve"> </w:t>
      </w:r>
      <w:r>
        <w:rPr/>
        <w:t>horas,</w:t>
      </w:r>
      <w:r>
        <w:rPr>
          <w:spacing w:val="16"/>
        </w:rPr>
        <w:t xml:space="preserve"> </w:t>
      </w:r>
      <w:r>
        <w:rPr/>
        <w:t>em sessão</w:t>
      </w:r>
      <w:r>
        <w:rPr>
          <w:spacing w:val="80"/>
        </w:rPr>
        <w:t xml:space="preserve"> </w:t>
      </w:r>
      <w:r>
        <w:rPr/>
        <w:t>ordinária,</w:t>
      </w:r>
      <w:r>
        <w:rPr>
          <w:spacing w:val="80"/>
        </w:rPr>
        <w:t xml:space="preserve"> </w:t>
      </w:r>
      <w:r>
        <w:rPr/>
        <w:t>na</w:t>
      </w:r>
      <w:r>
        <w:rPr>
          <w:spacing w:val="80"/>
        </w:rPr>
        <w:t xml:space="preserve"> </w:t>
      </w:r>
      <w:r>
        <w:rPr/>
        <w:t>sala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sessões,</w:t>
      </w:r>
      <w:r>
        <w:rPr>
          <w:spacing w:val="80"/>
        </w:rPr>
        <w:t xml:space="preserve"> </w:t>
      </w:r>
      <w:r>
        <w:rPr/>
        <w:t>a</w:t>
      </w:r>
      <w:r>
        <w:rPr>
          <w:spacing w:val="80"/>
        </w:rPr>
        <w:t xml:space="preserve"> </w:t>
      </w:r>
      <w:r>
        <w:rPr/>
        <w:t>egrégia</w:t>
      </w:r>
      <w:r>
        <w:rPr>
          <w:spacing w:val="80"/>
        </w:rPr>
        <w:t xml:space="preserve"> </w:t>
      </w:r>
      <w:r>
        <w:rPr/>
        <w:t>Terceira</w:t>
      </w:r>
      <w:r>
        <w:rPr>
          <w:spacing w:val="80"/>
        </w:rPr>
        <w:t xml:space="preserve"> </w:t>
      </w:r>
      <w:r>
        <w:rPr/>
        <w:t>Câmara</w:t>
      </w:r>
      <w:r>
        <w:rPr>
          <w:spacing w:val="80"/>
        </w:rPr>
        <w:t xml:space="preserve"> </w:t>
      </w:r>
      <w:r>
        <w:rPr/>
        <w:t>Cível,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a</w:t>
      </w:r>
      <w:r>
        <w:rPr>
          <w:spacing w:val="80"/>
        </w:rPr>
        <w:t xml:space="preserve"> </w:t>
      </w:r>
      <w:r>
        <w:rPr/>
        <w:t>presença</w:t>
      </w:r>
      <w:r>
        <w:rPr>
          <w:spacing w:val="80"/>
        </w:rPr>
        <w:t xml:space="preserve"> </w:t>
      </w:r>
      <w:r>
        <w:rPr/>
        <w:t>dos(as)</w:t>
      </w:r>
      <w:r>
        <w:rPr>
          <w:spacing w:val="40"/>
        </w:rPr>
        <w:t xml:space="preserve"> </w:t>
      </w:r>
      <w:r>
        <w:rPr/>
        <w:t>Excelentíssimos(as) Senhores(as): Desembargador Airton Luís Corrêa Gentil - Presidente, Desembargador João de Jesus Abdala Simões, Desembargador Domingos Jorge Chalub Pereira, Desembargador Lafayette Carneiro</w:t>
      </w:r>
      <w:r>
        <w:rPr>
          <w:spacing w:val="31"/>
        </w:rPr>
        <w:t xml:space="preserve"> </w:t>
      </w:r>
      <w:r>
        <w:rPr/>
        <w:t>Vieira</w:t>
      </w:r>
      <w:r>
        <w:rPr>
          <w:spacing w:val="31"/>
        </w:rPr>
        <w:t xml:space="preserve"> </w:t>
      </w:r>
      <w:r>
        <w:rPr/>
        <w:t>Júnior,</w:t>
      </w:r>
      <w:r>
        <w:rPr>
          <w:spacing w:val="31"/>
        </w:rPr>
        <w:t xml:space="preserve"> </w:t>
      </w:r>
      <w:r>
        <w:rPr/>
        <w:t>Desembargador</w:t>
      </w:r>
      <w:r>
        <w:rPr>
          <w:spacing w:val="31"/>
        </w:rPr>
        <w:t xml:space="preserve"> </w:t>
      </w:r>
      <w:r>
        <w:rPr/>
        <w:t>Abraham</w:t>
      </w:r>
      <w:r>
        <w:rPr>
          <w:spacing w:val="31"/>
        </w:rPr>
        <w:t xml:space="preserve"> </w:t>
      </w:r>
      <w:r>
        <w:rPr/>
        <w:t>Peixoto</w:t>
      </w:r>
      <w:r>
        <w:rPr>
          <w:spacing w:val="31"/>
        </w:rPr>
        <w:t xml:space="preserve"> </w:t>
      </w:r>
      <w:r>
        <w:rPr/>
        <w:t>Campos</w:t>
      </w:r>
      <w:r>
        <w:rPr>
          <w:spacing w:val="31"/>
        </w:rPr>
        <w:t xml:space="preserve"> </w:t>
      </w:r>
      <w:r>
        <w:rPr/>
        <w:t>Filho</w:t>
      </w:r>
      <w:r>
        <w:rPr>
          <w:spacing w:val="31"/>
        </w:rPr>
        <w:t xml:space="preserve"> </w:t>
      </w:r>
      <w:r>
        <w:rPr/>
        <w:t>e</w:t>
      </w:r>
      <w:r>
        <w:rPr>
          <w:spacing w:val="31"/>
        </w:rPr>
        <w:t xml:space="preserve"> </w:t>
      </w:r>
      <w:r>
        <w:rPr/>
        <w:t>da</w:t>
      </w:r>
      <w:r>
        <w:rPr>
          <w:spacing w:val="31"/>
        </w:rPr>
        <w:t xml:space="preserve"> </w:t>
      </w:r>
      <w:r>
        <w:rPr/>
        <w:t>Dra.</w:t>
      </w:r>
      <w:r>
        <w:rPr>
          <w:spacing w:val="31"/>
        </w:rPr>
        <w:t xml:space="preserve"> </w:t>
      </w:r>
      <w:r>
        <w:rPr/>
        <w:t>Maria</w:t>
      </w:r>
      <w:r>
        <w:rPr>
          <w:spacing w:val="31"/>
        </w:rPr>
        <w:t xml:space="preserve"> </w:t>
      </w:r>
      <w:r>
        <w:rPr/>
        <w:t>José</w:t>
      </w:r>
      <w:r>
        <w:rPr>
          <w:spacing w:val="31"/>
        </w:rPr>
        <w:t xml:space="preserve"> </w:t>
      </w:r>
      <w:r>
        <w:rPr/>
        <w:t>da</w:t>
      </w:r>
      <w:r>
        <w:rPr>
          <w:spacing w:val="31"/>
        </w:rPr>
        <w:t xml:space="preserve"> </w:t>
      </w:r>
      <w:r>
        <w:rPr/>
        <w:t>Silva Nazaré, Representante do Ministério Público. Ao iniciar-se a sessão, posta em discussão e não impugnada, foi</w:t>
      </w:r>
      <w:r>
        <w:rPr>
          <w:spacing w:val="40"/>
        </w:rPr>
        <w:t xml:space="preserve"> </w:t>
      </w:r>
      <w:r>
        <w:rPr/>
        <w:t>aprovada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ata</w:t>
      </w:r>
      <w:r>
        <w:rPr>
          <w:spacing w:val="40"/>
        </w:rPr>
        <w:t xml:space="preserve"> </w:t>
      </w:r>
      <w:r>
        <w:rPr/>
        <w:t>anterior.</w:t>
      </w:r>
      <w:r>
        <w:rPr>
          <w:spacing w:val="40"/>
        </w:rPr>
        <w:t xml:space="preserve"> </w:t>
      </w:r>
      <w:r>
        <w:rPr/>
        <w:t>JULGAMENTOS.</w:t>
      </w:r>
      <w:r>
        <w:rPr>
          <w:spacing w:val="40"/>
        </w:rPr>
        <w:t xml:space="preserve"> </w:t>
      </w:r>
      <w:r>
        <w:rPr/>
        <w:t>1)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0664506-81.2019.8.04.0001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Fórum Ministro Henoch</w:t>
      </w:r>
      <w:r>
        <w:rPr>
          <w:spacing w:val="-1"/>
        </w:rPr>
        <w:t xml:space="preserve"> </w:t>
      </w:r>
      <w:r>
        <w:rPr/>
        <w:t>Reis/2ª Vara da</w:t>
      </w:r>
      <w:r>
        <w:rPr>
          <w:spacing w:val="-1"/>
        </w:rPr>
        <w:t xml:space="preserve"> </w:t>
      </w:r>
      <w:r>
        <w:rPr/>
        <w:t>Fazenda</w:t>
      </w:r>
      <w:r>
        <w:rPr>
          <w:spacing w:val="-1"/>
        </w:rPr>
        <w:t xml:space="preserve"> </w:t>
      </w:r>
      <w:r>
        <w:rPr/>
        <w:t>Pública. Apelante:</w:t>
      </w:r>
      <w:r>
        <w:rPr>
          <w:spacing w:val="-1"/>
        </w:rPr>
        <w:t xml:space="preserve"> </w:t>
      </w:r>
      <w:r>
        <w:rPr/>
        <w:t>Coop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Econ e</w:t>
      </w:r>
      <w:r>
        <w:rPr>
          <w:spacing w:val="-1"/>
        </w:rPr>
        <w:t xml:space="preserve"> </w:t>
      </w:r>
      <w:r>
        <w:rPr/>
        <w:t>Créd Mútuo dos</w:t>
      </w:r>
      <w:r>
        <w:rPr>
          <w:spacing w:val="20"/>
        </w:rPr>
        <w:t xml:space="preserve"> </w:t>
      </w:r>
      <w:r>
        <w:rPr/>
        <w:t>Médicos</w:t>
      </w:r>
      <w:r>
        <w:rPr>
          <w:spacing w:val="20"/>
        </w:rPr>
        <w:t xml:space="preserve"> </w:t>
      </w:r>
      <w:r>
        <w:rPr/>
        <w:t>e</w:t>
      </w:r>
      <w:r>
        <w:rPr>
          <w:spacing w:val="19"/>
        </w:rPr>
        <w:t xml:space="preserve"> </w:t>
      </w:r>
      <w:r>
        <w:rPr/>
        <w:t>Demais</w:t>
      </w:r>
      <w:r>
        <w:rPr>
          <w:spacing w:val="20"/>
        </w:rPr>
        <w:t xml:space="preserve"> </w:t>
      </w:r>
      <w:r>
        <w:rPr/>
        <w:t>Prof</w:t>
      </w:r>
      <w:r>
        <w:rPr>
          <w:spacing w:val="20"/>
        </w:rPr>
        <w:t xml:space="preserve"> </w:t>
      </w:r>
      <w:r>
        <w:rPr/>
        <w:t>da</w:t>
      </w:r>
      <w:r>
        <w:rPr>
          <w:spacing w:val="20"/>
        </w:rPr>
        <w:t xml:space="preserve"> </w:t>
      </w:r>
      <w:r>
        <w:rPr/>
        <w:t>Saúde</w:t>
      </w:r>
      <w:r>
        <w:rPr>
          <w:spacing w:val="20"/>
        </w:rPr>
        <w:t xml:space="preserve"> </w:t>
      </w:r>
      <w:r>
        <w:rPr/>
        <w:t>de</w:t>
      </w:r>
      <w:r>
        <w:rPr>
          <w:spacing w:val="20"/>
        </w:rPr>
        <w:t xml:space="preserve"> </w:t>
      </w:r>
      <w:r>
        <w:rPr/>
        <w:t>Nível</w:t>
      </w:r>
      <w:r>
        <w:rPr>
          <w:spacing w:val="19"/>
        </w:rPr>
        <w:t xml:space="preserve"> </w:t>
      </w:r>
      <w:r>
        <w:rPr/>
        <w:t>Superior</w:t>
      </w:r>
      <w:r>
        <w:rPr>
          <w:spacing w:val="20"/>
        </w:rPr>
        <w:t xml:space="preserve"> </w:t>
      </w:r>
      <w:r>
        <w:rPr/>
        <w:t>de</w:t>
      </w:r>
      <w:r>
        <w:rPr>
          <w:spacing w:val="20"/>
        </w:rPr>
        <w:t xml:space="preserve"> </w:t>
      </w:r>
      <w:r>
        <w:rPr/>
        <w:t>Manaus</w:t>
      </w:r>
      <w:r>
        <w:rPr>
          <w:spacing w:val="20"/>
        </w:rPr>
        <w:t xml:space="preserve"> </w:t>
      </w:r>
      <w:r>
        <w:rPr/>
        <w:t>Ltda</w:t>
      </w:r>
      <w:r>
        <w:rPr>
          <w:spacing w:val="19"/>
        </w:rPr>
        <w:t xml:space="preserve"> </w:t>
      </w:r>
      <w:r>
        <w:rPr/>
        <w:t>-</w:t>
      </w:r>
      <w:r>
        <w:rPr>
          <w:spacing w:val="20"/>
        </w:rPr>
        <w:t xml:space="preserve"> </w:t>
      </w:r>
      <w:r>
        <w:rPr/>
        <w:t>Unicred,</w:t>
      </w:r>
      <w:r>
        <w:rPr>
          <w:spacing w:val="20"/>
        </w:rPr>
        <w:t xml:space="preserve"> </w:t>
      </w:r>
      <w:r>
        <w:rPr/>
        <w:t>Apelado:</w:t>
      </w:r>
      <w:r>
        <w:rPr>
          <w:spacing w:val="20"/>
        </w:rPr>
        <w:t xml:space="preserve"> </w:t>
      </w:r>
      <w:r>
        <w:rPr/>
        <w:t>Estado</w:t>
      </w:r>
      <w:r>
        <w:rPr>
          <w:spacing w:val="20"/>
        </w:rPr>
        <w:t xml:space="preserve"> </w:t>
      </w:r>
      <w:r>
        <w:rPr/>
        <w:t>do Amazonas,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Francisco</w:t>
      </w:r>
      <w:r>
        <w:rPr>
          <w:spacing w:val="40"/>
        </w:rPr>
        <w:t xml:space="preserve"> </w:t>
      </w:r>
      <w:r>
        <w:rPr/>
        <w:t>Marques</w:t>
      </w:r>
      <w:r>
        <w:rPr>
          <w:spacing w:val="40"/>
        </w:rPr>
        <w:t xml:space="preserve"> </w:t>
      </w:r>
      <w:r>
        <w:rPr/>
        <w:t>Lopes</w:t>
      </w:r>
      <w:r>
        <w:rPr>
          <w:spacing w:val="40"/>
        </w:rPr>
        <w:t xml:space="preserve"> </w:t>
      </w:r>
      <w:r>
        <w:rPr/>
        <w:t>Sobrinho,</w:t>
      </w:r>
      <w:r>
        <w:rPr>
          <w:spacing w:val="40"/>
        </w:rPr>
        <w:t xml:space="preserve"> </w:t>
      </w:r>
      <w:r>
        <w:rPr/>
        <w:t>Apelada:</w:t>
      </w:r>
      <w:r>
        <w:rPr>
          <w:spacing w:val="40"/>
        </w:rPr>
        <w:t xml:space="preserve"> </w:t>
      </w:r>
      <w:r>
        <w:rPr/>
        <w:t>Helena</w:t>
      </w:r>
      <w:r>
        <w:rPr>
          <w:spacing w:val="40"/>
        </w:rPr>
        <w:t xml:space="preserve"> </w:t>
      </w:r>
      <w:r>
        <w:rPr/>
        <w:t>Jorge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Silva,</w:t>
      </w:r>
      <w:r>
        <w:rPr>
          <w:spacing w:val="40"/>
        </w:rPr>
        <w:t xml:space="preserve"> </w:t>
      </w:r>
      <w:r>
        <w:rPr/>
        <w:t>MPAM:</w:t>
      </w:r>
      <w:r>
        <w:rPr>
          <w:spacing w:val="80"/>
          <w:w w:val="150"/>
        </w:rPr>
        <w:t xml:space="preserve"> </w:t>
      </w:r>
      <w:r>
        <w:rPr/>
        <w:t>Ministério</w:t>
      </w:r>
      <w:r>
        <w:rPr>
          <w:spacing w:val="40"/>
        </w:rPr>
        <w:t xml:space="preserve"> </w:t>
      </w:r>
      <w:r>
        <w:rPr/>
        <w:t>Público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JOÃO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JESUS ABDALA SIMÕES. Decisão: Vistos, relatados e discutidos os autos do processo em epígrafe, acordam os Desembargadores integrantes da Terceira Câmara Cível do Tribunal de Justiça do Estado do Amazonas,</w:t>
      </w:r>
      <w:r>
        <w:rPr>
          <w:spacing w:val="80"/>
          <w:w w:val="150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unanimidade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votos,</w:t>
      </w:r>
      <w:r>
        <w:rPr>
          <w:spacing w:val="40"/>
        </w:rPr>
        <w:t xml:space="preserve"> </w:t>
      </w:r>
      <w:r>
        <w:rPr/>
        <w:t>conhecer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dar</w:t>
      </w:r>
      <w:r>
        <w:rPr>
          <w:spacing w:val="40"/>
        </w:rPr>
        <w:t xml:space="preserve"> </w:t>
      </w:r>
      <w:r>
        <w:rPr/>
        <w:t>provimento</w:t>
      </w:r>
      <w:r>
        <w:rPr>
          <w:spacing w:val="40"/>
        </w:rPr>
        <w:t xml:space="preserve"> </w:t>
      </w:r>
      <w:r>
        <w:rPr/>
        <w:t>ao</w:t>
      </w:r>
      <w:r>
        <w:rPr>
          <w:spacing w:val="40"/>
        </w:rPr>
        <w:t xml:space="preserve"> </w:t>
      </w:r>
      <w:r>
        <w:rPr/>
        <w:t>recurso,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Relator.</w:t>
      </w:r>
      <w:r>
        <w:rPr>
          <w:spacing w:val="80"/>
          <w:w w:val="150"/>
        </w:rPr>
        <w:t xml:space="preserve"> </w:t>
      </w:r>
      <w:r>
        <w:rPr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39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</w:t>
      </w:r>
      <w:r>
        <w:rPr>
          <w:spacing w:val="4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Abraham Peixoto</w:t>
      </w:r>
      <w:r>
        <w:rPr>
          <w:spacing w:val="33"/>
        </w:rPr>
        <w:t xml:space="preserve"> </w:t>
      </w:r>
      <w:r>
        <w:rPr/>
        <w:t>Campos</w:t>
      </w:r>
      <w:r>
        <w:rPr>
          <w:spacing w:val="33"/>
        </w:rPr>
        <w:t xml:space="preserve"> </w:t>
      </w:r>
      <w:r>
        <w:rPr/>
        <w:t>Filho.</w:t>
      </w:r>
      <w:r>
        <w:rPr>
          <w:spacing w:val="33"/>
        </w:rPr>
        <w:t xml:space="preserve"> </w:t>
      </w:r>
      <w:r>
        <w:rPr/>
        <w:t>2)</w:t>
      </w:r>
      <w:r>
        <w:rPr>
          <w:spacing w:val="33"/>
        </w:rPr>
        <w:t xml:space="preserve"> </w:t>
      </w:r>
      <w:r>
        <w:rPr/>
        <w:t>Apelação</w:t>
      </w:r>
      <w:r>
        <w:rPr>
          <w:spacing w:val="33"/>
        </w:rPr>
        <w:t xml:space="preserve"> </w:t>
      </w:r>
      <w:r>
        <w:rPr/>
        <w:t>Cível</w:t>
      </w:r>
      <w:r>
        <w:rPr>
          <w:spacing w:val="33"/>
        </w:rPr>
        <w:t xml:space="preserve"> </w:t>
      </w:r>
      <w:r>
        <w:rPr/>
        <w:t>nº:</w:t>
      </w:r>
      <w:r>
        <w:rPr>
          <w:spacing w:val="33"/>
        </w:rPr>
        <w:t xml:space="preserve"> </w:t>
      </w:r>
      <w:r>
        <w:rPr/>
        <w:t>0639558-07.2021.8.04.0001</w:t>
      </w:r>
      <w:r>
        <w:rPr>
          <w:spacing w:val="33"/>
        </w:rPr>
        <w:t xml:space="preserve"> </w:t>
      </w:r>
      <w:r>
        <w:rPr/>
        <w:t>de</w:t>
      </w:r>
      <w:r>
        <w:rPr>
          <w:spacing w:val="33"/>
        </w:rPr>
        <w:t xml:space="preserve"> </w:t>
      </w:r>
      <w:r>
        <w:rPr/>
        <w:t>Capital</w:t>
      </w:r>
      <w:r>
        <w:rPr>
          <w:spacing w:val="33"/>
        </w:rPr>
        <w:t xml:space="preserve"> </w:t>
      </w:r>
      <w:r>
        <w:rPr/>
        <w:t>-</w:t>
      </w:r>
      <w:r>
        <w:rPr>
          <w:spacing w:val="33"/>
        </w:rPr>
        <w:t xml:space="preserve"> </w:t>
      </w:r>
      <w:r>
        <w:rPr/>
        <w:t>Fórum</w:t>
      </w:r>
      <w:r>
        <w:rPr>
          <w:spacing w:val="33"/>
        </w:rPr>
        <w:t xml:space="preserve"> </w:t>
      </w:r>
      <w:r>
        <w:rPr/>
        <w:t>Ministro Henoch</w:t>
      </w:r>
      <w:r>
        <w:rPr>
          <w:spacing w:val="38"/>
        </w:rPr>
        <w:t xml:space="preserve"> </w:t>
      </w:r>
      <w:r>
        <w:rPr/>
        <w:t>Reis/6ª</w:t>
      </w:r>
      <w:r>
        <w:rPr>
          <w:spacing w:val="38"/>
        </w:rPr>
        <w:t xml:space="preserve"> </w:t>
      </w:r>
      <w:r>
        <w:rPr/>
        <w:t>Vara</w:t>
      </w:r>
      <w:r>
        <w:rPr>
          <w:spacing w:val="38"/>
        </w:rPr>
        <w:t xml:space="preserve"> </w:t>
      </w:r>
      <w:r>
        <w:rPr/>
        <w:t>Cível</w:t>
      </w:r>
      <w:r>
        <w:rPr>
          <w:spacing w:val="38"/>
        </w:rPr>
        <w:t xml:space="preserve"> </w:t>
      </w:r>
      <w:r>
        <w:rPr/>
        <w:t>e</w:t>
      </w:r>
      <w:r>
        <w:rPr>
          <w:spacing w:val="38"/>
        </w:rPr>
        <w:t xml:space="preserve"> </w:t>
      </w:r>
      <w:r>
        <w:rPr/>
        <w:t>de</w:t>
      </w:r>
      <w:r>
        <w:rPr>
          <w:spacing w:val="38"/>
        </w:rPr>
        <w:t xml:space="preserve"> </w:t>
      </w:r>
      <w:r>
        <w:rPr/>
        <w:t>Acidentes</w:t>
      </w:r>
      <w:r>
        <w:rPr>
          <w:spacing w:val="38"/>
        </w:rPr>
        <w:t xml:space="preserve"> </w:t>
      </w:r>
      <w:r>
        <w:rPr/>
        <w:t>de</w:t>
      </w:r>
      <w:r>
        <w:rPr>
          <w:spacing w:val="38"/>
        </w:rPr>
        <w:t xml:space="preserve"> </w:t>
      </w:r>
      <w:r>
        <w:rPr/>
        <w:t>Trabalho.</w:t>
      </w:r>
      <w:r>
        <w:rPr>
          <w:spacing w:val="38"/>
        </w:rPr>
        <w:t xml:space="preserve"> </w:t>
      </w:r>
      <w:r>
        <w:rPr/>
        <w:t>Apelante:</w:t>
      </w:r>
      <w:r>
        <w:rPr>
          <w:spacing w:val="38"/>
        </w:rPr>
        <w:t xml:space="preserve"> </w:t>
      </w:r>
      <w:r>
        <w:rPr/>
        <w:t>Ivanilson</w:t>
      </w:r>
      <w:r>
        <w:rPr>
          <w:spacing w:val="38"/>
        </w:rPr>
        <w:t xml:space="preserve"> </w:t>
      </w:r>
      <w:r>
        <w:rPr/>
        <w:t>Reis</w:t>
      </w:r>
      <w:r>
        <w:rPr>
          <w:spacing w:val="38"/>
        </w:rPr>
        <w:t xml:space="preserve"> </w:t>
      </w:r>
      <w:r>
        <w:rPr/>
        <w:t>de</w:t>
      </w:r>
      <w:r>
        <w:rPr>
          <w:spacing w:val="38"/>
        </w:rPr>
        <w:t xml:space="preserve"> </w:t>
      </w:r>
      <w:r>
        <w:rPr/>
        <w:t>Castro,</w:t>
      </w:r>
      <w:r>
        <w:rPr>
          <w:spacing w:val="38"/>
        </w:rPr>
        <w:t xml:space="preserve"> </w:t>
      </w:r>
      <w:r>
        <w:rPr/>
        <w:t>Apelado: Instituto Nacional do Seguro Social - Inss. Relator o Exmo. Sr. Desembargador AIRTON LUÍS CORRÊA GENTIL.</w:t>
      </w:r>
      <w:r>
        <w:rPr>
          <w:spacing w:val="80"/>
        </w:rPr>
        <w:t xml:space="preserve"> </w:t>
      </w:r>
      <w:r>
        <w:rPr/>
        <w:t>Decisão:</w:t>
      </w:r>
      <w:r>
        <w:rPr>
          <w:spacing w:val="80"/>
        </w:rPr>
        <w:t xml:space="preserve"> </w:t>
      </w:r>
      <w:r>
        <w:rPr/>
        <w:t>ACÓRDÃO.Vistos,</w:t>
      </w:r>
      <w:r>
        <w:rPr>
          <w:spacing w:val="80"/>
        </w:rPr>
        <w:t xml:space="preserve"> </w:t>
      </w:r>
      <w:r>
        <w:rPr/>
        <w:t>relatados</w:t>
      </w:r>
      <w:r>
        <w:rPr>
          <w:spacing w:val="8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discutidos</w:t>
      </w:r>
      <w:r>
        <w:rPr>
          <w:spacing w:val="80"/>
        </w:rPr>
        <w:t xml:space="preserve"> </w:t>
      </w:r>
      <w:r>
        <w:rPr/>
        <w:t>estes</w:t>
      </w:r>
      <w:r>
        <w:rPr>
          <w:spacing w:val="80"/>
        </w:rPr>
        <w:t xml:space="preserve"> </w:t>
      </w:r>
      <w:r>
        <w:rPr/>
        <w:t>autos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Apelação</w:t>
      </w:r>
      <w:r>
        <w:rPr>
          <w:spacing w:val="80"/>
        </w:rPr>
        <w:t xml:space="preserve"> </w:t>
      </w:r>
      <w:r>
        <w:rPr/>
        <w:t>Cível</w:t>
      </w:r>
      <w:r>
        <w:rPr>
          <w:spacing w:val="80"/>
        </w:rPr>
        <w:t xml:space="preserve"> </w:t>
      </w:r>
      <w:r>
        <w:rPr/>
        <w:t>n.º</w:t>
      </w:r>
      <w:r>
        <w:rPr>
          <w:spacing w:val="40"/>
        </w:rPr>
        <w:t xml:space="preserve"> </w:t>
      </w:r>
      <w:r>
        <w:rPr/>
        <w:t>0639558-07.2021.8.04.0001,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indicadas,</w:t>
      </w:r>
      <w:r>
        <w:rPr>
          <w:spacing w:val="40"/>
        </w:rPr>
        <w:t xml:space="preserve"> </w:t>
      </w:r>
      <w:r>
        <w:rPr/>
        <w:t>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</w:t>
      </w:r>
      <w:r>
        <w:rPr>
          <w:spacing w:val="80"/>
        </w:rPr>
        <w:t xml:space="preserve"> </w:t>
      </w:r>
      <w:r>
        <w:rPr/>
        <w:t>Senhores</w:t>
      </w:r>
      <w:r>
        <w:rPr>
          <w:spacing w:val="39"/>
        </w:rPr>
        <w:t xml:space="preserve"> </w:t>
      </w:r>
      <w:r>
        <w:rPr/>
        <w:t>Desembargadores</w:t>
      </w:r>
      <w:r>
        <w:rPr>
          <w:spacing w:val="39"/>
        </w:rPr>
        <w:t xml:space="preserve"> </w:t>
      </w:r>
      <w:r>
        <w:rPr/>
        <w:t>que</w:t>
      </w:r>
      <w:r>
        <w:rPr>
          <w:spacing w:val="38"/>
        </w:rPr>
        <w:t xml:space="preserve"> </w:t>
      </w:r>
      <w:r>
        <w:rPr/>
        <w:t>compõem</w:t>
      </w:r>
      <w:r>
        <w:rPr>
          <w:spacing w:val="39"/>
        </w:rPr>
        <w:t xml:space="preserve"> </w:t>
      </w:r>
      <w:r>
        <w:rPr/>
        <w:t>a</w:t>
      </w:r>
      <w:r>
        <w:rPr>
          <w:spacing w:val="38"/>
        </w:rPr>
        <w:t xml:space="preserve"> </w:t>
      </w:r>
      <w:r>
        <w:rPr/>
        <w:t>Egrégia</w:t>
      </w:r>
      <w:r>
        <w:rPr>
          <w:spacing w:val="38"/>
        </w:rPr>
        <w:t xml:space="preserve"> </w:t>
      </w:r>
      <w:r>
        <w:rPr/>
        <w:t>Terceira</w:t>
      </w:r>
      <w:r>
        <w:rPr>
          <w:spacing w:val="39"/>
        </w:rPr>
        <w:t xml:space="preserve"> </w:t>
      </w:r>
      <w:r>
        <w:rPr/>
        <w:t>Câmara</w:t>
      </w:r>
      <w:r>
        <w:rPr>
          <w:spacing w:val="38"/>
        </w:rPr>
        <w:t xml:space="preserve"> </w:t>
      </w:r>
      <w:r>
        <w:rPr/>
        <w:t>Cível</w:t>
      </w:r>
      <w:r>
        <w:rPr>
          <w:spacing w:val="39"/>
        </w:rPr>
        <w:t xml:space="preserve"> </w:t>
      </w:r>
      <w:r>
        <w:rPr/>
        <w:t>do</w:t>
      </w:r>
      <w:r>
        <w:rPr>
          <w:spacing w:val="38"/>
        </w:rPr>
        <w:t xml:space="preserve"> </w:t>
      </w:r>
      <w:r>
        <w:rPr/>
        <w:t>Tribunal</w:t>
      </w:r>
      <w:r>
        <w:rPr>
          <w:spacing w:val="39"/>
        </w:rPr>
        <w:t xml:space="preserve"> </w:t>
      </w:r>
      <w:r>
        <w:rPr/>
        <w:t>de</w:t>
      </w:r>
      <w:r>
        <w:rPr>
          <w:spacing w:val="39"/>
        </w:rPr>
        <w:t xml:space="preserve"> </w:t>
      </w:r>
      <w:r>
        <w:rPr/>
        <w:t>Justiça</w:t>
      </w:r>
      <w:r>
        <w:rPr>
          <w:spacing w:val="39"/>
        </w:rPr>
        <w:t xml:space="preserve"> </w:t>
      </w:r>
      <w:r>
        <w:rPr/>
        <w:t>do Estado do Amazonas, por unanimidade de votos, em conhecer e prover o recurso de Apelação, nos termos 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relator.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ab/>
      </w:r>
      <w:r>
        <w:rPr>
          <w:spacing w:val="-2"/>
        </w:rPr>
        <w:t>Abraham Peixoto</w:t>
      </w:r>
      <w:r>
        <w:rPr/>
        <w:tab/>
      </w:r>
      <w:r>
        <w:rPr>
          <w:spacing w:val="-2"/>
        </w:rPr>
        <w:t>Campos</w:t>
      </w:r>
      <w:r>
        <w:rPr/>
        <w:tab/>
      </w:r>
      <w:r>
        <w:rPr>
          <w:spacing w:val="-2"/>
        </w:rPr>
        <w:t>Filho</w:t>
      </w:r>
      <w:r>
        <w:rPr/>
        <w:tab/>
      </w:r>
      <w:r>
        <w:rPr>
          <w:spacing w:val="-10"/>
        </w:rPr>
        <w:t>e</w:t>
      </w:r>
      <w:r>
        <w:rPr/>
        <w:tab/>
      </w:r>
      <w:r>
        <w:rPr>
          <w:spacing w:val="-2"/>
        </w:rPr>
        <w:t>Lafayette</w:t>
      </w:r>
      <w:r>
        <w:rPr/>
        <w:tab/>
      </w:r>
      <w:r>
        <w:rPr>
          <w:spacing w:val="-2"/>
        </w:rPr>
        <w:t>Carneiro</w:t>
      </w:r>
      <w:r>
        <w:rPr/>
        <w:tab/>
      </w:r>
      <w:r>
        <w:rPr>
          <w:spacing w:val="-50"/>
        </w:rPr>
        <w:t xml:space="preserve"> </w:t>
      </w:r>
      <w:r>
        <w:rPr/>
        <w:t>Vieira</w:t>
        <w:tab/>
      </w:r>
      <w:r>
        <w:rPr>
          <w:spacing w:val="-2"/>
        </w:rPr>
        <w:t>Júnior.</w:t>
      </w:r>
      <w:r>
        <w:rPr/>
        <w:tab/>
      </w:r>
      <w:r>
        <w:rPr>
          <w:spacing w:val="-6"/>
        </w:rPr>
        <w:t>3)</w:t>
      </w:r>
      <w:r>
        <w:rPr/>
        <w:tab/>
      </w:r>
      <w:r>
        <w:rPr>
          <w:spacing w:val="-2"/>
        </w:rPr>
        <w:t>Apelação</w:t>
      </w:r>
      <w:r>
        <w:rPr/>
        <w:tab/>
      </w:r>
      <w:r>
        <w:rPr>
          <w:spacing w:val="-2"/>
        </w:rPr>
        <w:t>Cível</w:t>
      </w:r>
      <w:r>
        <w:rPr/>
        <w:tab/>
      </w:r>
      <w:r>
        <w:rPr>
          <w:spacing w:val="-4"/>
        </w:rPr>
        <w:t xml:space="preserve">nº: </w:t>
      </w:r>
      <w:r>
        <w:rPr/>
        <w:t>0624328-22.2021.8.04.0001 de Capital - Fórum Ministro Henoch Reis/10ª Vara Cível e de Acidentes de</w:t>
      </w:r>
      <w:r>
        <w:rPr>
          <w:spacing w:val="80"/>
        </w:rPr>
        <w:t xml:space="preserve"> </w:t>
      </w:r>
      <w:r>
        <w:rPr/>
        <w:t>Trabalho. Apelante: Rodrigo Costa de Souza, Apelado: Instituto Nacional do Seguro Social - Inss. Relator o Exmo. Sr. Desembargador AIRTON LUÍS CORRÊA</w:t>
      </w:r>
      <w:r>
        <w:rPr>
          <w:spacing w:val="-1"/>
        </w:rPr>
        <w:t xml:space="preserve"> </w:t>
      </w:r>
      <w:r>
        <w:rPr/>
        <w:t>GENTIL. Decisão: ACÓRDÃO.Vistos, relatados e discutidos</w:t>
      </w:r>
      <w:r>
        <w:rPr>
          <w:spacing w:val="40"/>
        </w:rPr>
        <w:t xml:space="preserve"> </w:t>
      </w:r>
      <w:r>
        <w:rPr/>
        <w:t>estes</w:t>
      </w:r>
      <w:r>
        <w:rPr>
          <w:spacing w:val="40"/>
        </w:rPr>
        <w:t xml:space="preserve"> </w:t>
      </w:r>
      <w:r>
        <w:rPr/>
        <w:t>autos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n.º</w:t>
      </w:r>
      <w:r>
        <w:rPr>
          <w:spacing w:val="40"/>
        </w:rPr>
        <w:t xml:space="preserve"> </w:t>
      </w:r>
      <w:r>
        <w:rPr/>
        <w:t>0624328-22.2021.8.04.0001,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 indicadas, ACORDAM os Excelentíssimos Senhores Desembargadores que compõem a Egrégia Terceira Câmara Cível do Tribunal de Justiça do Estado do Amazonas, por unanimidade de votos, em conhecer e</w:t>
      </w:r>
      <w:r>
        <w:rPr>
          <w:spacing w:val="80"/>
        </w:rPr>
        <w:t xml:space="preserve"> </w:t>
      </w:r>
      <w:r>
        <w:rPr/>
        <w:t>prover</w:t>
      </w:r>
      <w:r>
        <w:rPr>
          <w:spacing w:val="-1"/>
        </w:rPr>
        <w:t xml:space="preserve"> </w:t>
      </w:r>
      <w:r>
        <w:rPr/>
        <w:t>parcialmente</w:t>
      </w:r>
      <w:r>
        <w:rPr>
          <w:spacing w:val="-1"/>
        </w:rPr>
        <w:t xml:space="preserve"> </w:t>
      </w:r>
      <w:r>
        <w:rPr/>
        <w:t>o</w:t>
      </w:r>
      <w:r>
        <w:rPr>
          <w:spacing w:val="-1"/>
        </w:rPr>
        <w:t xml:space="preserve"> </w:t>
      </w:r>
      <w:r>
        <w:rPr/>
        <w:t>recurso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Apelação,</w:t>
      </w:r>
      <w:r>
        <w:rPr>
          <w:spacing w:val="-1"/>
        </w:rPr>
        <w:t xml:space="preserve"> </w:t>
      </w:r>
      <w:r>
        <w:rPr/>
        <w:t>nos</w:t>
      </w:r>
      <w:r>
        <w:rPr>
          <w:spacing w:val="-1"/>
        </w:rPr>
        <w:t xml:space="preserve"> </w:t>
      </w:r>
      <w:r>
        <w:rPr/>
        <w:t>termos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voto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desembargador</w:t>
      </w:r>
      <w:r>
        <w:rPr>
          <w:spacing w:val="-1"/>
        </w:rPr>
        <w:t xml:space="preserve"> </w:t>
      </w:r>
      <w:r>
        <w:rPr/>
        <w:t>relator.</w:t>
      </w:r>
      <w:r>
        <w:rPr>
          <w:spacing w:val="40"/>
        </w:rPr>
        <w:t xml:space="preserve"> </w:t>
      </w:r>
      <w:r>
        <w:rPr/>
        <w:t>Participaram do 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 Júnior.</w:t>
      </w:r>
      <w:r>
        <w:rPr>
          <w:spacing w:val="40"/>
        </w:rPr>
        <w:t xml:space="preserve"> </w:t>
      </w:r>
      <w:r>
        <w:rPr/>
        <w:t>4)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0600748-03.2022.8.04.4600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Iranduba/2ª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Iranduba. Apelante: Amazonas Distribuidora de Energia S/A, Apelada: Ana da Silva Cardoso. Relator o Exmo. Sr.</w:t>
      </w:r>
      <w:r>
        <w:rPr>
          <w:spacing w:val="80"/>
        </w:rPr>
        <w:t xml:space="preserve"> </w:t>
      </w:r>
      <w:r>
        <w:rPr/>
        <w:t>Desembargador AIRTON LUÍS CORRÊA GENTIL. Decisão: ACÓRDÃO.Vistos, relatados e discutidos estes</w:t>
      </w:r>
      <w:r>
        <w:rPr>
          <w:spacing w:val="40"/>
        </w:rPr>
        <w:t xml:space="preserve"> </w:t>
      </w:r>
      <w:r>
        <w:rPr/>
        <w:t>autos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</w:t>
      </w:r>
      <w:r>
        <w:rPr>
          <w:spacing w:val="40"/>
        </w:rPr>
        <w:t xml:space="preserve"> </w:t>
      </w:r>
      <w:r>
        <w:rPr/>
        <w:t>0600748-03.2022.8.04.4600,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indicadas, ACORDAM</w:t>
      </w:r>
      <w:r>
        <w:rPr>
          <w:spacing w:val="38"/>
        </w:rPr>
        <w:t xml:space="preserve"> </w:t>
      </w:r>
      <w:r>
        <w:rPr/>
        <w:t>os</w:t>
      </w:r>
      <w:r>
        <w:rPr>
          <w:spacing w:val="39"/>
        </w:rPr>
        <w:t xml:space="preserve"> </w:t>
      </w:r>
      <w:r>
        <w:rPr/>
        <w:t>Excelentíssimos</w:t>
      </w:r>
      <w:r>
        <w:rPr>
          <w:spacing w:val="39"/>
        </w:rPr>
        <w:t xml:space="preserve"> </w:t>
      </w:r>
      <w:r>
        <w:rPr/>
        <w:t>Senhores</w:t>
      </w:r>
      <w:r>
        <w:rPr>
          <w:spacing w:val="39"/>
        </w:rPr>
        <w:t xml:space="preserve"> </w:t>
      </w:r>
      <w:r>
        <w:rPr/>
        <w:t>Desembargadores</w:t>
      </w:r>
      <w:r>
        <w:rPr>
          <w:spacing w:val="39"/>
        </w:rPr>
        <w:t xml:space="preserve"> </w:t>
      </w:r>
      <w:r>
        <w:rPr/>
        <w:t>que</w:t>
      </w:r>
      <w:r>
        <w:rPr>
          <w:spacing w:val="39"/>
        </w:rPr>
        <w:t xml:space="preserve"> </w:t>
      </w:r>
      <w:r>
        <w:rPr/>
        <w:t>compõem</w:t>
      </w:r>
      <w:r>
        <w:rPr>
          <w:spacing w:val="39"/>
        </w:rPr>
        <w:t xml:space="preserve"> </w:t>
      </w:r>
      <w:r>
        <w:rPr/>
        <w:t>a</w:t>
      </w:r>
      <w:r>
        <w:rPr>
          <w:spacing w:val="38"/>
        </w:rPr>
        <w:t xml:space="preserve"> </w:t>
      </w:r>
      <w:r>
        <w:rPr/>
        <w:t>Egrégia</w:t>
      </w:r>
      <w:r>
        <w:rPr>
          <w:spacing w:val="39"/>
        </w:rPr>
        <w:t xml:space="preserve"> </w:t>
      </w:r>
      <w:r>
        <w:rPr/>
        <w:t>Terceira</w:t>
      </w:r>
      <w:r>
        <w:rPr>
          <w:spacing w:val="39"/>
        </w:rPr>
        <w:t xml:space="preserve"> </w:t>
      </w:r>
      <w:r>
        <w:rPr/>
        <w:t>Câmara Cível</w:t>
      </w:r>
      <w:r>
        <w:rPr>
          <w:spacing w:val="14"/>
        </w:rPr>
        <w:t xml:space="preserve"> </w:t>
      </w:r>
      <w:r>
        <w:rPr/>
        <w:t>do</w:t>
      </w:r>
      <w:r>
        <w:rPr>
          <w:spacing w:val="13"/>
        </w:rPr>
        <w:t xml:space="preserve"> </w:t>
      </w:r>
      <w:r>
        <w:rPr/>
        <w:t>Tribunal</w:t>
      </w:r>
      <w:r>
        <w:rPr>
          <w:spacing w:val="15"/>
        </w:rPr>
        <w:t xml:space="preserve"> </w:t>
      </w:r>
      <w:r>
        <w:rPr/>
        <w:t>de</w:t>
      </w:r>
      <w:r>
        <w:rPr>
          <w:spacing w:val="13"/>
        </w:rPr>
        <w:t xml:space="preserve"> </w:t>
      </w:r>
      <w:r>
        <w:rPr/>
        <w:t>Justiça</w:t>
      </w:r>
      <w:r>
        <w:rPr>
          <w:spacing w:val="15"/>
        </w:rPr>
        <w:t xml:space="preserve"> </w:t>
      </w:r>
      <w:r>
        <w:rPr/>
        <w:t>do</w:t>
      </w:r>
      <w:r>
        <w:rPr>
          <w:spacing w:val="13"/>
        </w:rPr>
        <w:t xml:space="preserve"> </w:t>
      </w:r>
      <w:r>
        <w:rPr/>
        <w:t>Estado</w:t>
      </w:r>
      <w:r>
        <w:rPr>
          <w:spacing w:val="15"/>
        </w:rPr>
        <w:t xml:space="preserve"> </w:t>
      </w:r>
      <w:r>
        <w:rPr/>
        <w:t>do</w:t>
      </w:r>
      <w:r>
        <w:rPr>
          <w:spacing w:val="14"/>
        </w:rPr>
        <w:t xml:space="preserve"> </w:t>
      </w:r>
      <w:r>
        <w:rPr/>
        <w:t>Amazonas,</w:t>
      </w:r>
      <w:r>
        <w:rPr>
          <w:spacing w:val="14"/>
        </w:rPr>
        <w:t xml:space="preserve"> </w:t>
      </w:r>
      <w:r>
        <w:rPr/>
        <w:t>por</w:t>
      </w:r>
      <w:r>
        <w:rPr>
          <w:spacing w:val="14"/>
        </w:rPr>
        <w:t xml:space="preserve"> </w:t>
      </w:r>
      <w:r>
        <w:rPr/>
        <w:t>unanimidade</w:t>
      </w:r>
      <w:r>
        <w:rPr>
          <w:spacing w:val="15"/>
        </w:rPr>
        <w:t xml:space="preserve"> </w:t>
      </w:r>
      <w:r>
        <w:rPr/>
        <w:t>de</w:t>
      </w:r>
      <w:r>
        <w:rPr>
          <w:spacing w:val="14"/>
        </w:rPr>
        <w:t xml:space="preserve"> </w:t>
      </w:r>
      <w:r>
        <w:rPr/>
        <w:t>votos,</w:t>
      </w:r>
      <w:r>
        <w:rPr>
          <w:spacing w:val="15"/>
        </w:rPr>
        <w:t xml:space="preserve"> </w:t>
      </w:r>
      <w:r>
        <w:rPr/>
        <w:t>em</w:t>
      </w:r>
      <w:r>
        <w:rPr>
          <w:spacing w:val="14"/>
        </w:rPr>
        <w:t xml:space="preserve"> </w:t>
      </w:r>
      <w:r>
        <w:rPr/>
        <w:t>conhecer</w:t>
      </w:r>
      <w:r>
        <w:rPr>
          <w:spacing w:val="15"/>
        </w:rPr>
        <w:t xml:space="preserve"> </w:t>
      </w:r>
      <w:r>
        <w:rPr/>
        <w:t>e</w:t>
      </w:r>
      <w:r>
        <w:rPr>
          <w:spacing w:val="13"/>
        </w:rPr>
        <w:t xml:space="preserve"> </w:t>
      </w:r>
      <w:r>
        <w:rPr/>
        <w:t>prover</w:t>
      </w:r>
      <w:r>
        <w:rPr>
          <w:spacing w:val="15"/>
        </w:rPr>
        <w:t xml:space="preserve"> </w:t>
      </w:r>
      <w:r>
        <w:rPr>
          <w:spacing w:val="-10"/>
        </w:rPr>
        <w:t>o</w:t>
      </w:r>
    </w:p>
    <w:p>
      <w:pPr>
        <w:sectPr>
          <w:headerReference w:type="even" r:id="rId4"/>
          <w:headerReference w:type="default" r:id="rId5"/>
          <w:headerReference w:type="first" r:id="rId6"/>
          <w:footerReference w:type="even" r:id="rId7"/>
          <w:footerReference w:type="default" r:id="rId8"/>
          <w:footerReference w:type="first" r:id="rId9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</w:sectPr>
      </w:pPr>
    </w:p>
    <w:p>
      <w:pPr>
        <w:pStyle w:val="BodyText"/>
        <w:spacing w:lineRule="auto" w:line="240" w:before="80" w:after="0"/>
        <w:ind w:left="240" w:right="237"/>
        <w:jc w:val="both"/>
        <w:rPr/>
      </w:pPr>
      <w:r>
        <w:rPr/>
        <w:t>recurso de Apelação nos termos do 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Lafayette Carneiro Vieira Júnior. 5) Apelação Cível nº: 0600700-31.2022.8.04.6900 de Fórum de São Gabriel da Cachoeira/Vara Única de São Gabriel</w:t>
      </w:r>
      <w:r>
        <w:rPr>
          <w:spacing w:val="40"/>
        </w:rPr>
        <w:t xml:space="preserve"> </w:t>
      </w:r>
      <w:r>
        <w:rPr/>
        <w:t>da Cachoeira. Apelante: Marino da Silva Luciano, Apelado: Banco Bradesco S.a.. Relator o Exmo. Sr. Desembargador AIRTON LUÍS CORRÊA GENTIL. Decisão: ACÓRDÃO.Vistos, relatados e discutidos estes autos de Apelação Cível nº 0600700-31.2022.8.04.6900, em que são partes as acima indicadas, ACORDAM os Excelentíssimos Senhores Desembargadores que compõem a Egrégia Terceira Câmara Cível do Tribunal de Justiça do Estado do Amazonas, por unanimidade de votos, em conhecer e prover o recurso de apelação, nos termos do 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Lafayette Carneiro Vieira Júnior.</w:t>
      </w:r>
    </w:p>
    <w:p>
      <w:pPr>
        <w:pStyle w:val="BodyText"/>
        <w:tabs>
          <w:tab w:val="clear" w:pos="720"/>
          <w:tab w:val="left" w:pos="1123" w:leader="none"/>
          <w:tab w:val="left" w:pos="4328" w:leader="none"/>
          <w:tab w:val="left" w:pos="6960" w:leader="none"/>
        </w:tabs>
        <w:spacing w:lineRule="auto" w:line="240" w:before="12" w:after="0"/>
        <w:ind w:left="240" w:right="237"/>
        <w:jc w:val="both"/>
        <w:rPr/>
      </w:pPr>
      <w:r>
        <w:rPr/>
        <w:t>6)</w:t>
      </w:r>
      <w:r>
        <w:rPr>
          <w:spacing w:val="39"/>
        </w:rPr>
        <w:t xml:space="preserve"> </w:t>
      </w:r>
      <w:r>
        <w:rPr/>
        <w:t>Apelação</w:t>
      </w:r>
      <w:r>
        <w:rPr>
          <w:spacing w:val="39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0669152-37.2019.8.04.0001</w:t>
      </w:r>
      <w:r>
        <w:rPr>
          <w:spacing w:val="40"/>
        </w:rPr>
        <w:t xml:space="preserve"> </w:t>
      </w:r>
      <w:r>
        <w:rPr/>
        <w:t>de</w:t>
      </w:r>
      <w:r>
        <w:rPr>
          <w:spacing w:val="39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39"/>
        </w:rPr>
        <w:t xml:space="preserve"> </w:t>
      </w:r>
      <w:r>
        <w:rPr/>
        <w:t>Reis/12ª</w:t>
      </w:r>
      <w:r>
        <w:rPr>
          <w:spacing w:val="40"/>
        </w:rPr>
        <w:t xml:space="preserve"> </w:t>
      </w:r>
      <w:r>
        <w:rPr/>
        <w:t>Vara Cível</w:t>
      </w:r>
      <w:r>
        <w:rPr>
          <w:spacing w:val="25"/>
        </w:rPr>
        <w:t xml:space="preserve"> </w:t>
      </w:r>
      <w:r>
        <w:rPr/>
        <w:t>e</w:t>
      </w:r>
      <w:r>
        <w:rPr>
          <w:spacing w:val="25"/>
        </w:rPr>
        <w:t xml:space="preserve"> </w:t>
      </w:r>
      <w:r>
        <w:rPr/>
        <w:t>de</w:t>
      </w:r>
      <w:r>
        <w:rPr>
          <w:spacing w:val="25"/>
        </w:rPr>
        <w:t xml:space="preserve"> </w:t>
      </w:r>
      <w:r>
        <w:rPr/>
        <w:t>Acidentes</w:t>
      </w:r>
      <w:r>
        <w:rPr>
          <w:spacing w:val="25"/>
        </w:rPr>
        <w:t xml:space="preserve"> </w:t>
      </w:r>
      <w:r>
        <w:rPr/>
        <w:t>de</w:t>
      </w:r>
      <w:r>
        <w:rPr>
          <w:spacing w:val="25"/>
        </w:rPr>
        <w:t xml:space="preserve"> </w:t>
      </w:r>
      <w:r>
        <w:rPr/>
        <w:t>Trabalho.</w:t>
      </w:r>
      <w:r>
        <w:rPr>
          <w:spacing w:val="25"/>
        </w:rPr>
        <w:t xml:space="preserve"> </w:t>
      </w:r>
      <w:r>
        <w:rPr/>
        <w:t>Apelante:</w:t>
      </w:r>
      <w:r>
        <w:rPr>
          <w:spacing w:val="25"/>
        </w:rPr>
        <w:t xml:space="preserve"> </w:t>
      </w:r>
      <w:r>
        <w:rPr/>
        <w:t>Amazonas</w:t>
      </w:r>
      <w:r>
        <w:rPr>
          <w:spacing w:val="25"/>
        </w:rPr>
        <w:t xml:space="preserve"> </w:t>
      </w:r>
      <w:r>
        <w:rPr/>
        <w:t>Distribuidora</w:t>
      </w:r>
      <w:r>
        <w:rPr>
          <w:spacing w:val="25"/>
        </w:rPr>
        <w:t xml:space="preserve"> </w:t>
      </w:r>
      <w:r>
        <w:rPr/>
        <w:t>de</w:t>
      </w:r>
      <w:r>
        <w:rPr>
          <w:spacing w:val="25"/>
        </w:rPr>
        <w:t xml:space="preserve"> </w:t>
      </w:r>
      <w:r>
        <w:rPr/>
        <w:t>Energia</w:t>
      </w:r>
      <w:r>
        <w:rPr>
          <w:spacing w:val="25"/>
        </w:rPr>
        <w:t xml:space="preserve"> </w:t>
      </w:r>
      <w:r>
        <w:rPr/>
        <w:t>S/A,</w:t>
      </w:r>
      <w:r>
        <w:rPr>
          <w:spacing w:val="25"/>
        </w:rPr>
        <w:t xml:space="preserve"> </w:t>
      </w:r>
      <w:r>
        <w:rPr/>
        <w:t>Apelado:</w:t>
      </w:r>
      <w:r>
        <w:rPr>
          <w:spacing w:val="25"/>
        </w:rPr>
        <w:t xml:space="preserve"> </w:t>
      </w:r>
      <w:r>
        <w:rPr/>
        <w:t>Frigelo Frio e Gelo Ltda Epp. Relator o Exmo. Sr. Desembargador AIRTON LUÍS CORRÊA GENTIL. Decisão: ACÓRDÃO.Vistos, relatados e discutidos estes autos de Apelação Cível nº 0669152-37.2019.8.04.0001,</w:t>
      </w:r>
      <w:r>
        <w:rPr>
          <w:spacing w:val="40"/>
        </w:rPr>
        <w:t xml:space="preserve"> </w:t>
      </w:r>
      <w:r>
        <w:rPr/>
        <w:t>em</w:t>
      </w:r>
      <w:r>
        <w:rPr>
          <w:spacing w:val="29"/>
        </w:rPr>
        <w:t xml:space="preserve"> </w:t>
      </w:r>
      <w:r>
        <w:rPr/>
        <w:t>que</w:t>
      </w:r>
      <w:r>
        <w:rPr>
          <w:spacing w:val="29"/>
        </w:rPr>
        <w:t xml:space="preserve"> </w:t>
      </w:r>
      <w:r>
        <w:rPr/>
        <w:t>são</w:t>
      </w:r>
      <w:r>
        <w:rPr>
          <w:spacing w:val="28"/>
        </w:rPr>
        <w:t xml:space="preserve"> </w:t>
      </w:r>
      <w:r>
        <w:rPr/>
        <w:t>partes</w:t>
      </w:r>
      <w:r>
        <w:rPr>
          <w:spacing w:val="29"/>
        </w:rPr>
        <w:t xml:space="preserve"> </w:t>
      </w:r>
      <w:r>
        <w:rPr/>
        <w:t>as</w:t>
      </w:r>
      <w:r>
        <w:rPr>
          <w:spacing w:val="28"/>
        </w:rPr>
        <w:t xml:space="preserve"> </w:t>
      </w:r>
      <w:r>
        <w:rPr/>
        <w:t>acima</w:t>
      </w:r>
      <w:r>
        <w:rPr>
          <w:spacing w:val="29"/>
        </w:rPr>
        <w:t xml:space="preserve"> </w:t>
      </w:r>
      <w:r>
        <w:rPr/>
        <w:t>indicadas,</w:t>
      </w:r>
      <w:r>
        <w:rPr>
          <w:spacing w:val="29"/>
        </w:rPr>
        <w:t xml:space="preserve"> </w:t>
      </w:r>
      <w:r>
        <w:rPr/>
        <w:t>ACORDAM</w:t>
      </w:r>
      <w:r>
        <w:rPr>
          <w:spacing w:val="28"/>
        </w:rPr>
        <w:t xml:space="preserve"> </w:t>
      </w:r>
      <w:r>
        <w:rPr/>
        <w:t>os</w:t>
      </w:r>
      <w:r>
        <w:rPr>
          <w:spacing w:val="29"/>
        </w:rPr>
        <w:t xml:space="preserve"> </w:t>
      </w:r>
      <w:r>
        <w:rPr/>
        <w:t>Excelentíssimos</w:t>
      </w:r>
      <w:r>
        <w:rPr>
          <w:spacing w:val="29"/>
        </w:rPr>
        <w:t xml:space="preserve"> </w:t>
      </w:r>
      <w:r>
        <w:rPr/>
        <w:t>Senhores</w:t>
      </w:r>
      <w:r>
        <w:rPr>
          <w:spacing w:val="29"/>
        </w:rPr>
        <w:t xml:space="preserve"> </w:t>
      </w:r>
      <w:r>
        <w:rPr/>
        <w:t>Desembargadores</w:t>
      </w:r>
      <w:r>
        <w:rPr>
          <w:spacing w:val="29"/>
        </w:rPr>
        <w:t xml:space="preserve"> </w:t>
      </w:r>
      <w:r>
        <w:rPr/>
        <w:t>que compõem</w:t>
      </w:r>
      <w:r>
        <w:rPr>
          <w:spacing w:val="79"/>
        </w:rPr>
        <w:t xml:space="preserve"> </w:t>
      </w:r>
      <w:r>
        <w:rPr/>
        <w:t>a</w:t>
      </w:r>
      <w:r>
        <w:rPr>
          <w:spacing w:val="79"/>
        </w:rPr>
        <w:t xml:space="preserve"> </w:t>
      </w:r>
      <w:r>
        <w:rPr/>
        <w:t>Egrégia</w:t>
      </w:r>
      <w:r>
        <w:rPr>
          <w:spacing w:val="79"/>
        </w:rPr>
        <w:t xml:space="preserve"> </w:t>
      </w:r>
      <w:r>
        <w:rPr/>
        <w:t>Terceira</w:t>
      </w:r>
      <w:r>
        <w:rPr>
          <w:spacing w:val="78"/>
        </w:rPr>
        <w:t xml:space="preserve"> </w:t>
      </w:r>
      <w:r>
        <w:rPr/>
        <w:t>Câmara</w:t>
      </w:r>
      <w:r>
        <w:rPr>
          <w:spacing w:val="79"/>
        </w:rPr>
        <w:t xml:space="preserve"> </w:t>
      </w:r>
      <w:r>
        <w:rPr/>
        <w:t>Cível</w:t>
      </w:r>
      <w:r>
        <w:rPr>
          <w:spacing w:val="79"/>
        </w:rPr>
        <w:t xml:space="preserve"> </w:t>
      </w:r>
      <w:r>
        <w:rPr/>
        <w:t>do</w:t>
      </w:r>
      <w:r>
        <w:rPr>
          <w:spacing w:val="79"/>
        </w:rPr>
        <w:t xml:space="preserve"> </w:t>
      </w:r>
      <w:r>
        <w:rPr/>
        <w:t>Tribunal</w:t>
      </w:r>
      <w:r>
        <w:rPr>
          <w:spacing w:val="78"/>
        </w:rPr>
        <w:t xml:space="preserve"> </w:t>
      </w:r>
      <w:r>
        <w:rPr/>
        <w:t>de</w:t>
      </w:r>
      <w:r>
        <w:rPr>
          <w:spacing w:val="79"/>
        </w:rPr>
        <w:t xml:space="preserve"> </w:t>
      </w:r>
      <w:r>
        <w:rPr/>
        <w:t>Justiça</w:t>
      </w:r>
      <w:r>
        <w:rPr>
          <w:spacing w:val="79"/>
        </w:rPr>
        <w:t xml:space="preserve"> </w:t>
      </w:r>
      <w:r>
        <w:rPr/>
        <w:t>do</w:t>
      </w:r>
      <w:r>
        <w:rPr>
          <w:spacing w:val="79"/>
        </w:rPr>
        <w:t xml:space="preserve"> </w:t>
      </w:r>
      <w:r>
        <w:rPr/>
        <w:t>Estado</w:t>
      </w:r>
      <w:r>
        <w:rPr>
          <w:spacing w:val="78"/>
        </w:rPr>
        <w:t xml:space="preserve"> </w:t>
      </w:r>
      <w:r>
        <w:rPr/>
        <w:t>do</w:t>
      </w:r>
      <w:r>
        <w:rPr>
          <w:spacing w:val="79"/>
        </w:rPr>
        <w:t xml:space="preserve"> </w:t>
      </w:r>
      <w:r>
        <w:rPr/>
        <w:t>Amazonas,</w:t>
      </w:r>
      <w:r>
        <w:rPr>
          <w:spacing w:val="79"/>
        </w:rPr>
        <w:t xml:space="preserve"> </w:t>
      </w:r>
      <w:r>
        <w:rPr/>
        <w:t>por unanimidade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votos, em</w:t>
      </w:r>
      <w:r>
        <w:rPr>
          <w:spacing w:val="-1"/>
        </w:rPr>
        <w:t xml:space="preserve"> </w:t>
      </w:r>
      <w:r>
        <w:rPr/>
        <w:t>conhecer e</w:t>
      </w:r>
      <w:r>
        <w:rPr>
          <w:spacing w:val="-1"/>
        </w:rPr>
        <w:t xml:space="preserve"> </w:t>
      </w:r>
      <w:r>
        <w:rPr/>
        <w:t>prover</w:t>
      </w:r>
      <w:r>
        <w:rPr>
          <w:spacing w:val="-1"/>
        </w:rPr>
        <w:t xml:space="preserve"> </w:t>
      </w:r>
      <w:r>
        <w:rPr/>
        <w:t>o recurso de</w:t>
      </w:r>
      <w:r>
        <w:rPr>
          <w:spacing w:val="-1"/>
        </w:rPr>
        <w:t xml:space="preserve"> </w:t>
      </w:r>
      <w:r>
        <w:rPr/>
        <w:t>Apelação, nos</w:t>
      </w:r>
      <w:r>
        <w:rPr>
          <w:spacing w:val="-1"/>
        </w:rPr>
        <w:t xml:space="preserve"> </w:t>
      </w:r>
      <w:r>
        <w:rPr/>
        <w:t>termos do voto</w:t>
      </w:r>
      <w:r>
        <w:rPr>
          <w:spacing w:val="-1"/>
        </w:rPr>
        <w:t xml:space="preserve"> </w:t>
      </w:r>
      <w:r>
        <w:rPr/>
        <w:t xml:space="preserve">do desembargador </w:t>
      </w:r>
      <w:r>
        <w:rPr>
          <w:spacing w:val="-2"/>
        </w:rPr>
        <w:t>relator.</w:t>
      </w:r>
      <w:r>
        <w:rPr/>
        <w:tab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 Lafayette</w:t>
      </w:r>
      <w:r>
        <w:rPr>
          <w:spacing w:val="80"/>
        </w:rPr>
        <w:t xml:space="preserve"> </w:t>
      </w:r>
      <w:r>
        <w:rPr/>
        <w:t>Carneiro</w:t>
      </w:r>
      <w:r>
        <w:rPr>
          <w:spacing w:val="80"/>
        </w:rPr>
        <w:t xml:space="preserve"> </w:t>
      </w:r>
      <w:r>
        <w:rPr/>
        <w:t>Vieira</w:t>
      </w:r>
      <w:r>
        <w:rPr>
          <w:spacing w:val="80"/>
        </w:rPr>
        <w:t xml:space="preserve"> </w:t>
      </w:r>
      <w:r>
        <w:rPr/>
        <w:t>Júnior.</w:t>
      </w:r>
      <w:r>
        <w:rPr>
          <w:spacing w:val="80"/>
        </w:rPr>
        <w:t xml:space="preserve"> </w:t>
      </w:r>
      <w:r>
        <w:rPr/>
        <w:t>7)</w:t>
      </w:r>
      <w:r>
        <w:rPr>
          <w:spacing w:val="80"/>
        </w:rPr>
        <w:t xml:space="preserve"> </w:t>
      </w:r>
      <w:r>
        <w:rPr/>
        <w:t>Apelação</w:t>
      </w:r>
      <w:r>
        <w:rPr>
          <w:spacing w:val="80"/>
        </w:rPr>
        <w:t xml:space="preserve"> </w:t>
      </w:r>
      <w:r>
        <w:rPr/>
        <w:t>Cível</w:t>
      </w:r>
      <w:r>
        <w:rPr>
          <w:spacing w:val="80"/>
        </w:rPr>
        <w:t xml:space="preserve"> </w:t>
      </w:r>
      <w:r>
        <w:rPr/>
        <w:t>nº:</w:t>
      </w:r>
      <w:r>
        <w:rPr>
          <w:spacing w:val="80"/>
        </w:rPr>
        <w:t xml:space="preserve"> </w:t>
      </w:r>
      <w:r>
        <w:rPr/>
        <w:t>0601214-94.2022.8.04.4600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Fórum</w:t>
      </w:r>
      <w:r>
        <w:rPr>
          <w:spacing w:val="83"/>
        </w:rPr>
        <w:t xml:space="preserve"> </w:t>
      </w:r>
      <w:r>
        <w:rPr/>
        <w:t>de Iranduba/2ª Vara de Iranduba. Apelante: Miqueias da Silva Sabino, Apelado: Amazonas Distribuidora de Energia S/A. Relator o Exmo. Sr. Desembargador AIRTON LUÍS CORRÊA GENTIL. Decisão: Vistos,</w:t>
      </w:r>
      <w:r>
        <w:rPr>
          <w:spacing w:val="80"/>
          <w:w w:val="150"/>
        </w:rPr>
        <w:t xml:space="preserve"> </w:t>
      </w:r>
      <w:r>
        <w:rPr/>
        <w:t>relatados e discutidos estes autos de Apelação Cível nº 0601214-94.2022.8.04.4600, em que são partes as acima</w:t>
      </w:r>
      <w:r>
        <w:rPr>
          <w:spacing w:val="39"/>
        </w:rPr>
        <w:t xml:space="preserve"> </w:t>
      </w:r>
      <w:r>
        <w:rPr/>
        <w:t>indicadas,</w:t>
      </w:r>
      <w:r>
        <w:rPr>
          <w:spacing w:val="40"/>
        </w:rPr>
        <w:t xml:space="preserve"> </w:t>
      </w:r>
      <w:r>
        <w:rPr/>
        <w:t>ACORDAM</w:t>
      </w:r>
      <w:r>
        <w:rPr>
          <w:spacing w:val="39"/>
        </w:rPr>
        <w:t xml:space="preserve"> </w:t>
      </w:r>
      <w:r>
        <w:rPr/>
        <w:t>os</w:t>
      </w:r>
      <w:r>
        <w:rPr>
          <w:spacing w:val="39"/>
        </w:rPr>
        <w:t xml:space="preserve"> </w:t>
      </w:r>
      <w:r>
        <w:rPr/>
        <w:t>Excelentíssimos</w:t>
      </w:r>
      <w:r>
        <w:rPr>
          <w:spacing w:val="40"/>
        </w:rPr>
        <w:t xml:space="preserve"> </w:t>
      </w:r>
      <w:r>
        <w:rPr/>
        <w:t>Senhores</w:t>
      </w:r>
      <w:r>
        <w:rPr>
          <w:spacing w:val="39"/>
        </w:rPr>
        <w:t xml:space="preserve"> </w:t>
      </w:r>
      <w:r>
        <w:rPr/>
        <w:t>Desembargadores</w:t>
      </w:r>
      <w:r>
        <w:rPr>
          <w:spacing w:val="40"/>
        </w:rPr>
        <w:t xml:space="preserve"> </w:t>
      </w:r>
      <w:r>
        <w:rPr/>
        <w:t>que</w:t>
      </w:r>
      <w:r>
        <w:rPr>
          <w:spacing w:val="39"/>
        </w:rPr>
        <w:t xml:space="preserve"> </w:t>
      </w:r>
      <w:r>
        <w:rPr/>
        <w:t>compõem</w:t>
      </w:r>
      <w:r>
        <w:rPr>
          <w:spacing w:val="40"/>
        </w:rPr>
        <w:t xml:space="preserve"> </w:t>
      </w:r>
      <w:r>
        <w:rPr/>
        <w:t>a</w:t>
      </w:r>
      <w:r>
        <w:rPr>
          <w:spacing w:val="39"/>
        </w:rPr>
        <w:t xml:space="preserve"> </w:t>
      </w:r>
      <w:r>
        <w:rPr/>
        <w:t>Egrégia Terceira</w:t>
      </w:r>
      <w:r>
        <w:rPr>
          <w:spacing w:val="33"/>
        </w:rPr>
        <w:t xml:space="preserve"> </w:t>
      </w:r>
      <w:r>
        <w:rPr/>
        <w:t>Câmara</w:t>
      </w:r>
      <w:r>
        <w:rPr>
          <w:spacing w:val="33"/>
        </w:rPr>
        <w:t xml:space="preserve"> </w:t>
      </w:r>
      <w:r>
        <w:rPr/>
        <w:t>Cível</w:t>
      </w:r>
      <w:r>
        <w:rPr>
          <w:spacing w:val="33"/>
        </w:rPr>
        <w:t xml:space="preserve"> </w:t>
      </w:r>
      <w:r>
        <w:rPr/>
        <w:t>do</w:t>
      </w:r>
      <w:r>
        <w:rPr>
          <w:spacing w:val="33"/>
        </w:rPr>
        <w:t xml:space="preserve"> </w:t>
      </w:r>
      <w:r>
        <w:rPr/>
        <w:t>Tribunal</w:t>
      </w:r>
      <w:r>
        <w:rPr>
          <w:spacing w:val="34"/>
        </w:rPr>
        <w:t xml:space="preserve"> </w:t>
      </w:r>
      <w:r>
        <w:rPr/>
        <w:t>de</w:t>
      </w:r>
      <w:r>
        <w:rPr>
          <w:spacing w:val="33"/>
        </w:rPr>
        <w:t xml:space="preserve"> </w:t>
      </w:r>
      <w:r>
        <w:rPr/>
        <w:t>Justiça</w:t>
      </w:r>
      <w:r>
        <w:rPr>
          <w:spacing w:val="34"/>
        </w:rPr>
        <w:t xml:space="preserve"> </w:t>
      </w:r>
      <w:r>
        <w:rPr/>
        <w:t>do</w:t>
      </w:r>
      <w:r>
        <w:rPr>
          <w:spacing w:val="33"/>
        </w:rPr>
        <w:t xml:space="preserve"> </w:t>
      </w:r>
      <w:r>
        <w:rPr/>
        <w:t>Estado</w:t>
      </w:r>
      <w:r>
        <w:rPr>
          <w:spacing w:val="33"/>
        </w:rPr>
        <w:t xml:space="preserve"> </w:t>
      </w:r>
      <w:r>
        <w:rPr/>
        <w:t>do</w:t>
      </w:r>
      <w:r>
        <w:rPr>
          <w:spacing w:val="33"/>
        </w:rPr>
        <w:t xml:space="preserve"> </w:t>
      </w:r>
      <w:r>
        <w:rPr/>
        <w:t>Amazonas,</w:t>
      </w:r>
      <w:r>
        <w:rPr>
          <w:spacing w:val="33"/>
        </w:rPr>
        <w:t xml:space="preserve"> </w:t>
      </w:r>
      <w:r>
        <w:rPr/>
        <w:t>por</w:t>
      </w:r>
      <w:r>
        <w:rPr>
          <w:spacing w:val="33"/>
        </w:rPr>
        <w:t xml:space="preserve"> </w:t>
      </w:r>
      <w:r>
        <w:rPr/>
        <w:t>unanimidade</w:t>
      </w:r>
      <w:r>
        <w:rPr>
          <w:spacing w:val="33"/>
        </w:rPr>
        <w:t xml:space="preserve"> </w:t>
      </w:r>
      <w:r>
        <w:rPr/>
        <w:t>de</w:t>
      </w:r>
      <w:r>
        <w:rPr>
          <w:spacing w:val="33"/>
        </w:rPr>
        <w:t xml:space="preserve"> </w:t>
      </w:r>
      <w:r>
        <w:rPr/>
        <w:t>votos,</w:t>
      </w:r>
      <w:r>
        <w:rPr>
          <w:spacing w:val="34"/>
        </w:rPr>
        <w:t xml:space="preserve"> </w:t>
      </w:r>
      <w:r>
        <w:rPr/>
        <w:t>em conhecer e prover o recurso de Apelação nos termos do voto do desembargador relator.</w:t>
      </w:r>
      <w:r>
        <w:rPr>
          <w:spacing w:val="80"/>
        </w:rPr>
        <w:t xml:space="preserve"> </w:t>
      </w:r>
      <w:r>
        <w:rPr/>
        <w:t>Participaram 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5"/>
        </w:rPr>
        <w:t xml:space="preserve"> </w:t>
      </w:r>
      <w:r>
        <w:rPr/>
        <w:t xml:space="preserve">Vieira </w:t>
      </w:r>
      <w:r>
        <w:rPr>
          <w:spacing w:val="-2"/>
        </w:rPr>
        <w:t>Júnior.</w:t>
      </w:r>
    </w:p>
    <w:p>
      <w:pPr>
        <w:sectPr>
          <w:headerReference w:type="default" r:id="rId10"/>
          <w:headerReference w:type="first" r:id="rId11"/>
          <w:footerReference w:type="default" r:id="rId12"/>
          <w:footerReference w:type="first" r:id="rId13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BodyText"/>
        <w:tabs>
          <w:tab w:val="clear" w:pos="720"/>
          <w:tab w:val="left" w:pos="934" w:leader="none"/>
          <w:tab w:val="left" w:pos="1046" w:leader="none"/>
          <w:tab w:val="left" w:pos="1246" w:leader="none"/>
          <w:tab w:val="left" w:pos="1631" w:leader="none"/>
          <w:tab w:val="left" w:pos="1888" w:leader="none"/>
          <w:tab w:val="left" w:pos="2165" w:leader="none"/>
          <w:tab w:val="left" w:pos="2256" w:leader="none"/>
          <w:tab w:val="left" w:pos="2499" w:leader="none"/>
          <w:tab w:val="left" w:pos="2837" w:leader="none"/>
          <w:tab w:val="left" w:pos="3137" w:leader="none"/>
          <w:tab w:val="left" w:pos="3345" w:leader="none"/>
          <w:tab w:val="left" w:pos="3645" w:leader="none"/>
          <w:tab w:val="left" w:pos="3819" w:leader="none"/>
          <w:tab w:val="left" w:pos="3976" w:leader="none"/>
          <w:tab w:val="left" w:pos="4861" w:leader="none"/>
          <w:tab w:val="left" w:pos="5408" w:leader="none"/>
          <w:tab w:val="left" w:pos="5547" w:leader="none"/>
          <w:tab w:val="left" w:pos="5807" w:leader="none"/>
          <w:tab w:val="left" w:pos="6307" w:leader="none"/>
          <w:tab w:val="left" w:pos="6544" w:leader="none"/>
          <w:tab w:val="left" w:pos="6648" w:leader="none"/>
          <w:tab w:val="left" w:pos="7325" w:leader="none"/>
          <w:tab w:val="left" w:pos="7394" w:leader="none"/>
          <w:tab w:val="left" w:pos="7574" w:leader="none"/>
          <w:tab w:val="left" w:pos="8100" w:leader="none"/>
          <w:tab w:val="left" w:pos="8546" w:leader="none"/>
          <w:tab w:val="left" w:pos="8580" w:leader="none"/>
          <w:tab w:val="left" w:pos="9479" w:leader="none"/>
          <w:tab w:val="left" w:pos="9720" w:leader="none"/>
          <w:tab w:val="left" w:pos="10298" w:leader="none"/>
        </w:tabs>
        <w:spacing w:lineRule="auto" w:line="240" w:before="22" w:after="0"/>
        <w:ind w:left="240" w:right="237"/>
        <w:jc w:val="both"/>
        <w:rPr/>
      </w:pPr>
      <w:r>
        <w:rPr/>
        <w:t>8)</w:t>
      </w:r>
      <w:r>
        <w:rPr>
          <w:spacing w:val="39"/>
        </w:rPr>
        <w:t xml:space="preserve"> </w:t>
      </w:r>
      <w:r>
        <w:rPr/>
        <w:t>Apelação</w:t>
      </w:r>
      <w:r>
        <w:rPr>
          <w:spacing w:val="39"/>
        </w:rPr>
        <w:t xml:space="preserve"> </w:t>
      </w:r>
      <w:r>
        <w:rPr/>
        <w:t>Cível</w:t>
      </w:r>
      <w:r>
        <w:rPr>
          <w:spacing w:val="39"/>
        </w:rPr>
        <w:t xml:space="preserve"> </w:t>
      </w:r>
      <w:r>
        <w:rPr/>
        <w:t>nº:</w:t>
      </w:r>
      <w:r>
        <w:rPr>
          <w:spacing w:val="39"/>
        </w:rPr>
        <w:t xml:space="preserve"> </w:t>
      </w:r>
      <w:r>
        <w:rPr/>
        <w:t>0616323-74.2022.8.04.0001</w:t>
      </w:r>
      <w:r>
        <w:rPr>
          <w:spacing w:val="39"/>
        </w:rPr>
        <w:t xml:space="preserve"> </w:t>
      </w:r>
      <w:r>
        <w:rPr/>
        <w:t>de</w:t>
      </w:r>
      <w:r>
        <w:rPr>
          <w:spacing w:val="39"/>
        </w:rPr>
        <w:t xml:space="preserve"> </w:t>
      </w:r>
      <w:r>
        <w:rPr/>
        <w:t>Capital</w:t>
      </w:r>
      <w:r>
        <w:rPr>
          <w:spacing w:val="39"/>
        </w:rPr>
        <w:t xml:space="preserve"> </w:t>
      </w:r>
      <w:r>
        <w:rPr/>
        <w:t>-</w:t>
      </w:r>
      <w:r>
        <w:rPr>
          <w:spacing w:val="39"/>
        </w:rPr>
        <w:t xml:space="preserve"> </w:t>
      </w:r>
      <w:r>
        <w:rPr/>
        <w:t>Fórum</w:t>
      </w:r>
      <w:r>
        <w:rPr>
          <w:spacing w:val="39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39"/>
        </w:rPr>
        <w:t xml:space="preserve"> </w:t>
      </w:r>
      <w:r>
        <w:rPr/>
        <w:t>Reis/11ª</w:t>
      </w:r>
      <w:r>
        <w:rPr>
          <w:spacing w:val="39"/>
        </w:rPr>
        <w:t xml:space="preserve"> </w:t>
      </w:r>
      <w:r>
        <w:rPr/>
        <w:t xml:space="preserve">Vara Cível e de Acidentes de Trabalho. Apelante: Banco Bradesco S.a., Apelada: Carolina Guerreiro de Mello </w:t>
      </w:r>
      <w:r>
        <w:rPr>
          <w:spacing w:val="-2"/>
        </w:rPr>
        <w:t>Colares.</w:t>
      </w:r>
      <w:r>
        <w:rPr/>
        <w:tab/>
        <w:tab/>
      </w:r>
      <w:r>
        <w:rPr>
          <w:spacing w:val="-2"/>
        </w:rPr>
        <w:t>Relator</w:t>
      </w:r>
      <w:r>
        <w:rPr/>
        <w:tab/>
      </w:r>
      <w:r>
        <w:rPr>
          <w:spacing w:val="-10"/>
        </w:rPr>
        <w:t>o</w:t>
      </w:r>
      <w:r>
        <w:rPr/>
        <w:tab/>
      </w:r>
      <w:r>
        <w:rPr>
          <w:spacing w:val="-2"/>
        </w:rPr>
        <w:t>Exmo.</w:t>
      </w:r>
      <w:r>
        <w:rPr/>
        <w:tab/>
        <w:tab/>
      </w:r>
      <w:r>
        <w:rPr>
          <w:spacing w:val="-4"/>
        </w:rPr>
        <w:t>Sr.</w:t>
      </w:r>
      <w:r>
        <w:rPr/>
        <w:tab/>
        <w:tab/>
      </w:r>
      <w:r>
        <w:rPr>
          <w:spacing w:val="-2"/>
        </w:rPr>
        <w:t>Desembargador</w:t>
      </w:r>
      <w:r>
        <w:rPr/>
        <w:tab/>
        <w:tab/>
      </w:r>
      <w:r>
        <w:rPr>
          <w:spacing w:val="-2"/>
        </w:rPr>
        <w:t>AIRTON</w:t>
      </w:r>
      <w:r>
        <w:rPr/>
        <w:tab/>
        <w:tab/>
      </w:r>
      <w:r>
        <w:rPr>
          <w:spacing w:val="-4"/>
        </w:rPr>
        <w:t>LUÍS</w:t>
      </w:r>
      <w:r>
        <w:rPr/>
        <w:tab/>
        <w:tab/>
      </w:r>
      <w:r>
        <w:rPr>
          <w:spacing w:val="-2"/>
        </w:rPr>
        <w:t>CORRÊA</w:t>
      </w:r>
      <w:r>
        <w:rPr/>
        <w:tab/>
        <w:tab/>
      </w:r>
      <w:r>
        <w:rPr>
          <w:spacing w:val="-2"/>
        </w:rPr>
        <w:t>GENTIL.</w:t>
      </w:r>
      <w:r>
        <w:rPr/>
        <w:tab/>
      </w:r>
      <w:r>
        <w:rPr>
          <w:spacing w:val="-2"/>
        </w:rPr>
        <w:t xml:space="preserve">Decisão: </w:t>
      </w:r>
      <w:r>
        <w:rPr/>
        <w:t>ACÓRDÃO.Vistos, relatados e discutidos estes autos de Apelação Cível nº 0616323-74.2022.8.04.0001,</w:t>
      </w:r>
      <w:r>
        <w:rPr>
          <w:spacing w:val="40"/>
        </w:rPr>
        <w:t xml:space="preserve"> </w:t>
      </w:r>
      <w:r>
        <w:rPr/>
        <w:t>em</w:t>
      </w:r>
      <w:r>
        <w:rPr>
          <w:spacing w:val="29"/>
        </w:rPr>
        <w:t xml:space="preserve"> </w:t>
      </w:r>
      <w:r>
        <w:rPr/>
        <w:t>que</w:t>
      </w:r>
      <w:r>
        <w:rPr>
          <w:spacing w:val="29"/>
        </w:rPr>
        <w:t xml:space="preserve"> </w:t>
      </w:r>
      <w:r>
        <w:rPr/>
        <w:t>são</w:t>
      </w:r>
      <w:r>
        <w:rPr>
          <w:spacing w:val="28"/>
        </w:rPr>
        <w:t xml:space="preserve"> </w:t>
      </w:r>
      <w:r>
        <w:rPr/>
        <w:t>partes</w:t>
      </w:r>
      <w:r>
        <w:rPr>
          <w:spacing w:val="29"/>
        </w:rPr>
        <w:t xml:space="preserve"> </w:t>
      </w:r>
      <w:r>
        <w:rPr/>
        <w:t>as</w:t>
      </w:r>
      <w:r>
        <w:rPr>
          <w:spacing w:val="28"/>
        </w:rPr>
        <w:t xml:space="preserve"> </w:t>
      </w:r>
      <w:r>
        <w:rPr/>
        <w:t>acima</w:t>
      </w:r>
      <w:r>
        <w:rPr>
          <w:spacing w:val="29"/>
        </w:rPr>
        <w:t xml:space="preserve"> </w:t>
      </w:r>
      <w:r>
        <w:rPr/>
        <w:t>indicadas,</w:t>
      </w:r>
      <w:r>
        <w:rPr>
          <w:spacing w:val="29"/>
        </w:rPr>
        <w:t xml:space="preserve"> </w:t>
      </w:r>
      <w:r>
        <w:rPr/>
        <w:t>ACORDAM</w:t>
      </w:r>
      <w:r>
        <w:rPr>
          <w:spacing w:val="28"/>
        </w:rPr>
        <w:t xml:space="preserve"> </w:t>
      </w:r>
      <w:r>
        <w:rPr/>
        <w:t>os</w:t>
      </w:r>
      <w:r>
        <w:rPr>
          <w:spacing w:val="29"/>
        </w:rPr>
        <w:t xml:space="preserve"> </w:t>
      </w:r>
      <w:r>
        <w:rPr/>
        <w:t>Excelentíssimos</w:t>
      </w:r>
      <w:r>
        <w:rPr>
          <w:spacing w:val="29"/>
        </w:rPr>
        <w:t xml:space="preserve"> </w:t>
      </w:r>
      <w:r>
        <w:rPr/>
        <w:t>Senhores</w:t>
      </w:r>
      <w:r>
        <w:rPr>
          <w:spacing w:val="29"/>
        </w:rPr>
        <w:t xml:space="preserve"> </w:t>
      </w:r>
      <w:r>
        <w:rPr/>
        <w:t>Desembargadores</w:t>
      </w:r>
      <w:r>
        <w:rPr>
          <w:spacing w:val="29"/>
        </w:rPr>
        <w:t xml:space="preserve"> </w:t>
      </w:r>
      <w:r>
        <w:rPr/>
        <w:t>que compõem</w:t>
      </w:r>
      <w:r>
        <w:rPr>
          <w:spacing w:val="79"/>
        </w:rPr>
        <w:t xml:space="preserve"> </w:t>
      </w:r>
      <w:r>
        <w:rPr/>
        <w:t>a</w:t>
      </w:r>
      <w:r>
        <w:rPr>
          <w:spacing w:val="79"/>
        </w:rPr>
        <w:t xml:space="preserve"> </w:t>
      </w:r>
      <w:r>
        <w:rPr/>
        <w:t>Egrégia</w:t>
      </w:r>
      <w:r>
        <w:rPr>
          <w:spacing w:val="79"/>
        </w:rPr>
        <w:t xml:space="preserve"> </w:t>
      </w:r>
      <w:r>
        <w:rPr/>
        <w:t>Terceira</w:t>
      </w:r>
      <w:r>
        <w:rPr>
          <w:spacing w:val="78"/>
        </w:rPr>
        <w:t xml:space="preserve"> </w:t>
      </w:r>
      <w:r>
        <w:rPr/>
        <w:t>Câmara</w:t>
      </w:r>
      <w:r>
        <w:rPr>
          <w:spacing w:val="79"/>
        </w:rPr>
        <w:t xml:space="preserve"> </w:t>
      </w:r>
      <w:r>
        <w:rPr/>
        <w:t>Cível</w:t>
      </w:r>
      <w:r>
        <w:rPr>
          <w:spacing w:val="79"/>
        </w:rPr>
        <w:t xml:space="preserve"> </w:t>
      </w:r>
      <w:r>
        <w:rPr/>
        <w:t>do</w:t>
      </w:r>
      <w:r>
        <w:rPr>
          <w:spacing w:val="79"/>
        </w:rPr>
        <w:t xml:space="preserve"> </w:t>
      </w:r>
      <w:r>
        <w:rPr/>
        <w:t>Tribunal</w:t>
      </w:r>
      <w:r>
        <w:rPr>
          <w:spacing w:val="78"/>
        </w:rPr>
        <w:t xml:space="preserve"> </w:t>
      </w:r>
      <w:r>
        <w:rPr/>
        <w:t>de</w:t>
      </w:r>
      <w:r>
        <w:rPr>
          <w:spacing w:val="79"/>
        </w:rPr>
        <w:t xml:space="preserve"> </w:t>
      </w:r>
      <w:r>
        <w:rPr/>
        <w:t>Justiça</w:t>
      </w:r>
      <w:r>
        <w:rPr>
          <w:spacing w:val="79"/>
        </w:rPr>
        <w:t xml:space="preserve"> </w:t>
      </w:r>
      <w:r>
        <w:rPr/>
        <w:t>do</w:t>
      </w:r>
      <w:r>
        <w:rPr>
          <w:spacing w:val="79"/>
        </w:rPr>
        <w:t xml:space="preserve"> </w:t>
      </w:r>
      <w:r>
        <w:rPr/>
        <w:t>Estado</w:t>
      </w:r>
      <w:r>
        <w:rPr>
          <w:spacing w:val="78"/>
        </w:rPr>
        <w:t xml:space="preserve"> </w:t>
      </w:r>
      <w:r>
        <w:rPr/>
        <w:t>do</w:t>
      </w:r>
      <w:r>
        <w:rPr>
          <w:spacing w:val="79"/>
        </w:rPr>
        <w:t xml:space="preserve"> </w:t>
      </w:r>
      <w:r>
        <w:rPr/>
        <w:t>Amazonas,</w:t>
      </w:r>
      <w:r>
        <w:rPr>
          <w:spacing w:val="79"/>
        </w:rPr>
        <w:t xml:space="preserve"> </w:t>
      </w:r>
      <w:r>
        <w:rPr/>
        <w:t>por unanimidade</w:t>
      </w:r>
      <w:r>
        <w:rPr>
          <w:spacing w:val="18"/>
        </w:rPr>
        <w:t xml:space="preserve"> </w:t>
      </w:r>
      <w:r>
        <w:rPr/>
        <w:t>de</w:t>
      </w:r>
      <w:r>
        <w:rPr>
          <w:spacing w:val="18"/>
        </w:rPr>
        <w:t xml:space="preserve"> </w:t>
      </w:r>
      <w:r>
        <w:rPr/>
        <w:t>votos,</w:t>
      </w:r>
      <w:r>
        <w:rPr>
          <w:spacing w:val="19"/>
        </w:rPr>
        <w:t xml:space="preserve"> </w:t>
      </w:r>
      <w:r>
        <w:rPr/>
        <w:t>em</w:t>
      </w:r>
      <w:r>
        <w:rPr>
          <w:spacing w:val="18"/>
        </w:rPr>
        <w:t xml:space="preserve"> </w:t>
      </w:r>
      <w:r>
        <w:rPr/>
        <w:t>conhecer</w:t>
      </w:r>
      <w:r>
        <w:rPr>
          <w:spacing w:val="19"/>
        </w:rPr>
        <w:t xml:space="preserve"> </w:t>
      </w:r>
      <w:r>
        <w:rPr/>
        <w:t>e</w:t>
      </w:r>
      <w:r>
        <w:rPr>
          <w:spacing w:val="18"/>
        </w:rPr>
        <w:t xml:space="preserve"> </w:t>
      </w:r>
      <w:r>
        <w:rPr/>
        <w:t>prover</w:t>
      </w:r>
      <w:r>
        <w:rPr>
          <w:spacing w:val="19"/>
        </w:rPr>
        <w:t xml:space="preserve"> </w:t>
      </w:r>
      <w:r>
        <w:rPr/>
        <w:t>parcialmente</w:t>
      </w:r>
      <w:r>
        <w:rPr>
          <w:spacing w:val="19"/>
        </w:rPr>
        <w:t xml:space="preserve"> </w:t>
      </w:r>
      <w:r>
        <w:rPr/>
        <w:t>o</w:t>
      </w:r>
      <w:r>
        <w:rPr>
          <w:spacing w:val="18"/>
        </w:rPr>
        <w:t xml:space="preserve"> </w:t>
      </w:r>
      <w:r>
        <w:rPr/>
        <w:t>recurso</w:t>
      </w:r>
      <w:r>
        <w:rPr>
          <w:spacing w:val="19"/>
        </w:rPr>
        <w:t xml:space="preserve"> </w:t>
      </w:r>
      <w:r>
        <w:rPr/>
        <w:t>de</w:t>
      </w:r>
      <w:r>
        <w:rPr>
          <w:spacing w:val="18"/>
        </w:rPr>
        <w:t xml:space="preserve"> </w:t>
      </w:r>
      <w:r>
        <w:rPr/>
        <w:t>apelação,</w:t>
      </w:r>
      <w:r>
        <w:rPr>
          <w:spacing w:val="18"/>
        </w:rPr>
        <w:t xml:space="preserve"> </w:t>
      </w:r>
      <w:r>
        <w:rPr/>
        <w:t>nos</w:t>
      </w:r>
      <w:r>
        <w:rPr>
          <w:spacing w:val="19"/>
        </w:rPr>
        <w:t xml:space="preserve"> </w:t>
      </w:r>
      <w:r>
        <w:rPr/>
        <w:t>termos</w:t>
      </w:r>
      <w:r>
        <w:rPr>
          <w:spacing w:val="19"/>
        </w:rPr>
        <w:t xml:space="preserve"> </w:t>
      </w:r>
      <w:r>
        <w:rPr/>
        <w:t>do</w:t>
      </w:r>
      <w:r>
        <w:rPr>
          <w:spacing w:val="19"/>
        </w:rPr>
        <w:t xml:space="preserve"> </w:t>
      </w:r>
      <w:r>
        <w:rPr/>
        <w:t>voto</w:t>
      </w:r>
      <w:r>
        <w:rPr>
          <w:spacing w:val="18"/>
        </w:rPr>
        <w:t xml:space="preserve"> </w:t>
      </w:r>
      <w:r>
        <w:rPr/>
        <w:t>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 xml:space="preserve">Abraham Peixoto Campos </w:t>
      </w:r>
      <w:r>
        <w:rPr>
          <w:spacing w:val="-2"/>
        </w:rPr>
        <w:t>Filho</w:t>
      </w:r>
      <w:r>
        <w:rPr/>
        <w:tab/>
        <w:tab/>
      </w:r>
      <w:r>
        <w:rPr>
          <w:spacing w:val="-10"/>
        </w:rPr>
        <w:t>e</w:t>
      </w:r>
      <w:r>
        <w:rPr/>
        <w:tab/>
        <w:tab/>
      </w:r>
      <w:r>
        <w:rPr>
          <w:spacing w:val="-2"/>
        </w:rPr>
        <w:t>Lafayette</w:t>
      </w:r>
      <w:r>
        <w:rPr/>
        <w:tab/>
      </w:r>
      <w:r>
        <w:rPr>
          <w:spacing w:val="-2"/>
        </w:rPr>
        <w:t>Carneiro</w:t>
      </w:r>
      <w:r>
        <w:rPr/>
        <w:tab/>
        <w:tab/>
      </w:r>
      <w:r>
        <w:rPr>
          <w:spacing w:val="-2"/>
        </w:rPr>
        <w:t>Vieira</w:t>
      </w:r>
      <w:r>
        <w:rPr/>
        <w:tab/>
      </w:r>
      <w:r>
        <w:rPr>
          <w:spacing w:val="-2"/>
        </w:rPr>
        <w:t>Júnior.</w:t>
      </w:r>
      <w:r>
        <w:rPr/>
        <w:tab/>
        <w:tab/>
      </w:r>
      <w:r>
        <w:rPr>
          <w:spacing w:val="-6"/>
        </w:rPr>
        <w:t>9)</w:t>
      </w:r>
      <w:r>
        <w:rPr/>
        <w:tab/>
      </w:r>
      <w:r>
        <w:rPr>
          <w:spacing w:val="-2"/>
        </w:rPr>
        <w:t>Embargos</w:t>
      </w:r>
      <w:r>
        <w:rPr/>
        <w:tab/>
        <w:tab/>
        <w:tab/>
      </w:r>
      <w:r>
        <w:rPr>
          <w:spacing w:val="-6"/>
        </w:rPr>
        <w:t>de</w:t>
      </w:r>
      <w:r>
        <w:rPr/>
        <w:tab/>
      </w:r>
      <w:r>
        <w:rPr>
          <w:spacing w:val="-2"/>
        </w:rPr>
        <w:t>Declaração</w:t>
      </w:r>
      <w:r>
        <w:rPr/>
        <w:tab/>
      </w:r>
      <w:r>
        <w:rPr>
          <w:spacing w:val="-2"/>
        </w:rPr>
        <w:t>Cível</w:t>
      </w:r>
      <w:r>
        <w:rPr/>
        <w:tab/>
      </w:r>
      <w:r>
        <w:rPr>
          <w:spacing w:val="-4"/>
        </w:rPr>
        <w:t xml:space="preserve">nº: </w:t>
      </w:r>
      <w:r>
        <w:rPr/>
        <w:t>0012081-27.2022.8.04.0000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Capital</w:t>
      </w:r>
      <w:r>
        <w:rPr>
          <w:spacing w:val="29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Fórum</w:t>
      </w:r>
      <w:r>
        <w:rPr>
          <w:spacing w:val="29"/>
        </w:rPr>
        <w:t xml:space="preserve"> </w:t>
      </w:r>
      <w:r>
        <w:rPr/>
        <w:t>Ministro</w:t>
      </w:r>
      <w:r>
        <w:rPr>
          <w:spacing w:val="30"/>
        </w:rPr>
        <w:t xml:space="preserve"> </w:t>
      </w:r>
      <w:r>
        <w:rPr/>
        <w:t>Henoch</w:t>
      </w:r>
      <w:r>
        <w:rPr>
          <w:spacing w:val="29"/>
        </w:rPr>
        <w:t xml:space="preserve"> </w:t>
      </w:r>
      <w:r>
        <w:rPr/>
        <w:t>Reis/4ª</w:t>
      </w:r>
      <w:r>
        <w:rPr>
          <w:spacing w:val="29"/>
        </w:rPr>
        <w:t xml:space="preserve"> </w:t>
      </w:r>
      <w:r>
        <w:rPr/>
        <w:t>Vara</w:t>
      </w:r>
      <w:r>
        <w:rPr>
          <w:spacing w:val="29"/>
        </w:rPr>
        <w:t xml:space="preserve"> </w:t>
      </w:r>
      <w:r>
        <w:rPr/>
        <w:t>Cível</w:t>
      </w:r>
      <w:r>
        <w:rPr>
          <w:spacing w:val="29"/>
        </w:rPr>
        <w:t xml:space="preserve"> </w:t>
      </w:r>
      <w:r>
        <w:rPr/>
        <w:t>e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Acidentes</w:t>
      </w:r>
      <w:r>
        <w:rPr>
          <w:spacing w:val="29"/>
        </w:rPr>
        <w:t xml:space="preserve"> </w:t>
      </w:r>
      <w:r>
        <w:rPr/>
        <w:t>de Trabalho.</w:t>
      </w:r>
      <w:r>
        <w:rPr>
          <w:spacing w:val="36"/>
        </w:rPr>
        <w:t xml:space="preserve"> </w:t>
      </w:r>
      <w:r>
        <w:rPr/>
        <w:t>Embargante:</w:t>
      </w:r>
      <w:r>
        <w:rPr>
          <w:spacing w:val="36"/>
        </w:rPr>
        <w:t xml:space="preserve"> </w:t>
      </w:r>
      <w:r>
        <w:rPr/>
        <w:t>Noelson</w:t>
      </w:r>
      <w:r>
        <w:rPr>
          <w:spacing w:val="36"/>
        </w:rPr>
        <w:t xml:space="preserve"> </w:t>
      </w:r>
      <w:r>
        <w:rPr/>
        <w:t>Calderaro</w:t>
      </w:r>
      <w:r>
        <w:rPr>
          <w:spacing w:val="37"/>
        </w:rPr>
        <w:t xml:space="preserve"> </w:t>
      </w:r>
      <w:r>
        <w:rPr/>
        <w:t>da</w:t>
      </w:r>
      <w:r>
        <w:rPr>
          <w:spacing w:val="36"/>
        </w:rPr>
        <w:t xml:space="preserve"> </w:t>
      </w:r>
      <w:r>
        <w:rPr/>
        <w:t>Silva,</w:t>
      </w:r>
      <w:r>
        <w:rPr>
          <w:spacing w:val="36"/>
        </w:rPr>
        <w:t xml:space="preserve"> </w:t>
      </w:r>
      <w:r>
        <w:rPr/>
        <w:t>Embargado:</w:t>
      </w:r>
      <w:r>
        <w:rPr>
          <w:spacing w:val="36"/>
        </w:rPr>
        <w:t xml:space="preserve"> </w:t>
      </w:r>
      <w:r>
        <w:rPr/>
        <w:t>Instituto</w:t>
      </w:r>
      <w:r>
        <w:rPr>
          <w:spacing w:val="37"/>
        </w:rPr>
        <w:t xml:space="preserve"> </w:t>
      </w:r>
      <w:r>
        <w:rPr/>
        <w:t>Nacional</w:t>
      </w:r>
      <w:r>
        <w:rPr>
          <w:spacing w:val="36"/>
        </w:rPr>
        <w:t xml:space="preserve"> </w:t>
      </w:r>
      <w:r>
        <w:rPr/>
        <w:t>do</w:t>
      </w:r>
      <w:r>
        <w:rPr>
          <w:spacing w:val="36"/>
        </w:rPr>
        <w:t xml:space="preserve"> </w:t>
      </w:r>
      <w:r>
        <w:rPr/>
        <w:t>Seguro</w:t>
      </w:r>
      <w:r>
        <w:rPr>
          <w:spacing w:val="36"/>
        </w:rPr>
        <w:t xml:space="preserve"> </w:t>
      </w:r>
      <w:r>
        <w:rPr/>
        <w:t>Social</w:t>
      </w:r>
      <w:r>
        <w:rPr>
          <w:spacing w:val="37"/>
        </w:rPr>
        <w:t xml:space="preserve"> </w:t>
      </w:r>
      <w:r>
        <w:rPr/>
        <w:t xml:space="preserve">- </w:t>
      </w:r>
      <w:r>
        <w:rPr>
          <w:spacing w:val="-2"/>
        </w:rPr>
        <w:t>Inss.</w:t>
      </w:r>
      <w:r>
        <w:rPr/>
        <w:tab/>
      </w:r>
      <w:r>
        <w:rPr>
          <w:spacing w:val="-2"/>
        </w:rPr>
        <w:t>Relator</w:t>
      </w:r>
      <w:r>
        <w:rPr/>
        <w:tab/>
        <w:tab/>
      </w:r>
      <w:r>
        <w:rPr>
          <w:spacing w:val="-10"/>
        </w:rPr>
        <w:t>o</w:t>
      </w:r>
      <w:r>
        <w:rPr/>
        <w:tab/>
        <w:tab/>
      </w:r>
      <w:r>
        <w:rPr>
          <w:spacing w:val="-2"/>
        </w:rPr>
        <w:t>Exmo.</w:t>
      </w:r>
      <w:r>
        <w:rPr/>
        <w:tab/>
      </w:r>
      <w:r>
        <w:rPr>
          <w:spacing w:val="-4"/>
        </w:rPr>
        <w:t>Sr.</w:t>
      </w:r>
      <w:r>
        <w:rPr/>
        <w:tab/>
      </w:r>
      <w:r>
        <w:rPr>
          <w:spacing w:val="-2"/>
        </w:rPr>
        <w:t>Desembargador</w:t>
      </w:r>
      <w:r>
        <w:rPr/>
        <w:tab/>
      </w:r>
      <w:r>
        <w:rPr>
          <w:spacing w:val="-2"/>
        </w:rPr>
        <w:t>AIRTON</w:t>
      </w:r>
      <w:r>
        <w:rPr/>
        <w:tab/>
        <w:tab/>
      </w:r>
      <w:r>
        <w:rPr>
          <w:spacing w:val="-4"/>
        </w:rPr>
        <w:t>LUÍS</w:t>
      </w:r>
      <w:r>
        <w:rPr/>
        <w:tab/>
      </w:r>
      <w:r>
        <w:rPr>
          <w:spacing w:val="-2"/>
        </w:rPr>
        <w:t>CORRÊA</w:t>
      </w:r>
      <w:r>
        <w:rPr/>
        <w:tab/>
      </w:r>
      <w:r>
        <w:rPr>
          <w:spacing w:val="-2"/>
        </w:rPr>
        <w:t>GENTIL.</w:t>
      </w:r>
      <w:r>
        <w:rPr/>
        <w:tab/>
        <w:tab/>
      </w:r>
      <w:r>
        <w:rPr>
          <w:spacing w:val="-2"/>
        </w:rPr>
        <w:t xml:space="preserve">Decisão: </w:t>
      </w:r>
      <w:r>
        <w:rPr/>
        <w:t>ACÓRDÃO.Vistos,</w:t>
      </w:r>
      <w:r>
        <w:rPr>
          <w:spacing w:val="40"/>
        </w:rPr>
        <w:t xml:space="preserve">  </w:t>
      </w:r>
      <w:r>
        <w:rPr/>
        <w:t>relatados</w:t>
      </w:r>
      <w:r>
        <w:rPr>
          <w:spacing w:val="40"/>
        </w:rPr>
        <w:t xml:space="preserve">  </w:t>
      </w:r>
      <w:r>
        <w:rPr/>
        <w:t>e</w:t>
      </w:r>
      <w:r>
        <w:rPr>
          <w:spacing w:val="40"/>
        </w:rPr>
        <w:t xml:space="preserve">  </w:t>
      </w:r>
      <w:r>
        <w:rPr/>
        <w:t>discutidos</w:t>
      </w:r>
      <w:r>
        <w:rPr>
          <w:spacing w:val="40"/>
        </w:rPr>
        <w:t xml:space="preserve">  </w:t>
      </w:r>
      <w:r>
        <w:rPr/>
        <w:t>estes</w:t>
      </w:r>
      <w:r>
        <w:rPr>
          <w:spacing w:val="40"/>
        </w:rPr>
        <w:t xml:space="preserve">  </w:t>
      </w:r>
      <w:r>
        <w:rPr/>
        <w:t>autos</w:t>
      </w:r>
      <w:r>
        <w:rPr>
          <w:spacing w:val="40"/>
        </w:rPr>
        <w:t xml:space="preserve">  </w:t>
      </w:r>
      <w:r>
        <w:rPr/>
        <w:t>de</w:t>
      </w:r>
      <w:r>
        <w:rPr>
          <w:spacing w:val="40"/>
        </w:rPr>
        <w:t xml:space="preserve">  </w:t>
      </w:r>
      <w:r>
        <w:rPr/>
        <w:t>Embargos</w:t>
      </w:r>
      <w:r>
        <w:rPr>
          <w:spacing w:val="40"/>
        </w:rPr>
        <w:t xml:space="preserve">  </w:t>
      </w:r>
      <w:r>
        <w:rPr/>
        <w:t>de</w:t>
      </w:r>
      <w:r>
        <w:rPr>
          <w:spacing w:val="40"/>
        </w:rPr>
        <w:t xml:space="preserve">  </w:t>
      </w:r>
      <w:r>
        <w:rPr/>
        <w:t>Declaração</w:t>
      </w:r>
      <w:r>
        <w:rPr>
          <w:spacing w:val="40"/>
        </w:rPr>
        <w:t xml:space="preserve">  </w:t>
      </w:r>
      <w:r>
        <w:rPr/>
        <w:t>Cível</w:t>
      </w:r>
      <w:r>
        <w:rPr>
          <w:spacing w:val="142"/>
        </w:rPr>
        <w:t xml:space="preserve"> </w:t>
      </w:r>
      <w:r>
        <w:rPr/>
        <w:t>nº 0012081-27.2022.8.04.0000,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indicadas,</w:t>
      </w:r>
      <w:r>
        <w:rPr>
          <w:spacing w:val="40"/>
        </w:rPr>
        <w:t xml:space="preserve"> </w:t>
      </w:r>
      <w:r>
        <w:rPr/>
        <w:t>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</w:t>
      </w:r>
      <w:r>
        <w:rPr>
          <w:spacing w:val="80"/>
        </w:rPr>
        <w:t xml:space="preserve"> </w:t>
      </w:r>
      <w:r>
        <w:rPr/>
        <w:t>Senhores</w:t>
      </w:r>
      <w:r>
        <w:rPr>
          <w:spacing w:val="79"/>
        </w:rPr>
        <w:t xml:space="preserve"> </w:t>
      </w:r>
      <w:r>
        <w:rPr/>
        <w:t>Desembargadores</w:t>
      </w:r>
      <w:r>
        <w:rPr>
          <w:spacing w:val="79"/>
        </w:rPr>
        <w:t xml:space="preserve"> </w:t>
      </w:r>
      <w:r>
        <w:rPr/>
        <w:t>que</w:t>
      </w:r>
      <w:r>
        <w:rPr>
          <w:spacing w:val="78"/>
        </w:rPr>
        <w:t xml:space="preserve"> </w:t>
      </w:r>
      <w:r>
        <w:rPr/>
        <w:t>compõem</w:t>
      </w:r>
      <w:r>
        <w:rPr>
          <w:spacing w:val="79"/>
        </w:rPr>
        <w:t xml:space="preserve"> </w:t>
      </w:r>
      <w:r>
        <w:rPr/>
        <w:t>a</w:t>
      </w:r>
      <w:r>
        <w:rPr>
          <w:spacing w:val="79"/>
        </w:rPr>
        <w:t xml:space="preserve"> </w:t>
      </w:r>
      <w:r>
        <w:rPr/>
        <w:t>do</w:t>
      </w:r>
      <w:r>
        <w:rPr>
          <w:spacing w:val="79"/>
        </w:rPr>
        <w:t xml:space="preserve"> </w:t>
      </w:r>
      <w:r>
        <w:rPr/>
        <w:t>Tribunal</w:t>
      </w:r>
      <w:r>
        <w:rPr>
          <w:spacing w:val="79"/>
        </w:rPr>
        <w:t xml:space="preserve"> </w:t>
      </w:r>
      <w:r>
        <w:rPr/>
        <w:t>de</w:t>
      </w:r>
      <w:r>
        <w:rPr>
          <w:spacing w:val="79"/>
        </w:rPr>
        <w:t xml:space="preserve"> </w:t>
      </w:r>
      <w:r>
        <w:rPr/>
        <w:t>Justiça</w:t>
      </w:r>
      <w:r>
        <w:rPr>
          <w:spacing w:val="79"/>
        </w:rPr>
        <w:t xml:space="preserve"> </w:t>
      </w:r>
      <w:r>
        <w:rPr/>
        <w:t>do</w:t>
      </w:r>
      <w:r>
        <w:rPr>
          <w:spacing w:val="79"/>
        </w:rPr>
        <w:t xml:space="preserve"> </w:t>
      </w:r>
      <w:r>
        <w:rPr/>
        <w:t>Estado</w:t>
      </w:r>
      <w:r>
        <w:rPr>
          <w:spacing w:val="79"/>
        </w:rPr>
        <w:t xml:space="preserve"> </w:t>
      </w:r>
      <w:r>
        <w:rPr/>
        <w:t>do</w:t>
      </w:r>
      <w:r>
        <w:rPr>
          <w:spacing w:val="79"/>
        </w:rPr>
        <w:t xml:space="preserve"> </w:t>
      </w:r>
      <w:r>
        <w:rPr/>
        <w:t>Amazonas,</w:t>
      </w:r>
      <w:r>
        <w:rPr>
          <w:spacing w:val="79"/>
        </w:rPr>
        <w:t xml:space="preserve"> </w:t>
      </w:r>
      <w:r>
        <w:rPr/>
        <w:t>por unanimidade</w:t>
      </w:r>
      <w:r>
        <w:rPr>
          <w:spacing w:val="34"/>
        </w:rPr>
        <w:t xml:space="preserve"> </w:t>
      </w:r>
      <w:r>
        <w:rPr/>
        <w:t>de</w:t>
      </w:r>
      <w:r>
        <w:rPr>
          <w:spacing w:val="34"/>
        </w:rPr>
        <w:t xml:space="preserve"> </w:t>
      </w:r>
      <w:r>
        <w:rPr/>
        <w:t>votos,</w:t>
      </w:r>
      <w:r>
        <w:rPr>
          <w:spacing w:val="34"/>
        </w:rPr>
        <w:t xml:space="preserve"> </w:t>
      </w:r>
      <w:r>
        <w:rPr/>
        <w:t>em</w:t>
      </w:r>
      <w:r>
        <w:rPr>
          <w:spacing w:val="34"/>
        </w:rPr>
        <w:t xml:space="preserve"> </w:t>
      </w:r>
      <w:r>
        <w:rPr/>
        <w:t>conhecer</w:t>
      </w:r>
      <w:r>
        <w:rPr>
          <w:spacing w:val="34"/>
        </w:rPr>
        <w:t xml:space="preserve"> </w:t>
      </w:r>
      <w:r>
        <w:rPr/>
        <w:t>e</w:t>
      </w:r>
      <w:r>
        <w:rPr>
          <w:spacing w:val="34"/>
        </w:rPr>
        <w:t xml:space="preserve"> </w:t>
      </w:r>
      <w:r>
        <w:rPr/>
        <w:t>prover</w:t>
      </w:r>
      <w:r>
        <w:rPr>
          <w:spacing w:val="34"/>
        </w:rPr>
        <w:t xml:space="preserve"> </w:t>
      </w:r>
      <w:r>
        <w:rPr/>
        <w:t>o</w:t>
      </w:r>
      <w:r>
        <w:rPr>
          <w:spacing w:val="34"/>
        </w:rPr>
        <w:t xml:space="preserve"> </w:t>
      </w:r>
      <w:r>
        <w:rPr/>
        <w:t>recurso,</w:t>
      </w:r>
      <w:r>
        <w:rPr>
          <w:spacing w:val="35"/>
        </w:rPr>
        <w:t xml:space="preserve"> </w:t>
      </w:r>
      <w:r>
        <w:rPr/>
        <w:t>nos</w:t>
      </w:r>
      <w:r>
        <w:rPr>
          <w:spacing w:val="34"/>
        </w:rPr>
        <w:t xml:space="preserve"> </w:t>
      </w:r>
      <w:r>
        <w:rPr/>
        <w:t>termos</w:t>
      </w:r>
      <w:r>
        <w:rPr>
          <w:spacing w:val="35"/>
        </w:rPr>
        <w:t xml:space="preserve"> </w:t>
      </w:r>
      <w:r>
        <w:rPr/>
        <w:t>do</w:t>
      </w:r>
      <w:r>
        <w:rPr>
          <w:spacing w:val="34"/>
        </w:rPr>
        <w:t xml:space="preserve"> </w:t>
      </w:r>
      <w:r>
        <w:rPr/>
        <w:t>voto</w:t>
      </w:r>
      <w:r>
        <w:rPr>
          <w:spacing w:val="34"/>
        </w:rPr>
        <w:t xml:space="preserve"> </w:t>
      </w:r>
      <w:r>
        <w:rPr/>
        <w:t>do</w:t>
      </w:r>
      <w:r>
        <w:rPr>
          <w:spacing w:val="34"/>
        </w:rPr>
        <w:t xml:space="preserve"> </w:t>
      </w:r>
      <w:r>
        <w:rPr/>
        <w:t>desembargador</w:t>
      </w:r>
      <w:r>
        <w:rPr>
          <w:spacing w:val="34"/>
        </w:rPr>
        <w:t xml:space="preserve"> </w:t>
      </w:r>
      <w:r>
        <w:rPr/>
        <w:t>relator. 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</w:r>
      <w:r>
        <w:rPr>
          <w:spacing w:val="75"/>
        </w:rPr>
        <w:t xml:space="preserve">  </w:t>
      </w:r>
      <w:r>
        <w:rPr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</w:t>
      </w:r>
      <w:r>
        <w:rPr>
          <w:spacing w:val="128"/>
        </w:rPr>
        <w:t xml:space="preserve"> </w:t>
      </w:r>
      <w:r>
        <w:rPr/>
        <w:t>Lafayette Carneiro</w:t>
      </w:r>
      <w:r>
        <w:rPr>
          <w:spacing w:val="30"/>
        </w:rPr>
        <w:t xml:space="preserve"> </w:t>
      </w:r>
      <w:r>
        <w:rPr/>
        <w:t>Vieira</w:t>
      </w:r>
      <w:r>
        <w:rPr>
          <w:spacing w:val="30"/>
        </w:rPr>
        <w:t xml:space="preserve"> </w:t>
      </w:r>
      <w:r>
        <w:rPr/>
        <w:t>Júnior.</w:t>
      </w:r>
      <w:r>
        <w:rPr>
          <w:spacing w:val="30"/>
        </w:rPr>
        <w:t xml:space="preserve"> </w:t>
      </w:r>
      <w:r>
        <w:rPr/>
        <w:t>10)</w:t>
      </w:r>
      <w:r>
        <w:rPr>
          <w:spacing w:val="30"/>
        </w:rPr>
        <w:t xml:space="preserve"> </w:t>
      </w:r>
      <w:r>
        <w:rPr/>
        <w:t>Embargos</w:t>
      </w:r>
      <w:r>
        <w:rPr>
          <w:spacing w:val="30"/>
        </w:rPr>
        <w:t xml:space="preserve"> </w:t>
      </w:r>
      <w:r>
        <w:rPr/>
        <w:t>de</w:t>
      </w:r>
      <w:r>
        <w:rPr>
          <w:spacing w:val="30"/>
        </w:rPr>
        <w:t xml:space="preserve"> </w:t>
      </w:r>
      <w:r>
        <w:rPr/>
        <w:t>Declaração</w:t>
      </w:r>
      <w:r>
        <w:rPr>
          <w:spacing w:val="30"/>
        </w:rPr>
        <w:t xml:space="preserve"> </w:t>
      </w:r>
      <w:r>
        <w:rPr/>
        <w:t>Cível</w:t>
      </w:r>
      <w:r>
        <w:rPr>
          <w:spacing w:val="30"/>
        </w:rPr>
        <w:t xml:space="preserve"> </w:t>
      </w:r>
      <w:r>
        <w:rPr/>
        <w:t>nº:</w:t>
      </w:r>
      <w:r>
        <w:rPr>
          <w:spacing w:val="30"/>
        </w:rPr>
        <w:t xml:space="preserve"> </w:t>
      </w:r>
      <w:r>
        <w:rPr/>
        <w:t>0012083-94.2022.8.04.0000</w:t>
      </w:r>
      <w:r>
        <w:rPr>
          <w:spacing w:val="30"/>
        </w:rPr>
        <w:t xml:space="preserve"> </w:t>
      </w:r>
      <w:r>
        <w:rPr/>
        <w:t>de</w:t>
      </w:r>
      <w:r>
        <w:rPr>
          <w:spacing w:val="30"/>
        </w:rPr>
        <w:t xml:space="preserve"> </w:t>
      </w:r>
      <w:r>
        <w:rPr/>
        <w:t>Capital</w:t>
      </w:r>
      <w:r>
        <w:rPr>
          <w:spacing w:val="30"/>
        </w:rPr>
        <w:t xml:space="preserve"> </w:t>
      </w:r>
      <w:r>
        <w:rPr/>
        <w:t>- Fórum Ministro Henoch Reis/3ª Vara Cível e de Acidentes de Trabalho. Embargante: Valquimar Martins Nascimento, Embargado: Instituto Nacional do Seguro Social - Inss. Relator o Exmo. Sr. Desembargador AIRTON</w:t>
      </w:r>
      <w:r>
        <w:rPr>
          <w:spacing w:val="33"/>
        </w:rPr>
        <w:t xml:space="preserve"> </w:t>
      </w:r>
      <w:r>
        <w:rPr/>
        <w:t>LUÍS</w:t>
      </w:r>
      <w:r>
        <w:rPr>
          <w:spacing w:val="33"/>
        </w:rPr>
        <w:t xml:space="preserve"> </w:t>
      </w:r>
      <w:r>
        <w:rPr/>
        <w:t>CORRÊA</w:t>
      </w:r>
      <w:r>
        <w:rPr>
          <w:spacing w:val="33"/>
        </w:rPr>
        <w:t xml:space="preserve"> </w:t>
      </w:r>
      <w:r>
        <w:rPr/>
        <w:t>GENTIL.</w:t>
      </w:r>
      <w:r>
        <w:rPr>
          <w:spacing w:val="33"/>
        </w:rPr>
        <w:t xml:space="preserve"> </w:t>
      </w:r>
      <w:r>
        <w:rPr/>
        <w:t>Decisão:</w:t>
      </w:r>
      <w:r>
        <w:rPr>
          <w:spacing w:val="33"/>
        </w:rPr>
        <w:t xml:space="preserve"> </w:t>
      </w:r>
      <w:r>
        <w:rPr/>
        <w:t>ACÓRDÃO.Vistos,</w:t>
      </w:r>
      <w:r>
        <w:rPr>
          <w:spacing w:val="34"/>
        </w:rPr>
        <w:t xml:space="preserve"> </w:t>
      </w:r>
      <w:r>
        <w:rPr/>
        <w:t>relatados</w:t>
      </w:r>
      <w:r>
        <w:rPr>
          <w:spacing w:val="33"/>
        </w:rPr>
        <w:t xml:space="preserve"> </w:t>
      </w:r>
      <w:r>
        <w:rPr/>
        <w:t>e</w:t>
      </w:r>
      <w:r>
        <w:rPr>
          <w:spacing w:val="33"/>
        </w:rPr>
        <w:t xml:space="preserve"> </w:t>
      </w:r>
      <w:r>
        <w:rPr/>
        <w:t>discutidos</w:t>
      </w:r>
      <w:r>
        <w:rPr>
          <w:spacing w:val="34"/>
        </w:rPr>
        <w:t xml:space="preserve"> </w:t>
      </w:r>
      <w:r>
        <w:rPr/>
        <w:t>estes</w:t>
      </w:r>
      <w:r>
        <w:rPr>
          <w:spacing w:val="34"/>
        </w:rPr>
        <w:t xml:space="preserve"> </w:t>
      </w:r>
      <w:r>
        <w:rPr/>
        <w:t>autos</w:t>
      </w:r>
      <w:r>
        <w:rPr>
          <w:spacing w:val="34"/>
        </w:rPr>
        <w:t xml:space="preserve"> </w:t>
      </w:r>
      <w:r>
        <w:rPr/>
        <w:t>de Embargos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Declaração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</w:t>
      </w:r>
      <w:r>
        <w:rPr>
          <w:spacing w:val="40"/>
        </w:rPr>
        <w:t xml:space="preserve"> </w:t>
      </w:r>
      <w:r>
        <w:rPr/>
        <w:t>0012083-94.2022.8.04.0000,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indicadas, ACORDAM</w:t>
      </w:r>
      <w:r>
        <w:rPr>
          <w:spacing w:val="24"/>
        </w:rPr>
        <w:t xml:space="preserve"> </w:t>
      </w:r>
      <w:r>
        <w:rPr/>
        <w:t>os</w:t>
      </w:r>
      <w:r>
        <w:rPr>
          <w:spacing w:val="25"/>
        </w:rPr>
        <w:t xml:space="preserve"> </w:t>
      </w:r>
      <w:r>
        <w:rPr/>
        <w:t>Excelentíssimos</w:t>
      </w:r>
      <w:r>
        <w:rPr>
          <w:spacing w:val="26"/>
        </w:rPr>
        <w:t xml:space="preserve"> </w:t>
      </w:r>
      <w:r>
        <w:rPr/>
        <w:t>Senhores</w:t>
      </w:r>
      <w:r>
        <w:rPr>
          <w:spacing w:val="25"/>
        </w:rPr>
        <w:t xml:space="preserve"> </w:t>
      </w:r>
      <w:r>
        <w:rPr/>
        <w:t>Desembargadores</w:t>
      </w:r>
      <w:r>
        <w:rPr>
          <w:spacing w:val="25"/>
        </w:rPr>
        <w:t xml:space="preserve"> </w:t>
      </w:r>
      <w:r>
        <w:rPr/>
        <w:t>que</w:t>
      </w:r>
      <w:r>
        <w:rPr>
          <w:spacing w:val="25"/>
        </w:rPr>
        <w:t xml:space="preserve"> </w:t>
      </w:r>
      <w:r>
        <w:rPr/>
        <w:t>compõem</w:t>
      </w:r>
      <w:r>
        <w:rPr>
          <w:spacing w:val="25"/>
        </w:rPr>
        <w:t xml:space="preserve"> </w:t>
      </w:r>
      <w:r>
        <w:rPr/>
        <w:t>a</w:t>
      </w:r>
      <w:r>
        <w:rPr>
          <w:spacing w:val="80"/>
        </w:rPr>
        <w:t xml:space="preserve"> </w:t>
      </w:r>
      <w:r>
        <w:rPr/>
        <w:t>do</w:t>
      </w:r>
      <w:r>
        <w:rPr>
          <w:spacing w:val="25"/>
        </w:rPr>
        <w:t xml:space="preserve"> </w:t>
      </w:r>
      <w:r>
        <w:rPr/>
        <w:t>Tribunal</w:t>
      </w:r>
      <w:r>
        <w:rPr>
          <w:spacing w:val="25"/>
        </w:rPr>
        <w:t xml:space="preserve"> </w:t>
      </w:r>
      <w:r>
        <w:rPr/>
        <w:t>de</w:t>
      </w:r>
      <w:r>
        <w:rPr>
          <w:spacing w:val="25"/>
        </w:rPr>
        <w:t xml:space="preserve"> </w:t>
      </w:r>
      <w:r>
        <w:rPr/>
        <w:t>Justiça</w:t>
      </w:r>
      <w:r>
        <w:rPr>
          <w:spacing w:val="25"/>
        </w:rPr>
        <w:t xml:space="preserve"> </w:t>
      </w:r>
      <w:r>
        <w:rPr/>
        <w:t>do Estado</w:t>
      </w:r>
      <w:r>
        <w:rPr>
          <w:spacing w:val="17"/>
        </w:rPr>
        <w:t xml:space="preserve"> </w:t>
      </w:r>
      <w:r>
        <w:rPr/>
        <w:t>do</w:t>
      </w:r>
      <w:r>
        <w:rPr>
          <w:spacing w:val="17"/>
        </w:rPr>
        <w:t xml:space="preserve"> </w:t>
      </w:r>
      <w:r>
        <w:rPr/>
        <w:t>Amazonas,</w:t>
      </w:r>
      <w:r>
        <w:rPr>
          <w:spacing w:val="17"/>
        </w:rPr>
        <w:t xml:space="preserve"> </w:t>
      </w:r>
      <w:r>
        <w:rPr/>
        <w:t>por</w:t>
      </w:r>
      <w:r>
        <w:rPr>
          <w:spacing w:val="17"/>
        </w:rPr>
        <w:t xml:space="preserve"> </w:t>
      </w:r>
      <w:r>
        <w:rPr/>
        <w:t>unanimidade</w:t>
      </w:r>
      <w:r>
        <w:rPr>
          <w:spacing w:val="17"/>
        </w:rPr>
        <w:t xml:space="preserve"> </w:t>
      </w:r>
      <w:r>
        <w:rPr/>
        <w:t>de</w:t>
      </w:r>
      <w:r>
        <w:rPr>
          <w:spacing w:val="17"/>
        </w:rPr>
        <w:t xml:space="preserve"> </w:t>
      </w:r>
      <w:r>
        <w:rPr/>
        <w:t>votos,</w:t>
      </w:r>
      <w:r>
        <w:rPr>
          <w:spacing w:val="17"/>
        </w:rPr>
        <w:t xml:space="preserve"> </w:t>
      </w:r>
      <w:r>
        <w:rPr/>
        <w:t>em</w:t>
      </w:r>
      <w:r>
        <w:rPr>
          <w:spacing w:val="17"/>
        </w:rPr>
        <w:t xml:space="preserve"> </w:t>
      </w:r>
      <w:r>
        <w:rPr/>
        <w:t>conhecer</w:t>
      </w:r>
      <w:r>
        <w:rPr>
          <w:spacing w:val="17"/>
        </w:rPr>
        <w:t xml:space="preserve"> </w:t>
      </w:r>
      <w:r>
        <w:rPr/>
        <w:t>e</w:t>
      </w:r>
      <w:r>
        <w:rPr>
          <w:spacing w:val="17"/>
        </w:rPr>
        <w:t xml:space="preserve"> </w:t>
      </w:r>
      <w:r>
        <w:rPr/>
        <w:t>prover</w:t>
      </w:r>
      <w:r>
        <w:rPr>
          <w:spacing w:val="17"/>
        </w:rPr>
        <w:t xml:space="preserve"> </w:t>
      </w:r>
      <w:r>
        <w:rPr/>
        <w:t>o</w:t>
      </w:r>
      <w:r>
        <w:rPr>
          <w:spacing w:val="17"/>
        </w:rPr>
        <w:t xml:space="preserve"> </w:t>
      </w:r>
      <w:r>
        <w:rPr/>
        <w:t>recurso,</w:t>
      </w:r>
      <w:r>
        <w:rPr>
          <w:spacing w:val="17"/>
        </w:rPr>
        <w:t xml:space="preserve"> </w:t>
      </w:r>
      <w:r>
        <w:rPr/>
        <w:t>nos</w:t>
      </w:r>
      <w:r>
        <w:rPr>
          <w:spacing w:val="17"/>
        </w:rPr>
        <w:t xml:space="preserve"> </w:t>
      </w:r>
      <w:r>
        <w:rPr/>
        <w:t>termos</w:t>
      </w:r>
      <w:r>
        <w:rPr>
          <w:spacing w:val="17"/>
        </w:rPr>
        <w:t xml:space="preserve"> </w:t>
      </w:r>
      <w:r>
        <w:rPr/>
        <w:t>do</w:t>
      </w:r>
      <w:r>
        <w:rPr>
          <w:spacing w:val="17"/>
        </w:rPr>
        <w:t xml:space="preserve"> </w:t>
      </w:r>
      <w:r>
        <w:rPr/>
        <w:t>voto</w:t>
      </w:r>
      <w:r>
        <w:rPr>
          <w:spacing w:val="17"/>
        </w:rPr>
        <w:t xml:space="preserve"> </w:t>
      </w:r>
      <w:r>
        <w:rPr>
          <w:spacing w:val="-5"/>
        </w:rPr>
        <w:t>do</w:t>
      </w:r>
    </w:p>
    <w:p>
      <w:pPr>
        <w:sectPr>
          <w:headerReference w:type="default" r:id="rId14"/>
          <w:headerReference w:type="first" r:id="rId15"/>
          <w:footerReference w:type="default" r:id="rId16"/>
          <w:footerReference w:type="first" r:id="rId17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BodyText"/>
        <w:tabs>
          <w:tab w:val="clear" w:pos="720"/>
          <w:tab w:val="left" w:pos="1036" w:leader="none"/>
          <w:tab w:val="left" w:pos="1607" w:leader="none"/>
          <w:tab w:val="left" w:pos="2352" w:leader="none"/>
          <w:tab w:val="left" w:pos="2803" w:leader="none"/>
          <w:tab w:val="left" w:pos="3426" w:leader="none"/>
          <w:tab w:val="left" w:pos="3739" w:leader="none"/>
          <w:tab w:val="left" w:pos="3932" w:leader="none"/>
          <w:tab w:val="left" w:pos="4524" w:leader="none"/>
          <w:tab w:val="left" w:pos="4807" w:leader="none"/>
          <w:tab w:val="left" w:pos="4920" w:leader="none"/>
          <w:tab w:val="left" w:pos="5010" w:leader="none"/>
          <w:tab w:val="left" w:pos="5594" w:leader="none"/>
          <w:tab w:val="left" w:pos="5744" w:leader="none"/>
          <w:tab w:val="left" w:pos="5997" w:leader="none"/>
          <w:tab w:val="left" w:pos="6308" w:leader="none"/>
          <w:tab w:val="left" w:pos="6345" w:leader="none"/>
          <w:tab w:val="left" w:pos="6742" w:leader="none"/>
          <w:tab w:val="left" w:pos="7603" w:leader="none"/>
          <w:tab w:val="left" w:pos="7918" w:leader="none"/>
          <w:tab w:val="left" w:pos="8120" w:leader="none"/>
          <w:tab w:val="left" w:pos="8351" w:leader="none"/>
          <w:tab w:val="left" w:pos="9488" w:leader="none"/>
          <w:tab w:val="left" w:pos="9638" w:leader="none"/>
          <w:tab w:val="left" w:pos="10298" w:leader="none"/>
          <w:tab w:val="left" w:pos="10365" w:leader="none"/>
        </w:tabs>
        <w:spacing w:lineRule="auto" w:line="240" w:before="80" w:after="0"/>
        <w:ind w:left="240" w:right="237"/>
        <w:jc w:val="both"/>
        <w:rPr/>
      </w:pPr>
      <w:r>
        <w:rPr/>
        <w:t>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 xml:space="preserve">Abraham Peixoto Campos </w:t>
      </w:r>
      <w:r>
        <w:rPr>
          <w:spacing w:val="-2"/>
        </w:rPr>
        <w:t>Filho</w:t>
      </w:r>
      <w:r>
        <w:rPr/>
        <w:tab/>
      </w:r>
      <w:r>
        <w:rPr>
          <w:spacing w:val="-10"/>
        </w:rPr>
        <w:t>e</w:t>
      </w:r>
      <w:r>
        <w:rPr/>
        <w:tab/>
      </w:r>
      <w:r>
        <w:rPr>
          <w:spacing w:val="-2"/>
        </w:rPr>
        <w:t>Lafayette</w:t>
      </w:r>
      <w:r>
        <w:rPr/>
        <w:tab/>
      </w:r>
      <w:r>
        <w:rPr>
          <w:spacing w:val="-2"/>
        </w:rPr>
        <w:t>Carneiro</w:t>
      </w:r>
      <w:r>
        <w:rPr/>
        <w:tab/>
        <w:tab/>
      </w:r>
      <w:r>
        <w:rPr>
          <w:spacing w:val="-2"/>
        </w:rPr>
        <w:t>Vieira</w:t>
      </w:r>
      <w:r>
        <w:rPr/>
        <w:tab/>
        <w:tab/>
      </w:r>
      <w:r>
        <w:rPr>
          <w:spacing w:val="-2"/>
        </w:rPr>
        <w:t>Júnior.</w:t>
      </w:r>
      <w:r>
        <w:rPr/>
        <w:tab/>
        <w:tab/>
      </w:r>
      <w:r>
        <w:rPr>
          <w:spacing w:val="-4"/>
        </w:rPr>
        <w:t>11)</w:t>
      </w:r>
      <w:r>
        <w:rPr/>
        <w:tab/>
        <w:tab/>
      </w:r>
      <w:r>
        <w:rPr>
          <w:spacing w:val="-2"/>
        </w:rPr>
        <w:t>Embargos</w:t>
      </w:r>
      <w:r>
        <w:rPr/>
        <w:tab/>
      </w:r>
      <w:r>
        <w:rPr>
          <w:spacing w:val="-6"/>
        </w:rPr>
        <w:t>de</w:t>
      </w:r>
      <w:r>
        <w:rPr/>
        <w:tab/>
        <w:tab/>
      </w:r>
      <w:r>
        <w:rPr>
          <w:spacing w:val="-2"/>
        </w:rPr>
        <w:t>Declaração</w:t>
      </w:r>
      <w:r>
        <w:rPr/>
        <w:tab/>
      </w:r>
      <w:r>
        <w:rPr>
          <w:spacing w:val="-2"/>
        </w:rPr>
        <w:t>Cível</w:t>
      </w:r>
      <w:r>
        <w:rPr/>
        <w:tab/>
      </w:r>
      <w:r>
        <w:rPr>
          <w:spacing w:val="-4"/>
        </w:rPr>
        <w:t xml:space="preserve">nº: </w:t>
      </w:r>
      <w:r>
        <w:rPr/>
        <w:t>0013812-58.2022.8.04.0000 de Capital - Fórum Ministro Henoch Reis/17ª Vara Cível e de Acidentes de</w:t>
      </w:r>
      <w:r>
        <w:rPr>
          <w:spacing w:val="80"/>
        </w:rPr>
        <w:t xml:space="preserve"> </w:t>
      </w:r>
      <w:r>
        <w:rPr/>
        <w:t>Trabalho. Embargante: Banco Industrial do Brasil S/A, Embargado: Gelson Rolim de Almeida. Relator o Exmo.</w:t>
      </w:r>
      <w:r>
        <w:rPr>
          <w:spacing w:val="35"/>
        </w:rPr>
        <w:t xml:space="preserve"> </w:t>
      </w:r>
      <w:r>
        <w:rPr/>
        <w:t>Sr.</w:t>
      </w:r>
      <w:r>
        <w:rPr>
          <w:spacing w:val="36"/>
        </w:rPr>
        <w:t xml:space="preserve"> </w:t>
      </w:r>
      <w:r>
        <w:rPr/>
        <w:t>Desembargador</w:t>
      </w:r>
      <w:r>
        <w:rPr>
          <w:spacing w:val="36"/>
        </w:rPr>
        <w:t xml:space="preserve"> </w:t>
      </w:r>
      <w:r>
        <w:rPr/>
        <w:t>AIRTON</w:t>
      </w:r>
      <w:r>
        <w:rPr>
          <w:spacing w:val="36"/>
        </w:rPr>
        <w:t xml:space="preserve"> </w:t>
      </w:r>
      <w:r>
        <w:rPr/>
        <w:t>LUÍS</w:t>
      </w:r>
      <w:r>
        <w:rPr>
          <w:spacing w:val="35"/>
        </w:rPr>
        <w:t xml:space="preserve"> </w:t>
      </w:r>
      <w:r>
        <w:rPr/>
        <w:t>CORRÊA</w:t>
      </w:r>
      <w:r>
        <w:rPr>
          <w:spacing w:val="35"/>
        </w:rPr>
        <w:t xml:space="preserve"> </w:t>
      </w:r>
      <w:r>
        <w:rPr/>
        <w:t>GENTIL.</w:t>
      </w:r>
      <w:r>
        <w:rPr>
          <w:spacing w:val="35"/>
        </w:rPr>
        <w:t xml:space="preserve"> </w:t>
      </w:r>
      <w:r>
        <w:rPr/>
        <w:t>Decisão:</w:t>
      </w:r>
      <w:r>
        <w:rPr>
          <w:spacing w:val="36"/>
        </w:rPr>
        <w:t xml:space="preserve"> </w:t>
      </w:r>
      <w:r>
        <w:rPr/>
        <w:t>Vistos,</w:t>
      </w:r>
      <w:r>
        <w:rPr>
          <w:spacing w:val="36"/>
        </w:rPr>
        <w:t xml:space="preserve"> </w:t>
      </w:r>
      <w:r>
        <w:rPr/>
        <w:t>relatados</w:t>
      </w:r>
      <w:r>
        <w:rPr>
          <w:spacing w:val="36"/>
        </w:rPr>
        <w:t xml:space="preserve"> </w:t>
      </w:r>
      <w:r>
        <w:rPr/>
        <w:t>e</w:t>
      </w:r>
      <w:r>
        <w:rPr>
          <w:spacing w:val="36"/>
        </w:rPr>
        <w:t xml:space="preserve"> </w:t>
      </w:r>
      <w:r>
        <w:rPr/>
        <w:t>discutidos estes autos de Embargos de Declaração Cível nº 0013812-58.2022.8.04.0000, em que são partes as acima indicadas,</w:t>
      </w:r>
      <w:r>
        <w:rPr>
          <w:spacing w:val="40"/>
        </w:rPr>
        <w:t xml:space="preserve"> </w:t>
      </w:r>
      <w:r>
        <w:rPr/>
        <w:t>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</w:t>
      </w:r>
      <w:r>
        <w:rPr>
          <w:spacing w:val="40"/>
        </w:rPr>
        <w:t xml:space="preserve"> </w:t>
      </w:r>
      <w:r>
        <w:rPr/>
        <w:t>Senhores</w:t>
      </w:r>
      <w:r>
        <w:rPr>
          <w:spacing w:val="40"/>
        </w:rPr>
        <w:t xml:space="preserve"> </w:t>
      </w:r>
      <w:r>
        <w:rPr/>
        <w:t>Desembargadores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compõem</w:t>
      </w:r>
      <w:r>
        <w:rPr>
          <w:spacing w:val="40"/>
        </w:rPr>
        <w:t xml:space="preserve"> </w:t>
      </w:r>
      <w:r>
        <w:rPr/>
        <w:t>(o)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Egrégio</w:t>
      </w:r>
      <w:r>
        <w:rPr>
          <w:spacing w:val="80"/>
        </w:rPr>
        <w:t xml:space="preserve"> </w:t>
      </w:r>
      <w:r>
        <w:rPr/>
        <w:t>Terceira</w:t>
      </w:r>
      <w:r>
        <w:rPr>
          <w:spacing w:val="33"/>
        </w:rPr>
        <w:t xml:space="preserve"> </w:t>
      </w:r>
      <w:r>
        <w:rPr/>
        <w:t>Câmara</w:t>
      </w:r>
      <w:r>
        <w:rPr>
          <w:spacing w:val="33"/>
        </w:rPr>
        <w:t xml:space="preserve"> </w:t>
      </w:r>
      <w:r>
        <w:rPr/>
        <w:t>Cível</w:t>
      </w:r>
      <w:r>
        <w:rPr>
          <w:spacing w:val="33"/>
        </w:rPr>
        <w:t xml:space="preserve"> </w:t>
      </w:r>
      <w:r>
        <w:rPr/>
        <w:t>do</w:t>
      </w:r>
      <w:r>
        <w:rPr>
          <w:spacing w:val="33"/>
        </w:rPr>
        <w:t xml:space="preserve"> </w:t>
      </w:r>
      <w:r>
        <w:rPr/>
        <w:t>Tribunal</w:t>
      </w:r>
      <w:r>
        <w:rPr>
          <w:spacing w:val="34"/>
        </w:rPr>
        <w:t xml:space="preserve"> </w:t>
      </w:r>
      <w:r>
        <w:rPr/>
        <w:t>de</w:t>
      </w:r>
      <w:r>
        <w:rPr>
          <w:spacing w:val="33"/>
        </w:rPr>
        <w:t xml:space="preserve"> </w:t>
      </w:r>
      <w:r>
        <w:rPr/>
        <w:t>Justiça</w:t>
      </w:r>
      <w:r>
        <w:rPr>
          <w:spacing w:val="34"/>
        </w:rPr>
        <w:t xml:space="preserve"> </w:t>
      </w:r>
      <w:r>
        <w:rPr/>
        <w:t>do</w:t>
      </w:r>
      <w:r>
        <w:rPr>
          <w:spacing w:val="33"/>
        </w:rPr>
        <w:t xml:space="preserve"> </w:t>
      </w:r>
      <w:r>
        <w:rPr/>
        <w:t>Estado</w:t>
      </w:r>
      <w:r>
        <w:rPr>
          <w:spacing w:val="33"/>
        </w:rPr>
        <w:t xml:space="preserve"> </w:t>
      </w:r>
      <w:r>
        <w:rPr/>
        <w:t>do</w:t>
      </w:r>
      <w:r>
        <w:rPr>
          <w:spacing w:val="33"/>
        </w:rPr>
        <w:t xml:space="preserve"> </w:t>
      </w:r>
      <w:r>
        <w:rPr/>
        <w:t>Amazonas,</w:t>
      </w:r>
      <w:r>
        <w:rPr>
          <w:spacing w:val="33"/>
        </w:rPr>
        <w:t xml:space="preserve"> </w:t>
      </w:r>
      <w:r>
        <w:rPr/>
        <w:t>por</w:t>
      </w:r>
      <w:r>
        <w:rPr>
          <w:spacing w:val="33"/>
        </w:rPr>
        <w:t xml:space="preserve"> </w:t>
      </w:r>
      <w:r>
        <w:rPr/>
        <w:t>unanimidade</w:t>
      </w:r>
      <w:r>
        <w:rPr>
          <w:spacing w:val="33"/>
        </w:rPr>
        <w:t xml:space="preserve"> </w:t>
      </w:r>
      <w:r>
        <w:rPr/>
        <w:t>de</w:t>
      </w:r>
      <w:r>
        <w:rPr>
          <w:spacing w:val="33"/>
        </w:rPr>
        <w:t xml:space="preserve"> </w:t>
      </w:r>
      <w:r>
        <w:rPr/>
        <w:t>votos,</w:t>
      </w:r>
      <w:r>
        <w:rPr>
          <w:spacing w:val="34"/>
        </w:rPr>
        <w:t xml:space="preserve"> </w:t>
      </w:r>
      <w:r>
        <w:rPr/>
        <w:t>em conhecer</w:t>
      </w:r>
      <w:r>
        <w:rPr>
          <w:spacing w:val="-4"/>
        </w:rPr>
        <w:t xml:space="preserve"> </w:t>
      </w:r>
      <w:r>
        <w:rPr/>
        <w:t>e</w:t>
      </w:r>
      <w:r>
        <w:rPr>
          <w:spacing w:val="-4"/>
        </w:rPr>
        <w:t xml:space="preserve"> </w:t>
      </w:r>
      <w:r>
        <w:rPr/>
        <w:t>prover</w:t>
      </w:r>
      <w:r>
        <w:rPr>
          <w:spacing w:val="-4"/>
        </w:rPr>
        <w:t xml:space="preserve"> </w:t>
      </w:r>
      <w:r>
        <w:rPr/>
        <w:t>os</w:t>
      </w:r>
      <w:r>
        <w:rPr>
          <w:spacing w:val="-3"/>
        </w:rPr>
        <w:t xml:space="preserve"> </w:t>
      </w:r>
      <w:r>
        <w:rPr/>
        <w:t>Embargos</w:t>
      </w:r>
      <w:r>
        <w:rPr>
          <w:spacing w:val="-4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Declaração,</w:t>
      </w:r>
      <w:r>
        <w:rPr>
          <w:spacing w:val="-3"/>
        </w:rPr>
        <w:t xml:space="preserve"> </w:t>
      </w:r>
      <w:r>
        <w:rPr/>
        <w:t>nos</w:t>
      </w:r>
      <w:r>
        <w:rPr>
          <w:spacing w:val="-3"/>
        </w:rPr>
        <w:t xml:space="preserve"> </w:t>
      </w:r>
      <w:r>
        <w:rPr/>
        <w:t>termos</w:t>
      </w:r>
      <w:r>
        <w:rPr>
          <w:spacing w:val="-4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voto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desembargador</w:t>
      </w:r>
      <w:r>
        <w:rPr>
          <w:spacing w:val="-4"/>
        </w:rPr>
        <w:t xml:space="preserve"> </w:t>
      </w:r>
      <w:r>
        <w:rPr/>
        <w:t>relator.</w:t>
      </w:r>
      <w:r>
        <w:rPr>
          <w:spacing w:val="40"/>
        </w:rPr>
        <w:t xml:space="preserve"> </w:t>
      </w:r>
      <w:r>
        <w:rPr/>
        <w:t>Participaram do julgamento os(as) Exmos(as). Srs(as).</w:t>
        <w:tab/>
        <w:t>Abraham Peixoto Campos Filho e</w:t>
      </w:r>
      <w:r>
        <w:rPr>
          <w:spacing w:val="80"/>
        </w:rPr>
        <w:t xml:space="preserve"> </w:t>
      </w:r>
      <w:r>
        <w:rPr/>
        <w:t>Lafayette Carneiro Vieira Júnior.</w:t>
      </w:r>
      <w:r>
        <w:rPr>
          <w:spacing w:val="28"/>
        </w:rPr>
        <w:t xml:space="preserve"> </w:t>
      </w:r>
      <w:r>
        <w:rPr/>
        <w:t>12)</w:t>
      </w:r>
      <w:r>
        <w:rPr>
          <w:spacing w:val="28"/>
        </w:rPr>
        <w:t xml:space="preserve"> </w:t>
      </w:r>
      <w:r>
        <w:rPr/>
        <w:t>Embargos</w:t>
      </w:r>
      <w:r>
        <w:rPr>
          <w:spacing w:val="28"/>
        </w:rPr>
        <w:t xml:space="preserve"> </w:t>
      </w:r>
      <w:r>
        <w:rPr/>
        <w:t>de</w:t>
      </w:r>
      <w:r>
        <w:rPr>
          <w:spacing w:val="28"/>
        </w:rPr>
        <w:t xml:space="preserve"> </w:t>
      </w:r>
      <w:r>
        <w:rPr/>
        <w:t>Declaração</w:t>
      </w:r>
      <w:r>
        <w:rPr>
          <w:spacing w:val="28"/>
        </w:rPr>
        <w:t xml:space="preserve"> </w:t>
      </w:r>
      <w:r>
        <w:rPr/>
        <w:t>Cível</w:t>
      </w:r>
      <w:r>
        <w:rPr>
          <w:spacing w:val="28"/>
        </w:rPr>
        <w:t xml:space="preserve"> </w:t>
      </w:r>
      <w:r>
        <w:rPr/>
        <w:t>nº:</w:t>
      </w:r>
      <w:r>
        <w:rPr>
          <w:spacing w:val="28"/>
        </w:rPr>
        <w:t xml:space="preserve"> </w:t>
      </w:r>
      <w:r>
        <w:rPr/>
        <w:t>0000229-69.2023.8.04.0000</w:t>
      </w:r>
      <w:r>
        <w:rPr>
          <w:spacing w:val="28"/>
        </w:rPr>
        <w:t xml:space="preserve"> </w:t>
      </w:r>
      <w:r>
        <w:rPr/>
        <w:t>de</w:t>
      </w:r>
      <w:r>
        <w:rPr>
          <w:spacing w:val="28"/>
        </w:rPr>
        <w:t xml:space="preserve"> </w:t>
      </w:r>
      <w:r>
        <w:rPr/>
        <w:t>Capital</w:t>
      </w:r>
      <w:r>
        <w:rPr>
          <w:spacing w:val="28"/>
        </w:rPr>
        <w:t xml:space="preserve"> </w:t>
      </w:r>
      <w:r>
        <w:rPr/>
        <w:t>-</w:t>
      </w:r>
      <w:r>
        <w:rPr>
          <w:spacing w:val="28"/>
        </w:rPr>
        <w:t xml:space="preserve"> </w:t>
      </w:r>
      <w:r>
        <w:rPr/>
        <w:t>Fórum</w:t>
      </w:r>
      <w:r>
        <w:rPr>
          <w:spacing w:val="28"/>
        </w:rPr>
        <w:t xml:space="preserve"> </w:t>
      </w:r>
      <w:r>
        <w:rPr/>
        <w:t>Ministro Henoch</w:t>
      </w:r>
      <w:r>
        <w:rPr>
          <w:spacing w:val="28"/>
        </w:rPr>
        <w:t xml:space="preserve"> </w:t>
      </w:r>
      <w:r>
        <w:rPr/>
        <w:t>Reis/16ª</w:t>
      </w:r>
      <w:r>
        <w:rPr>
          <w:spacing w:val="29"/>
        </w:rPr>
        <w:t xml:space="preserve"> </w:t>
      </w:r>
      <w:r>
        <w:rPr/>
        <w:t>Vara</w:t>
      </w:r>
      <w:r>
        <w:rPr>
          <w:spacing w:val="29"/>
        </w:rPr>
        <w:t xml:space="preserve"> </w:t>
      </w:r>
      <w:r>
        <w:rPr/>
        <w:t>Cível</w:t>
      </w:r>
      <w:r>
        <w:rPr>
          <w:spacing w:val="29"/>
        </w:rPr>
        <w:t xml:space="preserve"> </w:t>
      </w:r>
      <w:r>
        <w:rPr/>
        <w:t>e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Acidentes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Trabalho.</w:t>
      </w:r>
      <w:r>
        <w:rPr>
          <w:spacing w:val="29"/>
        </w:rPr>
        <w:t xml:space="preserve"> </w:t>
      </w:r>
      <w:r>
        <w:rPr/>
        <w:t>Embargante:</w:t>
      </w:r>
      <w:r>
        <w:rPr>
          <w:spacing w:val="29"/>
        </w:rPr>
        <w:t xml:space="preserve"> </w:t>
      </w:r>
      <w:r>
        <w:rPr/>
        <w:t>Unimed</w:t>
      </w:r>
      <w:r>
        <w:rPr>
          <w:spacing w:val="29"/>
        </w:rPr>
        <w:t xml:space="preserve"> </w:t>
      </w:r>
      <w:r>
        <w:rPr/>
        <w:t>do</w:t>
      </w:r>
      <w:r>
        <w:rPr>
          <w:spacing w:val="29"/>
        </w:rPr>
        <w:t xml:space="preserve"> </w:t>
      </w:r>
      <w:r>
        <w:rPr/>
        <w:t>Brasil</w:t>
      </w:r>
      <w:r>
        <w:rPr>
          <w:spacing w:val="29"/>
        </w:rPr>
        <w:t xml:space="preserve"> </w:t>
      </w:r>
      <w:r>
        <w:rPr/>
        <w:t>Confederação Nacional</w:t>
      </w:r>
      <w:r>
        <w:rPr>
          <w:spacing w:val="33"/>
        </w:rPr>
        <w:t xml:space="preserve"> </w:t>
      </w:r>
      <w:r>
        <w:rPr/>
        <w:t>das</w:t>
      </w:r>
      <w:r>
        <w:rPr>
          <w:spacing w:val="33"/>
        </w:rPr>
        <w:t xml:space="preserve"> </w:t>
      </w:r>
      <w:r>
        <w:rPr/>
        <w:t>Cooperativas</w:t>
      </w:r>
      <w:r>
        <w:rPr>
          <w:spacing w:val="33"/>
        </w:rPr>
        <w:t xml:space="preserve"> </w:t>
      </w:r>
      <w:r>
        <w:rPr/>
        <w:t>Medicas,</w:t>
      </w:r>
      <w:r>
        <w:rPr>
          <w:spacing w:val="33"/>
        </w:rPr>
        <w:t xml:space="preserve"> </w:t>
      </w:r>
      <w:r>
        <w:rPr/>
        <w:t>Embargado:</w:t>
      </w:r>
      <w:r>
        <w:rPr>
          <w:spacing w:val="33"/>
        </w:rPr>
        <w:t xml:space="preserve"> </w:t>
      </w:r>
      <w:r>
        <w:rPr/>
        <w:t>Unimed</w:t>
      </w:r>
      <w:r>
        <w:rPr>
          <w:spacing w:val="33"/>
        </w:rPr>
        <w:t xml:space="preserve"> </w:t>
      </w:r>
      <w:r>
        <w:rPr/>
        <w:t>de</w:t>
      </w:r>
      <w:r>
        <w:rPr>
          <w:spacing w:val="33"/>
        </w:rPr>
        <w:t xml:space="preserve"> </w:t>
      </w:r>
      <w:r>
        <w:rPr/>
        <w:t>Manaus</w:t>
      </w:r>
      <w:r>
        <w:rPr>
          <w:spacing w:val="33"/>
        </w:rPr>
        <w:t xml:space="preserve"> </w:t>
      </w:r>
      <w:r>
        <w:rPr/>
        <w:t>Cooperativa</w:t>
      </w:r>
      <w:r>
        <w:rPr>
          <w:spacing w:val="33"/>
        </w:rPr>
        <w:t xml:space="preserve"> </w:t>
      </w:r>
      <w:r>
        <w:rPr/>
        <w:t>de</w:t>
      </w:r>
      <w:r>
        <w:rPr>
          <w:spacing w:val="33"/>
        </w:rPr>
        <w:t xml:space="preserve"> </w:t>
      </w:r>
      <w:r>
        <w:rPr/>
        <w:t>Trabalho</w:t>
      </w:r>
      <w:r>
        <w:rPr>
          <w:spacing w:val="33"/>
        </w:rPr>
        <w:t xml:space="preserve"> </w:t>
      </w:r>
      <w:r>
        <w:rPr/>
        <w:t>Médico Ltda.,</w:t>
      </w:r>
      <w:r>
        <w:rPr>
          <w:spacing w:val="27"/>
        </w:rPr>
        <w:t xml:space="preserve"> </w:t>
      </w:r>
      <w:r>
        <w:rPr/>
        <w:t>Embargado:</w:t>
      </w:r>
      <w:r>
        <w:rPr>
          <w:spacing w:val="28"/>
        </w:rPr>
        <w:t xml:space="preserve"> </w:t>
      </w:r>
      <w:r>
        <w:rPr/>
        <w:t>Unimed</w:t>
      </w:r>
      <w:r>
        <w:rPr>
          <w:spacing w:val="27"/>
        </w:rPr>
        <w:t xml:space="preserve"> </w:t>
      </w:r>
      <w:r>
        <w:rPr/>
        <w:t>de</w:t>
      </w:r>
      <w:r>
        <w:rPr>
          <w:spacing w:val="28"/>
        </w:rPr>
        <w:t xml:space="preserve"> </w:t>
      </w:r>
      <w:r>
        <w:rPr/>
        <w:t>Manaus</w:t>
      </w:r>
      <w:r>
        <w:rPr>
          <w:spacing w:val="28"/>
        </w:rPr>
        <w:t xml:space="preserve"> </w:t>
      </w:r>
      <w:r>
        <w:rPr/>
        <w:t>Empreendimentos</w:t>
      </w:r>
      <w:r>
        <w:rPr>
          <w:spacing w:val="28"/>
        </w:rPr>
        <w:t xml:space="preserve"> </w:t>
      </w:r>
      <w:r>
        <w:rPr/>
        <w:t>S/a.,</w:t>
      </w:r>
      <w:r>
        <w:rPr>
          <w:spacing w:val="28"/>
        </w:rPr>
        <w:t xml:space="preserve"> </w:t>
      </w:r>
      <w:r>
        <w:rPr/>
        <w:t>Promotor:</w:t>
      </w:r>
      <w:r>
        <w:rPr>
          <w:spacing w:val="28"/>
        </w:rPr>
        <w:t xml:space="preserve"> </w:t>
      </w:r>
      <w:r>
        <w:rPr/>
        <w:t>Pedro</w:t>
      </w:r>
      <w:r>
        <w:rPr>
          <w:spacing w:val="28"/>
        </w:rPr>
        <w:t xml:space="preserve"> </w:t>
      </w:r>
      <w:r>
        <w:rPr/>
        <w:t>Bezerra</w:t>
      </w:r>
      <w:r>
        <w:rPr>
          <w:spacing w:val="28"/>
        </w:rPr>
        <w:t xml:space="preserve"> </w:t>
      </w:r>
      <w:r>
        <w:rPr/>
        <w:t>Filho,</w:t>
      </w:r>
      <w:r>
        <w:rPr>
          <w:spacing w:val="28"/>
        </w:rPr>
        <w:t xml:space="preserve"> </w:t>
      </w:r>
      <w:r>
        <w:rPr/>
        <w:t>MPAM: Ministério</w:t>
      </w:r>
      <w:r>
        <w:rPr>
          <w:spacing w:val="78"/>
        </w:rPr>
        <w:t xml:space="preserve"> </w:t>
      </w:r>
      <w:r>
        <w:rPr/>
        <w:t>Público</w:t>
      </w:r>
      <w:r>
        <w:rPr>
          <w:spacing w:val="78"/>
        </w:rPr>
        <w:t xml:space="preserve"> </w:t>
      </w:r>
      <w:r>
        <w:rPr/>
        <w:t>do</w:t>
      </w:r>
      <w:r>
        <w:rPr>
          <w:spacing w:val="77"/>
        </w:rPr>
        <w:t xml:space="preserve"> </w:t>
      </w:r>
      <w:r>
        <w:rPr/>
        <w:t>Estado</w:t>
      </w:r>
      <w:r>
        <w:rPr>
          <w:spacing w:val="77"/>
        </w:rPr>
        <w:t xml:space="preserve"> </w:t>
      </w:r>
      <w:r>
        <w:rPr/>
        <w:t>do</w:t>
      </w:r>
      <w:r>
        <w:rPr>
          <w:spacing w:val="77"/>
        </w:rPr>
        <w:t xml:space="preserve"> </w:t>
      </w:r>
      <w:r>
        <w:rPr/>
        <w:t>Amazonas.</w:t>
      </w:r>
      <w:r>
        <w:rPr>
          <w:spacing w:val="77"/>
        </w:rPr>
        <w:t xml:space="preserve"> </w:t>
      </w:r>
      <w:r>
        <w:rPr/>
        <w:t>Relator</w:t>
      </w:r>
      <w:r>
        <w:rPr>
          <w:spacing w:val="77"/>
        </w:rPr>
        <w:t xml:space="preserve"> </w:t>
      </w:r>
      <w:r>
        <w:rPr/>
        <w:t>o</w:t>
      </w:r>
      <w:r>
        <w:rPr>
          <w:spacing w:val="77"/>
        </w:rPr>
        <w:t xml:space="preserve"> </w:t>
      </w:r>
      <w:r>
        <w:rPr/>
        <w:t>Exmo.</w:t>
      </w:r>
      <w:r>
        <w:rPr>
          <w:spacing w:val="77"/>
        </w:rPr>
        <w:t xml:space="preserve"> </w:t>
      </w:r>
      <w:r>
        <w:rPr/>
        <w:t>Sr.</w:t>
      </w:r>
      <w:r>
        <w:rPr>
          <w:spacing w:val="77"/>
        </w:rPr>
        <w:t xml:space="preserve"> </w:t>
      </w:r>
      <w:r>
        <w:rPr/>
        <w:t>Desembargador</w:t>
      </w:r>
      <w:r>
        <w:rPr>
          <w:spacing w:val="77"/>
        </w:rPr>
        <w:t xml:space="preserve"> </w:t>
      </w:r>
      <w:r>
        <w:rPr/>
        <w:t>AIRTON</w:t>
      </w:r>
      <w:r>
        <w:rPr>
          <w:spacing w:val="77"/>
        </w:rPr>
        <w:t xml:space="preserve"> </w:t>
      </w:r>
      <w:r>
        <w:rPr/>
        <w:t>LUÍS CORRÊA</w:t>
      </w:r>
      <w:r>
        <w:rPr>
          <w:spacing w:val="40"/>
        </w:rPr>
        <w:t xml:space="preserve"> </w:t>
      </w:r>
      <w:r>
        <w:rPr/>
        <w:t>GENTIL.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ACÓRDÃO.Vistos,</w:t>
      </w:r>
      <w:r>
        <w:rPr>
          <w:spacing w:val="40"/>
        </w:rPr>
        <w:t xml:space="preserve"> </w:t>
      </w:r>
      <w:r>
        <w:rPr/>
        <w:t>relatados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discutidos</w:t>
      </w:r>
      <w:r>
        <w:rPr>
          <w:spacing w:val="40"/>
        </w:rPr>
        <w:t xml:space="preserve"> </w:t>
      </w:r>
      <w:r>
        <w:rPr/>
        <w:t>estes</w:t>
      </w:r>
      <w:r>
        <w:rPr>
          <w:spacing w:val="40"/>
        </w:rPr>
        <w:t xml:space="preserve"> </w:t>
      </w:r>
      <w:r>
        <w:rPr/>
        <w:t>autos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Embargos</w:t>
      </w:r>
      <w:r>
        <w:rPr>
          <w:spacing w:val="40"/>
        </w:rPr>
        <w:t xml:space="preserve"> </w:t>
      </w:r>
      <w:r>
        <w:rPr/>
        <w:t>de Declaração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0000229-69.2023.8.04.0000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indicadas,</w:t>
      </w:r>
      <w:r>
        <w:rPr>
          <w:spacing w:val="40"/>
        </w:rPr>
        <w:t xml:space="preserve"> </w:t>
      </w:r>
      <w:r>
        <w:rPr/>
        <w:t>ACORDAM</w:t>
      </w:r>
      <w:r>
        <w:rPr>
          <w:spacing w:val="40"/>
        </w:rPr>
        <w:t xml:space="preserve"> </w:t>
      </w:r>
      <w:r>
        <w:rPr/>
        <w:t>os Excelentíssimos Senhores Desembargadores que compõem a</w:t>
      </w:r>
      <w:r>
        <w:rPr>
          <w:spacing w:val="40"/>
        </w:rPr>
        <w:t xml:space="preserve"> </w:t>
      </w:r>
      <w:r>
        <w:rPr/>
        <w:t>Egrégia Terceira Câmara Cível do Tribunal de</w:t>
      </w:r>
      <w:r>
        <w:rPr>
          <w:spacing w:val="20"/>
        </w:rPr>
        <w:t xml:space="preserve"> </w:t>
      </w:r>
      <w:r>
        <w:rPr/>
        <w:t>Justiça</w:t>
      </w:r>
      <w:r>
        <w:rPr>
          <w:spacing w:val="20"/>
        </w:rPr>
        <w:t xml:space="preserve"> </w:t>
      </w:r>
      <w:r>
        <w:rPr/>
        <w:t>do</w:t>
      </w:r>
      <w:r>
        <w:rPr>
          <w:spacing w:val="20"/>
        </w:rPr>
        <w:t xml:space="preserve"> </w:t>
      </w:r>
      <w:r>
        <w:rPr/>
        <w:t>Estado</w:t>
      </w:r>
      <w:r>
        <w:rPr>
          <w:spacing w:val="20"/>
        </w:rPr>
        <w:t xml:space="preserve"> </w:t>
      </w:r>
      <w:r>
        <w:rPr/>
        <w:t>do</w:t>
      </w:r>
      <w:r>
        <w:rPr>
          <w:spacing w:val="20"/>
        </w:rPr>
        <w:t xml:space="preserve"> </w:t>
      </w:r>
      <w:r>
        <w:rPr/>
        <w:t>Amazonas,</w:t>
      </w:r>
      <w:r>
        <w:rPr>
          <w:spacing w:val="20"/>
        </w:rPr>
        <w:t xml:space="preserve"> </w:t>
      </w:r>
      <w:r>
        <w:rPr/>
        <w:t>por</w:t>
      </w:r>
      <w:r>
        <w:rPr>
          <w:spacing w:val="20"/>
        </w:rPr>
        <w:t xml:space="preserve"> </w:t>
      </w:r>
      <w:r>
        <w:rPr/>
        <w:t>unanimidade</w:t>
      </w:r>
      <w:r>
        <w:rPr>
          <w:spacing w:val="20"/>
        </w:rPr>
        <w:t xml:space="preserve"> </w:t>
      </w:r>
      <w:r>
        <w:rPr/>
        <w:t>de</w:t>
      </w:r>
      <w:r>
        <w:rPr>
          <w:spacing w:val="20"/>
        </w:rPr>
        <w:t xml:space="preserve"> </w:t>
      </w:r>
      <w:r>
        <w:rPr/>
        <w:t>votos,</w:t>
      </w:r>
      <w:r>
        <w:rPr>
          <w:spacing w:val="20"/>
        </w:rPr>
        <w:t xml:space="preserve"> </w:t>
      </w:r>
      <w:r>
        <w:rPr/>
        <w:t>em</w:t>
      </w:r>
      <w:r>
        <w:rPr>
          <w:spacing w:val="20"/>
        </w:rPr>
        <w:t xml:space="preserve"> </w:t>
      </w:r>
      <w:r>
        <w:rPr/>
        <w:t>conhecer</w:t>
      </w:r>
      <w:r>
        <w:rPr>
          <w:spacing w:val="20"/>
        </w:rPr>
        <w:t xml:space="preserve"> </w:t>
      </w:r>
      <w:r>
        <w:rPr/>
        <w:t>e</w:t>
      </w:r>
      <w:r>
        <w:rPr>
          <w:spacing w:val="19"/>
        </w:rPr>
        <w:t xml:space="preserve"> </w:t>
      </w:r>
      <w:r>
        <w:rPr/>
        <w:t>desprover</w:t>
      </w:r>
      <w:r>
        <w:rPr>
          <w:spacing w:val="20"/>
        </w:rPr>
        <w:t xml:space="preserve"> </w:t>
      </w:r>
      <w:r>
        <w:rPr/>
        <w:t>do</w:t>
      </w:r>
      <w:r>
        <w:rPr>
          <w:spacing w:val="20"/>
        </w:rPr>
        <w:t xml:space="preserve"> </w:t>
      </w:r>
      <w:r>
        <w:rPr/>
        <w:t>recurso,</w:t>
      </w:r>
      <w:r>
        <w:rPr>
          <w:spacing w:val="20"/>
        </w:rPr>
        <w:t xml:space="preserve"> </w:t>
      </w:r>
      <w:r>
        <w:rPr/>
        <w:t>nos termos</w:t>
      </w:r>
      <w:r>
        <w:rPr>
          <w:spacing w:val="34"/>
        </w:rPr>
        <w:t xml:space="preserve"> </w:t>
      </w:r>
      <w:r>
        <w:rPr/>
        <w:t>do</w:t>
      </w:r>
      <w:r>
        <w:rPr>
          <w:spacing w:val="34"/>
        </w:rPr>
        <w:t xml:space="preserve"> </w:t>
      </w:r>
      <w:r>
        <w:rPr/>
        <w:t>voto</w:t>
      </w:r>
      <w:r>
        <w:rPr>
          <w:spacing w:val="34"/>
        </w:rPr>
        <w:t xml:space="preserve"> </w:t>
      </w:r>
      <w:r>
        <w:rPr/>
        <w:t>condutor</w:t>
      </w:r>
      <w:r>
        <w:rPr>
          <w:spacing w:val="34"/>
        </w:rPr>
        <w:t xml:space="preserve"> </w:t>
      </w:r>
      <w:r>
        <w:rPr/>
        <w:t>da</w:t>
      </w:r>
      <w:r>
        <w:rPr>
          <w:spacing w:val="34"/>
        </w:rPr>
        <w:t xml:space="preserve"> </w:t>
      </w:r>
      <w:r>
        <w:rPr/>
        <w:t>decisão.</w:t>
      </w:r>
      <w:r>
        <w:rPr>
          <w:spacing w:val="34"/>
        </w:rPr>
        <w:t xml:space="preserve"> </w:t>
      </w:r>
      <w:r>
        <w:rPr/>
        <w:t>Impedido</w:t>
      </w:r>
      <w:r>
        <w:rPr>
          <w:spacing w:val="34"/>
        </w:rPr>
        <w:t xml:space="preserve"> </w:t>
      </w:r>
      <w:r>
        <w:rPr/>
        <w:t>o</w:t>
      </w:r>
      <w:r>
        <w:rPr>
          <w:spacing w:val="34"/>
        </w:rPr>
        <w:t xml:space="preserve"> </w:t>
      </w:r>
      <w:r>
        <w:rPr/>
        <w:t>Exmo.</w:t>
      </w:r>
      <w:r>
        <w:rPr>
          <w:spacing w:val="34"/>
        </w:rPr>
        <w:t xml:space="preserve"> </w:t>
      </w:r>
      <w:r>
        <w:rPr/>
        <w:t>Sr.</w:t>
      </w:r>
      <w:r>
        <w:rPr>
          <w:spacing w:val="34"/>
        </w:rPr>
        <w:t xml:space="preserve"> </w:t>
      </w:r>
      <w:r>
        <w:rPr/>
        <w:t>Desembargador</w:t>
      </w:r>
      <w:r>
        <w:rPr>
          <w:spacing w:val="34"/>
        </w:rPr>
        <w:t xml:space="preserve"> </w:t>
      </w:r>
      <w:r>
        <w:rPr/>
        <w:t>Abraham</w:t>
      </w:r>
      <w:r>
        <w:rPr>
          <w:spacing w:val="34"/>
        </w:rPr>
        <w:t xml:space="preserve"> </w:t>
      </w:r>
      <w:r>
        <w:rPr/>
        <w:t>Peixoto</w:t>
      </w:r>
      <w:r>
        <w:rPr>
          <w:spacing w:val="34"/>
        </w:rPr>
        <w:t xml:space="preserve"> </w:t>
      </w:r>
      <w:r>
        <w:rPr/>
        <w:t>Campos Filho. Participaram do julgamento os(as) Exmos(as). Srs(as).</w:t>
        <w:tab/>
        <w:tab/>
      </w:r>
      <w:r>
        <w:rPr>
          <w:spacing w:val="-41"/>
        </w:rPr>
        <w:t xml:space="preserve"> </w:t>
      </w:r>
      <w:r>
        <w:rPr/>
        <w:t>Lafayette Carneiro Vieira Júnior e</w:t>
      </w:r>
      <w:r>
        <w:rPr>
          <w:spacing w:val="40"/>
        </w:rPr>
        <w:t xml:space="preserve"> </w:t>
      </w:r>
      <w:r>
        <w:rPr/>
        <w:t>João de Jesus</w:t>
      </w:r>
      <w:r>
        <w:rPr>
          <w:spacing w:val="40"/>
        </w:rPr>
        <w:t xml:space="preserve"> </w:t>
      </w:r>
      <w:r>
        <w:rPr/>
        <w:t>Abdala</w:t>
      </w:r>
      <w:r>
        <w:rPr>
          <w:spacing w:val="40"/>
        </w:rPr>
        <w:t xml:space="preserve"> </w:t>
      </w:r>
      <w:r>
        <w:rPr/>
        <w:t>Simões.</w:t>
      </w:r>
      <w:r>
        <w:rPr>
          <w:spacing w:val="40"/>
        </w:rPr>
        <w:t xml:space="preserve"> </w:t>
      </w:r>
      <w:r>
        <w:rPr/>
        <w:t>13)</w:t>
      </w:r>
      <w:r>
        <w:rPr>
          <w:spacing w:val="40"/>
        </w:rPr>
        <w:t xml:space="preserve"> </w:t>
      </w:r>
      <w:r>
        <w:rPr/>
        <w:t>Embargos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Declaração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0001229-07.2023.8.04.0000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 Fórum</w:t>
      </w:r>
      <w:r>
        <w:rPr>
          <w:spacing w:val="27"/>
        </w:rPr>
        <w:t xml:space="preserve"> </w:t>
      </w:r>
      <w:r>
        <w:rPr/>
        <w:t>Ministro</w:t>
      </w:r>
      <w:r>
        <w:rPr>
          <w:spacing w:val="28"/>
        </w:rPr>
        <w:t xml:space="preserve"> </w:t>
      </w:r>
      <w:r>
        <w:rPr/>
        <w:t>Henoch</w:t>
      </w:r>
      <w:r>
        <w:rPr>
          <w:spacing w:val="27"/>
        </w:rPr>
        <w:t xml:space="preserve"> </w:t>
      </w:r>
      <w:r>
        <w:rPr/>
        <w:t>Reis/7ª</w:t>
      </w:r>
      <w:r>
        <w:rPr>
          <w:spacing w:val="28"/>
        </w:rPr>
        <w:t xml:space="preserve"> </w:t>
      </w:r>
      <w:r>
        <w:rPr/>
        <w:t>Vara</w:t>
      </w:r>
      <w:r>
        <w:rPr>
          <w:spacing w:val="28"/>
        </w:rPr>
        <w:t xml:space="preserve"> </w:t>
      </w:r>
      <w:r>
        <w:rPr/>
        <w:t>Cível</w:t>
      </w:r>
      <w:r>
        <w:rPr>
          <w:spacing w:val="28"/>
        </w:rPr>
        <w:t xml:space="preserve"> </w:t>
      </w:r>
      <w:r>
        <w:rPr/>
        <w:t>e</w:t>
      </w:r>
      <w:r>
        <w:rPr>
          <w:spacing w:val="27"/>
        </w:rPr>
        <w:t xml:space="preserve"> </w:t>
      </w:r>
      <w:r>
        <w:rPr/>
        <w:t>de</w:t>
      </w:r>
      <w:r>
        <w:rPr>
          <w:spacing w:val="28"/>
        </w:rPr>
        <w:t xml:space="preserve"> </w:t>
      </w:r>
      <w:r>
        <w:rPr/>
        <w:t>Acidentes</w:t>
      </w:r>
      <w:r>
        <w:rPr>
          <w:spacing w:val="28"/>
        </w:rPr>
        <w:t xml:space="preserve"> </w:t>
      </w:r>
      <w:r>
        <w:rPr/>
        <w:t>de</w:t>
      </w:r>
      <w:r>
        <w:rPr>
          <w:spacing w:val="27"/>
        </w:rPr>
        <w:t xml:space="preserve"> </w:t>
      </w:r>
      <w:r>
        <w:rPr/>
        <w:t>Trabalho.</w:t>
      </w:r>
      <w:r>
        <w:rPr>
          <w:spacing w:val="28"/>
        </w:rPr>
        <w:t xml:space="preserve"> </w:t>
      </w:r>
      <w:r>
        <w:rPr/>
        <w:t>Embargante:</w:t>
      </w:r>
      <w:r>
        <w:rPr>
          <w:spacing w:val="28"/>
        </w:rPr>
        <w:t xml:space="preserve"> </w:t>
      </w:r>
      <w:r>
        <w:rPr/>
        <w:t>Edilena</w:t>
      </w:r>
      <w:r>
        <w:rPr>
          <w:spacing w:val="28"/>
        </w:rPr>
        <w:t xml:space="preserve"> </w:t>
      </w:r>
      <w:r>
        <w:rPr/>
        <w:t>Menezes Pucu, Embargado: Instituto Nacional do Seguro Social - Inss, Procurador: Procuradoria Federal No Estado do</w:t>
      </w:r>
      <w:r>
        <w:rPr>
          <w:spacing w:val="79"/>
        </w:rPr>
        <w:t xml:space="preserve"> </w:t>
      </w:r>
      <w:r>
        <w:rPr/>
        <w:t>Amazonas.</w:t>
      </w:r>
      <w:r>
        <w:rPr>
          <w:spacing w:val="79"/>
        </w:rPr>
        <w:t xml:space="preserve"> </w:t>
      </w:r>
      <w:r>
        <w:rPr/>
        <w:t>Relator</w:t>
      </w:r>
      <w:r>
        <w:rPr>
          <w:spacing w:val="79"/>
        </w:rPr>
        <w:t xml:space="preserve"> </w:t>
      </w:r>
      <w:r>
        <w:rPr/>
        <w:t>o</w:t>
      </w:r>
      <w:r>
        <w:rPr>
          <w:spacing w:val="79"/>
        </w:rPr>
        <w:t xml:space="preserve"> </w:t>
      </w:r>
      <w:r>
        <w:rPr/>
        <w:t>Exmo.</w:t>
      </w:r>
      <w:r>
        <w:rPr>
          <w:spacing w:val="79"/>
        </w:rPr>
        <w:t xml:space="preserve"> </w:t>
      </w:r>
      <w:r>
        <w:rPr/>
        <w:t>Sr.</w:t>
      </w:r>
      <w:r>
        <w:rPr>
          <w:spacing w:val="79"/>
        </w:rPr>
        <w:t xml:space="preserve"> </w:t>
      </w:r>
      <w:r>
        <w:rPr/>
        <w:t>Desembargador</w:t>
      </w:r>
      <w:r>
        <w:rPr>
          <w:spacing w:val="79"/>
        </w:rPr>
        <w:t xml:space="preserve"> </w:t>
      </w:r>
      <w:r>
        <w:rPr/>
        <w:t>AIRTON</w:t>
      </w:r>
      <w:r>
        <w:rPr>
          <w:spacing w:val="79"/>
        </w:rPr>
        <w:t xml:space="preserve"> </w:t>
      </w:r>
      <w:r>
        <w:rPr/>
        <w:t>LUÍS</w:t>
      </w:r>
      <w:r>
        <w:rPr>
          <w:spacing w:val="79"/>
        </w:rPr>
        <w:t xml:space="preserve"> </w:t>
      </w:r>
      <w:r>
        <w:rPr/>
        <w:t>CORRÊA</w:t>
      </w:r>
      <w:r>
        <w:rPr>
          <w:spacing w:val="78"/>
        </w:rPr>
        <w:t xml:space="preserve"> </w:t>
      </w:r>
      <w:r>
        <w:rPr/>
        <w:t>GENTIL.</w:t>
      </w:r>
      <w:r>
        <w:rPr>
          <w:spacing w:val="79"/>
        </w:rPr>
        <w:t xml:space="preserve"> </w:t>
      </w:r>
      <w:r>
        <w:rPr/>
        <w:t xml:space="preserve">Decisão: </w:t>
      </w:r>
      <w:r>
        <w:rPr>
          <w:spacing w:val="-2"/>
        </w:rPr>
        <w:t>ACÓRDÃO.Vistos,</w:t>
      </w:r>
      <w:r>
        <w:rPr/>
        <w:tab/>
      </w:r>
      <w:r>
        <w:rPr>
          <w:spacing w:val="-2"/>
        </w:rPr>
        <w:t>relatados</w:t>
      </w:r>
      <w:r>
        <w:rPr/>
        <w:tab/>
      </w:r>
      <w:r>
        <w:rPr>
          <w:spacing w:val="-10"/>
        </w:rPr>
        <w:t>e</w:t>
      </w:r>
      <w:r>
        <w:rPr/>
        <w:tab/>
      </w:r>
      <w:r>
        <w:rPr>
          <w:spacing w:val="-2"/>
        </w:rPr>
        <w:t>discutidos</w:t>
      </w:r>
      <w:r>
        <w:rPr/>
        <w:tab/>
        <w:tab/>
      </w:r>
      <w:r>
        <w:rPr>
          <w:spacing w:val="-2"/>
        </w:rPr>
        <w:t>estes</w:t>
      </w:r>
      <w:r>
        <w:rPr/>
        <w:tab/>
      </w:r>
      <w:r>
        <w:rPr>
          <w:spacing w:val="-2"/>
        </w:rPr>
        <w:t>autos</w:t>
      </w:r>
      <w:r>
        <w:rPr/>
        <w:tab/>
      </w:r>
      <w:r>
        <w:rPr>
          <w:spacing w:val="-6"/>
        </w:rPr>
        <w:t>de</w:t>
      </w:r>
      <w:r>
        <w:rPr/>
        <w:tab/>
      </w:r>
      <w:r>
        <w:rPr>
          <w:spacing w:val="-2"/>
        </w:rPr>
        <w:t>Embargos</w:t>
      </w:r>
      <w:r>
        <w:rPr/>
        <w:tab/>
      </w:r>
      <w:r>
        <w:rPr>
          <w:spacing w:val="-6"/>
        </w:rPr>
        <w:t>de</w:t>
      </w:r>
      <w:r>
        <w:rPr/>
        <w:tab/>
      </w:r>
      <w:r>
        <w:rPr>
          <w:spacing w:val="-2"/>
        </w:rPr>
        <w:t>Declaração</w:t>
      </w:r>
      <w:r>
        <w:rPr/>
        <w:tab/>
        <w:tab/>
      </w:r>
      <w:r>
        <w:rPr>
          <w:spacing w:val="-2"/>
        </w:rPr>
        <w:t>Cível</w:t>
      </w:r>
      <w:r>
        <w:rPr/>
        <w:tab/>
        <w:tab/>
      </w:r>
      <w:r>
        <w:rPr>
          <w:spacing w:val="-6"/>
        </w:rPr>
        <w:t xml:space="preserve">nº </w:t>
      </w:r>
      <w:r>
        <w:rPr/>
        <w:t>0001229-07.2023.8.04.0000,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indicadas,</w:t>
      </w:r>
      <w:r>
        <w:rPr>
          <w:spacing w:val="40"/>
        </w:rPr>
        <w:t xml:space="preserve"> </w:t>
      </w:r>
      <w:r>
        <w:rPr/>
        <w:t>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</w:t>
      </w:r>
      <w:r>
        <w:rPr>
          <w:spacing w:val="80"/>
        </w:rPr>
        <w:t xml:space="preserve"> </w:t>
      </w:r>
      <w:r>
        <w:rPr/>
        <w:t>Senhores</w:t>
      </w:r>
      <w:r>
        <w:rPr>
          <w:spacing w:val="40"/>
        </w:rPr>
        <w:t xml:space="preserve"> </w:t>
      </w:r>
      <w:r>
        <w:rPr/>
        <w:t>Desembargadores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compõem</w:t>
      </w:r>
      <w:r>
        <w:rPr>
          <w:spacing w:val="40"/>
        </w:rPr>
        <w:t xml:space="preserve"> </w:t>
      </w:r>
      <w:r>
        <w:rPr/>
        <w:t>a</w:t>
        <w:tab/>
        <w:tab/>
        <w:tab/>
        <w:t>do</w:t>
      </w:r>
      <w:r>
        <w:rPr>
          <w:spacing w:val="40"/>
        </w:rPr>
        <w:t xml:space="preserve"> </w:t>
      </w:r>
      <w:r>
        <w:rPr/>
        <w:t>Tribunal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Justiça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Amazonas,</w:t>
      </w:r>
      <w:r>
        <w:rPr>
          <w:spacing w:val="40"/>
        </w:rPr>
        <w:t xml:space="preserve"> </w:t>
      </w:r>
      <w:r>
        <w:rPr/>
        <w:t>por</w:t>
      </w:r>
      <w:r>
        <w:rPr>
          <w:spacing w:val="80"/>
        </w:rPr>
        <w:t xml:space="preserve"> </w:t>
      </w:r>
      <w:r>
        <w:rPr/>
        <w:t>unanimidade</w:t>
      </w:r>
      <w:r>
        <w:rPr>
          <w:spacing w:val="34"/>
        </w:rPr>
        <w:t xml:space="preserve"> </w:t>
      </w:r>
      <w:r>
        <w:rPr/>
        <w:t>de</w:t>
      </w:r>
      <w:r>
        <w:rPr>
          <w:spacing w:val="34"/>
        </w:rPr>
        <w:t xml:space="preserve"> </w:t>
      </w:r>
      <w:r>
        <w:rPr/>
        <w:t>votos,</w:t>
      </w:r>
      <w:r>
        <w:rPr>
          <w:spacing w:val="34"/>
        </w:rPr>
        <w:t xml:space="preserve"> </w:t>
      </w:r>
      <w:r>
        <w:rPr/>
        <w:t>em</w:t>
      </w:r>
      <w:r>
        <w:rPr>
          <w:spacing w:val="34"/>
        </w:rPr>
        <w:t xml:space="preserve"> </w:t>
      </w:r>
      <w:r>
        <w:rPr/>
        <w:t>conhecer</w:t>
      </w:r>
      <w:r>
        <w:rPr>
          <w:spacing w:val="34"/>
        </w:rPr>
        <w:t xml:space="preserve"> </w:t>
      </w:r>
      <w:r>
        <w:rPr/>
        <w:t>e</w:t>
      </w:r>
      <w:r>
        <w:rPr>
          <w:spacing w:val="34"/>
        </w:rPr>
        <w:t xml:space="preserve"> </w:t>
      </w:r>
      <w:r>
        <w:rPr/>
        <w:t>prover</w:t>
      </w:r>
      <w:r>
        <w:rPr>
          <w:spacing w:val="34"/>
        </w:rPr>
        <w:t xml:space="preserve"> </w:t>
      </w:r>
      <w:r>
        <w:rPr/>
        <w:t>o</w:t>
      </w:r>
      <w:r>
        <w:rPr>
          <w:spacing w:val="34"/>
        </w:rPr>
        <w:t xml:space="preserve"> </w:t>
      </w:r>
      <w:r>
        <w:rPr/>
        <w:t>recurso,</w:t>
      </w:r>
      <w:r>
        <w:rPr>
          <w:spacing w:val="35"/>
        </w:rPr>
        <w:t xml:space="preserve"> </w:t>
      </w:r>
      <w:r>
        <w:rPr/>
        <w:t>nos</w:t>
      </w:r>
      <w:r>
        <w:rPr>
          <w:spacing w:val="34"/>
        </w:rPr>
        <w:t xml:space="preserve"> </w:t>
      </w:r>
      <w:r>
        <w:rPr/>
        <w:t>termos</w:t>
      </w:r>
      <w:r>
        <w:rPr>
          <w:spacing w:val="35"/>
        </w:rPr>
        <w:t xml:space="preserve"> </w:t>
      </w:r>
      <w:r>
        <w:rPr/>
        <w:t>do</w:t>
      </w:r>
      <w:r>
        <w:rPr>
          <w:spacing w:val="34"/>
        </w:rPr>
        <w:t xml:space="preserve"> </w:t>
      </w:r>
      <w:r>
        <w:rPr/>
        <w:t>voto</w:t>
      </w:r>
      <w:r>
        <w:rPr>
          <w:spacing w:val="34"/>
        </w:rPr>
        <w:t xml:space="preserve"> </w:t>
      </w:r>
      <w:r>
        <w:rPr/>
        <w:t>do</w:t>
      </w:r>
      <w:r>
        <w:rPr>
          <w:spacing w:val="34"/>
        </w:rPr>
        <w:t xml:space="preserve"> </w:t>
      </w:r>
      <w:r>
        <w:rPr/>
        <w:t>desembargador</w:t>
      </w:r>
      <w:r>
        <w:rPr>
          <w:spacing w:val="34"/>
        </w:rPr>
        <w:t xml:space="preserve"> </w:t>
      </w:r>
      <w:r>
        <w:rPr/>
        <w:t>relator. 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ab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Lafayette Carneiro</w:t>
      </w:r>
      <w:r>
        <w:rPr>
          <w:spacing w:val="30"/>
        </w:rPr>
        <w:t xml:space="preserve"> </w:t>
      </w:r>
      <w:r>
        <w:rPr/>
        <w:t>Vieira</w:t>
      </w:r>
      <w:r>
        <w:rPr>
          <w:spacing w:val="30"/>
        </w:rPr>
        <w:t xml:space="preserve"> </w:t>
      </w:r>
      <w:r>
        <w:rPr/>
        <w:t>Júnior.</w:t>
      </w:r>
      <w:r>
        <w:rPr>
          <w:spacing w:val="30"/>
        </w:rPr>
        <w:t xml:space="preserve"> </w:t>
      </w:r>
      <w:r>
        <w:rPr/>
        <w:t>14)</w:t>
      </w:r>
      <w:r>
        <w:rPr>
          <w:spacing w:val="30"/>
        </w:rPr>
        <w:t xml:space="preserve"> </w:t>
      </w:r>
      <w:r>
        <w:rPr/>
        <w:t>Embargos</w:t>
      </w:r>
      <w:r>
        <w:rPr>
          <w:spacing w:val="30"/>
        </w:rPr>
        <w:t xml:space="preserve"> </w:t>
      </w:r>
      <w:r>
        <w:rPr/>
        <w:t>de</w:t>
      </w:r>
      <w:r>
        <w:rPr>
          <w:spacing w:val="30"/>
        </w:rPr>
        <w:t xml:space="preserve"> </w:t>
      </w:r>
      <w:r>
        <w:rPr/>
        <w:t>Declaração</w:t>
      </w:r>
      <w:r>
        <w:rPr>
          <w:spacing w:val="30"/>
        </w:rPr>
        <w:t xml:space="preserve"> </w:t>
      </w:r>
      <w:r>
        <w:rPr/>
        <w:t>Cível</w:t>
      </w:r>
      <w:r>
        <w:rPr>
          <w:spacing w:val="30"/>
        </w:rPr>
        <w:t xml:space="preserve"> </w:t>
      </w:r>
      <w:r>
        <w:rPr/>
        <w:t>nº:</w:t>
      </w:r>
      <w:r>
        <w:rPr>
          <w:spacing w:val="30"/>
        </w:rPr>
        <w:t xml:space="preserve"> </w:t>
      </w:r>
      <w:r>
        <w:rPr/>
        <w:t>0001230-89.2023.8.04.0000</w:t>
      </w:r>
      <w:r>
        <w:rPr>
          <w:spacing w:val="30"/>
        </w:rPr>
        <w:t xml:space="preserve"> </w:t>
      </w:r>
      <w:r>
        <w:rPr/>
        <w:t>de</w:t>
      </w:r>
      <w:r>
        <w:rPr>
          <w:spacing w:val="30"/>
        </w:rPr>
        <w:t xml:space="preserve"> </w:t>
      </w:r>
      <w:r>
        <w:rPr/>
        <w:t>Capital</w:t>
      </w:r>
      <w:r>
        <w:rPr>
          <w:spacing w:val="30"/>
        </w:rPr>
        <w:t xml:space="preserve"> </w:t>
      </w:r>
      <w:r>
        <w:rPr/>
        <w:t>- Fórum</w:t>
      </w:r>
      <w:r>
        <w:rPr>
          <w:spacing w:val="20"/>
        </w:rPr>
        <w:t xml:space="preserve"> </w:t>
      </w:r>
      <w:r>
        <w:rPr/>
        <w:t>Ministro</w:t>
      </w:r>
      <w:r>
        <w:rPr>
          <w:spacing w:val="20"/>
        </w:rPr>
        <w:t xml:space="preserve"> </w:t>
      </w:r>
      <w:r>
        <w:rPr/>
        <w:t>Henoch Reis/20ª</w:t>
      </w:r>
      <w:r>
        <w:rPr>
          <w:spacing w:val="20"/>
        </w:rPr>
        <w:t xml:space="preserve"> </w:t>
      </w:r>
      <w:r>
        <w:rPr/>
        <w:t>Vara</w:t>
      </w:r>
      <w:r>
        <w:rPr>
          <w:spacing w:val="20"/>
        </w:rPr>
        <w:t xml:space="preserve"> </w:t>
      </w:r>
      <w:r>
        <w:rPr/>
        <w:t>Cível</w:t>
      </w:r>
      <w:r>
        <w:rPr>
          <w:spacing w:val="20"/>
        </w:rPr>
        <w:t xml:space="preserve"> </w:t>
      </w:r>
      <w:r>
        <w:rPr/>
        <w:t>e</w:t>
      </w:r>
      <w:r>
        <w:rPr>
          <w:spacing w:val="20"/>
        </w:rPr>
        <w:t xml:space="preserve"> </w:t>
      </w:r>
      <w:r>
        <w:rPr/>
        <w:t>de</w:t>
      </w:r>
      <w:r>
        <w:rPr>
          <w:spacing w:val="20"/>
        </w:rPr>
        <w:t xml:space="preserve"> </w:t>
      </w:r>
      <w:r>
        <w:rPr/>
        <w:t>Acidentes</w:t>
      </w:r>
      <w:r>
        <w:rPr>
          <w:spacing w:val="20"/>
        </w:rPr>
        <w:t xml:space="preserve"> </w:t>
      </w:r>
      <w:r>
        <w:rPr/>
        <w:t>de</w:t>
      </w:r>
      <w:r>
        <w:rPr>
          <w:spacing w:val="20"/>
        </w:rPr>
        <w:t xml:space="preserve"> </w:t>
      </w:r>
      <w:r>
        <w:rPr/>
        <w:t>Trabalho.</w:t>
      </w:r>
      <w:r>
        <w:rPr>
          <w:spacing w:val="20"/>
        </w:rPr>
        <w:t xml:space="preserve"> </w:t>
      </w:r>
      <w:r>
        <w:rPr/>
        <w:t>Embargante:</w:t>
      </w:r>
      <w:r>
        <w:rPr>
          <w:spacing w:val="20"/>
        </w:rPr>
        <w:t xml:space="preserve"> </w:t>
      </w:r>
      <w:r>
        <w:rPr/>
        <w:t>Ricardo</w:t>
      </w:r>
      <w:r>
        <w:rPr>
          <w:spacing w:val="20"/>
        </w:rPr>
        <w:t xml:space="preserve"> </w:t>
      </w:r>
      <w:r>
        <w:rPr/>
        <w:t>da</w:t>
      </w:r>
      <w:r>
        <w:rPr>
          <w:spacing w:val="20"/>
        </w:rPr>
        <w:t xml:space="preserve"> </w:t>
      </w:r>
      <w:r>
        <w:rPr/>
        <w:t>Silva Gomes,</w:t>
      </w:r>
      <w:r>
        <w:rPr>
          <w:spacing w:val="40"/>
        </w:rPr>
        <w:t xml:space="preserve"> </w:t>
      </w:r>
      <w:r>
        <w:rPr/>
        <w:t>Embargado:</w:t>
      </w:r>
      <w:r>
        <w:rPr>
          <w:spacing w:val="40"/>
        </w:rPr>
        <w:t xml:space="preserve"> </w:t>
      </w:r>
      <w:r>
        <w:rPr/>
        <w:t>Instituto</w:t>
      </w:r>
      <w:r>
        <w:rPr>
          <w:spacing w:val="40"/>
        </w:rPr>
        <w:t xml:space="preserve"> </w:t>
      </w:r>
      <w:r>
        <w:rPr/>
        <w:t>Nacional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Seguro</w:t>
      </w:r>
      <w:r>
        <w:rPr>
          <w:spacing w:val="40"/>
        </w:rPr>
        <w:t xml:space="preserve"> </w:t>
      </w:r>
      <w:r>
        <w:rPr/>
        <w:t>Social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Inss.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 AIRTON</w:t>
      </w:r>
      <w:r>
        <w:rPr>
          <w:spacing w:val="22"/>
        </w:rPr>
        <w:t xml:space="preserve"> </w:t>
      </w:r>
      <w:r>
        <w:rPr/>
        <w:t>LUÍS</w:t>
      </w:r>
      <w:r>
        <w:rPr>
          <w:spacing w:val="23"/>
        </w:rPr>
        <w:t xml:space="preserve"> </w:t>
      </w:r>
      <w:r>
        <w:rPr/>
        <w:t>CORRÊA</w:t>
      </w:r>
      <w:r>
        <w:rPr>
          <w:spacing w:val="22"/>
        </w:rPr>
        <w:t xml:space="preserve"> </w:t>
      </w:r>
      <w:r>
        <w:rPr/>
        <w:t>GENTIL.</w:t>
      </w:r>
      <w:r>
        <w:rPr>
          <w:spacing w:val="22"/>
        </w:rPr>
        <w:t xml:space="preserve"> </w:t>
      </w:r>
      <w:r>
        <w:rPr/>
        <w:t>Decisão:</w:t>
      </w:r>
      <w:r>
        <w:rPr>
          <w:spacing w:val="23"/>
        </w:rPr>
        <w:t xml:space="preserve"> </w:t>
      </w:r>
      <w:r>
        <w:rPr/>
        <w:t>Vistos,</w:t>
      </w:r>
      <w:r>
        <w:rPr>
          <w:spacing w:val="23"/>
        </w:rPr>
        <w:t xml:space="preserve"> </w:t>
      </w:r>
      <w:r>
        <w:rPr/>
        <w:t>relatados</w:t>
      </w:r>
      <w:r>
        <w:rPr>
          <w:spacing w:val="23"/>
        </w:rPr>
        <w:t xml:space="preserve"> </w:t>
      </w:r>
      <w:r>
        <w:rPr/>
        <w:t>e</w:t>
      </w:r>
      <w:r>
        <w:rPr>
          <w:spacing w:val="23"/>
        </w:rPr>
        <w:t xml:space="preserve"> </w:t>
      </w:r>
      <w:r>
        <w:rPr/>
        <w:t>discutidos</w:t>
      </w:r>
      <w:r>
        <w:rPr>
          <w:spacing w:val="23"/>
        </w:rPr>
        <w:t xml:space="preserve"> </w:t>
      </w:r>
      <w:r>
        <w:rPr/>
        <w:t>estes</w:t>
      </w:r>
      <w:r>
        <w:rPr>
          <w:spacing w:val="23"/>
        </w:rPr>
        <w:t xml:space="preserve"> </w:t>
      </w:r>
      <w:r>
        <w:rPr/>
        <w:t>autos</w:t>
      </w:r>
      <w:r>
        <w:rPr>
          <w:spacing w:val="23"/>
        </w:rPr>
        <w:t xml:space="preserve"> </w:t>
      </w:r>
      <w:r>
        <w:rPr/>
        <w:t>de</w:t>
      </w:r>
      <w:r>
        <w:rPr>
          <w:spacing w:val="23"/>
        </w:rPr>
        <w:t xml:space="preserve"> </w:t>
      </w:r>
      <w:r>
        <w:rPr/>
        <w:t>Embargos</w:t>
      </w:r>
      <w:r>
        <w:rPr>
          <w:spacing w:val="23"/>
        </w:rPr>
        <w:t xml:space="preserve"> </w:t>
      </w:r>
      <w:r>
        <w:rPr/>
        <w:t>de Declaração Cível nº 0001230-89.2023.8.04.0000, em que são partes as acima indicadas, ACORDAM os</w:t>
      </w:r>
      <w:r>
        <w:rPr>
          <w:spacing w:val="80"/>
        </w:rPr>
        <w:t xml:space="preserve"> </w:t>
      </w:r>
      <w:r>
        <w:rPr/>
        <w:t>Excelentíssimos Senhores Desembargadores que compõem a Egrégia Terceira Câmara Cível do Tribunal de Justiça do Estado do Amazonas, por unanimidade de votos, em conhecer e desprover os Embargos de</w:t>
      </w:r>
      <w:r>
        <w:rPr>
          <w:spacing w:val="80"/>
        </w:rPr>
        <w:t xml:space="preserve"> </w:t>
      </w:r>
      <w:r>
        <w:rPr/>
        <w:t>Declaração, nos termos do 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</w:t>
      </w:r>
      <w:r>
        <w:rPr>
          <w:spacing w:val="-3"/>
        </w:rPr>
        <w:t xml:space="preserve"> </w:t>
      </w:r>
      <w:r>
        <w:rPr/>
        <w:t>Peixoto</w:t>
      </w:r>
      <w:r>
        <w:rPr>
          <w:spacing w:val="-3"/>
        </w:rPr>
        <w:t xml:space="preserve"> </w:t>
      </w:r>
      <w:r>
        <w:rPr/>
        <w:t>Campos</w:t>
      </w:r>
      <w:r>
        <w:rPr>
          <w:spacing w:val="-3"/>
        </w:rPr>
        <w:t xml:space="preserve"> </w:t>
      </w:r>
      <w:r>
        <w:rPr/>
        <w:t>Filho</w:t>
      </w:r>
      <w:r>
        <w:rPr>
          <w:spacing w:val="-3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-3"/>
        </w:rPr>
        <w:t xml:space="preserve"> </w:t>
      </w:r>
      <w:r>
        <w:rPr/>
        <w:t>Carneiro</w:t>
      </w:r>
      <w:r>
        <w:rPr>
          <w:spacing w:val="-3"/>
        </w:rPr>
        <w:t xml:space="preserve"> </w:t>
      </w:r>
      <w:r>
        <w:rPr/>
        <w:t>Vieira</w:t>
      </w:r>
      <w:r>
        <w:rPr>
          <w:spacing w:val="-3"/>
        </w:rPr>
        <w:t xml:space="preserve"> </w:t>
      </w:r>
      <w:r>
        <w:rPr/>
        <w:t>Júnior.</w:t>
      </w:r>
      <w:r>
        <w:rPr>
          <w:spacing w:val="-3"/>
        </w:rPr>
        <w:t xml:space="preserve"> </w:t>
      </w:r>
      <w:r>
        <w:rPr/>
        <w:t>15)</w:t>
      </w:r>
      <w:r>
        <w:rPr>
          <w:spacing w:val="-3"/>
        </w:rPr>
        <w:t xml:space="preserve"> </w:t>
      </w:r>
      <w:r>
        <w:rPr/>
        <w:t>Embargos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Declaração 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0001239-51.2023.8.04.0000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/>
        <w:t>Reis/7ª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Trabalho.</w:t>
      </w:r>
      <w:r>
        <w:rPr>
          <w:spacing w:val="40"/>
        </w:rPr>
        <w:t xml:space="preserve"> </w:t>
      </w:r>
      <w:r>
        <w:rPr/>
        <w:t>Embargante:</w:t>
      </w:r>
      <w:r>
        <w:rPr>
          <w:spacing w:val="40"/>
        </w:rPr>
        <w:t xml:space="preserve"> </w:t>
      </w:r>
      <w:r>
        <w:rPr/>
        <w:t>Edmison</w:t>
      </w:r>
      <w:r>
        <w:rPr>
          <w:spacing w:val="40"/>
        </w:rPr>
        <w:t xml:space="preserve"> </w:t>
      </w:r>
      <w:r>
        <w:rPr/>
        <w:t>Domingues</w:t>
      </w:r>
      <w:r>
        <w:rPr>
          <w:spacing w:val="40"/>
        </w:rPr>
        <w:t xml:space="preserve"> </w:t>
      </w:r>
      <w:r>
        <w:rPr/>
        <w:t>Ribeiro,</w:t>
      </w:r>
      <w:r>
        <w:rPr>
          <w:spacing w:val="40"/>
        </w:rPr>
        <w:t xml:space="preserve"> </w:t>
      </w:r>
      <w:r>
        <w:rPr/>
        <w:t>Embargado:</w:t>
      </w:r>
      <w:r>
        <w:rPr>
          <w:spacing w:val="40"/>
        </w:rPr>
        <w:t xml:space="preserve"> </w:t>
      </w:r>
      <w:r>
        <w:rPr/>
        <w:t>Instituto</w:t>
      </w:r>
      <w:r>
        <w:rPr>
          <w:spacing w:val="40"/>
        </w:rPr>
        <w:t xml:space="preserve"> </w:t>
      </w:r>
      <w:r>
        <w:rPr/>
        <w:t>Nacional</w:t>
      </w:r>
      <w:r>
        <w:rPr>
          <w:spacing w:val="40"/>
        </w:rPr>
        <w:t xml:space="preserve"> </w:t>
      </w:r>
      <w:r>
        <w:rPr/>
        <w:t>do Seguro Social - Inss. Relator o Exmo. Sr. Desembargador AIRTON LUÍS CORRÊA GENTIL. Decisão:</w:t>
      </w:r>
      <w:r>
        <w:rPr>
          <w:spacing w:val="80"/>
        </w:rPr>
        <w:t xml:space="preserve"> </w:t>
      </w:r>
      <w:r>
        <w:rPr>
          <w:spacing w:val="-2"/>
        </w:rPr>
        <w:t>ACÓRDÃO.Vistos,</w:t>
      </w:r>
      <w:r>
        <w:rPr/>
        <w:tab/>
      </w:r>
      <w:r>
        <w:rPr>
          <w:spacing w:val="-2"/>
        </w:rPr>
        <w:t>relatados</w:t>
      </w:r>
      <w:r>
        <w:rPr/>
        <w:tab/>
      </w:r>
      <w:r>
        <w:rPr>
          <w:spacing w:val="-10"/>
        </w:rPr>
        <w:t>e</w:t>
      </w:r>
      <w:r>
        <w:rPr/>
        <w:tab/>
      </w:r>
      <w:r>
        <w:rPr>
          <w:spacing w:val="-2"/>
        </w:rPr>
        <w:t>discutidos</w:t>
      </w:r>
      <w:r>
        <w:rPr/>
        <w:tab/>
        <w:tab/>
      </w:r>
      <w:r>
        <w:rPr>
          <w:spacing w:val="-2"/>
        </w:rPr>
        <w:t>estes</w:t>
      </w:r>
      <w:r>
        <w:rPr/>
        <w:tab/>
      </w:r>
      <w:r>
        <w:rPr>
          <w:spacing w:val="-2"/>
        </w:rPr>
        <w:t>autos</w:t>
      </w:r>
      <w:r>
        <w:rPr/>
        <w:tab/>
        <w:t>de</w:t>
      </w:r>
      <w:r>
        <w:rPr>
          <w:spacing w:val="80"/>
        </w:rPr>
        <w:t xml:space="preserve"> </w:t>
      </w:r>
      <w:r>
        <w:rPr/>
        <w:t>Embargos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Declaração</w:t>
      </w:r>
      <w:r>
        <w:rPr>
          <w:spacing w:val="80"/>
        </w:rPr>
        <w:t xml:space="preserve"> </w:t>
      </w:r>
      <w:r>
        <w:rPr/>
        <w:t>Cível</w:t>
      </w:r>
      <w:r>
        <w:rPr>
          <w:spacing w:val="80"/>
        </w:rPr>
        <w:t xml:space="preserve"> </w:t>
      </w:r>
      <w:r>
        <w:rPr/>
        <w:t>nº</w:t>
      </w:r>
      <w:r>
        <w:rPr>
          <w:spacing w:val="80"/>
          <w:w w:val="150"/>
        </w:rPr>
        <w:t xml:space="preserve"> </w:t>
      </w:r>
      <w:r>
        <w:rPr/>
        <w:t>0001239-51.2023.8.04.0000,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indicadas,</w:t>
      </w:r>
      <w:r>
        <w:rPr>
          <w:spacing w:val="40"/>
        </w:rPr>
        <w:t xml:space="preserve"> </w:t>
      </w:r>
      <w:r>
        <w:rPr/>
        <w:t>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</w:t>
      </w:r>
      <w:r>
        <w:rPr>
          <w:spacing w:val="80"/>
        </w:rPr>
        <w:t xml:space="preserve"> </w:t>
      </w:r>
      <w:r>
        <w:rPr/>
        <w:t>Senhores</w:t>
      </w:r>
      <w:r>
        <w:rPr>
          <w:spacing w:val="72"/>
        </w:rPr>
        <w:t xml:space="preserve"> </w:t>
      </w:r>
      <w:r>
        <w:rPr/>
        <w:t>Desembargadores</w:t>
      </w:r>
      <w:r>
        <w:rPr>
          <w:spacing w:val="72"/>
        </w:rPr>
        <w:t xml:space="preserve"> </w:t>
      </w:r>
      <w:r>
        <w:rPr/>
        <w:t>que</w:t>
      </w:r>
      <w:r>
        <w:rPr>
          <w:spacing w:val="72"/>
        </w:rPr>
        <w:t xml:space="preserve"> </w:t>
      </w:r>
      <w:r>
        <w:rPr/>
        <w:t>compõem</w:t>
      </w:r>
      <w:r>
        <w:rPr>
          <w:spacing w:val="72"/>
        </w:rPr>
        <w:t xml:space="preserve"> </w:t>
      </w:r>
      <w:r>
        <w:rPr/>
        <w:t>a</w:t>
      </w:r>
      <w:r>
        <w:rPr>
          <w:spacing w:val="40"/>
        </w:rPr>
        <w:t xml:space="preserve">  </w:t>
      </w:r>
      <w:r>
        <w:rPr/>
        <w:t>do</w:t>
      </w:r>
      <w:r>
        <w:rPr>
          <w:spacing w:val="72"/>
        </w:rPr>
        <w:t xml:space="preserve"> </w:t>
      </w:r>
      <w:r>
        <w:rPr/>
        <w:t>Tribunal</w:t>
      </w:r>
      <w:r>
        <w:rPr>
          <w:spacing w:val="72"/>
        </w:rPr>
        <w:t xml:space="preserve"> </w:t>
      </w:r>
      <w:r>
        <w:rPr/>
        <w:t>de</w:t>
      </w:r>
      <w:r>
        <w:rPr>
          <w:spacing w:val="72"/>
        </w:rPr>
        <w:t xml:space="preserve"> </w:t>
      </w:r>
      <w:r>
        <w:rPr/>
        <w:t>Justiça</w:t>
      </w:r>
      <w:r>
        <w:rPr>
          <w:spacing w:val="72"/>
        </w:rPr>
        <w:t xml:space="preserve"> </w:t>
      </w:r>
      <w:r>
        <w:rPr/>
        <w:t>do</w:t>
      </w:r>
      <w:r>
        <w:rPr>
          <w:spacing w:val="72"/>
        </w:rPr>
        <w:t xml:space="preserve"> </w:t>
      </w:r>
      <w:r>
        <w:rPr/>
        <w:t>Estado</w:t>
      </w:r>
      <w:r>
        <w:rPr>
          <w:spacing w:val="72"/>
        </w:rPr>
        <w:t xml:space="preserve"> </w:t>
      </w:r>
      <w:r>
        <w:rPr/>
        <w:t>do</w:t>
      </w:r>
      <w:r>
        <w:rPr>
          <w:spacing w:val="72"/>
        </w:rPr>
        <w:t xml:space="preserve"> </w:t>
      </w:r>
      <w:r>
        <w:rPr/>
        <w:t>Amazonas,</w:t>
      </w:r>
      <w:r>
        <w:rPr>
          <w:spacing w:val="72"/>
        </w:rPr>
        <w:t xml:space="preserve"> </w:t>
      </w:r>
      <w:r>
        <w:rPr/>
        <w:t>por unanimidade</w:t>
      </w:r>
      <w:r>
        <w:rPr>
          <w:spacing w:val="34"/>
        </w:rPr>
        <w:t xml:space="preserve"> </w:t>
      </w:r>
      <w:r>
        <w:rPr/>
        <w:t>de</w:t>
      </w:r>
      <w:r>
        <w:rPr>
          <w:spacing w:val="34"/>
        </w:rPr>
        <w:t xml:space="preserve"> </w:t>
      </w:r>
      <w:r>
        <w:rPr/>
        <w:t>votos,</w:t>
      </w:r>
      <w:r>
        <w:rPr>
          <w:spacing w:val="34"/>
        </w:rPr>
        <w:t xml:space="preserve"> </w:t>
      </w:r>
      <w:r>
        <w:rPr/>
        <w:t>em</w:t>
      </w:r>
      <w:r>
        <w:rPr>
          <w:spacing w:val="34"/>
        </w:rPr>
        <w:t xml:space="preserve"> </w:t>
      </w:r>
      <w:r>
        <w:rPr/>
        <w:t>conhecer</w:t>
      </w:r>
      <w:r>
        <w:rPr>
          <w:spacing w:val="34"/>
        </w:rPr>
        <w:t xml:space="preserve"> </w:t>
      </w:r>
      <w:r>
        <w:rPr/>
        <w:t>e</w:t>
      </w:r>
      <w:r>
        <w:rPr>
          <w:spacing w:val="34"/>
        </w:rPr>
        <w:t xml:space="preserve"> </w:t>
      </w:r>
      <w:r>
        <w:rPr/>
        <w:t>prover</w:t>
      </w:r>
      <w:r>
        <w:rPr>
          <w:spacing w:val="34"/>
        </w:rPr>
        <w:t xml:space="preserve"> </w:t>
      </w:r>
      <w:r>
        <w:rPr/>
        <w:t>o</w:t>
      </w:r>
      <w:r>
        <w:rPr>
          <w:spacing w:val="34"/>
        </w:rPr>
        <w:t xml:space="preserve"> </w:t>
      </w:r>
      <w:r>
        <w:rPr/>
        <w:t>recurso,</w:t>
      </w:r>
      <w:r>
        <w:rPr>
          <w:spacing w:val="35"/>
        </w:rPr>
        <w:t xml:space="preserve"> </w:t>
      </w:r>
      <w:r>
        <w:rPr/>
        <w:t>nos</w:t>
      </w:r>
      <w:r>
        <w:rPr>
          <w:spacing w:val="34"/>
        </w:rPr>
        <w:t xml:space="preserve"> </w:t>
      </w:r>
      <w:r>
        <w:rPr/>
        <w:t>termos</w:t>
      </w:r>
      <w:r>
        <w:rPr>
          <w:spacing w:val="35"/>
        </w:rPr>
        <w:t xml:space="preserve"> </w:t>
      </w:r>
      <w:r>
        <w:rPr/>
        <w:t>do</w:t>
      </w:r>
      <w:r>
        <w:rPr>
          <w:spacing w:val="34"/>
        </w:rPr>
        <w:t xml:space="preserve"> </w:t>
      </w:r>
      <w:r>
        <w:rPr/>
        <w:t>voto</w:t>
      </w:r>
      <w:r>
        <w:rPr>
          <w:spacing w:val="34"/>
        </w:rPr>
        <w:t xml:space="preserve"> </w:t>
      </w:r>
      <w:r>
        <w:rPr/>
        <w:t>do</w:t>
      </w:r>
      <w:r>
        <w:rPr>
          <w:spacing w:val="34"/>
        </w:rPr>
        <w:t xml:space="preserve"> </w:t>
      </w:r>
      <w:r>
        <w:rPr/>
        <w:t>desembargador</w:t>
      </w:r>
      <w:r>
        <w:rPr>
          <w:spacing w:val="34"/>
        </w:rPr>
        <w:t xml:space="preserve"> </w:t>
      </w:r>
      <w:r>
        <w:rPr/>
        <w:t>relator. 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</w:r>
      <w:r>
        <w:rPr>
          <w:spacing w:val="75"/>
        </w:rPr>
        <w:t xml:space="preserve">  </w:t>
      </w:r>
      <w:r>
        <w:rPr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</w:t>
      </w:r>
      <w:r>
        <w:rPr>
          <w:spacing w:val="80"/>
          <w:w w:val="150"/>
        </w:rPr>
        <w:t xml:space="preserve"> </w:t>
      </w:r>
      <w:r>
        <w:rPr/>
        <w:t>Lafayette Carneiro</w:t>
      </w:r>
      <w:r>
        <w:rPr>
          <w:spacing w:val="30"/>
        </w:rPr>
        <w:t xml:space="preserve"> </w:t>
      </w:r>
      <w:r>
        <w:rPr/>
        <w:t>Vieira</w:t>
      </w:r>
      <w:r>
        <w:rPr>
          <w:spacing w:val="30"/>
        </w:rPr>
        <w:t xml:space="preserve"> </w:t>
      </w:r>
      <w:r>
        <w:rPr/>
        <w:t>Júnior.</w:t>
      </w:r>
      <w:r>
        <w:rPr>
          <w:spacing w:val="30"/>
        </w:rPr>
        <w:t xml:space="preserve"> </w:t>
      </w:r>
      <w:r>
        <w:rPr/>
        <w:t>16)</w:t>
      </w:r>
      <w:r>
        <w:rPr>
          <w:spacing w:val="30"/>
        </w:rPr>
        <w:t xml:space="preserve"> </w:t>
      </w:r>
      <w:r>
        <w:rPr/>
        <w:t>Embargos</w:t>
      </w:r>
      <w:r>
        <w:rPr>
          <w:spacing w:val="30"/>
        </w:rPr>
        <w:t xml:space="preserve"> </w:t>
      </w:r>
      <w:r>
        <w:rPr/>
        <w:t>de</w:t>
      </w:r>
      <w:r>
        <w:rPr>
          <w:spacing w:val="30"/>
        </w:rPr>
        <w:t xml:space="preserve"> </w:t>
      </w:r>
      <w:r>
        <w:rPr/>
        <w:t>Declaração</w:t>
      </w:r>
      <w:r>
        <w:rPr>
          <w:spacing w:val="30"/>
        </w:rPr>
        <w:t xml:space="preserve"> </w:t>
      </w:r>
      <w:r>
        <w:rPr/>
        <w:t>Cível</w:t>
      </w:r>
      <w:r>
        <w:rPr>
          <w:spacing w:val="30"/>
        </w:rPr>
        <w:t xml:space="preserve"> </w:t>
      </w:r>
      <w:r>
        <w:rPr/>
        <w:t>nº:</w:t>
      </w:r>
      <w:r>
        <w:rPr>
          <w:spacing w:val="30"/>
        </w:rPr>
        <w:t xml:space="preserve"> </w:t>
      </w:r>
      <w:r>
        <w:rPr/>
        <w:t>0001428-29.2023.8.04.0000</w:t>
      </w:r>
      <w:r>
        <w:rPr>
          <w:spacing w:val="30"/>
        </w:rPr>
        <w:t xml:space="preserve"> </w:t>
      </w:r>
      <w:r>
        <w:rPr/>
        <w:t>de</w:t>
      </w:r>
      <w:r>
        <w:rPr>
          <w:spacing w:val="30"/>
        </w:rPr>
        <w:t xml:space="preserve"> </w:t>
      </w:r>
      <w:r>
        <w:rPr/>
        <w:t>Capital</w:t>
      </w:r>
      <w:r>
        <w:rPr>
          <w:spacing w:val="30"/>
        </w:rPr>
        <w:t xml:space="preserve"> </w:t>
      </w:r>
      <w:r>
        <w:rPr/>
        <w:t>- Fórum Ministro Henoch Reis/16ª Vara Cível e de Acidentes de Trabalho. Embargante: Poliana da Silva e Silva,</w:t>
      </w:r>
      <w:r>
        <w:rPr>
          <w:spacing w:val="40"/>
        </w:rPr>
        <w:t xml:space="preserve"> </w:t>
      </w:r>
      <w:r>
        <w:rPr/>
        <w:t>Embargado:</w:t>
      </w:r>
      <w:r>
        <w:rPr>
          <w:spacing w:val="40"/>
        </w:rPr>
        <w:t xml:space="preserve"> </w:t>
      </w:r>
      <w:r>
        <w:rPr/>
        <w:t>Instituto</w:t>
      </w:r>
      <w:r>
        <w:rPr>
          <w:spacing w:val="63"/>
        </w:rPr>
        <w:t xml:space="preserve"> </w:t>
      </w:r>
      <w:r>
        <w:rPr/>
        <w:t>Nacional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Seguro</w:t>
      </w:r>
      <w:r>
        <w:rPr>
          <w:spacing w:val="40"/>
        </w:rPr>
        <w:t xml:space="preserve"> </w:t>
      </w:r>
      <w:r>
        <w:rPr/>
        <w:t>Social</w:t>
      </w:r>
      <w:r>
        <w:rPr>
          <w:spacing w:val="63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Inss.</w:t>
      </w:r>
      <w:r>
        <w:rPr>
          <w:spacing w:val="63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AIRTON</w:t>
      </w:r>
      <w:r>
        <w:rPr>
          <w:spacing w:val="36"/>
        </w:rPr>
        <w:t xml:space="preserve"> </w:t>
      </w:r>
      <w:r>
        <w:rPr/>
        <w:t>LUÍS</w:t>
      </w:r>
      <w:r>
        <w:rPr>
          <w:spacing w:val="37"/>
        </w:rPr>
        <w:t xml:space="preserve"> </w:t>
      </w:r>
      <w:r>
        <w:rPr/>
        <w:t>CORRÊA</w:t>
      </w:r>
      <w:r>
        <w:rPr>
          <w:spacing w:val="37"/>
        </w:rPr>
        <w:t xml:space="preserve"> </w:t>
      </w:r>
      <w:r>
        <w:rPr/>
        <w:t>GENTIL.</w:t>
      </w:r>
      <w:r>
        <w:rPr>
          <w:spacing w:val="37"/>
        </w:rPr>
        <w:t xml:space="preserve"> </w:t>
      </w:r>
      <w:r>
        <w:rPr/>
        <w:t>Decisão:</w:t>
      </w:r>
      <w:r>
        <w:rPr>
          <w:spacing w:val="37"/>
        </w:rPr>
        <w:t xml:space="preserve"> </w:t>
      </w:r>
      <w:r>
        <w:rPr/>
        <w:t>ACÓRDÃO.Vistos,</w:t>
      </w:r>
      <w:r>
        <w:rPr>
          <w:spacing w:val="37"/>
        </w:rPr>
        <w:t xml:space="preserve"> </w:t>
      </w:r>
      <w:r>
        <w:rPr/>
        <w:t>relatados</w:t>
      </w:r>
      <w:r>
        <w:rPr>
          <w:spacing w:val="37"/>
        </w:rPr>
        <w:t xml:space="preserve"> </w:t>
      </w:r>
      <w:r>
        <w:rPr/>
        <w:t>e</w:t>
      </w:r>
      <w:r>
        <w:rPr>
          <w:spacing w:val="37"/>
        </w:rPr>
        <w:t xml:space="preserve"> </w:t>
      </w:r>
      <w:r>
        <w:rPr/>
        <w:t>discutidos</w:t>
      </w:r>
      <w:r>
        <w:rPr>
          <w:spacing w:val="38"/>
        </w:rPr>
        <w:t xml:space="preserve"> </w:t>
      </w:r>
      <w:r>
        <w:rPr/>
        <w:t>estes</w:t>
      </w:r>
      <w:r>
        <w:rPr>
          <w:spacing w:val="38"/>
        </w:rPr>
        <w:t xml:space="preserve"> </w:t>
      </w:r>
      <w:r>
        <w:rPr/>
        <w:t>autos</w:t>
      </w:r>
      <w:r>
        <w:rPr>
          <w:spacing w:val="38"/>
        </w:rPr>
        <w:t xml:space="preserve"> </w:t>
      </w:r>
      <w:r>
        <w:rPr>
          <w:spacing w:val="-5"/>
        </w:rPr>
        <w:t>de</w:t>
      </w:r>
    </w:p>
    <w:p>
      <w:pPr>
        <w:pStyle w:val="BodyText"/>
        <w:tabs>
          <w:tab w:val="clear" w:pos="720"/>
          <w:tab w:val="left" w:pos="2353" w:leader="none"/>
          <w:tab w:val="left" w:pos="4147" w:leader="none"/>
          <w:tab w:val="left" w:pos="4364" w:leader="none"/>
          <w:tab w:val="left" w:pos="6651" w:leader="none"/>
          <w:tab w:val="left" w:pos="7050" w:leader="none"/>
          <w:tab w:val="left" w:pos="8955" w:leader="none"/>
        </w:tabs>
        <w:spacing w:lineRule="auto" w:line="240" w:before="80" w:after="0"/>
        <w:ind w:left="240" w:right="237"/>
        <w:jc w:val="both"/>
        <w:rPr/>
      </w:pPr>
      <w:r>
        <w:rPr/>
        <w:t>Embargos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Declaração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</w:t>
      </w:r>
      <w:r>
        <w:rPr>
          <w:spacing w:val="40"/>
        </w:rPr>
        <w:t xml:space="preserve"> </w:t>
      </w:r>
      <w:r>
        <w:rPr/>
        <w:t>0001428-29.2023.8.04.0000,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indicadas, ACORDAM</w:t>
      </w:r>
      <w:r>
        <w:rPr>
          <w:spacing w:val="24"/>
        </w:rPr>
        <w:t xml:space="preserve"> </w:t>
      </w:r>
      <w:r>
        <w:rPr/>
        <w:t>os</w:t>
      </w:r>
      <w:r>
        <w:rPr>
          <w:spacing w:val="25"/>
        </w:rPr>
        <w:t xml:space="preserve"> </w:t>
      </w:r>
      <w:r>
        <w:rPr/>
        <w:t>Excelentíssimos</w:t>
      </w:r>
      <w:r>
        <w:rPr>
          <w:spacing w:val="26"/>
        </w:rPr>
        <w:t xml:space="preserve"> </w:t>
      </w:r>
      <w:r>
        <w:rPr/>
        <w:t>Senhores</w:t>
      </w:r>
      <w:r>
        <w:rPr>
          <w:spacing w:val="25"/>
        </w:rPr>
        <w:t xml:space="preserve"> </w:t>
      </w:r>
      <w:r>
        <w:rPr/>
        <w:t>Desembargadores</w:t>
      </w:r>
      <w:r>
        <w:rPr>
          <w:spacing w:val="25"/>
        </w:rPr>
        <w:t xml:space="preserve"> </w:t>
      </w:r>
      <w:r>
        <w:rPr/>
        <w:t>que</w:t>
      </w:r>
      <w:r>
        <w:rPr>
          <w:spacing w:val="25"/>
        </w:rPr>
        <w:t xml:space="preserve"> </w:t>
      </w:r>
      <w:r>
        <w:rPr/>
        <w:t>compõem</w:t>
      </w:r>
      <w:r>
        <w:rPr>
          <w:spacing w:val="25"/>
        </w:rPr>
        <w:t xml:space="preserve"> </w:t>
      </w:r>
      <w:r>
        <w:rPr/>
        <w:t>a</w:t>
      </w:r>
      <w:r>
        <w:rPr>
          <w:spacing w:val="80"/>
        </w:rPr>
        <w:t xml:space="preserve"> </w:t>
      </w:r>
      <w:r>
        <w:rPr/>
        <w:t>do</w:t>
      </w:r>
      <w:r>
        <w:rPr>
          <w:spacing w:val="25"/>
        </w:rPr>
        <w:t xml:space="preserve"> </w:t>
      </w:r>
      <w:r>
        <w:rPr/>
        <w:t>Tribunal</w:t>
      </w:r>
      <w:r>
        <w:rPr>
          <w:spacing w:val="25"/>
        </w:rPr>
        <w:t xml:space="preserve"> </w:t>
      </w:r>
      <w:r>
        <w:rPr/>
        <w:t>de</w:t>
      </w:r>
      <w:r>
        <w:rPr>
          <w:spacing w:val="25"/>
        </w:rPr>
        <w:t xml:space="preserve"> </w:t>
      </w:r>
      <w:r>
        <w:rPr/>
        <w:t>Justiça</w:t>
      </w:r>
      <w:r>
        <w:rPr>
          <w:spacing w:val="25"/>
        </w:rPr>
        <w:t xml:space="preserve"> </w:t>
      </w:r>
      <w:r>
        <w:rPr/>
        <w:t>do Estado do Amazonas, por unanimidade de votos, em conhecer e prover o recurso, nos termos do voto do</w:t>
      </w:r>
      <w:r>
        <w:rPr>
          <w:spacing w:val="80"/>
        </w:rPr>
        <w:t xml:space="preserve"> </w:t>
      </w:r>
      <w:r>
        <w:rPr/>
        <w:t>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Lafayette Carneiro Vieira Júnior. 17) Apelação Cível nº: 0606388-49.2018.8.04.0001 de Capital - Fórum</w:t>
      </w:r>
      <w:r>
        <w:rPr>
          <w:spacing w:val="30"/>
        </w:rPr>
        <w:t xml:space="preserve"> </w:t>
      </w:r>
      <w:r>
        <w:rPr/>
        <w:t>Ministro</w:t>
      </w:r>
      <w:r>
        <w:rPr>
          <w:spacing w:val="31"/>
        </w:rPr>
        <w:t xml:space="preserve"> </w:t>
      </w:r>
      <w:r>
        <w:rPr/>
        <w:t>Henoch</w:t>
      </w:r>
      <w:r>
        <w:rPr>
          <w:spacing w:val="30"/>
        </w:rPr>
        <w:t xml:space="preserve"> </w:t>
      </w:r>
      <w:r>
        <w:rPr/>
        <w:t>Reis/9ª</w:t>
      </w:r>
      <w:r>
        <w:rPr>
          <w:spacing w:val="30"/>
        </w:rPr>
        <w:t xml:space="preserve"> </w:t>
      </w:r>
      <w:r>
        <w:rPr/>
        <w:t>Vara</w:t>
      </w:r>
      <w:r>
        <w:rPr>
          <w:spacing w:val="30"/>
        </w:rPr>
        <w:t xml:space="preserve"> </w:t>
      </w:r>
      <w:r>
        <w:rPr/>
        <w:t>Cível</w:t>
      </w:r>
      <w:r>
        <w:rPr>
          <w:spacing w:val="30"/>
        </w:rPr>
        <w:t xml:space="preserve"> </w:t>
      </w:r>
      <w:r>
        <w:rPr/>
        <w:t>e</w:t>
      </w:r>
      <w:r>
        <w:rPr>
          <w:spacing w:val="30"/>
        </w:rPr>
        <w:t xml:space="preserve"> </w:t>
      </w:r>
      <w:r>
        <w:rPr/>
        <w:t>de</w:t>
      </w:r>
      <w:r>
        <w:rPr>
          <w:spacing w:val="30"/>
        </w:rPr>
        <w:t xml:space="preserve"> </w:t>
      </w:r>
      <w:r>
        <w:rPr/>
        <w:t>Acidentes</w:t>
      </w:r>
      <w:r>
        <w:rPr>
          <w:spacing w:val="30"/>
        </w:rPr>
        <w:t xml:space="preserve"> </w:t>
      </w:r>
      <w:r>
        <w:rPr/>
        <w:t>de</w:t>
      </w:r>
      <w:r>
        <w:rPr>
          <w:spacing w:val="30"/>
        </w:rPr>
        <w:t xml:space="preserve"> </w:t>
      </w:r>
      <w:r>
        <w:rPr/>
        <w:t>Trabalho.</w:t>
      </w:r>
      <w:r>
        <w:rPr>
          <w:spacing w:val="30"/>
        </w:rPr>
        <w:t xml:space="preserve"> </w:t>
      </w:r>
      <w:r>
        <w:rPr/>
        <w:t>Apelante:</w:t>
      </w:r>
      <w:r>
        <w:rPr>
          <w:spacing w:val="30"/>
        </w:rPr>
        <w:t xml:space="preserve"> </w:t>
      </w:r>
      <w:r>
        <w:rPr/>
        <w:t>Swiss</w:t>
      </w:r>
      <w:r>
        <w:rPr>
          <w:spacing w:val="30"/>
        </w:rPr>
        <w:t xml:space="preserve"> </w:t>
      </w:r>
      <w:r>
        <w:rPr/>
        <w:t>Park</w:t>
      </w:r>
      <w:r>
        <w:rPr>
          <w:spacing w:val="30"/>
        </w:rPr>
        <w:t xml:space="preserve"> </w:t>
      </w:r>
      <w:r>
        <w:rPr/>
        <w:t>Manaus Incorporadora Ltda., Apelante: Samuel Nogueira da Silva, Apelado/Apelant: Samuel Nogueira da Silva,</w:t>
      </w:r>
      <w:r>
        <w:rPr>
          <w:spacing w:val="80"/>
          <w:w w:val="150"/>
        </w:rPr>
        <w:t xml:space="preserve"> </w:t>
      </w:r>
      <w:r>
        <w:rPr/>
        <w:t>Apelado: Oliveira Trust Distribuidora de Títulos e Valores Imobiliários S.a., Apelado: Swiss Park Manaus Incorporadora Ltda.. Relator o Exmo. Sr. Desembargador LAFAYETTE CARNEIRO VIEIRA JÚNIOR. Decisão: Vistos, relatados e discutidos estes autos de Apelação Cível nº 0606388-49.2018.8.04.0001, de</w:t>
      </w:r>
      <w:r>
        <w:rPr>
          <w:spacing w:val="80"/>
        </w:rPr>
        <w:t xml:space="preserve"> </w:t>
      </w:r>
      <w:r>
        <w:rPr/>
        <w:t>Manaus</w:t>
      </w:r>
      <w:r>
        <w:rPr>
          <w:spacing w:val="80"/>
        </w:rPr>
        <w:t xml:space="preserve"> </w:t>
      </w:r>
      <w:r>
        <w:rPr/>
        <w:t>(AM),</w:t>
      </w:r>
      <w:r>
        <w:rPr>
          <w:spacing w:val="8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que</w:t>
      </w:r>
      <w:r>
        <w:rPr>
          <w:spacing w:val="80"/>
        </w:rPr>
        <w:t xml:space="preserve"> </w:t>
      </w:r>
      <w:r>
        <w:rPr/>
        <w:t>são</w:t>
      </w:r>
      <w:r>
        <w:rPr>
          <w:spacing w:val="80"/>
        </w:rPr>
        <w:t xml:space="preserve"> </w:t>
      </w:r>
      <w:r>
        <w:rPr/>
        <w:t>partes</w:t>
      </w:r>
      <w:r>
        <w:rPr>
          <w:spacing w:val="80"/>
        </w:rPr>
        <w:t xml:space="preserve"> </w:t>
      </w:r>
      <w:r>
        <w:rPr/>
        <w:t>as</w:t>
      </w:r>
      <w:r>
        <w:rPr>
          <w:spacing w:val="80"/>
        </w:rPr>
        <w:t xml:space="preserve"> </w:t>
      </w:r>
      <w:r>
        <w:rPr/>
        <w:t>acima</w:t>
      </w:r>
      <w:r>
        <w:rPr>
          <w:spacing w:val="80"/>
        </w:rPr>
        <w:t xml:space="preserve"> </w:t>
      </w:r>
      <w:r>
        <w:rPr/>
        <w:t>indicadas,</w:t>
      </w:r>
      <w:r>
        <w:rPr>
          <w:spacing w:val="80"/>
        </w:rPr>
        <w:t xml:space="preserve"> </w:t>
      </w:r>
      <w:r>
        <w:rPr/>
        <w:t>ACORDAM,</w:t>
      </w:r>
      <w:r>
        <w:rPr>
          <w:spacing w:val="80"/>
        </w:rPr>
        <w:t xml:space="preserve"> </w:t>
      </w:r>
      <w:r>
        <w:rPr/>
        <w:t>os</w:t>
      </w:r>
      <w:r>
        <w:rPr>
          <w:spacing w:val="80"/>
        </w:rPr>
        <w:t xml:space="preserve"> </w:t>
      </w:r>
      <w:r>
        <w:rPr/>
        <w:t>Excelentíssimos</w:t>
      </w:r>
      <w:r>
        <w:rPr>
          <w:spacing w:val="80"/>
        </w:rPr>
        <w:t xml:space="preserve"> </w:t>
      </w:r>
      <w:r>
        <w:rPr/>
        <w:t>Senhores Desembargadores</w:t>
      </w:r>
      <w:r>
        <w:rPr>
          <w:spacing w:val="29"/>
        </w:rPr>
        <w:t xml:space="preserve"> </w:t>
      </w:r>
      <w:r>
        <w:rPr/>
        <w:t>que</w:t>
      </w:r>
      <w:r>
        <w:rPr>
          <w:spacing w:val="29"/>
        </w:rPr>
        <w:t xml:space="preserve"> </w:t>
      </w:r>
      <w:r>
        <w:rPr/>
        <w:t>compõem</w:t>
      </w:r>
      <w:r>
        <w:rPr>
          <w:spacing w:val="29"/>
        </w:rPr>
        <w:t xml:space="preserve"> </w:t>
      </w:r>
      <w:r>
        <w:rPr/>
        <w:t>a</w:t>
      </w:r>
      <w:r>
        <w:rPr>
          <w:spacing w:val="29"/>
        </w:rPr>
        <w:t xml:space="preserve"> </w:t>
      </w:r>
      <w:r>
        <w:rPr/>
        <w:t>Terceira</w:t>
      </w:r>
      <w:r>
        <w:rPr>
          <w:spacing w:val="30"/>
        </w:rPr>
        <w:t xml:space="preserve"> </w:t>
      </w:r>
      <w:r>
        <w:rPr/>
        <w:t>Câmara</w:t>
      </w:r>
      <w:r>
        <w:rPr>
          <w:spacing w:val="29"/>
        </w:rPr>
        <w:t xml:space="preserve"> </w:t>
      </w:r>
      <w:r>
        <w:rPr/>
        <w:t>Cível</w:t>
      </w:r>
      <w:r>
        <w:rPr>
          <w:spacing w:val="29"/>
        </w:rPr>
        <w:t xml:space="preserve"> </w:t>
      </w:r>
      <w:r>
        <w:rPr/>
        <w:t>do</w:t>
      </w:r>
      <w:r>
        <w:rPr>
          <w:spacing w:val="29"/>
        </w:rPr>
        <w:t xml:space="preserve"> </w:t>
      </w:r>
      <w:r>
        <w:rPr/>
        <w:t>Egrégio</w:t>
      </w:r>
      <w:r>
        <w:rPr>
          <w:spacing w:val="29"/>
        </w:rPr>
        <w:t xml:space="preserve"> </w:t>
      </w:r>
      <w:r>
        <w:rPr/>
        <w:t>Tribunal</w:t>
      </w:r>
      <w:r>
        <w:rPr>
          <w:spacing w:val="30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Justiça</w:t>
      </w:r>
      <w:r>
        <w:rPr>
          <w:spacing w:val="30"/>
        </w:rPr>
        <w:t xml:space="preserve"> </w:t>
      </w:r>
      <w:r>
        <w:rPr/>
        <w:t>do</w:t>
      </w:r>
      <w:r>
        <w:rPr>
          <w:spacing w:val="29"/>
        </w:rPr>
        <w:t xml:space="preserve"> </w:t>
      </w:r>
      <w:r>
        <w:rPr/>
        <w:t>Estado</w:t>
      </w:r>
      <w:r>
        <w:rPr>
          <w:spacing w:val="29"/>
        </w:rPr>
        <w:t xml:space="preserve"> </w:t>
      </w:r>
      <w:r>
        <w:rPr/>
        <w:t>do Amazonas, por UNANIMIDADE de votos, e em dar provimento para o recurso interposto por Swiss Park Manaus Incorporadora Ltda. e reconhecer a prejudicialidade do recurso interposto por Samuel Nogueira da Silva,</w:t>
      </w:r>
      <w:r>
        <w:rPr>
          <w:spacing w:val="23"/>
        </w:rPr>
        <w:t xml:space="preserve"> </w:t>
      </w:r>
      <w:r>
        <w:rPr/>
        <w:t>nos</w:t>
      </w:r>
      <w:r>
        <w:rPr>
          <w:spacing w:val="23"/>
        </w:rPr>
        <w:t xml:space="preserve"> </w:t>
      </w:r>
      <w:r>
        <w:rPr/>
        <w:t>termos</w:t>
      </w:r>
      <w:r>
        <w:rPr>
          <w:spacing w:val="23"/>
        </w:rPr>
        <w:t xml:space="preserve"> </w:t>
      </w:r>
      <w:r>
        <w:rPr/>
        <w:t>do</w:t>
      </w:r>
      <w:r>
        <w:rPr>
          <w:spacing w:val="23"/>
        </w:rPr>
        <w:t xml:space="preserve"> </w:t>
      </w:r>
      <w:r>
        <w:rPr/>
        <w:t>voto</w:t>
      </w:r>
      <w:r>
        <w:rPr>
          <w:spacing w:val="23"/>
        </w:rPr>
        <w:t xml:space="preserve"> </w:t>
      </w:r>
      <w:r>
        <w:rPr/>
        <w:t>do</w:t>
      </w:r>
      <w:r>
        <w:rPr>
          <w:spacing w:val="23"/>
        </w:rPr>
        <w:t xml:space="preserve"> </w:t>
      </w:r>
      <w:r>
        <w:rPr/>
        <w:t>relator,</w:t>
      </w:r>
      <w:r>
        <w:rPr>
          <w:spacing w:val="23"/>
        </w:rPr>
        <w:t xml:space="preserve"> </w:t>
      </w:r>
      <w:r>
        <w:rPr/>
        <w:t>que</w:t>
      </w:r>
      <w:r>
        <w:rPr>
          <w:spacing w:val="23"/>
        </w:rPr>
        <w:t xml:space="preserve"> </w:t>
      </w:r>
      <w:r>
        <w:rPr/>
        <w:t>passa</w:t>
      </w:r>
      <w:r>
        <w:rPr>
          <w:spacing w:val="23"/>
        </w:rPr>
        <w:t xml:space="preserve"> </w:t>
      </w:r>
      <w:r>
        <w:rPr/>
        <w:t>a</w:t>
      </w:r>
      <w:r>
        <w:rPr>
          <w:spacing w:val="23"/>
        </w:rPr>
        <w:t xml:space="preserve"> </w:t>
      </w:r>
      <w:r>
        <w:rPr/>
        <w:t>integrar</w:t>
      </w:r>
      <w:r>
        <w:rPr>
          <w:spacing w:val="23"/>
        </w:rPr>
        <w:t xml:space="preserve"> </w:t>
      </w:r>
      <w:r>
        <w:rPr/>
        <w:t>o</w:t>
      </w:r>
      <w:r>
        <w:rPr>
          <w:spacing w:val="23"/>
        </w:rPr>
        <w:t xml:space="preserve"> </w:t>
      </w:r>
      <w:r>
        <w:rPr/>
        <w:t>julgado.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23"/>
        </w:rPr>
        <w:t xml:space="preserve"> </w:t>
      </w:r>
      <w:r>
        <w:rPr/>
        <w:t>do</w:t>
      </w:r>
      <w:r>
        <w:rPr>
          <w:spacing w:val="23"/>
        </w:rPr>
        <w:t xml:space="preserve"> </w:t>
      </w:r>
      <w:r>
        <w:rPr/>
        <w:t>julgamento</w:t>
      </w:r>
      <w:r>
        <w:rPr>
          <w:spacing w:val="23"/>
        </w:rPr>
        <w:t xml:space="preserve"> </w:t>
      </w:r>
      <w:r>
        <w:rPr/>
        <w:t>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João de Jesus Abdala Simões. 18) Apelação Cível nº: 0639556-42.2018.8.04.0001 de Capital - Fórum Ministro Henoch Reis/6ª Vara Cível e de Acidentes de Trabalho.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Skn</w:t>
      </w:r>
      <w:r>
        <w:rPr>
          <w:spacing w:val="40"/>
        </w:rPr>
        <w:t xml:space="preserve"> </w:t>
      </w:r>
      <w:r>
        <w:rPr/>
        <w:t>Enterprise</w:t>
      </w:r>
      <w:r>
        <w:rPr>
          <w:spacing w:val="40"/>
        </w:rPr>
        <w:t xml:space="preserve"> </w:t>
      </w:r>
      <w:r>
        <w:rPr/>
        <w:t>Empreendimento</w:t>
      </w:r>
      <w:r>
        <w:rPr>
          <w:spacing w:val="40"/>
        </w:rPr>
        <w:t xml:space="preserve"> </w:t>
      </w:r>
      <w:r>
        <w:rPr/>
        <w:t>Imobiliario</w:t>
      </w:r>
      <w:r>
        <w:rPr>
          <w:spacing w:val="40"/>
        </w:rPr>
        <w:t xml:space="preserve"> </w:t>
      </w:r>
      <w:r>
        <w:rPr/>
        <w:t>Spe</w:t>
      </w:r>
      <w:r>
        <w:rPr>
          <w:spacing w:val="40"/>
        </w:rPr>
        <w:t xml:space="preserve"> </w:t>
      </w:r>
      <w:r>
        <w:rPr/>
        <w:t>Ltda.,</w:t>
      </w:r>
      <w:r>
        <w:rPr>
          <w:spacing w:val="40"/>
        </w:rPr>
        <w:t xml:space="preserve"> </w:t>
      </w:r>
      <w:r>
        <w:rPr/>
        <w:t>Apelada:</w:t>
      </w:r>
      <w:r>
        <w:rPr>
          <w:spacing w:val="40"/>
        </w:rPr>
        <w:t xml:space="preserve"> </w:t>
      </w:r>
      <w:r>
        <w:rPr/>
        <w:t>Michelle</w:t>
      </w:r>
      <w:r>
        <w:rPr>
          <w:spacing w:val="40"/>
        </w:rPr>
        <w:t xml:space="preserve"> </w:t>
      </w:r>
      <w:r>
        <w:rPr/>
        <w:t>Villela Lins,</w:t>
      </w:r>
      <w:r>
        <w:rPr>
          <w:spacing w:val="80"/>
        </w:rPr>
        <w:t xml:space="preserve"> </w:t>
      </w:r>
      <w:r>
        <w:rPr/>
        <w:t>Apelado:</w:t>
      </w:r>
      <w:r>
        <w:rPr>
          <w:spacing w:val="80"/>
        </w:rPr>
        <w:t xml:space="preserve"> </w:t>
      </w:r>
      <w:r>
        <w:rPr/>
        <w:t>Armando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Menezes</w:t>
      </w:r>
      <w:r>
        <w:rPr>
          <w:spacing w:val="80"/>
        </w:rPr>
        <w:t xml:space="preserve"> </w:t>
      </w:r>
      <w:r>
        <w:rPr/>
        <w:t>Costa.</w:t>
      </w:r>
      <w:r>
        <w:rPr>
          <w:spacing w:val="80"/>
        </w:rPr>
        <w:t xml:space="preserve"> </w:t>
      </w:r>
      <w:r>
        <w:rPr/>
        <w:t>Relator</w:t>
      </w:r>
      <w:r>
        <w:rPr>
          <w:spacing w:val="80"/>
        </w:rPr>
        <w:t xml:space="preserve"> </w:t>
      </w:r>
      <w:r>
        <w:rPr/>
        <w:t>o</w:t>
      </w:r>
      <w:r>
        <w:rPr>
          <w:spacing w:val="80"/>
        </w:rPr>
        <w:t xml:space="preserve"> </w:t>
      </w:r>
      <w:r>
        <w:rPr/>
        <w:t>Exmo.</w:t>
      </w:r>
      <w:r>
        <w:rPr>
          <w:spacing w:val="80"/>
        </w:rPr>
        <w:t xml:space="preserve"> </w:t>
      </w:r>
      <w:r>
        <w:rPr/>
        <w:t>Sr.</w:t>
      </w:r>
      <w:r>
        <w:rPr>
          <w:spacing w:val="80"/>
        </w:rPr>
        <w:t xml:space="preserve"> </w:t>
      </w:r>
      <w:r>
        <w:rPr/>
        <w:t>Desembargador</w:t>
      </w:r>
      <w:r>
        <w:rPr>
          <w:spacing w:val="80"/>
        </w:rPr>
        <w:t xml:space="preserve"> </w:t>
      </w:r>
      <w:r>
        <w:rPr/>
        <w:t>LAFAYETTE CARNEIRO VIEIRA JÚNIOR. Decisão: Vistos, relatados e discutidos estes autos de Apelação Cível nº</w:t>
      </w:r>
      <w:r>
        <w:rPr>
          <w:spacing w:val="80"/>
        </w:rPr>
        <w:t xml:space="preserve"> </w:t>
      </w:r>
      <w:r>
        <w:rPr/>
        <w:t>0639556-42.2018.8.04.0001,</w:t>
      </w:r>
      <w:r>
        <w:rPr>
          <w:spacing w:val="34"/>
        </w:rPr>
        <w:t xml:space="preserve"> </w:t>
      </w:r>
      <w:r>
        <w:rPr/>
        <w:t>de</w:t>
      </w:r>
      <w:r>
        <w:rPr>
          <w:spacing w:val="34"/>
        </w:rPr>
        <w:t xml:space="preserve"> </w:t>
      </w:r>
      <w:r>
        <w:rPr/>
        <w:t>Manaus</w:t>
      </w:r>
      <w:r>
        <w:rPr>
          <w:spacing w:val="35"/>
        </w:rPr>
        <w:t xml:space="preserve"> </w:t>
      </w:r>
      <w:r>
        <w:rPr/>
        <w:t>(AM),</w:t>
      </w:r>
      <w:r>
        <w:rPr>
          <w:spacing w:val="34"/>
        </w:rPr>
        <w:t xml:space="preserve"> </w:t>
      </w:r>
      <w:r>
        <w:rPr/>
        <w:t>em</w:t>
      </w:r>
      <w:r>
        <w:rPr>
          <w:spacing w:val="34"/>
        </w:rPr>
        <w:t xml:space="preserve"> </w:t>
      </w:r>
      <w:r>
        <w:rPr/>
        <w:t>que</w:t>
      </w:r>
      <w:r>
        <w:rPr>
          <w:spacing w:val="34"/>
        </w:rPr>
        <w:t xml:space="preserve"> </w:t>
      </w:r>
      <w:r>
        <w:rPr/>
        <w:t>são</w:t>
      </w:r>
      <w:r>
        <w:rPr>
          <w:spacing w:val="34"/>
        </w:rPr>
        <w:t xml:space="preserve"> </w:t>
      </w:r>
      <w:r>
        <w:rPr/>
        <w:t>partes</w:t>
      </w:r>
      <w:r>
        <w:rPr>
          <w:spacing w:val="35"/>
        </w:rPr>
        <w:t xml:space="preserve"> </w:t>
      </w:r>
      <w:r>
        <w:rPr/>
        <w:t>as</w:t>
      </w:r>
      <w:r>
        <w:rPr>
          <w:spacing w:val="34"/>
        </w:rPr>
        <w:t xml:space="preserve"> </w:t>
      </w:r>
      <w:r>
        <w:rPr/>
        <w:t>acima</w:t>
      </w:r>
      <w:r>
        <w:rPr>
          <w:spacing w:val="35"/>
        </w:rPr>
        <w:t xml:space="preserve"> </w:t>
      </w:r>
      <w:r>
        <w:rPr/>
        <w:t>indicadas,</w:t>
      </w:r>
      <w:r>
        <w:rPr>
          <w:spacing w:val="34"/>
        </w:rPr>
        <w:t xml:space="preserve"> </w:t>
      </w:r>
      <w:r>
        <w:rPr/>
        <w:t>ACORDAM,</w:t>
      </w:r>
      <w:r>
        <w:rPr>
          <w:spacing w:val="34"/>
        </w:rPr>
        <w:t xml:space="preserve"> </w:t>
      </w:r>
      <w:r>
        <w:rPr/>
        <w:t>os Excelentíssimos Senhores Desembargadores que compõem a Terceira Câmara Cível Egrégio Tribunal de Justiça do Estado do Amazonas, por UNANIMIDADE de votos, conhecer e negar provimento ao Recurso, 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Relator.</w:t>
      </w:r>
      <w:r>
        <w:rPr>
          <w:spacing w:val="80"/>
          <w:w w:val="150"/>
        </w:rPr>
        <w:t xml:space="preserve"> </w:t>
      </w:r>
      <w:r>
        <w:rPr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 Abraham</w:t>
      </w:r>
      <w:r>
        <w:rPr>
          <w:spacing w:val="80"/>
        </w:rPr>
        <w:t xml:space="preserve"> </w:t>
      </w:r>
      <w:r>
        <w:rPr/>
        <w:t>Peixoto</w:t>
      </w:r>
      <w:r>
        <w:rPr>
          <w:spacing w:val="80"/>
        </w:rPr>
        <w:t xml:space="preserve"> </w:t>
      </w:r>
      <w:r>
        <w:rPr/>
        <w:t>Campos</w:t>
      </w:r>
      <w:r>
        <w:rPr>
          <w:spacing w:val="80"/>
        </w:rPr>
        <w:t xml:space="preserve"> </w:t>
      </w:r>
      <w:r>
        <w:rPr/>
        <w:t>Filho</w:t>
      </w:r>
      <w:r>
        <w:rPr>
          <w:spacing w:val="80"/>
        </w:rPr>
        <w:t xml:space="preserve"> </w:t>
      </w:r>
      <w:r>
        <w:rPr/>
        <w:t>e</w:t>
        <w:tab/>
        <w:tab/>
        <w:t>João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Jesus</w:t>
      </w:r>
      <w:r>
        <w:rPr>
          <w:spacing w:val="80"/>
          <w:w w:val="150"/>
        </w:rPr>
        <w:t xml:space="preserve"> </w:t>
      </w:r>
      <w:r>
        <w:rPr/>
        <w:t>Abdala</w:t>
      </w:r>
      <w:r>
        <w:rPr>
          <w:spacing w:val="80"/>
          <w:w w:val="150"/>
        </w:rPr>
        <w:t xml:space="preserve"> </w:t>
      </w:r>
      <w:r>
        <w:rPr/>
        <w:t>Simões.</w:t>
      </w:r>
      <w:r>
        <w:rPr>
          <w:spacing w:val="80"/>
          <w:w w:val="150"/>
        </w:rPr>
        <w:t xml:space="preserve"> </w:t>
      </w:r>
      <w:r>
        <w:rPr/>
        <w:t>19)</w:t>
      </w:r>
      <w:r>
        <w:rPr>
          <w:spacing w:val="80"/>
          <w:w w:val="150"/>
        </w:rPr>
        <w:t xml:space="preserve"> </w:t>
      </w:r>
      <w:r>
        <w:rPr/>
        <w:t>Apelação</w:t>
      </w:r>
      <w:r>
        <w:rPr>
          <w:spacing w:val="80"/>
          <w:w w:val="150"/>
        </w:rPr>
        <w:t xml:space="preserve"> </w:t>
      </w:r>
      <w:r>
        <w:rPr/>
        <w:t>Cível</w:t>
      </w:r>
      <w:r>
        <w:rPr>
          <w:spacing w:val="80"/>
          <w:w w:val="150"/>
        </w:rPr>
        <w:t xml:space="preserve"> </w:t>
      </w:r>
      <w:r>
        <w:rPr/>
        <w:t>nº: 0622181-91.2019.8.04.0001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Capital</w:t>
      </w:r>
      <w:r>
        <w:rPr>
          <w:spacing w:val="29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Fórum</w:t>
      </w:r>
      <w:r>
        <w:rPr>
          <w:spacing w:val="29"/>
        </w:rPr>
        <w:t xml:space="preserve"> </w:t>
      </w:r>
      <w:r>
        <w:rPr/>
        <w:t>Ministro</w:t>
      </w:r>
      <w:r>
        <w:rPr>
          <w:spacing w:val="30"/>
        </w:rPr>
        <w:t xml:space="preserve"> </w:t>
      </w:r>
      <w:r>
        <w:rPr/>
        <w:t>Henoch</w:t>
      </w:r>
      <w:r>
        <w:rPr>
          <w:spacing w:val="29"/>
        </w:rPr>
        <w:t xml:space="preserve"> </w:t>
      </w:r>
      <w:r>
        <w:rPr/>
        <w:t>Reis/4ª</w:t>
      </w:r>
      <w:r>
        <w:rPr>
          <w:spacing w:val="29"/>
        </w:rPr>
        <w:t xml:space="preserve"> </w:t>
      </w:r>
      <w:r>
        <w:rPr/>
        <w:t>Vara</w:t>
      </w:r>
      <w:r>
        <w:rPr>
          <w:spacing w:val="29"/>
        </w:rPr>
        <w:t xml:space="preserve"> </w:t>
      </w:r>
      <w:r>
        <w:rPr/>
        <w:t>Cível</w:t>
      </w:r>
      <w:r>
        <w:rPr>
          <w:spacing w:val="29"/>
        </w:rPr>
        <w:t xml:space="preserve"> </w:t>
      </w:r>
      <w:r>
        <w:rPr/>
        <w:t>e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Acidentes</w:t>
      </w:r>
      <w:r>
        <w:rPr>
          <w:spacing w:val="29"/>
        </w:rPr>
        <w:t xml:space="preserve"> </w:t>
      </w:r>
      <w:r>
        <w:rPr/>
        <w:t>de Trabalho.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Roberto</w:t>
      </w:r>
      <w:r>
        <w:rPr>
          <w:spacing w:val="40"/>
        </w:rPr>
        <w:t xml:space="preserve"> </w:t>
      </w:r>
      <w:r>
        <w:rPr/>
        <w:t>Cesar</w:t>
      </w:r>
      <w:r>
        <w:rPr>
          <w:spacing w:val="40"/>
        </w:rPr>
        <w:t xml:space="preserve"> </w:t>
      </w:r>
      <w:r>
        <w:rPr/>
        <w:t>Mestrinho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Oliveira</w:t>
      </w:r>
      <w:r>
        <w:rPr>
          <w:spacing w:val="40"/>
        </w:rPr>
        <w:t xml:space="preserve"> </w:t>
      </w:r>
      <w:r>
        <w:rPr/>
        <w:t>Filho,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Banco</w:t>
      </w:r>
      <w:r>
        <w:rPr>
          <w:spacing w:val="40"/>
        </w:rPr>
        <w:t xml:space="preserve"> </w:t>
      </w:r>
      <w:r>
        <w:rPr/>
        <w:t>Itaú</w:t>
      </w:r>
      <w:r>
        <w:rPr>
          <w:spacing w:val="40"/>
        </w:rPr>
        <w:t xml:space="preserve"> </w:t>
      </w:r>
      <w:r>
        <w:rPr/>
        <w:t>S/A.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 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Vistos,</w:t>
      </w:r>
      <w:r>
        <w:rPr>
          <w:spacing w:val="40"/>
        </w:rPr>
        <w:t xml:space="preserve"> </w:t>
      </w:r>
      <w:r>
        <w:rPr/>
        <w:t>relatados</w:t>
      </w:r>
      <w:r>
        <w:rPr>
          <w:spacing w:val="40"/>
        </w:rPr>
        <w:t xml:space="preserve"> </w:t>
      </w:r>
      <w:r>
        <w:rPr/>
        <w:t>e discutidos</w:t>
      </w:r>
      <w:r>
        <w:rPr>
          <w:spacing w:val="29"/>
        </w:rPr>
        <w:t xml:space="preserve"> </w:t>
      </w:r>
      <w:r>
        <w:rPr/>
        <w:t>estes</w:t>
      </w:r>
      <w:r>
        <w:rPr>
          <w:spacing w:val="28"/>
        </w:rPr>
        <w:t xml:space="preserve"> </w:t>
      </w:r>
      <w:r>
        <w:rPr/>
        <w:t>autos</w:t>
      </w:r>
      <w:r>
        <w:rPr>
          <w:spacing w:val="28"/>
        </w:rPr>
        <w:t xml:space="preserve"> </w:t>
      </w:r>
      <w:r>
        <w:rPr/>
        <w:t>de</w:t>
      </w:r>
      <w:r>
        <w:rPr>
          <w:spacing w:val="28"/>
        </w:rPr>
        <w:t xml:space="preserve"> </w:t>
      </w:r>
      <w:r>
        <w:rPr/>
        <w:t>Apelação</w:t>
      </w:r>
      <w:r>
        <w:rPr>
          <w:spacing w:val="28"/>
        </w:rPr>
        <w:t xml:space="preserve"> </w:t>
      </w:r>
      <w:r>
        <w:rPr/>
        <w:t>Cível</w:t>
      </w:r>
      <w:r>
        <w:rPr>
          <w:spacing w:val="28"/>
        </w:rPr>
        <w:t xml:space="preserve"> </w:t>
      </w:r>
      <w:r>
        <w:rPr/>
        <w:t>nº</w:t>
      </w:r>
      <w:r>
        <w:rPr>
          <w:spacing w:val="28"/>
        </w:rPr>
        <w:t xml:space="preserve"> </w:t>
      </w:r>
      <w:r>
        <w:rPr/>
        <w:t>0622181-91.2019.8.04.0001,</w:t>
      </w:r>
      <w:r>
        <w:rPr>
          <w:spacing w:val="28"/>
        </w:rPr>
        <w:t xml:space="preserve"> </w:t>
      </w:r>
      <w:r>
        <w:rPr/>
        <w:t>de</w:t>
      </w:r>
      <w:r>
        <w:rPr>
          <w:spacing w:val="28"/>
        </w:rPr>
        <w:t xml:space="preserve"> </w:t>
      </w:r>
      <w:r>
        <w:rPr/>
        <w:t>Manaus</w:t>
      </w:r>
      <w:r>
        <w:rPr>
          <w:spacing w:val="28"/>
        </w:rPr>
        <w:t xml:space="preserve"> </w:t>
      </w:r>
      <w:r>
        <w:rPr/>
        <w:t>(AM),</w:t>
      </w:r>
      <w:r>
        <w:rPr>
          <w:spacing w:val="28"/>
        </w:rPr>
        <w:t xml:space="preserve"> </w:t>
      </w:r>
      <w:r>
        <w:rPr/>
        <w:t>em</w:t>
      </w:r>
      <w:r>
        <w:rPr>
          <w:spacing w:val="28"/>
        </w:rPr>
        <w:t xml:space="preserve"> </w:t>
      </w:r>
      <w:r>
        <w:rPr/>
        <w:t>que</w:t>
      </w:r>
      <w:r>
        <w:rPr>
          <w:spacing w:val="28"/>
        </w:rPr>
        <w:t xml:space="preserve"> </w:t>
      </w:r>
      <w:r>
        <w:rPr/>
        <w:t>são partes as acima indicadas, ACORDAM, os Excelentíssimos Senhores Desembargadores que compõem a</w:t>
      </w:r>
      <w:r>
        <w:rPr>
          <w:spacing w:val="80"/>
        </w:rPr>
        <w:t xml:space="preserve"> </w:t>
      </w:r>
      <w:r>
        <w:rPr/>
        <w:t>Terceira</w:t>
      </w:r>
      <w:r>
        <w:rPr>
          <w:spacing w:val="37"/>
        </w:rPr>
        <w:t xml:space="preserve"> </w:t>
      </w:r>
      <w:r>
        <w:rPr/>
        <w:t>Câmara</w:t>
      </w:r>
      <w:r>
        <w:rPr>
          <w:spacing w:val="37"/>
        </w:rPr>
        <w:t xml:space="preserve"> </w:t>
      </w:r>
      <w:r>
        <w:rPr/>
        <w:t>Cível</w:t>
      </w:r>
      <w:r>
        <w:rPr>
          <w:spacing w:val="37"/>
        </w:rPr>
        <w:t xml:space="preserve"> </w:t>
      </w:r>
      <w:r>
        <w:rPr/>
        <w:t>Egrégio</w:t>
      </w:r>
      <w:r>
        <w:rPr>
          <w:spacing w:val="37"/>
        </w:rPr>
        <w:t xml:space="preserve"> </w:t>
      </w:r>
      <w:r>
        <w:rPr/>
        <w:t>Tribunal</w:t>
      </w:r>
      <w:r>
        <w:rPr>
          <w:spacing w:val="37"/>
        </w:rPr>
        <w:t xml:space="preserve"> </w:t>
      </w:r>
      <w:r>
        <w:rPr/>
        <w:t>de</w:t>
      </w:r>
      <w:r>
        <w:rPr>
          <w:spacing w:val="37"/>
        </w:rPr>
        <w:t xml:space="preserve"> </w:t>
      </w:r>
      <w:r>
        <w:rPr/>
        <w:t>Justiça</w:t>
      </w:r>
      <w:r>
        <w:rPr>
          <w:spacing w:val="37"/>
        </w:rPr>
        <w:t xml:space="preserve"> </w:t>
      </w:r>
      <w:r>
        <w:rPr/>
        <w:t>do</w:t>
      </w:r>
      <w:r>
        <w:rPr>
          <w:spacing w:val="37"/>
        </w:rPr>
        <w:t xml:space="preserve"> </w:t>
      </w:r>
      <w:r>
        <w:rPr/>
        <w:t>Estado</w:t>
      </w:r>
      <w:r>
        <w:rPr>
          <w:spacing w:val="37"/>
        </w:rPr>
        <w:t xml:space="preserve"> </w:t>
      </w:r>
      <w:r>
        <w:rPr/>
        <w:t>do</w:t>
      </w:r>
      <w:r>
        <w:rPr>
          <w:spacing w:val="37"/>
        </w:rPr>
        <w:t xml:space="preserve"> </w:t>
      </w:r>
      <w:r>
        <w:rPr/>
        <w:t>Amazonas,</w:t>
      </w:r>
      <w:r>
        <w:rPr>
          <w:spacing w:val="37"/>
        </w:rPr>
        <w:t xml:space="preserve"> </w:t>
      </w:r>
      <w:r>
        <w:rPr/>
        <w:t>por</w:t>
      </w:r>
      <w:r>
        <w:rPr>
          <w:spacing w:val="37"/>
        </w:rPr>
        <w:t xml:space="preserve"> </w:t>
      </w:r>
      <w:r>
        <w:rPr/>
        <w:t>UNANIMIDADE</w:t>
      </w:r>
      <w:r>
        <w:rPr>
          <w:spacing w:val="36"/>
        </w:rPr>
        <w:t xml:space="preserve"> </w:t>
      </w:r>
      <w:r>
        <w:rPr/>
        <w:t>de votos,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conhecer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negar</w:t>
      </w:r>
      <w:r>
        <w:rPr>
          <w:spacing w:val="40"/>
        </w:rPr>
        <w:t xml:space="preserve"> </w:t>
      </w:r>
      <w:r>
        <w:rPr/>
        <w:t>provimento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ambos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Recursos,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  <w:tab/>
        <w:t>Abraham Peixoto Campos Filho e</w:t>
      </w:r>
      <w:r>
        <w:rPr>
          <w:spacing w:val="40"/>
        </w:rPr>
        <w:t xml:space="preserve"> </w:t>
      </w:r>
      <w:r>
        <w:rPr/>
        <w:t>João de</w:t>
      </w:r>
      <w:r>
        <w:rPr>
          <w:spacing w:val="37"/>
        </w:rPr>
        <w:t xml:space="preserve"> </w:t>
      </w:r>
      <w:r>
        <w:rPr/>
        <w:t>Jesus</w:t>
      </w:r>
      <w:r>
        <w:rPr>
          <w:spacing w:val="37"/>
        </w:rPr>
        <w:t xml:space="preserve"> </w:t>
      </w:r>
      <w:r>
        <w:rPr/>
        <w:t>Abdala</w:t>
      </w:r>
      <w:r>
        <w:rPr>
          <w:spacing w:val="37"/>
        </w:rPr>
        <w:t xml:space="preserve"> </w:t>
      </w:r>
      <w:r>
        <w:rPr/>
        <w:t>Simões.</w:t>
      </w:r>
      <w:r>
        <w:rPr>
          <w:spacing w:val="37"/>
        </w:rPr>
        <w:t xml:space="preserve"> </w:t>
      </w:r>
      <w:r>
        <w:rPr/>
        <w:t>20)</w:t>
      </w:r>
      <w:r>
        <w:rPr>
          <w:spacing w:val="37"/>
        </w:rPr>
        <w:t xml:space="preserve"> </w:t>
      </w:r>
      <w:r>
        <w:rPr/>
        <w:t>Apelação</w:t>
      </w:r>
      <w:r>
        <w:rPr>
          <w:spacing w:val="36"/>
        </w:rPr>
        <w:t xml:space="preserve"> </w:t>
      </w:r>
      <w:r>
        <w:rPr/>
        <w:t>Cível</w:t>
      </w:r>
      <w:r>
        <w:rPr>
          <w:spacing w:val="37"/>
        </w:rPr>
        <w:t xml:space="preserve"> </w:t>
      </w:r>
      <w:r>
        <w:rPr/>
        <w:t>nº:</w:t>
      </w:r>
      <w:r>
        <w:rPr>
          <w:spacing w:val="37"/>
        </w:rPr>
        <w:t xml:space="preserve"> </w:t>
      </w:r>
      <w:r>
        <w:rPr/>
        <w:t>0601250-39.2022.8.04.4600</w:t>
      </w:r>
      <w:r>
        <w:rPr>
          <w:spacing w:val="37"/>
        </w:rPr>
        <w:t xml:space="preserve"> </w:t>
      </w:r>
      <w:r>
        <w:rPr/>
        <w:t>de</w:t>
      </w:r>
      <w:r>
        <w:rPr>
          <w:spacing w:val="37"/>
        </w:rPr>
        <w:t xml:space="preserve"> </w:t>
      </w:r>
      <w:r>
        <w:rPr/>
        <w:t>Fórum</w:t>
      </w:r>
      <w:r>
        <w:rPr>
          <w:spacing w:val="37"/>
        </w:rPr>
        <w:t xml:space="preserve"> </w:t>
      </w:r>
      <w:r>
        <w:rPr/>
        <w:t>de</w:t>
      </w:r>
      <w:r>
        <w:rPr>
          <w:spacing w:val="36"/>
        </w:rPr>
        <w:t xml:space="preserve"> </w:t>
      </w:r>
      <w:r>
        <w:rPr/>
        <w:t>Iranduba/1ª Vara de Iranduba. Apelante: Francisca Lima Brandão, Apelado: Amazonas Distribuidora de Energia S/A. 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Vistos, relatados e discutidos estes autos de Apelação Cível nº 0601250-39.2022.8.04.4600, de Manaus (AM), em 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indicadas,</w:t>
      </w:r>
      <w:r>
        <w:rPr>
          <w:spacing w:val="40"/>
        </w:rPr>
        <w:t xml:space="preserve"> </w:t>
      </w:r>
      <w:r>
        <w:rPr/>
        <w:t>ACORDAM,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</w:t>
      </w:r>
      <w:r>
        <w:rPr>
          <w:spacing w:val="40"/>
        </w:rPr>
        <w:t xml:space="preserve"> </w:t>
      </w:r>
      <w:r>
        <w:rPr/>
        <w:t>Senhores</w:t>
      </w:r>
      <w:r>
        <w:rPr>
          <w:spacing w:val="40"/>
        </w:rPr>
        <w:t xml:space="preserve"> </w:t>
      </w:r>
      <w:r>
        <w:rPr/>
        <w:t>Desembargadores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compõem</w:t>
      </w:r>
      <w:r>
        <w:rPr>
          <w:spacing w:val="78"/>
        </w:rPr>
        <w:t xml:space="preserve"> </w:t>
      </w:r>
      <w:r>
        <w:rPr/>
        <w:t>a</w:t>
      </w:r>
      <w:r>
        <w:rPr>
          <w:spacing w:val="78"/>
        </w:rPr>
        <w:t xml:space="preserve"> </w:t>
      </w:r>
      <w:r>
        <w:rPr/>
        <w:t>Terceira</w:t>
      </w:r>
      <w:r>
        <w:rPr>
          <w:spacing w:val="78"/>
        </w:rPr>
        <w:t xml:space="preserve"> </w:t>
      </w:r>
      <w:r>
        <w:rPr/>
        <w:t>Câmara</w:t>
      </w:r>
      <w:r>
        <w:rPr>
          <w:spacing w:val="78"/>
        </w:rPr>
        <w:t xml:space="preserve"> </w:t>
      </w:r>
      <w:r>
        <w:rPr/>
        <w:t>Cível</w:t>
      </w:r>
      <w:r>
        <w:rPr>
          <w:spacing w:val="78"/>
        </w:rPr>
        <w:t xml:space="preserve"> </w:t>
      </w:r>
      <w:r>
        <w:rPr/>
        <w:t>do</w:t>
      </w:r>
      <w:r>
        <w:rPr>
          <w:spacing w:val="78"/>
        </w:rPr>
        <w:t xml:space="preserve"> </w:t>
      </w:r>
      <w:r>
        <w:rPr/>
        <w:t>Egrégio</w:t>
      </w:r>
      <w:r>
        <w:rPr>
          <w:spacing w:val="78"/>
        </w:rPr>
        <w:t xml:space="preserve"> </w:t>
      </w:r>
      <w:r>
        <w:rPr/>
        <w:t>Tribunal</w:t>
      </w:r>
      <w:r>
        <w:rPr>
          <w:spacing w:val="78"/>
        </w:rPr>
        <w:t xml:space="preserve"> </w:t>
      </w:r>
      <w:r>
        <w:rPr/>
        <w:t>de</w:t>
      </w:r>
      <w:r>
        <w:rPr>
          <w:spacing w:val="78"/>
        </w:rPr>
        <w:t xml:space="preserve"> </w:t>
      </w:r>
      <w:r>
        <w:rPr/>
        <w:t>Justiça</w:t>
      </w:r>
      <w:r>
        <w:rPr>
          <w:spacing w:val="78"/>
        </w:rPr>
        <w:t xml:space="preserve"> </w:t>
      </w:r>
      <w:r>
        <w:rPr/>
        <w:t>do</w:t>
      </w:r>
      <w:r>
        <w:rPr>
          <w:spacing w:val="78"/>
        </w:rPr>
        <w:t xml:space="preserve"> </w:t>
      </w:r>
      <w:r>
        <w:rPr/>
        <w:t>Estado</w:t>
      </w:r>
      <w:r>
        <w:rPr>
          <w:spacing w:val="78"/>
        </w:rPr>
        <w:t xml:space="preserve"> </w:t>
      </w:r>
      <w:r>
        <w:rPr/>
        <w:t>do</w:t>
      </w:r>
      <w:r>
        <w:rPr>
          <w:spacing w:val="78"/>
        </w:rPr>
        <w:t xml:space="preserve"> </w:t>
      </w:r>
      <w:r>
        <w:rPr/>
        <w:t>Amazonas,</w:t>
      </w:r>
      <w:r>
        <w:rPr>
          <w:spacing w:val="78"/>
        </w:rPr>
        <w:t xml:space="preserve"> </w:t>
      </w:r>
      <w:r>
        <w:rPr/>
        <w:t>por UNANIMIDADE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votos,</w:t>
      </w:r>
      <w:r>
        <w:rPr>
          <w:spacing w:val="40"/>
        </w:rPr>
        <w:t xml:space="preserve"> </w:t>
      </w:r>
      <w:r>
        <w:rPr/>
        <w:t>dar</w:t>
      </w:r>
      <w:r>
        <w:rPr>
          <w:spacing w:val="40"/>
        </w:rPr>
        <w:t xml:space="preserve"> </w:t>
      </w:r>
      <w:r>
        <w:rPr/>
        <w:t>parcial</w:t>
      </w:r>
      <w:r>
        <w:rPr>
          <w:spacing w:val="40"/>
        </w:rPr>
        <w:t xml:space="preserve"> </w:t>
      </w:r>
      <w:r>
        <w:rPr/>
        <w:t>provimento</w:t>
      </w:r>
      <w:r>
        <w:rPr>
          <w:spacing w:val="40"/>
        </w:rPr>
        <w:t xml:space="preserve"> </w:t>
      </w:r>
      <w:r>
        <w:rPr/>
        <w:t>ao</w:t>
      </w:r>
      <w:r>
        <w:rPr>
          <w:spacing w:val="40"/>
        </w:rPr>
        <w:t xml:space="preserve"> </w:t>
      </w:r>
      <w:r>
        <w:rPr/>
        <w:t>Recurso.</w:t>
        <w:tab/>
        <w:tab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 Exmos(as). Srs(as).</w:t>
        <w:tab/>
        <w:t>Abraham Peixoto Campos Filho e</w:t>
      </w:r>
      <w:r>
        <w:rPr>
          <w:spacing w:val="80"/>
        </w:rPr>
        <w:t xml:space="preserve"> </w:t>
      </w:r>
      <w:r>
        <w:rPr/>
        <w:t>João de Jesus Abdala Simões. 21) Embargos de Declaração</w:t>
      </w:r>
      <w:r>
        <w:rPr>
          <w:spacing w:val="33"/>
        </w:rPr>
        <w:t xml:space="preserve"> </w:t>
      </w:r>
      <w:r>
        <w:rPr/>
        <w:t>Cível</w:t>
      </w:r>
      <w:r>
        <w:rPr>
          <w:spacing w:val="33"/>
        </w:rPr>
        <w:t xml:space="preserve"> </w:t>
      </w:r>
      <w:r>
        <w:rPr/>
        <w:t>nº:</w:t>
      </w:r>
      <w:r>
        <w:rPr>
          <w:spacing w:val="33"/>
        </w:rPr>
        <w:t xml:space="preserve"> </w:t>
      </w:r>
      <w:r>
        <w:rPr/>
        <w:t>0001923-73.2023.8.04.0000</w:t>
      </w:r>
      <w:r>
        <w:rPr>
          <w:spacing w:val="33"/>
        </w:rPr>
        <w:t xml:space="preserve"> </w:t>
      </w:r>
      <w:r>
        <w:rPr/>
        <w:t>de</w:t>
      </w:r>
      <w:r>
        <w:rPr>
          <w:spacing w:val="33"/>
        </w:rPr>
        <w:t xml:space="preserve"> </w:t>
      </w:r>
      <w:r>
        <w:rPr/>
        <w:t>Capital</w:t>
      </w:r>
      <w:r>
        <w:rPr>
          <w:spacing w:val="33"/>
        </w:rPr>
        <w:t xml:space="preserve"> </w:t>
      </w:r>
      <w:r>
        <w:rPr/>
        <w:t>-</w:t>
      </w:r>
      <w:r>
        <w:rPr>
          <w:spacing w:val="33"/>
        </w:rPr>
        <w:t xml:space="preserve"> </w:t>
      </w:r>
      <w:r>
        <w:rPr/>
        <w:t>Fórum</w:t>
      </w:r>
      <w:r>
        <w:rPr>
          <w:spacing w:val="33"/>
        </w:rPr>
        <w:t xml:space="preserve"> </w:t>
      </w:r>
      <w:r>
        <w:rPr/>
        <w:t>Ministro</w:t>
      </w:r>
      <w:r>
        <w:rPr>
          <w:spacing w:val="33"/>
        </w:rPr>
        <w:t xml:space="preserve"> </w:t>
      </w:r>
      <w:r>
        <w:rPr/>
        <w:t>Henoch</w:t>
      </w:r>
      <w:r>
        <w:rPr>
          <w:spacing w:val="33"/>
        </w:rPr>
        <w:t xml:space="preserve"> </w:t>
      </w:r>
      <w:r>
        <w:rPr/>
        <w:t>Reis/1ª</w:t>
      </w:r>
      <w:r>
        <w:rPr>
          <w:spacing w:val="33"/>
        </w:rPr>
        <w:t xml:space="preserve"> </w:t>
      </w:r>
      <w:r>
        <w:rPr/>
        <w:t>Vara</w:t>
      </w:r>
      <w:r>
        <w:rPr>
          <w:spacing w:val="33"/>
        </w:rPr>
        <w:t xml:space="preserve"> </w:t>
      </w:r>
      <w:r>
        <w:rPr/>
        <w:t>da Fazenda</w:t>
      </w:r>
      <w:r>
        <w:rPr>
          <w:spacing w:val="-5"/>
        </w:rPr>
        <w:t xml:space="preserve"> </w:t>
      </w:r>
      <w:r>
        <w:rPr/>
        <w:t>Pública.</w:t>
      </w:r>
      <w:r>
        <w:rPr>
          <w:spacing w:val="-4"/>
        </w:rPr>
        <w:t xml:space="preserve"> </w:t>
      </w:r>
      <w:r>
        <w:rPr/>
        <w:t>Embargante:</w:t>
      </w:r>
      <w:r>
        <w:rPr>
          <w:spacing w:val="-4"/>
        </w:rPr>
        <w:t xml:space="preserve"> </w:t>
      </w:r>
      <w:r>
        <w:rPr/>
        <w:t>Estado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Amazonas,</w:t>
      </w:r>
      <w:r>
        <w:rPr>
          <w:spacing w:val="-4"/>
        </w:rPr>
        <w:t xml:space="preserve"> </w:t>
      </w:r>
      <w:r>
        <w:rPr/>
        <w:t>Embargada:</w:t>
      </w:r>
      <w:r>
        <w:rPr>
          <w:spacing w:val="-5"/>
        </w:rPr>
        <w:t xml:space="preserve"> </w:t>
      </w:r>
      <w:r>
        <w:rPr/>
        <w:t>Sandra</w:t>
      </w:r>
      <w:r>
        <w:rPr>
          <w:spacing w:val="-5"/>
        </w:rPr>
        <w:t xml:space="preserve"> </w:t>
      </w:r>
      <w:r>
        <w:rPr/>
        <w:t>Elayne</w:t>
      </w:r>
      <w:r>
        <w:rPr>
          <w:spacing w:val="-4"/>
        </w:rPr>
        <w:t xml:space="preserve"> </w:t>
      </w:r>
      <w:r>
        <w:rPr/>
        <w:t>da</w:t>
      </w:r>
      <w:r>
        <w:rPr>
          <w:spacing w:val="-5"/>
        </w:rPr>
        <w:t xml:space="preserve"> </w:t>
      </w:r>
      <w:r>
        <w:rPr/>
        <w:t>Silva</w:t>
      </w:r>
      <w:r>
        <w:rPr>
          <w:spacing w:val="-5"/>
        </w:rPr>
        <w:t xml:space="preserve"> </w:t>
      </w:r>
      <w:r>
        <w:rPr/>
        <w:t>Moreira,</w:t>
      </w:r>
      <w:r>
        <w:rPr>
          <w:spacing w:val="-4"/>
        </w:rPr>
        <w:t xml:space="preserve"> </w:t>
      </w:r>
      <w:r>
        <w:rPr/>
        <w:t>MPAM: Ministério Público do Estado do Amazonas, ProcuradorMP: Maria José da Silva Nazaré. Relator o Exmo. Sr. Desembargador LAFAYETTE CARNEIRO VIEIRA JÚNIOR. Decisão: Vistos, relatados e discutidos estes autos de</w:t>
      </w:r>
      <w:r>
        <w:rPr>
          <w:spacing w:val="80"/>
        </w:rPr>
        <w:t xml:space="preserve"> </w:t>
      </w:r>
      <w:r>
        <w:rPr/>
        <w:t>Embargos de Declaração Cível nº 0001923-73.2023.8.04.0000, de Manaus (AM), em que</w:t>
      </w:r>
      <w:r>
        <w:rPr>
          <w:spacing w:val="40"/>
        </w:rPr>
        <w:t xml:space="preserve"> </w:t>
      </w:r>
      <w:r>
        <w:rPr/>
        <w:t>são partes as acima indicadas, ACORDAM, os Excelentíssimos Senhores Desembargadores que compõem a</w:t>
      </w:r>
      <w:r>
        <w:rPr>
          <w:spacing w:val="-3"/>
        </w:rPr>
        <w:t xml:space="preserve"> </w:t>
      </w:r>
      <w:r>
        <w:rPr/>
        <w:t>Terceira</w:t>
      </w:r>
      <w:r>
        <w:rPr>
          <w:spacing w:val="-4"/>
        </w:rPr>
        <w:t xml:space="preserve"> </w:t>
      </w:r>
      <w:r>
        <w:rPr/>
        <w:t>Câmara</w:t>
      </w:r>
      <w:r>
        <w:rPr>
          <w:spacing w:val="-3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Egrégio</w:t>
      </w:r>
      <w:r>
        <w:rPr>
          <w:spacing w:val="-4"/>
        </w:rPr>
        <w:t xml:space="preserve"> </w:t>
      </w:r>
      <w:r>
        <w:rPr/>
        <w:t>Tribunal</w:t>
      </w:r>
      <w:r>
        <w:rPr>
          <w:spacing w:val="-3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Justiça</w:t>
      </w:r>
      <w:r>
        <w:rPr>
          <w:spacing w:val="-3"/>
        </w:rPr>
        <w:t xml:space="preserve"> </w:t>
      </w:r>
      <w:r>
        <w:rPr/>
        <w:t>do</w:t>
      </w:r>
      <w:r>
        <w:rPr>
          <w:spacing w:val="-4"/>
        </w:rPr>
        <w:t xml:space="preserve"> </w:t>
      </w:r>
      <w:r>
        <w:rPr/>
        <w:t>Estado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Amazonas,</w:t>
      </w:r>
      <w:r>
        <w:rPr>
          <w:spacing w:val="-3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UNANIMIDADE</w:t>
      </w:r>
      <w:r>
        <w:rPr>
          <w:spacing w:val="-4"/>
        </w:rPr>
        <w:t xml:space="preserve"> </w:t>
      </w:r>
      <w:r>
        <w:rPr/>
        <w:t>de votos,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rejeitar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Embargos,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Relator.</w:t>
        <w:tab/>
        <w:t>Participaram</w:t>
      </w:r>
      <w:r>
        <w:rPr>
          <w:spacing w:val="40"/>
        </w:rPr>
        <w:t xml:space="preserve"> </w:t>
      </w:r>
      <w:r>
        <w:rPr/>
        <w:t>do julgamento</w:t>
      </w:r>
      <w:r>
        <w:rPr>
          <w:spacing w:val="16"/>
        </w:rPr>
        <w:t xml:space="preserve"> </w:t>
      </w:r>
      <w:r>
        <w:rPr/>
        <w:t>os(as)</w:t>
      </w:r>
      <w:r>
        <w:rPr>
          <w:spacing w:val="16"/>
        </w:rPr>
        <w:t xml:space="preserve"> </w:t>
      </w:r>
      <w:r>
        <w:rPr/>
        <w:t>Exmos(as).</w:t>
      </w:r>
      <w:r>
        <w:rPr>
          <w:spacing w:val="16"/>
        </w:rPr>
        <w:t xml:space="preserve"> </w:t>
      </w:r>
      <w:r>
        <w:rPr>
          <w:spacing w:val="-2"/>
        </w:rPr>
        <w:t>Srs(as).</w:t>
      </w:r>
      <w:r>
        <w:rPr/>
        <w:tab/>
        <w:t>Abraham</w:t>
      </w:r>
      <w:r>
        <w:rPr>
          <w:spacing w:val="14"/>
        </w:rPr>
        <w:t xml:space="preserve"> </w:t>
      </w:r>
      <w:r>
        <w:rPr/>
        <w:t>Peixoto</w:t>
      </w:r>
      <w:r>
        <w:rPr>
          <w:spacing w:val="16"/>
        </w:rPr>
        <w:t xml:space="preserve"> </w:t>
      </w:r>
      <w:r>
        <w:rPr/>
        <w:t>Campos</w:t>
      </w:r>
      <w:r>
        <w:rPr>
          <w:spacing w:val="16"/>
        </w:rPr>
        <w:t xml:space="preserve"> </w:t>
      </w:r>
      <w:r>
        <w:rPr/>
        <w:t>Filho</w:t>
      </w:r>
      <w:r>
        <w:rPr>
          <w:spacing w:val="16"/>
        </w:rPr>
        <w:t xml:space="preserve"> </w:t>
      </w:r>
      <w:r>
        <w:rPr/>
        <w:t>e</w:t>
      </w:r>
      <w:r>
        <w:rPr>
          <w:spacing w:val="54"/>
          <w:w w:val="150"/>
        </w:rPr>
        <w:t xml:space="preserve"> </w:t>
      </w:r>
      <w:r>
        <w:rPr/>
        <w:t>João</w:t>
      </w:r>
      <w:r>
        <w:rPr>
          <w:spacing w:val="16"/>
        </w:rPr>
        <w:t xml:space="preserve"> </w:t>
      </w:r>
      <w:r>
        <w:rPr/>
        <w:t>de</w:t>
      </w:r>
      <w:r>
        <w:rPr>
          <w:spacing w:val="16"/>
        </w:rPr>
        <w:t xml:space="preserve"> </w:t>
      </w:r>
      <w:r>
        <w:rPr/>
        <w:t>Jesus</w:t>
      </w:r>
      <w:r>
        <w:rPr>
          <w:spacing w:val="16"/>
        </w:rPr>
        <w:t xml:space="preserve"> </w:t>
      </w:r>
      <w:r>
        <w:rPr/>
        <w:t>Abdala</w:t>
      </w:r>
      <w:r>
        <w:rPr>
          <w:spacing w:val="16"/>
        </w:rPr>
        <w:t xml:space="preserve"> </w:t>
      </w:r>
      <w:r>
        <w:rPr>
          <w:spacing w:val="-2"/>
        </w:rPr>
        <w:t>Simões.</w:t>
      </w:r>
    </w:p>
    <w:p>
      <w:pPr>
        <w:sectPr>
          <w:headerReference w:type="default" r:id="rId18"/>
          <w:headerReference w:type="first" r:id="rId19"/>
          <w:footerReference w:type="default" r:id="rId20"/>
          <w:footerReference w:type="first" r:id="rId21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"/>
        </w:numPr>
        <w:tabs>
          <w:tab w:val="clear" w:pos="720"/>
          <w:tab w:val="left" w:pos="625" w:leader="none"/>
        </w:tabs>
        <w:spacing w:lineRule="auto" w:line="240" w:before="63" w:after="0"/>
        <w:ind w:hanging="385" w:left="625" w:right="0"/>
        <w:jc w:val="both"/>
        <w:rPr/>
      </w:pPr>
      <w:r>
        <w:rPr>
          <w:sz w:val="24"/>
        </w:rPr>
        <w:t>Embargos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3"/>
          <w:sz w:val="24"/>
        </w:rPr>
        <w:t xml:space="preserve"> </w:t>
      </w:r>
      <w:r>
        <w:rPr>
          <w:sz w:val="24"/>
        </w:rPr>
        <w:t>Cível</w:t>
      </w:r>
      <w:r>
        <w:rPr>
          <w:spacing w:val="3"/>
          <w:sz w:val="24"/>
        </w:rPr>
        <w:t xml:space="preserve"> </w:t>
      </w:r>
      <w:r>
        <w:rPr>
          <w:sz w:val="24"/>
        </w:rPr>
        <w:t>nº:</w:t>
      </w:r>
      <w:r>
        <w:rPr>
          <w:spacing w:val="3"/>
          <w:sz w:val="24"/>
        </w:rPr>
        <w:t xml:space="preserve"> </w:t>
      </w:r>
      <w:r>
        <w:rPr>
          <w:sz w:val="24"/>
        </w:rPr>
        <w:t>0002006-89.2023.8.04.0000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Fórum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Maraa/Vara</w:t>
      </w:r>
      <w:r>
        <w:rPr>
          <w:spacing w:val="3"/>
          <w:sz w:val="24"/>
        </w:rPr>
        <w:t xml:space="preserve"> </w:t>
      </w:r>
      <w:r>
        <w:rPr>
          <w:sz w:val="24"/>
        </w:rPr>
        <w:t>Única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Fórum</w:t>
      </w:r>
    </w:p>
    <w:p>
      <w:pPr>
        <w:pStyle w:val="BodyText"/>
        <w:spacing w:lineRule="auto" w:line="240" w:before="80" w:after="0"/>
        <w:ind w:left="240" w:right="237"/>
        <w:jc w:val="both"/>
        <w:rPr/>
      </w:pPr>
      <w:r>
        <w:rPr/>
        <w:t>de Maraã. Embargante: Estado do Amazonas, Embargado: Gerson Nascimento da Silva. Relator o Exmo. Sr. Desembargador LAFAYETTE CARNEIRO VIEIRA JÚNIOR. Decisão: Vistos, relatados e discutidos estes autos de</w:t>
      </w:r>
      <w:r>
        <w:rPr>
          <w:spacing w:val="40"/>
        </w:rPr>
        <w:t xml:space="preserve"> </w:t>
      </w:r>
      <w:r>
        <w:rPr/>
        <w:t>Embargos de Declaração Cível nº 0002006-89.2023.8.04.0000, de Manaus (AM), em que são partes as acima indicadas, ACORDAM, os Excelentíssimos Senhores Desembargadores que compõem a</w:t>
      </w:r>
      <w:r>
        <w:rPr>
          <w:spacing w:val="-3"/>
        </w:rPr>
        <w:t xml:space="preserve"> </w:t>
      </w:r>
      <w:r>
        <w:rPr/>
        <w:t>Terceira</w:t>
      </w:r>
      <w:r>
        <w:rPr>
          <w:spacing w:val="-4"/>
        </w:rPr>
        <w:t xml:space="preserve"> </w:t>
      </w:r>
      <w:r>
        <w:rPr/>
        <w:t>Câmara</w:t>
      </w:r>
      <w:r>
        <w:rPr>
          <w:spacing w:val="-3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Egrégio</w:t>
      </w:r>
      <w:r>
        <w:rPr>
          <w:spacing w:val="-4"/>
        </w:rPr>
        <w:t xml:space="preserve"> </w:t>
      </w:r>
      <w:r>
        <w:rPr/>
        <w:t>Tribunal</w:t>
      </w:r>
      <w:r>
        <w:rPr>
          <w:spacing w:val="-3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Justiça</w:t>
      </w:r>
      <w:r>
        <w:rPr>
          <w:spacing w:val="-3"/>
        </w:rPr>
        <w:t xml:space="preserve"> </w:t>
      </w:r>
      <w:r>
        <w:rPr/>
        <w:t>do</w:t>
      </w:r>
      <w:r>
        <w:rPr>
          <w:spacing w:val="-4"/>
        </w:rPr>
        <w:t xml:space="preserve"> </w:t>
      </w:r>
      <w:r>
        <w:rPr/>
        <w:t>Estado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Amazonas,</w:t>
      </w:r>
      <w:r>
        <w:rPr>
          <w:spacing w:val="-3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UNANIMIDADE</w:t>
      </w:r>
      <w:r>
        <w:rPr>
          <w:spacing w:val="-4"/>
        </w:rPr>
        <w:t xml:space="preserve"> </w:t>
      </w:r>
      <w:r>
        <w:rPr/>
        <w:t>de votos, em acolher em parte os Embargos, nos termos do voto do Desembargador Relator.</w:t>
      </w:r>
      <w:r>
        <w:rPr>
          <w:spacing w:val="40"/>
        </w:rPr>
        <w:t xml:space="preserve"> </w:t>
      </w:r>
      <w:r>
        <w:rPr/>
        <w:t>Participaram do julgamento</w:t>
      </w:r>
      <w:r>
        <w:rPr>
          <w:spacing w:val="16"/>
        </w:rPr>
        <w:t xml:space="preserve"> </w:t>
      </w:r>
      <w:r>
        <w:rPr/>
        <w:t>os(as)</w:t>
      </w:r>
      <w:r>
        <w:rPr>
          <w:spacing w:val="16"/>
        </w:rPr>
        <w:t xml:space="preserve"> </w:t>
      </w:r>
      <w:r>
        <w:rPr/>
        <w:t>Exmos(as).</w:t>
      </w:r>
      <w:r>
        <w:rPr>
          <w:spacing w:val="16"/>
        </w:rPr>
        <w:t xml:space="preserve"> </w:t>
      </w:r>
      <w:r>
        <w:rPr/>
        <w:t>Srs(as).</w:t>
      </w:r>
      <w:r>
        <w:rPr>
          <w:spacing w:val="46"/>
        </w:rPr>
        <w:t xml:space="preserve">  </w:t>
      </w:r>
      <w:r>
        <w:rPr/>
        <w:t>Abraham</w:t>
      </w:r>
      <w:r>
        <w:rPr>
          <w:spacing w:val="16"/>
        </w:rPr>
        <w:t xml:space="preserve"> </w:t>
      </w:r>
      <w:r>
        <w:rPr/>
        <w:t>Peixoto</w:t>
      </w:r>
      <w:r>
        <w:rPr>
          <w:spacing w:val="16"/>
        </w:rPr>
        <w:t xml:space="preserve"> </w:t>
      </w:r>
      <w:r>
        <w:rPr/>
        <w:t>Campos</w:t>
      </w:r>
      <w:r>
        <w:rPr>
          <w:spacing w:val="16"/>
        </w:rPr>
        <w:t xml:space="preserve"> </w:t>
      </w:r>
      <w:r>
        <w:rPr/>
        <w:t>Filho</w:t>
      </w:r>
      <w:r>
        <w:rPr>
          <w:spacing w:val="16"/>
        </w:rPr>
        <w:t xml:space="preserve"> </w:t>
      </w:r>
      <w:r>
        <w:rPr/>
        <w:t>e</w:t>
      </w:r>
      <w:r>
        <w:rPr>
          <w:spacing w:val="54"/>
          <w:w w:val="150"/>
        </w:rPr>
        <w:t xml:space="preserve"> </w:t>
      </w:r>
      <w:r>
        <w:rPr/>
        <w:t>João</w:t>
      </w:r>
      <w:r>
        <w:rPr>
          <w:spacing w:val="16"/>
        </w:rPr>
        <w:t xml:space="preserve"> </w:t>
      </w:r>
      <w:r>
        <w:rPr/>
        <w:t>de</w:t>
      </w:r>
      <w:r>
        <w:rPr>
          <w:spacing w:val="16"/>
        </w:rPr>
        <w:t xml:space="preserve"> </w:t>
      </w:r>
      <w:r>
        <w:rPr/>
        <w:t>Jesus</w:t>
      </w:r>
      <w:r>
        <w:rPr>
          <w:spacing w:val="16"/>
        </w:rPr>
        <w:t xml:space="preserve"> </w:t>
      </w:r>
      <w:r>
        <w:rPr/>
        <w:t>Abdala</w:t>
      </w:r>
      <w:r>
        <w:rPr>
          <w:spacing w:val="16"/>
        </w:rPr>
        <w:t xml:space="preserve"> </w:t>
      </w:r>
      <w:r>
        <w:rPr>
          <w:spacing w:val="-2"/>
        </w:rPr>
        <w:t>Simões.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8" w:leader="none"/>
        </w:tabs>
        <w:spacing w:lineRule="auto" w:line="240" w:before="8" w:after="0"/>
        <w:ind w:hanging="0" w:left="240" w:right="237"/>
        <w:jc w:val="both"/>
        <w:rPr/>
      </w:pPr>
      <w:r>
        <w:rPr>
          <w:sz w:val="24"/>
        </w:rPr>
        <w:t>Agravo Interno Cível nº: 0001424-89.2023.8.04.0000 de Capital - Fórum Ministro Henoch Reis/13ª Vara</w:t>
      </w:r>
      <w:r>
        <w:rPr>
          <w:spacing w:val="-4"/>
          <w:sz w:val="24"/>
        </w:rPr>
        <w:t xml:space="preserve"> </w:t>
      </w:r>
      <w:r>
        <w:rPr>
          <w:sz w:val="24"/>
        </w:rPr>
        <w:t>Cível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Acidentes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Trabalho.</w:t>
      </w:r>
      <w:r>
        <w:rPr>
          <w:spacing w:val="-4"/>
          <w:sz w:val="24"/>
        </w:rPr>
        <w:t xml:space="preserve"> </w:t>
      </w:r>
      <w:r>
        <w:rPr>
          <w:sz w:val="24"/>
        </w:rPr>
        <w:t>Agravante:</w:t>
      </w:r>
      <w:r>
        <w:rPr>
          <w:spacing w:val="-4"/>
          <w:sz w:val="24"/>
        </w:rPr>
        <w:t xml:space="preserve"> </w:t>
      </w:r>
      <w:r>
        <w:rPr>
          <w:sz w:val="24"/>
        </w:rPr>
        <w:t>Hapvida</w:t>
      </w:r>
      <w:r>
        <w:rPr>
          <w:spacing w:val="-4"/>
          <w:sz w:val="24"/>
        </w:rPr>
        <w:t xml:space="preserve"> </w:t>
      </w:r>
      <w:r>
        <w:rPr>
          <w:sz w:val="24"/>
        </w:rPr>
        <w:t>Assistência</w:t>
      </w:r>
      <w:r>
        <w:rPr>
          <w:spacing w:val="-4"/>
          <w:sz w:val="24"/>
        </w:rPr>
        <w:t xml:space="preserve"> </w:t>
      </w:r>
      <w:r>
        <w:rPr>
          <w:sz w:val="24"/>
        </w:rPr>
        <w:t>Médica</w:t>
      </w:r>
      <w:r>
        <w:rPr>
          <w:spacing w:val="-5"/>
          <w:sz w:val="24"/>
        </w:rPr>
        <w:t xml:space="preserve"> </w:t>
      </w:r>
      <w:r>
        <w:rPr>
          <w:sz w:val="24"/>
        </w:rPr>
        <w:t>Ltda.,</w:t>
      </w:r>
      <w:r>
        <w:rPr>
          <w:spacing w:val="-4"/>
          <w:sz w:val="24"/>
        </w:rPr>
        <w:t xml:space="preserve"> </w:t>
      </w:r>
      <w:r>
        <w:rPr>
          <w:sz w:val="24"/>
        </w:rPr>
        <w:t>Agravada:</w:t>
      </w:r>
      <w:r>
        <w:rPr>
          <w:spacing w:val="-4"/>
          <w:sz w:val="24"/>
        </w:rPr>
        <w:t xml:space="preserve"> </w:t>
      </w:r>
      <w:r>
        <w:rPr>
          <w:sz w:val="24"/>
        </w:rPr>
        <w:t>Maria</w:t>
      </w:r>
      <w:r>
        <w:rPr>
          <w:spacing w:val="-4"/>
          <w:sz w:val="24"/>
        </w:rPr>
        <w:t xml:space="preserve"> </w:t>
      </w:r>
      <w:r>
        <w:rPr>
          <w:sz w:val="24"/>
        </w:rPr>
        <w:t>do Perpétuo</w:t>
      </w:r>
      <w:r>
        <w:rPr>
          <w:spacing w:val="-3"/>
          <w:sz w:val="24"/>
        </w:rPr>
        <w:t xml:space="preserve"> </w:t>
      </w:r>
      <w:r>
        <w:rPr>
          <w:sz w:val="24"/>
        </w:rPr>
        <w:t>Socorro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Costa</w:t>
      </w:r>
      <w:r>
        <w:rPr>
          <w:spacing w:val="-3"/>
          <w:sz w:val="24"/>
        </w:rPr>
        <w:t xml:space="preserve"> </w:t>
      </w:r>
      <w:r>
        <w:rPr>
          <w:sz w:val="24"/>
        </w:rPr>
        <w:t>Gonçalves,</w:t>
      </w:r>
      <w:r>
        <w:rPr>
          <w:spacing w:val="-3"/>
          <w:sz w:val="24"/>
        </w:rPr>
        <w:t xml:space="preserve"> </w:t>
      </w:r>
      <w:r>
        <w:rPr>
          <w:sz w:val="24"/>
        </w:rPr>
        <w:t>Agravado:</w:t>
      </w:r>
      <w:r>
        <w:rPr>
          <w:spacing w:val="-3"/>
          <w:sz w:val="24"/>
        </w:rPr>
        <w:t xml:space="preserve"> </w:t>
      </w:r>
      <w:r>
        <w:rPr>
          <w:sz w:val="24"/>
        </w:rPr>
        <w:t>Luis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Oliveira</w:t>
      </w:r>
      <w:r>
        <w:rPr>
          <w:spacing w:val="-4"/>
          <w:sz w:val="24"/>
        </w:rPr>
        <w:t xml:space="preserve"> </w:t>
      </w:r>
      <w:r>
        <w:rPr>
          <w:sz w:val="24"/>
        </w:rPr>
        <w:t>Gonçalçves</w:t>
      </w:r>
      <w:r>
        <w:rPr>
          <w:spacing w:val="-3"/>
          <w:sz w:val="24"/>
        </w:rPr>
        <w:t xml:space="preserve"> </w:t>
      </w:r>
      <w:r>
        <w:rPr>
          <w:sz w:val="24"/>
        </w:rPr>
        <w:t>Junior,.</w:t>
      </w:r>
      <w:r>
        <w:rPr>
          <w:spacing w:val="-4"/>
          <w:sz w:val="24"/>
        </w:rPr>
        <w:t xml:space="preserve"> </w:t>
      </w:r>
      <w:r>
        <w:rPr>
          <w:sz w:val="24"/>
        </w:rPr>
        <w:t>Relator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Exmo.</w:t>
      </w:r>
      <w:r>
        <w:rPr>
          <w:spacing w:val="-3"/>
          <w:sz w:val="24"/>
        </w:rPr>
        <w:t xml:space="preserve"> </w:t>
      </w:r>
      <w:r>
        <w:rPr>
          <w:sz w:val="24"/>
        </w:rPr>
        <w:t>Sr. Desembargador LAFAYETTE CARNEIRO VIEIRA JÚNIOR. Decisão: Vistos, relatados e discutidos estes autos de Agravo Interno Cível</w:t>
      </w:r>
      <w:r>
        <w:rPr>
          <w:spacing w:val="40"/>
          <w:sz w:val="24"/>
        </w:rPr>
        <w:t xml:space="preserve"> </w:t>
      </w:r>
      <w:r>
        <w:rPr>
          <w:sz w:val="24"/>
        </w:rPr>
        <w:t>nº 0001424-89.2023.8.04.0000, de Manaus (AM), em que são partes as acima indicadas, ACORDAM, os Excelentíssimos Senhores Desembargadores que compõem a Terceira Câmara Cível do Egrégio Tribunal de Justiça do Estado do Amazonas, por UNANIMIDADE de votos, conhecer e negar provimento ao Recurso, nos termos do voto do Desembargador Relator.</w:t>
      </w:r>
      <w:r>
        <w:rPr>
          <w:spacing w:val="40"/>
          <w:sz w:val="24"/>
        </w:rPr>
        <w:t xml:space="preserve"> </w:t>
      </w:r>
      <w:r>
        <w:rPr>
          <w:sz w:val="24"/>
        </w:rPr>
        <w:t>Participaram do julgamento</w:t>
      </w:r>
      <w:r>
        <w:rPr>
          <w:spacing w:val="16"/>
          <w:sz w:val="24"/>
        </w:rPr>
        <w:t xml:space="preserve"> </w:t>
      </w:r>
      <w:r>
        <w:rPr>
          <w:sz w:val="24"/>
        </w:rPr>
        <w:t>os(as)</w:t>
      </w:r>
      <w:r>
        <w:rPr>
          <w:spacing w:val="16"/>
          <w:sz w:val="24"/>
        </w:rPr>
        <w:t xml:space="preserve"> </w:t>
      </w:r>
      <w:r>
        <w:rPr>
          <w:sz w:val="24"/>
        </w:rPr>
        <w:t>Exmos(as).</w:t>
      </w:r>
      <w:r>
        <w:rPr>
          <w:spacing w:val="16"/>
          <w:sz w:val="24"/>
        </w:rPr>
        <w:t xml:space="preserve"> </w:t>
      </w:r>
      <w:r>
        <w:rPr>
          <w:sz w:val="24"/>
        </w:rPr>
        <w:t>Srs(as).</w:t>
      </w:r>
      <w:r>
        <w:rPr>
          <w:spacing w:val="46"/>
          <w:sz w:val="24"/>
        </w:rPr>
        <w:t xml:space="preserve">  </w:t>
      </w:r>
      <w:r>
        <w:rPr>
          <w:sz w:val="24"/>
        </w:rPr>
        <w:t>Abraham</w:t>
      </w:r>
      <w:r>
        <w:rPr>
          <w:spacing w:val="16"/>
          <w:sz w:val="24"/>
        </w:rPr>
        <w:t xml:space="preserve"> </w:t>
      </w:r>
      <w:r>
        <w:rPr>
          <w:sz w:val="24"/>
        </w:rPr>
        <w:t>Peixoto</w:t>
      </w:r>
      <w:r>
        <w:rPr>
          <w:spacing w:val="16"/>
          <w:sz w:val="24"/>
        </w:rPr>
        <w:t xml:space="preserve"> </w:t>
      </w:r>
      <w:r>
        <w:rPr>
          <w:sz w:val="24"/>
        </w:rPr>
        <w:t>Campos</w:t>
      </w:r>
      <w:r>
        <w:rPr>
          <w:spacing w:val="16"/>
          <w:sz w:val="24"/>
        </w:rPr>
        <w:t xml:space="preserve"> </w:t>
      </w:r>
      <w:r>
        <w:rPr>
          <w:sz w:val="24"/>
        </w:rPr>
        <w:t>Filho</w:t>
      </w:r>
      <w:r>
        <w:rPr>
          <w:spacing w:val="16"/>
          <w:sz w:val="24"/>
        </w:rPr>
        <w:t xml:space="preserve"> </w:t>
      </w:r>
      <w:r>
        <w:rPr>
          <w:sz w:val="24"/>
        </w:rPr>
        <w:t>e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João</w:t>
      </w:r>
      <w:r>
        <w:rPr>
          <w:spacing w:val="16"/>
          <w:sz w:val="24"/>
        </w:rPr>
        <w:t xml:space="preserve"> </w:t>
      </w:r>
      <w:r>
        <w:rPr>
          <w:sz w:val="24"/>
        </w:rPr>
        <w:t>de</w:t>
      </w:r>
      <w:r>
        <w:rPr>
          <w:spacing w:val="16"/>
          <w:sz w:val="24"/>
        </w:rPr>
        <w:t xml:space="preserve"> </w:t>
      </w:r>
      <w:r>
        <w:rPr>
          <w:sz w:val="24"/>
        </w:rPr>
        <w:t>Jesus</w:t>
      </w:r>
      <w:r>
        <w:rPr>
          <w:spacing w:val="16"/>
          <w:sz w:val="24"/>
        </w:rPr>
        <w:t xml:space="preserve"> </w:t>
      </w:r>
      <w:r>
        <w:rPr>
          <w:sz w:val="24"/>
        </w:rPr>
        <w:t>Abdala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Simões.</w:t>
      </w:r>
    </w:p>
    <w:p>
      <w:pPr>
        <w:sectPr>
          <w:headerReference w:type="default" r:id="rId22"/>
          <w:headerReference w:type="first" r:id="rId23"/>
          <w:footerReference w:type="default" r:id="rId24"/>
          <w:footerReference w:type="first" r:id="rId25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"/>
        </w:numPr>
        <w:tabs>
          <w:tab w:val="clear" w:pos="720"/>
          <w:tab w:val="left" w:pos="643" w:leader="none"/>
          <w:tab w:val="left" w:pos="7231" w:leader="none"/>
          <w:tab w:val="left" w:pos="7689" w:leader="none"/>
          <w:tab w:val="left" w:pos="9192" w:leader="none"/>
          <w:tab w:val="left" w:pos="10305" w:leader="none"/>
        </w:tabs>
        <w:spacing w:lineRule="auto" w:line="240" w:before="12" w:after="0"/>
        <w:ind w:hanging="0" w:left="240" w:right="237"/>
        <w:jc w:val="both"/>
        <w:rPr/>
      </w:pPr>
      <w:r>
        <w:rPr>
          <w:sz w:val="24"/>
        </w:rPr>
        <w:t>Agravo de Instrumento nº: 4006456-41.2022.8.04.0000 de Capital - Fórum Ministro Henoch Reis/1ª</w:t>
      </w:r>
      <w:r>
        <w:rPr>
          <w:spacing w:val="80"/>
          <w:sz w:val="24"/>
        </w:rPr>
        <w:t xml:space="preserve"> </w:t>
      </w:r>
      <w:r>
        <w:rPr>
          <w:sz w:val="24"/>
        </w:rPr>
        <w:t>Vara</w:t>
      </w:r>
      <w:r>
        <w:rPr>
          <w:spacing w:val="22"/>
          <w:sz w:val="24"/>
        </w:rPr>
        <w:t xml:space="preserve"> </w:t>
      </w:r>
      <w:r>
        <w:rPr>
          <w:sz w:val="24"/>
        </w:rPr>
        <w:t>da</w:t>
      </w:r>
      <w:r>
        <w:rPr>
          <w:spacing w:val="22"/>
          <w:sz w:val="24"/>
        </w:rPr>
        <w:t xml:space="preserve"> </w:t>
      </w:r>
      <w:r>
        <w:rPr>
          <w:sz w:val="24"/>
        </w:rPr>
        <w:t>Fazenda</w:t>
      </w:r>
      <w:r>
        <w:rPr>
          <w:spacing w:val="22"/>
          <w:sz w:val="24"/>
        </w:rPr>
        <w:t xml:space="preserve"> </w:t>
      </w:r>
      <w:r>
        <w:rPr>
          <w:sz w:val="24"/>
        </w:rPr>
        <w:t>Pública.</w:t>
      </w:r>
      <w:r>
        <w:rPr>
          <w:spacing w:val="22"/>
          <w:sz w:val="24"/>
        </w:rPr>
        <w:t xml:space="preserve"> </w:t>
      </w:r>
      <w:r>
        <w:rPr>
          <w:sz w:val="24"/>
        </w:rPr>
        <w:t>Agravante:</w:t>
      </w:r>
      <w:r>
        <w:rPr>
          <w:spacing w:val="22"/>
          <w:sz w:val="24"/>
        </w:rPr>
        <w:t xml:space="preserve"> </w:t>
      </w:r>
      <w:r>
        <w:rPr>
          <w:sz w:val="24"/>
        </w:rPr>
        <w:t>Rosa</w:t>
      </w:r>
      <w:r>
        <w:rPr>
          <w:spacing w:val="22"/>
          <w:sz w:val="24"/>
        </w:rPr>
        <w:t xml:space="preserve"> </w:t>
      </w:r>
      <w:r>
        <w:rPr>
          <w:sz w:val="24"/>
        </w:rPr>
        <w:t>Maria</w:t>
      </w:r>
      <w:r>
        <w:rPr>
          <w:spacing w:val="22"/>
          <w:sz w:val="24"/>
        </w:rPr>
        <w:t xml:space="preserve"> </w:t>
      </w:r>
      <w:r>
        <w:rPr>
          <w:sz w:val="24"/>
        </w:rPr>
        <w:t>Vieira</w:t>
      </w:r>
      <w:r>
        <w:rPr>
          <w:spacing w:val="22"/>
          <w:sz w:val="24"/>
        </w:rPr>
        <w:t xml:space="preserve"> </w:t>
      </w:r>
      <w:r>
        <w:rPr>
          <w:sz w:val="24"/>
        </w:rPr>
        <w:t>Motta</w:t>
      </w:r>
      <w:r>
        <w:rPr>
          <w:spacing w:val="22"/>
          <w:sz w:val="24"/>
        </w:rPr>
        <w:t xml:space="preserve"> </w:t>
      </w:r>
      <w:r>
        <w:rPr>
          <w:sz w:val="24"/>
        </w:rPr>
        <w:t>de</w:t>
      </w:r>
      <w:r>
        <w:rPr>
          <w:spacing w:val="22"/>
          <w:sz w:val="24"/>
        </w:rPr>
        <w:t xml:space="preserve"> </w:t>
      </w:r>
      <w:r>
        <w:rPr>
          <w:sz w:val="24"/>
        </w:rPr>
        <w:t>Oliveira,</w:t>
      </w:r>
      <w:r>
        <w:rPr>
          <w:spacing w:val="22"/>
          <w:sz w:val="24"/>
        </w:rPr>
        <w:t xml:space="preserve"> </w:t>
      </w:r>
      <w:r>
        <w:rPr>
          <w:sz w:val="24"/>
        </w:rPr>
        <w:t>Agravado:</w:t>
      </w:r>
      <w:r>
        <w:rPr>
          <w:spacing w:val="22"/>
          <w:sz w:val="24"/>
        </w:rPr>
        <w:t xml:space="preserve"> </w:t>
      </w:r>
      <w:r>
        <w:rPr>
          <w:sz w:val="24"/>
        </w:rPr>
        <w:t>João</w:t>
      </w:r>
      <w:r>
        <w:rPr>
          <w:spacing w:val="22"/>
          <w:sz w:val="24"/>
        </w:rPr>
        <w:t xml:space="preserve"> </w:t>
      </w:r>
      <w:r>
        <w:rPr>
          <w:sz w:val="24"/>
        </w:rPr>
        <w:t>Cândido</w:t>
      </w:r>
      <w:r>
        <w:rPr>
          <w:spacing w:val="22"/>
          <w:sz w:val="24"/>
        </w:rPr>
        <w:t xml:space="preserve"> </w:t>
      </w:r>
      <w:r>
        <w:rPr>
          <w:sz w:val="24"/>
        </w:rPr>
        <w:t>de Oliveira</w:t>
      </w:r>
      <w:r>
        <w:rPr>
          <w:spacing w:val="80"/>
          <w:sz w:val="24"/>
        </w:rPr>
        <w:t xml:space="preserve"> </w:t>
      </w:r>
      <w:r>
        <w:rPr>
          <w:sz w:val="24"/>
        </w:rPr>
        <w:t>Neto,</w:t>
      </w:r>
      <w:r>
        <w:rPr>
          <w:spacing w:val="80"/>
          <w:sz w:val="24"/>
        </w:rPr>
        <w:t xml:space="preserve"> </w:t>
      </w:r>
      <w:r>
        <w:rPr>
          <w:sz w:val="24"/>
        </w:rPr>
        <w:t>Agravado:</w:t>
      </w:r>
      <w:r>
        <w:rPr>
          <w:spacing w:val="80"/>
          <w:sz w:val="24"/>
        </w:rPr>
        <w:t xml:space="preserve"> </w:t>
      </w:r>
      <w:r>
        <w:rPr>
          <w:sz w:val="24"/>
        </w:rPr>
        <w:t>Fundo</w:t>
      </w:r>
      <w:r>
        <w:rPr>
          <w:spacing w:val="80"/>
          <w:sz w:val="24"/>
        </w:rPr>
        <w:t xml:space="preserve"> </w:t>
      </w:r>
      <w:r>
        <w:rPr>
          <w:sz w:val="24"/>
        </w:rPr>
        <w:t>Previdenciário</w:t>
      </w:r>
      <w:r>
        <w:rPr>
          <w:spacing w:val="80"/>
          <w:sz w:val="24"/>
        </w:rPr>
        <w:t xml:space="preserve"> </w:t>
      </w:r>
      <w:r>
        <w:rPr>
          <w:sz w:val="24"/>
        </w:rPr>
        <w:t>do</w:t>
      </w:r>
      <w:r>
        <w:rPr>
          <w:spacing w:val="80"/>
          <w:sz w:val="24"/>
        </w:rPr>
        <w:t xml:space="preserve"> </w:t>
      </w:r>
      <w:r>
        <w:rPr>
          <w:sz w:val="24"/>
        </w:rPr>
        <w:t>Estado</w:t>
      </w:r>
      <w:r>
        <w:rPr>
          <w:spacing w:val="80"/>
          <w:sz w:val="24"/>
        </w:rPr>
        <w:t xml:space="preserve"> </w:t>
      </w:r>
      <w:r>
        <w:rPr>
          <w:sz w:val="24"/>
        </w:rPr>
        <w:t>do</w:t>
      </w:r>
      <w:r>
        <w:rPr>
          <w:spacing w:val="80"/>
          <w:sz w:val="24"/>
        </w:rPr>
        <w:t xml:space="preserve"> </w:t>
      </w:r>
      <w:r>
        <w:rPr>
          <w:sz w:val="24"/>
        </w:rPr>
        <w:t>Amazonas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Amazonprev,</w:t>
      </w:r>
      <w:r>
        <w:rPr>
          <w:spacing w:val="80"/>
          <w:sz w:val="24"/>
        </w:rPr>
        <w:t xml:space="preserve"> </w:t>
      </w:r>
      <w:r>
        <w:rPr>
          <w:sz w:val="24"/>
        </w:rPr>
        <w:t>MPAM: Ministério Público do Estado do Amazonas, ProcuradorMP: Dra. Karla Fregapani Leite. Relator o Exmo. Sr. Desembargador ABRAHAM PEIXOTO CAMPOS FILHO. Decisão: ACÓRDÃOVistos, discutidos e relatados</w:t>
      </w:r>
      <w:r>
        <w:rPr>
          <w:spacing w:val="80"/>
          <w:sz w:val="24"/>
        </w:rPr>
        <w:t xml:space="preserve"> </w:t>
      </w:r>
      <w:r>
        <w:rPr>
          <w:sz w:val="24"/>
        </w:rPr>
        <w:t>estes</w:t>
      </w:r>
      <w:r>
        <w:rPr>
          <w:spacing w:val="80"/>
          <w:sz w:val="24"/>
        </w:rPr>
        <w:t xml:space="preserve"> </w:t>
      </w:r>
      <w:r>
        <w:rPr>
          <w:sz w:val="24"/>
        </w:rPr>
        <w:t>autos</w:t>
      </w:r>
      <w:r>
        <w:rPr>
          <w:spacing w:val="80"/>
          <w:sz w:val="24"/>
        </w:rPr>
        <w:t xml:space="preserve"> </w:t>
      </w:r>
      <w:r>
        <w:rPr>
          <w:sz w:val="24"/>
        </w:rPr>
        <w:t>de</w:t>
      </w:r>
      <w:r>
        <w:rPr>
          <w:spacing w:val="80"/>
          <w:sz w:val="24"/>
        </w:rPr>
        <w:t xml:space="preserve"> </w:t>
      </w:r>
      <w:r>
        <w:rPr>
          <w:sz w:val="24"/>
        </w:rPr>
        <w:t>Agravo</w:t>
      </w:r>
      <w:r>
        <w:rPr>
          <w:spacing w:val="80"/>
          <w:sz w:val="24"/>
        </w:rPr>
        <w:t xml:space="preserve"> </w:t>
      </w:r>
      <w:r>
        <w:rPr>
          <w:sz w:val="24"/>
        </w:rPr>
        <w:t>de</w:t>
      </w:r>
      <w:r>
        <w:rPr>
          <w:spacing w:val="80"/>
          <w:sz w:val="24"/>
        </w:rPr>
        <w:t xml:space="preserve"> </w:t>
      </w:r>
      <w:r>
        <w:rPr>
          <w:sz w:val="24"/>
        </w:rPr>
        <w:t>Instrumento</w:t>
      </w:r>
      <w:r>
        <w:rPr>
          <w:spacing w:val="80"/>
          <w:sz w:val="24"/>
        </w:rPr>
        <w:t xml:space="preserve"> </w:t>
      </w:r>
      <w:r>
        <w:rPr>
          <w:sz w:val="24"/>
        </w:rPr>
        <w:t>n.º</w:t>
      </w:r>
      <w:r>
        <w:rPr>
          <w:spacing w:val="80"/>
          <w:sz w:val="24"/>
        </w:rPr>
        <w:t xml:space="preserve"> </w:t>
      </w:r>
      <w:r>
        <w:rPr>
          <w:sz w:val="24"/>
        </w:rPr>
        <w:t>4006456-41.2022.8.04.0000,</w:t>
      </w:r>
      <w:r>
        <w:rPr>
          <w:spacing w:val="80"/>
          <w:sz w:val="24"/>
        </w:rPr>
        <w:t xml:space="preserve"> </w:t>
      </w:r>
      <w:r>
        <w:rPr>
          <w:sz w:val="24"/>
        </w:rPr>
        <w:t>ACORDAM</w:t>
      </w:r>
      <w:r>
        <w:rPr>
          <w:spacing w:val="80"/>
          <w:sz w:val="24"/>
        </w:rPr>
        <w:t xml:space="preserve"> </w:t>
      </w:r>
      <w:r>
        <w:rPr>
          <w:sz w:val="24"/>
        </w:rPr>
        <w:t>os</w:t>
      </w:r>
      <w:r>
        <w:rPr>
          <w:spacing w:val="40"/>
          <w:sz w:val="24"/>
        </w:rPr>
        <w:t xml:space="preserve"> </w:t>
      </w:r>
      <w:r>
        <w:rPr>
          <w:sz w:val="24"/>
        </w:rPr>
        <w:t>Desembargadores que integram a Terceira Câmara Cível do Egrégio Tribunal de Justiça do Amazonas, por unanimidade de votos, em conhecer do recurso para dar a ele provimento, nos termos do voto do Relator, que</w:t>
      </w:r>
      <w:r>
        <w:rPr>
          <w:spacing w:val="40"/>
          <w:sz w:val="24"/>
        </w:rPr>
        <w:t xml:space="preserve"> </w:t>
      </w:r>
      <w:r>
        <w:rPr>
          <w:sz w:val="24"/>
        </w:rPr>
        <w:t>passa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integrar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julgado.</w:t>
      </w:r>
      <w:r>
        <w:rPr>
          <w:spacing w:val="80"/>
          <w:sz w:val="24"/>
        </w:rPr>
        <w:t xml:space="preserve"> </w:t>
      </w:r>
      <w:r>
        <w:rPr>
          <w:sz w:val="24"/>
        </w:rPr>
        <w:t>Participaram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julgamento</w:t>
      </w:r>
      <w:r>
        <w:rPr>
          <w:spacing w:val="40"/>
          <w:sz w:val="24"/>
        </w:rPr>
        <w:t xml:space="preserve"> </w:t>
      </w:r>
      <w:r>
        <w:rPr>
          <w:sz w:val="24"/>
        </w:rPr>
        <w:t>os(as)</w:t>
      </w:r>
      <w:r>
        <w:rPr>
          <w:spacing w:val="40"/>
          <w:sz w:val="24"/>
        </w:rPr>
        <w:t xml:space="preserve"> </w:t>
      </w:r>
      <w:r>
        <w:rPr>
          <w:sz w:val="24"/>
        </w:rPr>
        <w:t>Exmos(as).</w:t>
      </w:r>
      <w:r>
        <w:rPr>
          <w:spacing w:val="40"/>
          <w:sz w:val="24"/>
        </w:rPr>
        <w:t xml:space="preserve"> </w:t>
      </w:r>
      <w:r>
        <w:rPr>
          <w:sz w:val="24"/>
        </w:rPr>
        <w:t>Srs(as).</w:t>
        <w:tab/>
        <w:t>João</w:t>
      </w:r>
      <w:r>
        <w:rPr>
          <w:spacing w:val="19"/>
          <w:sz w:val="24"/>
        </w:rPr>
        <w:t xml:space="preserve"> </w:t>
      </w:r>
      <w:r>
        <w:rPr>
          <w:sz w:val="24"/>
        </w:rPr>
        <w:t>de</w:t>
      </w:r>
      <w:r>
        <w:rPr>
          <w:spacing w:val="18"/>
          <w:sz w:val="24"/>
        </w:rPr>
        <w:t xml:space="preserve"> </w:t>
      </w:r>
      <w:r>
        <w:rPr>
          <w:sz w:val="24"/>
        </w:rPr>
        <w:t>Jesus Abdala Simões e</w:t>
      </w:r>
      <w:r>
        <w:rPr>
          <w:spacing w:val="40"/>
          <w:sz w:val="24"/>
        </w:rPr>
        <w:t xml:space="preserve"> </w:t>
      </w:r>
      <w:r>
        <w:rPr>
          <w:sz w:val="24"/>
        </w:rPr>
        <w:t>Lafayette Carneiro Vieira Júnior. 25) Apelação Cível nº: 0659399-56.2019.8.04.0001 de Capital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Fórum</w:t>
      </w:r>
      <w:r>
        <w:rPr>
          <w:spacing w:val="-5"/>
          <w:sz w:val="24"/>
        </w:rPr>
        <w:t xml:space="preserve"> </w:t>
      </w:r>
      <w:r>
        <w:rPr>
          <w:sz w:val="24"/>
        </w:rPr>
        <w:t>Ministro</w:t>
      </w:r>
      <w:r>
        <w:rPr>
          <w:spacing w:val="-5"/>
          <w:sz w:val="24"/>
        </w:rPr>
        <w:t xml:space="preserve"> </w:t>
      </w:r>
      <w:r>
        <w:rPr>
          <w:sz w:val="24"/>
        </w:rPr>
        <w:t>Henoch</w:t>
      </w:r>
      <w:r>
        <w:rPr>
          <w:spacing w:val="-5"/>
          <w:sz w:val="24"/>
        </w:rPr>
        <w:t xml:space="preserve"> </w:t>
      </w:r>
      <w:r>
        <w:rPr>
          <w:sz w:val="24"/>
        </w:rPr>
        <w:t>Reis/8ª</w:t>
      </w:r>
      <w:r>
        <w:rPr>
          <w:spacing w:val="-5"/>
          <w:sz w:val="24"/>
        </w:rPr>
        <w:t xml:space="preserve"> </w:t>
      </w:r>
      <w:r>
        <w:rPr>
          <w:sz w:val="24"/>
        </w:rPr>
        <w:t>Vara</w:t>
      </w:r>
      <w:r>
        <w:rPr>
          <w:spacing w:val="-5"/>
          <w:sz w:val="24"/>
        </w:rPr>
        <w:t xml:space="preserve"> </w:t>
      </w:r>
      <w:r>
        <w:rPr>
          <w:sz w:val="24"/>
        </w:rPr>
        <w:t>Cível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Acidentes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Trabalho.</w:t>
      </w:r>
      <w:r>
        <w:rPr>
          <w:spacing w:val="-5"/>
          <w:sz w:val="24"/>
        </w:rPr>
        <w:t xml:space="preserve"> </w:t>
      </w:r>
      <w:r>
        <w:rPr>
          <w:sz w:val="24"/>
        </w:rPr>
        <w:t>Apelante:</w:t>
      </w:r>
      <w:r>
        <w:rPr>
          <w:spacing w:val="-5"/>
          <w:sz w:val="24"/>
        </w:rPr>
        <w:t xml:space="preserve"> </w:t>
      </w:r>
      <w:r>
        <w:rPr>
          <w:sz w:val="24"/>
        </w:rPr>
        <w:t>Pedro</w:t>
      </w:r>
      <w:r>
        <w:rPr>
          <w:spacing w:val="-5"/>
          <w:sz w:val="24"/>
        </w:rPr>
        <w:t xml:space="preserve"> </w:t>
      </w:r>
      <w:r>
        <w:rPr>
          <w:sz w:val="24"/>
        </w:rPr>
        <w:t>Cordeiro Bonet,</w:t>
      </w:r>
      <w:r>
        <w:rPr>
          <w:spacing w:val="39"/>
          <w:sz w:val="24"/>
        </w:rPr>
        <w:t xml:space="preserve"> </w:t>
      </w:r>
      <w:r>
        <w:rPr>
          <w:sz w:val="24"/>
        </w:rPr>
        <w:t>Apelado:</w:t>
      </w:r>
      <w:r>
        <w:rPr>
          <w:spacing w:val="39"/>
          <w:sz w:val="24"/>
        </w:rPr>
        <w:t xml:space="preserve"> </w:t>
      </w:r>
      <w:r>
        <w:rPr>
          <w:sz w:val="24"/>
        </w:rPr>
        <w:t>Instituto</w:t>
      </w:r>
      <w:r>
        <w:rPr>
          <w:spacing w:val="39"/>
          <w:sz w:val="24"/>
        </w:rPr>
        <w:t xml:space="preserve"> </w:t>
      </w:r>
      <w:r>
        <w:rPr>
          <w:sz w:val="24"/>
        </w:rPr>
        <w:t>Nacional</w:t>
      </w:r>
      <w:r>
        <w:rPr>
          <w:spacing w:val="39"/>
          <w:sz w:val="24"/>
        </w:rPr>
        <w:t xml:space="preserve"> </w:t>
      </w:r>
      <w:r>
        <w:rPr>
          <w:sz w:val="24"/>
        </w:rPr>
        <w:t>do</w:t>
      </w:r>
      <w:r>
        <w:rPr>
          <w:spacing w:val="39"/>
          <w:sz w:val="24"/>
        </w:rPr>
        <w:t xml:space="preserve"> </w:t>
      </w:r>
      <w:r>
        <w:rPr>
          <w:sz w:val="24"/>
        </w:rPr>
        <w:t>Seguro</w:t>
      </w:r>
      <w:r>
        <w:rPr>
          <w:spacing w:val="39"/>
          <w:sz w:val="24"/>
        </w:rPr>
        <w:t xml:space="preserve"> </w:t>
      </w:r>
      <w:r>
        <w:rPr>
          <w:sz w:val="24"/>
        </w:rPr>
        <w:t>Social</w:t>
      </w:r>
      <w:r>
        <w:rPr>
          <w:spacing w:val="39"/>
          <w:sz w:val="24"/>
        </w:rPr>
        <w:t xml:space="preserve"> </w:t>
      </w:r>
      <w:r>
        <w:rPr>
          <w:sz w:val="24"/>
        </w:rPr>
        <w:t>-</w:t>
      </w:r>
      <w:r>
        <w:rPr>
          <w:spacing w:val="39"/>
          <w:sz w:val="24"/>
        </w:rPr>
        <w:t xml:space="preserve"> </w:t>
      </w:r>
      <w:r>
        <w:rPr>
          <w:sz w:val="24"/>
        </w:rPr>
        <w:t>Inss,</w:t>
      </w:r>
      <w:r>
        <w:rPr>
          <w:spacing w:val="39"/>
          <w:sz w:val="24"/>
        </w:rPr>
        <w:t xml:space="preserve"> </w:t>
      </w:r>
      <w:r>
        <w:rPr>
          <w:sz w:val="24"/>
        </w:rPr>
        <w:t>MPAM:</w:t>
      </w:r>
      <w:r>
        <w:rPr>
          <w:spacing w:val="39"/>
          <w:sz w:val="24"/>
        </w:rPr>
        <w:t xml:space="preserve"> </w:t>
      </w:r>
      <w:r>
        <w:rPr>
          <w:sz w:val="24"/>
        </w:rPr>
        <w:t>Ministério</w:t>
      </w:r>
      <w:r>
        <w:rPr>
          <w:spacing w:val="39"/>
          <w:sz w:val="24"/>
        </w:rPr>
        <w:t xml:space="preserve"> </w:t>
      </w:r>
      <w:r>
        <w:rPr>
          <w:sz w:val="24"/>
        </w:rPr>
        <w:t>Público</w:t>
      </w:r>
      <w:r>
        <w:rPr>
          <w:spacing w:val="39"/>
          <w:sz w:val="24"/>
        </w:rPr>
        <w:t xml:space="preserve"> </w:t>
      </w:r>
      <w:r>
        <w:rPr>
          <w:sz w:val="24"/>
        </w:rPr>
        <w:t>do</w:t>
      </w:r>
      <w:r>
        <w:rPr>
          <w:spacing w:val="39"/>
          <w:sz w:val="24"/>
        </w:rPr>
        <w:t xml:space="preserve"> </w:t>
      </w:r>
      <w:r>
        <w:rPr>
          <w:sz w:val="24"/>
        </w:rPr>
        <w:t>Estado</w:t>
      </w:r>
      <w:r>
        <w:rPr>
          <w:spacing w:val="39"/>
          <w:sz w:val="24"/>
        </w:rPr>
        <w:t xml:space="preserve"> </w:t>
      </w:r>
      <w:r>
        <w:rPr>
          <w:sz w:val="24"/>
        </w:rPr>
        <w:t>do Amazonas,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ProcuradorMP: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KARLA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FREGAPANI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LEITE.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Relator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Exmo.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Sr.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Desembargador ABRAHAM PEIXOTO CAMPOS FILHO. Decisão: ACÓRDÃOVistos, discutidos e relatados estes autos de</w:t>
      </w:r>
      <w:r>
        <w:rPr>
          <w:spacing w:val="40"/>
          <w:sz w:val="24"/>
        </w:rPr>
        <w:t xml:space="preserve"> </w:t>
      </w:r>
      <w:r>
        <w:rPr>
          <w:sz w:val="24"/>
        </w:rPr>
        <w:t>Apelação</w:t>
      </w:r>
      <w:r>
        <w:rPr>
          <w:spacing w:val="40"/>
          <w:sz w:val="24"/>
        </w:rPr>
        <w:t xml:space="preserve"> </w:t>
      </w:r>
      <w:r>
        <w:rPr>
          <w:sz w:val="24"/>
        </w:rPr>
        <w:t>Cível</w:t>
      </w:r>
      <w:r>
        <w:rPr>
          <w:spacing w:val="40"/>
          <w:sz w:val="24"/>
        </w:rPr>
        <w:t xml:space="preserve"> </w:t>
      </w:r>
      <w:r>
        <w:rPr>
          <w:sz w:val="24"/>
        </w:rPr>
        <w:t>n.º</w:t>
      </w:r>
      <w:r>
        <w:rPr>
          <w:spacing w:val="40"/>
          <w:sz w:val="24"/>
        </w:rPr>
        <w:t xml:space="preserve"> </w:t>
      </w:r>
      <w:r>
        <w:rPr>
          <w:sz w:val="24"/>
        </w:rPr>
        <w:t>0659399-56.2019.8.04.0001,</w:t>
      </w:r>
      <w:r>
        <w:rPr>
          <w:spacing w:val="40"/>
          <w:sz w:val="24"/>
        </w:rPr>
        <w:t xml:space="preserve"> </w:t>
      </w:r>
      <w:r>
        <w:rPr>
          <w:sz w:val="24"/>
        </w:rPr>
        <w:t>ACORDAM</w:t>
      </w:r>
      <w:r>
        <w:rPr>
          <w:spacing w:val="40"/>
          <w:sz w:val="24"/>
        </w:rPr>
        <w:t xml:space="preserve"> </w:t>
      </w:r>
      <w:r>
        <w:rPr>
          <w:sz w:val="24"/>
        </w:rPr>
        <w:t>os</w:t>
      </w:r>
      <w:r>
        <w:rPr>
          <w:spacing w:val="40"/>
          <w:sz w:val="24"/>
        </w:rPr>
        <w:t xml:space="preserve"> </w:t>
      </w:r>
      <w:r>
        <w:rPr>
          <w:sz w:val="24"/>
        </w:rPr>
        <w:t>Desembargadores</w:t>
      </w:r>
      <w:r>
        <w:rPr>
          <w:spacing w:val="40"/>
          <w:sz w:val="24"/>
        </w:rPr>
        <w:t xml:space="preserve"> </w:t>
      </w:r>
      <w:r>
        <w:rPr>
          <w:sz w:val="24"/>
        </w:rPr>
        <w:t>que</w:t>
      </w:r>
      <w:r>
        <w:rPr>
          <w:spacing w:val="40"/>
          <w:sz w:val="24"/>
        </w:rPr>
        <w:t xml:space="preserve"> </w:t>
      </w:r>
      <w:r>
        <w:rPr>
          <w:sz w:val="24"/>
        </w:rPr>
        <w:t>integram</w:t>
      </w:r>
      <w:r>
        <w:rPr>
          <w:spacing w:val="40"/>
          <w:sz w:val="24"/>
        </w:rPr>
        <w:t xml:space="preserve"> </w:t>
      </w:r>
      <w:r>
        <w:rPr>
          <w:sz w:val="24"/>
        </w:rPr>
        <w:t>a Terceira</w:t>
      </w:r>
      <w:r>
        <w:rPr>
          <w:spacing w:val="40"/>
          <w:sz w:val="24"/>
        </w:rPr>
        <w:t xml:space="preserve"> </w:t>
      </w:r>
      <w:r>
        <w:rPr>
          <w:sz w:val="24"/>
        </w:rPr>
        <w:t>Câmara</w:t>
      </w:r>
      <w:r>
        <w:rPr>
          <w:spacing w:val="40"/>
          <w:sz w:val="24"/>
        </w:rPr>
        <w:t xml:space="preserve"> </w:t>
      </w:r>
      <w:r>
        <w:rPr>
          <w:sz w:val="24"/>
        </w:rPr>
        <w:t>Cível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Egrégio</w:t>
      </w:r>
      <w:r>
        <w:rPr>
          <w:spacing w:val="40"/>
          <w:sz w:val="24"/>
        </w:rPr>
        <w:t xml:space="preserve"> </w:t>
      </w:r>
      <w:r>
        <w:rPr>
          <w:sz w:val="24"/>
        </w:rPr>
        <w:t>Tribunal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Justiça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Amazonas,</w:t>
      </w:r>
      <w:r>
        <w:rPr>
          <w:spacing w:val="40"/>
          <w:sz w:val="24"/>
        </w:rPr>
        <w:t xml:space="preserve"> </w:t>
      </w:r>
      <w:r>
        <w:rPr>
          <w:sz w:val="24"/>
        </w:rPr>
        <w:t>por</w:t>
      </w:r>
      <w:r>
        <w:rPr>
          <w:spacing w:val="40"/>
          <w:sz w:val="24"/>
        </w:rPr>
        <w:t xml:space="preserve"> </w:t>
      </w:r>
      <w:r>
        <w:rPr>
          <w:sz w:val="24"/>
        </w:rPr>
        <w:t>unanimidade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votos,</w:t>
      </w:r>
      <w:r>
        <w:rPr>
          <w:spacing w:val="40"/>
          <w:sz w:val="24"/>
        </w:rPr>
        <w:t xml:space="preserve"> </w:t>
      </w:r>
      <w:r>
        <w:rPr>
          <w:sz w:val="24"/>
        </w:rPr>
        <w:t>em conhecer do recurso para dar a ele parcial provimento, nos termos do voto do Relator, que passa a integrar o</w:t>
      </w:r>
      <w:r>
        <w:rPr>
          <w:spacing w:val="40"/>
          <w:sz w:val="24"/>
        </w:rPr>
        <w:t xml:space="preserve"> </w:t>
      </w:r>
      <w:r>
        <w:rPr>
          <w:sz w:val="24"/>
        </w:rPr>
        <w:t>julgado.</w:t>
      </w:r>
      <w:r>
        <w:rPr>
          <w:spacing w:val="80"/>
          <w:sz w:val="24"/>
        </w:rPr>
        <w:t xml:space="preserve"> </w:t>
      </w:r>
      <w:r>
        <w:rPr>
          <w:sz w:val="24"/>
        </w:rPr>
        <w:t>Participaram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julgamento</w:t>
      </w:r>
      <w:r>
        <w:rPr>
          <w:spacing w:val="40"/>
          <w:sz w:val="24"/>
        </w:rPr>
        <w:t xml:space="preserve"> </w:t>
      </w:r>
      <w:r>
        <w:rPr>
          <w:sz w:val="24"/>
        </w:rPr>
        <w:t>os(as)</w:t>
      </w:r>
      <w:r>
        <w:rPr>
          <w:spacing w:val="40"/>
          <w:sz w:val="24"/>
        </w:rPr>
        <w:t xml:space="preserve"> </w:t>
      </w:r>
      <w:r>
        <w:rPr>
          <w:sz w:val="24"/>
        </w:rPr>
        <w:t>Exmos(as).</w:t>
      </w:r>
      <w:r>
        <w:rPr>
          <w:spacing w:val="40"/>
          <w:sz w:val="24"/>
        </w:rPr>
        <w:t xml:space="preserve"> </w:t>
      </w:r>
      <w:r>
        <w:rPr>
          <w:sz w:val="24"/>
        </w:rPr>
        <w:t>Srs(as).</w:t>
        <w:tab/>
        <w:t>João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Jesus</w:t>
      </w:r>
      <w:r>
        <w:rPr>
          <w:spacing w:val="40"/>
          <w:sz w:val="24"/>
        </w:rPr>
        <w:t xml:space="preserve"> </w:t>
      </w:r>
      <w:r>
        <w:rPr>
          <w:sz w:val="24"/>
        </w:rPr>
        <w:t>Abdala</w:t>
      </w:r>
      <w:r>
        <w:rPr>
          <w:spacing w:val="40"/>
          <w:sz w:val="24"/>
        </w:rPr>
        <w:t xml:space="preserve"> </w:t>
      </w:r>
      <w:r>
        <w:rPr>
          <w:sz w:val="24"/>
        </w:rPr>
        <w:t>Simões</w:t>
      </w:r>
      <w:r>
        <w:rPr>
          <w:spacing w:val="40"/>
          <w:sz w:val="24"/>
        </w:rPr>
        <w:t xml:space="preserve"> </w:t>
      </w:r>
      <w:r>
        <w:rPr>
          <w:sz w:val="24"/>
        </w:rPr>
        <w:t>e Lafayette Carneiro Vieira Júnior. 26) Apelação Cível nº: 0645380-16.2017.8.04.0001 de Capital - Fórum Ministro Henoch Reis/9ª Vara Cível e de Acidentes de Trabalho. Apelante: Porto Veículos Ltda, Apelante: Renault do Brasil S.A., Apelado: Jose Maria de Oliveira Sirotheau, MPAM: Ministério Público do Estado do</w:t>
      </w:r>
      <w:r>
        <w:rPr>
          <w:spacing w:val="80"/>
          <w:sz w:val="24"/>
        </w:rPr>
        <w:t xml:space="preserve"> </w:t>
      </w:r>
      <w:r>
        <w:rPr>
          <w:sz w:val="24"/>
        </w:rPr>
        <w:t>Amazonas,</w:t>
      </w:r>
      <w:r>
        <w:rPr>
          <w:spacing w:val="80"/>
          <w:sz w:val="24"/>
        </w:rPr>
        <w:t xml:space="preserve"> </w:t>
      </w:r>
      <w:r>
        <w:rPr>
          <w:sz w:val="24"/>
        </w:rPr>
        <w:t>ProcuradorMP:</w:t>
      </w:r>
      <w:r>
        <w:rPr>
          <w:spacing w:val="80"/>
          <w:sz w:val="24"/>
        </w:rPr>
        <w:t xml:space="preserve"> </w:t>
      </w:r>
      <w:r>
        <w:rPr>
          <w:sz w:val="24"/>
        </w:rPr>
        <w:t>Maria</w:t>
      </w:r>
      <w:r>
        <w:rPr>
          <w:spacing w:val="80"/>
          <w:sz w:val="24"/>
        </w:rPr>
        <w:t xml:space="preserve"> </w:t>
      </w:r>
      <w:r>
        <w:rPr>
          <w:sz w:val="24"/>
        </w:rPr>
        <w:t>José</w:t>
      </w:r>
      <w:r>
        <w:rPr>
          <w:spacing w:val="80"/>
          <w:sz w:val="24"/>
        </w:rPr>
        <w:t xml:space="preserve"> </w:t>
      </w:r>
      <w:r>
        <w:rPr>
          <w:sz w:val="24"/>
        </w:rPr>
        <w:t>da</w:t>
      </w:r>
      <w:r>
        <w:rPr>
          <w:spacing w:val="80"/>
          <w:sz w:val="24"/>
        </w:rPr>
        <w:t xml:space="preserve"> </w:t>
      </w:r>
      <w:r>
        <w:rPr>
          <w:sz w:val="24"/>
        </w:rPr>
        <w:t>Silva</w:t>
      </w:r>
      <w:r>
        <w:rPr>
          <w:spacing w:val="80"/>
          <w:sz w:val="24"/>
        </w:rPr>
        <w:t xml:space="preserve"> </w:t>
      </w:r>
      <w:r>
        <w:rPr>
          <w:sz w:val="24"/>
        </w:rPr>
        <w:t>Nazaré.</w:t>
      </w:r>
      <w:r>
        <w:rPr>
          <w:spacing w:val="80"/>
          <w:sz w:val="24"/>
        </w:rPr>
        <w:t xml:space="preserve"> </w:t>
      </w:r>
      <w:r>
        <w:rPr>
          <w:sz w:val="24"/>
        </w:rPr>
        <w:t>Relator</w:t>
      </w:r>
      <w:r>
        <w:rPr>
          <w:spacing w:val="80"/>
          <w:sz w:val="24"/>
        </w:rPr>
        <w:t xml:space="preserve"> </w:t>
      </w:r>
      <w:r>
        <w:rPr>
          <w:sz w:val="24"/>
        </w:rPr>
        <w:t>o</w:t>
      </w:r>
      <w:r>
        <w:rPr>
          <w:spacing w:val="80"/>
          <w:sz w:val="24"/>
        </w:rPr>
        <w:t xml:space="preserve"> </w:t>
      </w:r>
      <w:r>
        <w:rPr>
          <w:sz w:val="24"/>
        </w:rPr>
        <w:t>Exmo.</w:t>
      </w:r>
      <w:r>
        <w:rPr>
          <w:spacing w:val="80"/>
          <w:sz w:val="24"/>
        </w:rPr>
        <w:t xml:space="preserve"> </w:t>
      </w:r>
      <w:r>
        <w:rPr>
          <w:sz w:val="24"/>
        </w:rPr>
        <w:t>Sr.</w:t>
      </w:r>
      <w:r>
        <w:rPr>
          <w:spacing w:val="80"/>
          <w:sz w:val="24"/>
        </w:rPr>
        <w:t xml:space="preserve"> </w:t>
      </w:r>
      <w:r>
        <w:rPr>
          <w:sz w:val="24"/>
        </w:rPr>
        <w:t>Desembargador ABRAHAM PEIXOTO CAMPOS FILHO. Decisão: ACÓRDÃOVistos, discutidos e relatados estes autos de</w:t>
      </w:r>
      <w:r>
        <w:rPr>
          <w:spacing w:val="40"/>
          <w:sz w:val="24"/>
        </w:rPr>
        <w:t xml:space="preserve"> </w:t>
      </w:r>
      <w:r>
        <w:rPr>
          <w:sz w:val="24"/>
        </w:rPr>
        <w:t>Apelação</w:t>
      </w:r>
      <w:r>
        <w:rPr>
          <w:spacing w:val="40"/>
          <w:sz w:val="24"/>
        </w:rPr>
        <w:t xml:space="preserve"> </w:t>
      </w:r>
      <w:r>
        <w:rPr>
          <w:sz w:val="24"/>
        </w:rPr>
        <w:t>Cível</w:t>
      </w:r>
      <w:r>
        <w:rPr>
          <w:spacing w:val="40"/>
          <w:sz w:val="24"/>
        </w:rPr>
        <w:t xml:space="preserve"> </w:t>
      </w:r>
      <w:r>
        <w:rPr>
          <w:sz w:val="24"/>
        </w:rPr>
        <w:t>n.º</w:t>
      </w:r>
      <w:r>
        <w:rPr>
          <w:spacing w:val="40"/>
          <w:sz w:val="24"/>
        </w:rPr>
        <w:t xml:space="preserve"> </w:t>
      </w:r>
      <w:r>
        <w:rPr>
          <w:sz w:val="24"/>
        </w:rPr>
        <w:t>0645380-16.2017.8.04.0001,</w:t>
      </w:r>
      <w:r>
        <w:rPr>
          <w:spacing w:val="40"/>
          <w:sz w:val="24"/>
        </w:rPr>
        <w:t xml:space="preserve"> </w:t>
      </w:r>
      <w:r>
        <w:rPr>
          <w:sz w:val="24"/>
        </w:rPr>
        <w:t>ACORDAM</w:t>
      </w:r>
      <w:r>
        <w:rPr>
          <w:spacing w:val="40"/>
          <w:sz w:val="24"/>
        </w:rPr>
        <w:t xml:space="preserve"> </w:t>
      </w:r>
      <w:r>
        <w:rPr>
          <w:sz w:val="24"/>
        </w:rPr>
        <w:t>os</w:t>
      </w:r>
      <w:r>
        <w:rPr>
          <w:spacing w:val="40"/>
          <w:sz w:val="24"/>
        </w:rPr>
        <w:t xml:space="preserve"> </w:t>
      </w:r>
      <w:r>
        <w:rPr>
          <w:sz w:val="24"/>
        </w:rPr>
        <w:t>Desembargadores</w:t>
      </w:r>
      <w:r>
        <w:rPr>
          <w:spacing w:val="40"/>
          <w:sz w:val="24"/>
        </w:rPr>
        <w:t xml:space="preserve"> </w:t>
      </w:r>
      <w:r>
        <w:rPr>
          <w:sz w:val="24"/>
        </w:rPr>
        <w:t>que</w:t>
      </w:r>
      <w:r>
        <w:rPr>
          <w:spacing w:val="40"/>
          <w:sz w:val="24"/>
        </w:rPr>
        <w:t xml:space="preserve"> </w:t>
      </w:r>
      <w:r>
        <w:rPr>
          <w:sz w:val="24"/>
        </w:rPr>
        <w:t>integram</w:t>
      </w:r>
      <w:r>
        <w:rPr>
          <w:spacing w:val="40"/>
          <w:sz w:val="24"/>
        </w:rPr>
        <w:t xml:space="preserve"> </w:t>
      </w:r>
      <w:r>
        <w:rPr>
          <w:sz w:val="24"/>
        </w:rPr>
        <w:t>a Terceira</w:t>
      </w:r>
      <w:r>
        <w:rPr>
          <w:spacing w:val="40"/>
          <w:sz w:val="24"/>
        </w:rPr>
        <w:t xml:space="preserve"> </w:t>
      </w:r>
      <w:r>
        <w:rPr>
          <w:sz w:val="24"/>
        </w:rPr>
        <w:t>Câmara</w:t>
      </w:r>
      <w:r>
        <w:rPr>
          <w:spacing w:val="40"/>
          <w:sz w:val="24"/>
        </w:rPr>
        <w:t xml:space="preserve"> </w:t>
      </w:r>
      <w:r>
        <w:rPr>
          <w:sz w:val="24"/>
        </w:rPr>
        <w:t>Cível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Egrégio</w:t>
      </w:r>
      <w:r>
        <w:rPr>
          <w:spacing w:val="40"/>
          <w:sz w:val="24"/>
        </w:rPr>
        <w:t xml:space="preserve"> </w:t>
      </w:r>
      <w:r>
        <w:rPr>
          <w:sz w:val="24"/>
        </w:rPr>
        <w:t>Tribunal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Justiça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Amazonas,</w:t>
      </w:r>
      <w:r>
        <w:rPr>
          <w:spacing w:val="40"/>
          <w:sz w:val="24"/>
        </w:rPr>
        <w:t xml:space="preserve"> </w:t>
      </w:r>
      <w:r>
        <w:rPr>
          <w:sz w:val="24"/>
        </w:rPr>
        <w:t>por</w:t>
      </w:r>
      <w:r>
        <w:rPr>
          <w:spacing w:val="40"/>
          <w:sz w:val="24"/>
        </w:rPr>
        <w:t xml:space="preserve"> </w:t>
      </w:r>
      <w:r>
        <w:rPr>
          <w:sz w:val="24"/>
        </w:rPr>
        <w:t>unanimidade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votos,</w:t>
      </w:r>
      <w:r>
        <w:rPr>
          <w:spacing w:val="40"/>
          <w:sz w:val="24"/>
        </w:rPr>
        <w:t xml:space="preserve"> </w:t>
      </w:r>
      <w:r>
        <w:rPr>
          <w:sz w:val="24"/>
        </w:rPr>
        <w:t>em conhecer</w:t>
      </w:r>
      <w:r>
        <w:rPr>
          <w:spacing w:val="35"/>
          <w:sz w:val="24"/>
        </w:rPr>
        <w:t xml:space="preserve"> </w:t>
      </w:r>
      <w:r>
        <w:rPr>
          <w:sz w:val="24"/>
        </w:rPr>
        <w:t>dos</w:t>
      </w:r>
      <w:r>
        <w:rPr>
          <w:spacing w:val="35"/>
          <w:sz w:val="24"/>
        </w:rPr>
        <w:t xml:space="preserve"> </w:t>
      </w:r>
      <w:r>
        <w:rPr>
          <w:sz w:val="24"/>
        </w:rPr>
        <w:t>recursos</w:t>
      </w:r>
      <w:r>
        <w:rPr>
          <w:spacing w:val="36"/>
          <w:sz w:val="24"/>
        </w:rPr>
        <w:t xml:space="preserve"> </w:t>
      </w:r>
      <w:r>
        <w:rPr>
          <w:sz w:val="24"/>
        </w:rPr>
        <w:t>para</w:t>
      </w:r>
      <w:r>
        <w:rPr>
          <w:spacing w:val="35"/>
          <w:sz w:val="24"/>
        </w:rPr>
        <w:t xml:space="preserve"> </w:t>
      </w:r>
      <w:r>
        <w:rPr>
          <w:sz w:val="24"/>
        </w:rPr>
        <w:t>dar</w:t>
      </w:r>
      <w:r>
        <w:rPr>
          <w:spacing w:val="35"/>
          <w:sz w:val="24"/>
        </w:rPr>
        <w:t xml:space="preserve"> </w:t>
      </w:r>
      <w:r>
        <w:rPr>
          <w:sz w:val="24"/>
        </w:rPr>
        <w:t>a</w:t>
      </w:r>
      <w:r>
        <w:rPr>
          <w:spacing w:val="35"/>
          <w:sz w:val="24"/>
        </w:rPr>
        <w:t xml:space="preserve"> </w:t>
      </w:r>
      <w:r>
        <w:rPr>
          <w:sz w:val="24"/>
        </w:rPr>
        <w:t>eles</w:t>
      </w:r>
      <w:r>
        <w:rPr>
          <w:spacing w:val="35"/>
          <w:sz w:val="24"/>
        </w:rPr>
        <w:t xml:space="preserve"> </w:t>
      </w:r>
      <w:r>
        <w:rPr>
          <w:sz w:val="24"/>
        </w:rPr>
        <w:t>parcial</w:t>
      </w:r>
      <w:r>
        <w:rPr>
          <w:spacing w:val="35"/>
          <w:sz w:val="24"/>
        </w:rPr>
        <w:t xml:space="preserve"> </w:t>
      </w:r>
      <w:r>
        <w:rPr>
          <w:sz w:val="24"/>
        </w:rPr>
        <w:t>provimento,</w:t>
      </w:r>
      <w:r>
        <w:rPr>
          <w:spacing w:val="35"/>
          <w:sz w:val="24"/>
        </w:rPr>
        <w:t xml:space="preserve"> </w:t>
      </w:r>
      <w:r>
        <w:rPr>
          <w:sz w:val="24"/>
        </w:rPr>
        <w:t>nos</w:t>
      </w:r>
      <w:r>
        <w:rPr>
          <w:spacing w:val="35"/>
          <w:sz w:val="24"/>
        </w:rPr>
        <w:t xml:space="preserve"> </w:t>
      </w:r>
      <w:r>
        <w:rPr>
          <w:sz w:val="24"/>
        </w:rPr>
        <w:t>termos</w:t>
      </w:r>
      <w:r>
        <w:rPr>
          <w:spacing w:val="36"/>
          <w:sz w:val="24"/>
        </w:rPr>
        <w:t xml:space="preserve"> </w:t>
      </w:r>
      <w:r>
        <w:rPr>
          <w:sz w:val="24"/>
        </w:rPr>
        <w:t>do</w:t>
      </w:r>
      <w:r>
        <w:rPr>
          <w:spacing w:val="35"/>
          <w:sz w:val="24"/>
        </w:rPr>
        <w:t xml:space="preserve"> </w:t>
      </w:r>
      <w:r>
        <w:rPr>
          <w:sz w:val="24"/>
        </w:rPr>
        <w:t>voto</w:t>
      </w:r>
      <w:r>
        <w:rPr>
          <w:spacing w:val="35"/>
          <w:sz w:val="24"/>
        </w:rPr>
        <w:t xml:space="preserve"> </w:t>
      </w:r>
      <w:r>
        <w:rPr>
          <w:sz w:val="24"/>
        </w:rPr>
        <w:t>do</w:t>
      </w:r>
      <w:r>
        <w:rPr>
          <w:spacing w:val="35"/>
          <w:sz w:val="24"/>
        </w:rPr>
        <w:t xml:space="preserve"> </w:t>
      </w:r>
      <w:r>
        <w:rPr>
          <w:sz w:val="24"/>
        </w:rPr>
        <w:t>Relator,</w:t>
      </w:r>
      <w:r>
        <w:rPr>
          <w:spacing w:val="35"/>
          <w:sz w:val="24"/>
        </w:rPr>
        <w:t xml:space="preserve"> </w:t>
      </w:r>
      <w:r>
        <w:rPr>
          <w:sz w:val="24"/>
        </w:rPr>
        <w:t>que</w:t>
      </w:r>
      <w:r>
        <w:rPr>
          <w:spacing w:val="35"/>
          <w:sz w:val="24"/>
        </w:rPr>
        <w:t xml:space="preserve"> </w:t>
      </w:r>
      <w:r>
        <w:rPr>
          <w:sz w:val="24"/>
        </w:rPr>
        <w:t>passa</w:t>
      </w:r>
      <w:r>
        <w:rPr>
          <w:spacing w:val="35"/>
          <w:sz w:val="24"/>
        </w:rPr>
        <w:t xml:space="preserve"> </w:t>
      </w:r>
      <w:r>
        <w:rPr>
          <w:sz w:val="24"/>
        </w:rPr>
        <w:t>a integrar o julgado.</w:t>
      </w:r>
      <w:r>
        <w:rPr>
          <w:spacing w:val="40"/>
          <w:sz w:val="24"/>
        </w:rPr>
        <w:t xml:space="preserve"> </w:t>
      </w:r>
      <w:r>
        <w:rPr>
          <w:sz w:val="24"/>
        </w:rPr>
        <w:t>Participaram do julgamento os(as) Exmos(as). Srs(as).</w:t>
        <w:tab/>
        <w:t>João de Jesus Abdala Simões e</w:t>
      </w:r>
      <w:r>
        <w:rPr>
          <w:spacing w:val="40"/>
          <w:sz w:val="24"/>
        </w:rPr>
        <w:t xml:space="preserve"> </w:t>
      </w:r>
      <w:r>
        <w:rPr>
          <w:sz w:val="24"/>
        </w:rPr>
        <w:t>Lafayette</w:t>
      </w:r>
      <w:r>
        <w:rPr>
          <w:spacing w:val="-3"/>
          <w:sz w:val="24"/>
        </w:rPr>
        <w:t xml:space="preserve"> </w:t>
      </w:r>
      <w:r>
        <w:rPr>
          <w:sz w:val="24"/>
        </w:rPr>
        <w:t>Carneiro</w:t>
      </w:r>
      <w:r>
        <w:rPr>
          <w:spacing w:val="-3"/>
          <w:sz w:val="24"/>
        </w:rPr>
        <w:t xml:space="preserve"> </w:t>
      </w:r>
      <w:r>
        <w:rPr>
          <w:sz w:val="24"/>
        </w:rPr>
        <w:t>Vieira</w:t>
      </w:r>
      <w:r>
        <w:rPr>
          <w:spacing w:val="-2"/>
          <w:sz w:val="24"/>
        </w:rPr>
        <w:t xml:space="preserve"> </w:t>
      </w:r>
      <w:r>
        <w:rPr>
          <w:sz w:val="24"/>
        </w:rPr>
        <w:t>Júnior.</w:t>
      </w:r>
      <w:r>
        <w:rPr>
          <w:spacing w:val="-3"/>
          <w:sz w:val="24"/>
        </w:rPr>
        <w:t xml:space="preserve"> </w:t>
      </w:r>
      <w:r>
        <w:rPr>
          <w:sz w:val="24"/>
        </w:rPr>
        <w:t>27)</w:t>
      </w:r>
      <w:r>
        <w:rPr>
          <w:spacing w:val="-3"/>
          <w:sz w:val="24"/>
        </w:rPr>
        <w:t xml:space="preserve"> </w:t>
      </w:r>
      <w:r>
        <w:rPr>
          <w:sz w:val="24"/>
        </w:rPr>
        <w:t>Apelação</w:t>
      </w:r>
      <w:r>
        <w:rPr>
          <w:spacing w:val="-3"/>
          <w:sz w:val="24"/>
        </w:rPr>
        <w:t xml:space="preserve"> </w:t>
      </w:r>
      <w:r>
        <w:rPr>
          <w:sz w:val="24"/>
        </w:rPr>
        <w:t>Cível</w:t>
      </w:r>
      <w:r>
        <w:rPr>
          <w:spacing w:val="-3"/>
          <w:sz w:val="24"/>
        </w:rPr>
        <w:t xml:space="preserve"> </w:t>
      </w:r>
      <w:r>
        <w:rPr>
          <w:sz w:val="24"/>
        </w:rPr>
        <w:t>nº:</w:t>
      </w:r>
      <w:r>
        <w:rPr>
          <w:spacing w:val="-3"/>
          <w:sz w:val="24"/>
        </w:rPr>
        <w:t xml:space="preserve"> </w:t>
      </w:r>
      <w:r>
        <w:rPr>
          <w:sz w:val="24"/>
        </w:rPr>
        <w:t>0711607-80.2020.8.04.0001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Capital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Fórum Ministro</w:t>
      </w:r>
      <w:r>
        <w:rPr>
          <w:spacing w:val="36"/>
          <w:sz w:val="24"/>
        </w:rPr>
        <w:t xml:space="preserve"> </w:t>
      </w:r>
      <w:r>
        <w:rPr>
          <w:sz w:val="24"/>
        </w:rPr>
        <w:t>Henoch</w:t>
      </w:r>
      <w:r>
        <w:rPr>
          <w:spacing w:val="36"/>
          <w:sz w:val="24"/>
        </w:rPr>
        <w:t xml:space="preserve"> </w:t>
      </w:r>
      <w:r>
        <w:rPr>
          <w:sz w:val="24"/>
        </w:rPr>
        <w:t>Reis/18ª</w:t>
      </w:r>
      <w:r>
        <w:rPr>
          <w:spacing w:val="36"/>
          <w:sz w:val="24"/>
        </w:rPr>
        <w:t xml:space="preserve"> </w:t>
      </w:r>
      <w:r>
        <w:rPr>
          <w:sz w:val="24"/>
        </w:rPr>
        <w:t>Vara</w:t>
      </w:r>
      <w:r>
        <w:rPr>
          <w:spacing w:val="36"/>
          <w:sz w:val="24"/>
        </w:rPr>
        <w:t xml:space="preserve"> </w:t>
      </w:r>
      <w:r>
        <w:rPr>
          <w:sz w:val="24"/>
        </w:rPr>
        <w:t>Cível</w:t>
      </w:r>
      <w:r>
        <w:rPr>
          <w:spacing w:val="36"/>
          <w:sz w:val="24"/>
        </w:rPr>
        <w:t xml:space="preserve"> </w:t>
      </w:r>
      <w:r>
        <w:rPr>
          <w:sz w:val="24"/>
        </w:rPr>
        <w:t>e</w:t>
      </w:r>
      <w:r>
        <w:rPr>
          <w:spacing w:val="36"/>
          <w:sz w:val="24"/>
        </w:rPr>
        <w:t xml:space="preserve"> </w:t>
      </w:r>
      <w:r>
        <w:rPr>
          <w:sz w:val="24"/>
        </w:rPr>
        <w:t>de</w:t>
      </w:r>
      <w:r>
        <w:rPr>
          <w:spacing w:val="36"/>
          <w:sz w:val="24"/>
        </w:rPr>
        <w:t xml:space="preserve"> </w:t>
      </w:r>
      <w:r>
        <w:rPr>
          <w:sz w:val="24"/>
        </w:rPr>
        <w:t>Acidentes</w:t>
      </w:r>
      <w:r>
        <w:rPr>
          <w:spacing w:val="36"/>
          <w:sz w:val="24"/>
        </w:rPr>
        <w:t xml:space="preserve"> </w:t>
      </w:r>
      <w:r>
        <w:rPr>
          <w:sz w:val="24"/>
        </w:rPr>
        <w:t>de</w:t>
      </w:r>
      <w:r>
        <w:rPr>
          <w:spacing w:val="36"/>
          <w:sz w:val="24"/>
        </w:rPr>
        <w:t xml:space="preserve"> </w:t>
      </w:r>
      <w:r>
        <w:rPr>
          <w:sz w:val="24"/>
        </w:rPr>
        <w:t>Trabalho.</w:t>
      </w:r>
      <w:r>
        <w:rPr>
          <w:spacing w:val="36"/>
          <w:sz w:val="24"/>
        </w:rPr>
        <w:t xml:space="preserve"> </w:t>
      </w:r>
      <w:r>
        <w:rPr>
          <w:sz w:val="24"/>
        </w:rPr>
        <w:t>Apelante:</w:t>
      </w:r>
      <w:r>
        <w:rPr>
          <w:spacing w:val="36"/>
          <w:sz w:val="24"/>
        </w:rPr>
        <w:t xml:space="preserve"> </w:t>
      </w:r>
      <w:r>
        <w:rPr>
          <w:sz w:val="24"/>
        </w:rPr>
        <w:t>Jean</w:t>
      </w:r>
      <w:r>
        <w:rPr>
          <w:spacing w:val="36"/>
          <w:sz w:val="24"/>
        </w:rPr>
        <w:t xml:space="preserve"> </w:t>
      </w:r>
      <w:r>
        <w:rPr>
          <w:sz w:val="24"/>
        </w:rPr>
        <w:t>Saulo</w:t>
      </w:r>
      <w:r>
        <w:rPr>
          <w:spacing w:val="36"/>
          <w:sz w:val="24"/>
        </w:rPr>
        <w:t xml:space="preserve"> </w:t>
      </w:r>
      <w:r>
        <w:rPr>
          <w:sz w:val="24"/>
        </w:rPr>
        <w:t>Nogueira</w:t>
      </w:r>
      <w:r>
        <w:rPr>
          <w:spacing w:val="36"/>
          <w:sz w:val="24"/>
        </w:rPr>
        <w:t xml:space="preserve"> </w:t>
      </w:r>
      <w:r>
        <w:rPr>
          <w:sz w:val="24"/>
        </w:rPr>
        <w:t>dos Santos,</w:t>
      </w:r>
      <w:r>
        <w:rPr>
          <w:spacing w:val="34"/>
          <w:sz w:val="24"/>
        </w:rPr>
        <w:t xml:space="preserve"> </w:t>
      </w:r>
      <w:r>
        <w:rPr>
          <w:sz w:val="24"/>
        </w:rPr>
        <w:t>Apelado:</w:t>
      </w:r>
      <w:r>
        <w:rPr>
          <w:spacing w:val="34"/>
          <w:sz w:val="24"/>
        </w:rPr>
        <w:t xml:space="preserve"> </w:t>
      </w:r>
      <w:r>
        <w:rPr>
          <w:sz w:val="24"/>
        </w:rPr>
        <w:t>Instituto</w:t>
      </w:r>
      <w:r>
        <w:rPr>
          <w:spacing w:val="35"/>
          <w:sz w:val="24"/>
        </w:rPr>
        <w:t xml:space="preserve"> </w:t>
      </w:r>
      <w:r>
        <w:rPr>
          <w:sz w:val="24"/>
        </w:rPr>
        <w:t>Nacional</w:t>
      </w:r>
      <w:r>
        <w:rPr>
          <w:spacing w:val="34"/>
          <w:sz w:val="24"/>
        </w:rPr>
        <w:t xml:space="preserve"> </w:t>
      </w:r>
      <w:r>
        <w:rPr>
          <w:sz w:val="24"/>
        </w:rPr>
        <w:t>do</w:t>
      </w:r>
      <w:r>
        <w:rPr>
          <w:spacing w:val="34"/>
          <w:sz w:val="24"/>
        </w:rPr>
        <w:t xml:space="preserve"> </w:t>
      </w:r>
      <w:r>
        <w:rPr>
          <w:sz w:val="24"/>
        </w:rPr>
        <w:t>Seguro</w:t>
      </w:r>
      <w:r>
        <w:rPr>
          <w:spacing w:val="34"/>
          <w:sz w:val="24"/>
        </w:rPr>
        <w:t xml:space="preserve"> </w:t>
      </w:r>
      <w:r>
        <w:rPr>
          <w:sz w:val="24"/>
        </w:rPr>
        <w:t>Social</w:t>
      </w:r>
      <w:r>
        <w:rPr>
          <w:spacing w:val="34"/>
          <w:sz w:val="24"/>
        </w:rPr>
        <w:t xml:space="preserve"> </w:t>
      </w:r>
      <w:r>
        <w:rPr>
          <w:sz w:val="24"/>
        </w:rPr>
        <w:t>-</w:t>
      </w:r>
      <w:r>
        <w:rPr>
          <w:spacing w:val="34"/>
          <w:sz w:val="24"/>
        </w:rPr>
        <w:t xml:space="preserve"> </w:t>
      </w:r>
      <w:r>
        <w:rPr>
          <w:sz w:val="24"/>
        </w:rPr>
        <w:t>Inss,</w:t>
      </w:r>
      <w:r>
        <w:rPr>
          <w:spacing w:val="34"/>
          <w:sz w:val="24"/>
        </w:rPr>
        <w:t xml:space="preserve"> </w:t>
      </w:r>
      <w:r>
        <w:rPr>
          <w:sz w:val="24"/>
        </w:rPr>
        <w:t>MPAM:</w:t>
      </w:r>
      <w:r>
        <w:rPr>
          <w:spacing w:val="34"/>
          <w:sz w:val="24"/>
        </w:rPr>
        <w:t xml:space="preserve"> </w:t>
      </w:r>
      <w:r>
        <w:rPr>
          <w:sz w:val="24"/>
        </w:rPr>
        <w:t>Ministério</w:t>
      </w:r>
      <w:r>
        <w:rPr>
          <w:spacing w:val="34"/>
          <w:sz w:val="24"/>
        </w:rPr>
        <w:t xml:space="preserve"> </w:t>
      </w:r>
      <w:r>
        <w:rPr>
          <w:sz w:val="24"/>
        </w:rPr>
        <w:t>Público</w:t>
      </w:r>
      <w:r>
        <w:rPr>
          <w:spacing w:val="34"/>
          <w:sz w:val="24"/>
        </w:rPr>
        <w:t xml:space="preserve"> </w:t>
      </w:r>
      <w:r>
        <w:rPr>
          <w:sz w:val="24"/>
        </w:rPr>
        <w:t>do</w:t>
      </w:r>
      <w:r>
        <w:rPr>
          <w:spacing w:val="34"/>
          <w:sz w:val="24"/>
        </w:rPr>
        <w:t xml:space="preserve"> </w:t>
      </w:r>
      <w:r>
        <w:rPr>
          <w:sz w:val="24"/>
        </w:rPr>
        <w:t>Estado</w:t>
      </w:r>
      <w:r>
        <w:rPr>
          <w:spacing w:val="34"/>
          <w:sz w:val="24"/>
        </w:rPr>
        <w:t xml:space="preserve"> </w:t>
      </w:r>
      <w:r>
        <w:rPr>
          <w:sz w:val="24"/>
        </w:rPr>
        <w:t>do Amazonas,</w:t>
      </w:r>
      <w:r>
        <w:rPr>
          <w:spacing w:val="-1"/>
          <w:sz w:val="24"/>
        </w:rPr>
        <w:t xml:space="preserve"> </w:t>
      </w:r>
      <w:r>
        <w:rPr>
          <w:sz w:val="24"/>
        </w:rPr>
        <w:t>ProcuradorMP: PEDRO</w:t>
      </w:r>
      <w:r>
        <w:rPr>
          <w:spacing w:val="-1"/>
          <w:sz w:val="24"/>
        </w:rPr>
        <w:t xml:space="preserve"> </w:t>
      </w:r>
      <w:r>
        <w:rPr>
          <w:sz w:val="24"/>
        </w:rPr>
        <w:t>BEZERRA FILHO.</w:t>
      </w:r>
      <w:r>
        <w:rPr>
          <w:spacing w:val="-1"/>
          <w:sz w:val="24"/>
        </w:rPr>
        <w:t xml:space="preserve"> </w:t>
      </w:r>
      <w:r>
        <w:rPr>
          <w:sz w:val="24"/>
        </w:rPr>
        <w:t>Relator o Exmo. Sr. Desembargador ABRAHAM PEIXOTO</w:t>
      </w:r>
      <w:r>
        <w:rPr>
          <w:spacing w:val="40"/>
          <w:sz w:val="24"/>
        </w:rPr>
        <w:t xml:space="preserve"> </w:t>
      </w:r>
      <w:r>
        <w:rPr>
          <w:sz w:val="24"/>
        </w:rPr>
        <w:t>CAMPOS</w:t>
      </w:r>
      <w:r>
        <w:rPr>
          <w:spacing w:val="40"/>
          <w:sz w:val="24"/>
        </w:rPr>
        <w:t xml:space="preserve"> </w:t>
      </w:r>
      <w:r>
        <w:rPr>
          <w:sz w:val="24"/>
        </w:rPr>
        <w:t>FILHO.</w:t>
      </w:r>
      <w:r>
        <w:rPr>
          <w:spacing w:val="40"/>
          <w:sz w:val="24"/>
        </w:rPr>
        <w:t xml:space="preserve"> </w:t>
      </w:r>
      <w:r>
        <w:rPr>
          <w:sz w:val="24"/>
        </w:rPr>
        <w:t>Decisão:</w:t>
      </w:r>
      <w:r>
        <w:rPr>
          <w:spacing w:val="40"/>
          <w:sz w:val="24"/>
        </w:rPr>
        <w:t xml:space="preserve"> </w:t>
      </w:r>
      <w:r>
        <w:rPr>
          <w:sz w:val="24"/>
        </w:rPr>
        <w:t>ACÓRDÃOVistos,</w:t>
      </w:r>
      <w:r>
        <w:rPr>
          <w:spacing w:val="40"/>
          <w:sz w:val="24"/>
        </w:rPr>
        <w:t xml:space="preserve"> </w:t>
      </w:r>
      <w:r>
        <w:rPr>
          <w:sz w:val="24"/>
        </w:rPr>
        <w:t>discutidos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relatados</w:t>
      </w:r>
      <w:r>
        <w:rPr>
          <w:spacing w:val="40"/>
          <w:sz w:val="24"/>
        </w:rPr>
        <w:t xml:space="preserve"> </w:t>
      </w:r>
      <w:r>
        <w:rPr>
          <w:sz w:val="24"/>
        </w:rPr>
        <w:t>estes</w:t>
      </w:r>
      <w:r>
        <w:rPr>
          <w:spacing w:val="40"/>
          <w:sz w:val="24"/>
        </w:rPr>
        <w:t xml:space="preserve"> </w:t>
      </w:r>
      <w:r>
        <w:rPr>
          <w:sz w:val="24"/>
        </w:rPr>
        <w:t>autos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  <w:tab/>
      </w:r>
      <w:r>
        <w:rPr>
          <w:spacing w:val="-4"/>
          <w:sz w:val="24"/>
        </w:rPr>
        <w:t xml:space="preserve">n.º </w:t>
      </w:r>
      <w:r>
        <w:rPr>
          <w:sz w:val="24"/>
        </w:rPr>
        <w:t>0711607-80.2020.8.04.0001, ACORDAM os Desembargadores que integram a Terceira Câmara Cível do Egrégio Tribunal de Justiça do Amazonas, por unanimidade de votos, em conhecer do recurso para dar-lhe parcial</w:t>
      </w:r>
      <w:r>
        <w:rPr>
          <w:spacing w:val="50"/>
          <w:sz w:val="24"/>
        </w:rPr>
        <w:t xml:space="preserve"> </w:t>
      </w:r>
      <w:r>
        <w:rPr>
          <w:sz w:val="24"/>
        </w:rPr>
        <w:t>provimento,</w:t>
      </w:r>
      <w:r>
        <w:rPr>
          <w:spacing w:val="51"/>
          <w:sz w:val="24"/>
        </w:rPr>
        <w:t xml:space="preserve"> </w:t>
      </w:r>
      <w:r>
        <w:rPr>
          <w:sz w:val="24"/>
        </w:rPr>
        <w:t>nos</w:t>
      </w:r>
      <w:r>
        <w:rPr>
          <w:spacing w:val="52"/>
          <w:sz w:val="24"/>
        </w:rPr>
        <w:t xml:space="preserve"> </w:t>
      </w:r>
      <w:r>
        <w:rPr>
          <w:sz w:val="24"/>
        </w:rPr>
        <w:t>termos</w:t>
      </w:r>
      <w:r>
        <w:rPr>
          <w:spacing w:val="51"/>
          <w:sz w:val="24"/>
        </w:rPr>
        <w:t xml:space="preserve"> </w:t>
      </w:r>
      <w:r>
        <w:rPr>
          <w:sz w:val="24"/>
        </w:rPr>
        <w:t>do</w:t>
      </w:r>
      <w:r>
        <w:rPr>
          <w:spacing w:val="51"/>
          <w:sz w:val="24"/>
        </w:rPr>
        <w:t xml:space="preserve"> </w:t>
      </w:r>
      <w:r>
        <w:rPr>
          <w:sz w:val="24"/>
        </w:rPr>
        <w:t>voto</w:t>
      </w:r>
      <w:r>
        <w:rPr>
          <w:spacing w:val="51"/>
          <w:sz w:val="24"/>
        </w:rPr>
        <w:t xml:space="preserve"> </w:t>
      </w:r>
      <w:r>
        <w:rPr>
          <w:sz w:val="24"/>
        </w:rPr>
        <w:t>do</w:t>
      </w:r>
      <w:r>
        <w:rPr>
          <w:spacing w:val="50"/>
          <w:sz w:val="24"/>
        </w:rPr>
        <w:t xml:space="preserve"> </w:t>
      </w:r>
      <w:r>
        <w:rPr>
          <w:sz w:val="24"/>
        </w:rPr>
        <w:t>Relator,</w:t>
      </w:r>
      <w:r>
        <w:rPr>
          <w:spacing w:val="51"/>
          <w:sz w:val="24"/>
        </w:rPr>
        <w:t xml:space="preserve"> </w:t>
      </w:r>
      <w:r>
        <w:rPr>
          <w:sz w:val="24"/>
        </w:rPr>
        <w:t>que</w:t>
      </w:r>
      <w:r>
        <w:rPr>
          <w:spacing w:val="51"/>
          <w:sz w:val="24"/>
        </w:rPr>
        <w:t xml:space="preserve"> </w:t>
      </w:r>
      <w:r>
        <w:rPr>
          <w:sz w:val="24"/>
        </w:rPr>
        <w:t>passa</w:t>
      </w:r>
      <w:r>
        <w:rPr>
          <w:spacing w:val="51"/>
          <w:sz w:val="24"/>
        </w:rPr>
        <w:t xml:space="preserve"> </w:t>
      </w:r>
      <w:r>
        <w:rPr>
          <w:sz w:val="24"/>
        </w:rPr>
        <w:t>a</w:t>
      </w:r>
      <w:r>
        <w:rPr>
          <w:spacing w:val="51"/>
          <w:sz w:val="24"/>
        </w:rPr>
        <w:t xml:space="preserve"> </w:t>
      </w:r>
      <w:r>
        <w:rPr>
          <w:sz w:val="24"/>
        </w:rPr>
        <w:t>integrar</w:t>
      </w:r>
      <w:r>
        <w:rPr>
          <w:spacing w:val="51"/>
          <w:sz w:val="24"/>
        </w:rPr>
        <w:t xml:space="preserve"> </w:t>
      </w:r>
      <w:r>
        <w:rPr>
          <w:sz w:val="24"/>
        </w:rPr>
        <w:t>o</w:t>
      </w:r>
      <w:r>
        <w:rPr>
          <w:spacing w:val="50"/>
          <w:sz w:val="24"/>
        </w:rPr>
        <w:t xml:space="preserve"> </w:t>
      </w:r>
      <w:r>
        <w:rPr>
          <w:sz w:val="24"/>
        </w:rPr>
        <w:t>julgado.</w:t>
      </w:r>
      <w:r>
        <w:rPr>
          <w:spacing w:val="38"/>
          <w:sz w:val="24"/>
        </w:rPr>
        <w:t xml:space="preserve">  </w:t>
      </w:r>
      <w:r>
        <w:rPr>
          <w:sz w:val="24"/>
        </w:rPr>
        <w:t>Participaram</w:t>
      </w:r>
      <w:r>
        <w:rPr>
          <w:spacing w:val="53"/>
          <w:sz w:val="24"/>
        </w:rPr>
        <w:t xml:space="preserve"> </w:t>
      </w:r>
      <w:r>
        <w:rPr>
          <w:spacing w:val="-5"/>
          <w:sz w:val="24"/>
        </w:rPr>
        <w:t>do</w:t>
      </w:r>
    </w:p>
    <w:p>
      <w:pPr>
        <w:pStyle w:val="BodyText"/>
        <w:spacing w:before="80" w:after="0"/>
        <w:ind w:left="240" w:right="0"/>
        <w:jc w:val="both"/>
        <w:rPr/>
      </w:pPr>
      <w:r>
        <w:rPr/>
        <w:t>julgamento</w:t>
      </w:r>
      <w:r>
        <w:rPr>
          <w:spacing w:val="-1"/>
        </w:rPr>
        <w:t xml:space="preserve"> </w:t>
      </w:r>
      <w:r>
        <w:rPr/>
        <w:t>os(as)</w:t>
      </w:r>
      <w:r>
        <w:rPr>
          <w:spacing w:val="-1"/>
        </w:rPr>
        <w:t xml:space="preserve"> </w:t>
      </w:r>
      <w:r>
        <w:rPr/>
        <w:t>Exmos(as).</w:t>
      </w:r>
      <w:r>
        <w:rPr>
          <w:spacing w:val="-1"/>
        </w:rPr>
        <w:t xml:space="preserve"> </w:t>
      </w:r>
      <w:r>
        <w:rPr/>
        <w:t>Srs(as).</w:t>
      </w:r>
      <w:r>
        <w:rPr>
          <w:spacing w:val="28"/>
        </w:rPr>
        <w:t xml:space="preserve">  </w:t>
      </w:r>
      <w:r>
        <w:rPr/>
        <w:t>João de Jesus</w:t>
      </w:r>
      <w:r>
        <w:rPr>
          <w:spacing w:val="-1"/>
        </w:rPr>
        <w:t xml:space="preserve"> </w:t>
      </w:r>
      <w:r>
        <w:rPr/>
        <w:t>Abdala</w:t>
      </w:r>
      <w:r>
        <w:rPr>
          <w:spacing w:val="-1"/>
        </w:rPr>
        <w:t xml:space="preserve"> </w:t>
      </w:r>
      <w:r>
        <w:rPr/>
        <w:t>Simões</w:t>
      </w:r>
      <w:r>
        <w:rPr>
          <w:spacing w:val="-1"/>
        </w:rPr>
        <w:t xml:space="preserve"> </w:t>
      </w:r>
      <w:r>
        <w:rPr/>
        <w:t>e</w:t>
      </w:r>
      <w:r>
        <w:rPr>
          <w:spacing w:val="58"/>
        </w:rPr>
        <w:t xml:space="preserve"> </w:t>
      </w:r>
      <w:r>
        <w:rPr/>
        <w:t>Lafayette</w:t>
      </w:r>
      <w:r>
        <w:rPr>
          <w:spacing w:val="-1"/>
        </w:rPr>
        <w:t xml:space="preserve"> </w:t>
      </w:r>
      <w:r>
        <w:rPr/>
        <w:t>Carneiro</w:t>
      </w:r>
      <w:r>
        <w:rPr>
          <w:spacing w:val="-1"/>
        </w:rPr>
        <w:t xml:space="preserve"> </w:t>
      </w:r>
      <w:r>
        <w:rPr/>
        <w:t xml:space="preserve">Vieira </w:t>
      </w:r>
      <w:r>
        <w:rPr>
          <w:spacing w:val="-2"/>
        </w:rPr>
        <w:t>Júnior.</w:t>
      </w:r>
    </w:p>
    <w:p>
      <w:pPr>
        <w:pStyle w:val="BodyText"/>
        <w:spacing w:lineRule="auto" w:line="240" w:before="4" w:after="0"/>
        <w:ind w:left="240" w:right="237"/>
        <w:jc w:val="both"/>
        <w:rPr/>
      </w:pPr>
      <w:r>
        <w:rPr/>
        <w:t>28) Apelação Cível nº: 0656592-63.2019.8.04.0001 de Capital - Fórum Ministro Henoch Reis/8ª Vara Cível e de Acidentes de Trabalho. Apelante: Tatiane Dias de Moraes, Apelado: Instituto Nacional do Seguro Social - Inss, MPAM: Ministério Público do Estado do Amazonas, ProcuradorMP: KARLA FREGAPANI LEITE. Relator o Exmo. Sr. Desembargador ABRAHAM PEIXOTO CAMPOS FILHO. Decisão: ACÓRDÃOVistos, discutidos e relatados estes autos de n.º 0656592-63.2019.8.04.0001, ACORDAM</w:t>
      </w:r>
      <w:r>
        <w:rPr>
          <w:spacing w:val="-4"/>
        </w:rPr>
        <w:t xml:space="preserve"> </w:t>
      </w:r>
      <w:r>
        <w:rPr/>
        <w:t>os</w:t>
      </w:r>
      <w:r>
        <w:rPr>
          <w:spacing w:val="-3"/>
        </w:rPr>
        <w:t xml:space="preserve"> </w:t>
      </w:r>
      <w:r>
        <w:rPr/>
        <w:t>Desembargadores</w:t>
      </w:r>
      <w:r>
        <w:rPr>
          <w:spacing w:val="-3"/>
        </w:rPr>
        <w:t xml:space="preserve"> </w:t>
      </w:r>
      <w:r>
        <w:rPr/>
        <w:t>que</w:t>
      </w:r>
      <w:r>
        <w:rPr>
          <w:spacing w:val="-3"/>
        </w:rPr>
        <w:t xml:space="preserve"> </w:t>
      </w:r>
      <w:r>
        <w:rPr/>
        <w:t>integram</w:t>
      </w:r>
      <w:r>
        <w:rPr>
          <w:spacing w:val="-3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Terceira</w:t>
      </w:r>
      <w:r>
        <w:rPr>
          <w:spacing w:val="-3"/>
        </w:rPr>
        <w:t xml:space="preserve"> </w:t>
      </w:r>
      <w:r>
        <w:rPr/>
        <w:t>Câmara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Egrégio</w:t>
      </w:r>
      <w:r>
        <w:rPr>
          <w:spacing w:val="-3"/>
        </w:rPr>
        <w:t xml:space="preserve"> </w:t>
      </w:r>
      <w:r>
        <w:rPr/>
        <w:t>Tribunal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Justiça</w:t>
      </w:r>
      <w:r>
        <w:rPr>
          <w:spacing w:val="-3"/>
        </w:rPr>
        <w:t xml:space="preserve"> </w:t>
      </w:r>
      <w:r>
        <w:rPr/>
        <w:t>do Amazonas, por unanimidade de votos, em conhecer do recurso e dar a ele provimento, nos termos do voto do</w:t>
      </w:r>
      <w:r>
        <w:rPr>
          <w:spacing w:val="-2"/>
        </w:rPr>
        <w:t xml:space="preserve"> </w:t>
      </w:r>
      <w:r>
        <w:rPr/>
        <w:t>Relator,</w:t>
      </w:r>
      <w:r>
        <w:rPr>
          <w:spacing w:val="-2"/>
        </w:rPr>
        <w:t xml:space="preserve"> </w:t>
      </w:r>
      <w:r>
        <w:rPr/>
        <w:t>que</w:t>
      </w:r>
      <w:r>
        <w:rPr>
          <w:spacing w:val="-2"/>
        </w:rPr>
        <w:t xml:space="preserve"> </w:t>
      </w:r>
      <w:r>
        <w:rPr/>
        <w:t>passa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integrar</w:t>
      </w:r>
      <w:r>
        <w:rPr>
          <w:spacing w:val="-2"/>
        </w:rPr>
        <w:t xml:space="preserve"> </w:t>
      </w:r>
      <w:r>
        <w:rPr/>
        <w:t>o</w:t>
      </w:r>
      <w:r>
        <w:rPr>
          <w:spacing w:val="-3"/>
        </w:rPr>
        <w:t xml:space="preserve"> </w:t>
      </w:r>
      <w:r>
        <w:rPr/>
        <w:t>julgado.</w:t>
      </w:r>
      <w:r>
        <w:rPr>
          <w:spacing w:val="40"/>
        </w:rPr>
        <w:t xml:space="preserve"> </w:t>
      </w:r>
      <w:r>
        <w:rPr/>
        <w:t>Participaram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julgamento</w:t>
      </w:r>
      <w:r>
        <w:rPr>
          <w:spacing w:val="-2"/>
        </w:rPr>
        <w:t xml:space="preserve"> </w:t>
      </w:r>
      <w:r>
        <w:rPr/>
        <w:t>os(as)</w:t>
      </w:r>
      <w:r>
        <w:rPr>
          <w:spacing w:val="-2"/>
        </w:rPr>
        <w:t xml:space="preserve"> </w:t>
      </w:r>
      <w:r>
        <w:rPr/>
        <w:t>Exmos(as).</w:t>
      </w:r>
      <w:r>
        <w:rPr>
          <w:spacing w:val="-3"/>
        </w:rPr>
        <w:t xml:space="preserve"> </w:t>
      </w:r>
      <w:r>
        <w:rPr/>
        <w:t>Srs(as).</w:t>
      </w:r>
      <w:r>
        <w:rPr>
          <w:spacing w:val="80"/>
        </w:rPr>
        <w:t xml:space="preserve"> </w:t>
      </w:r>
      <w:r>
        <w:rPr/>
        <w:t>João</w:t>
      </w:r>
      <w:r>
        <w:rPr>
          <w:spacing w:val="-2"/>
        </w:rPr>
        <w:t xml:space="preserve"> </w:t>
      </w:r>
      <w:r>
        <w:rPr/>
        <w:t>de Jesus</w:t>
      </w:r>
      <w:r>
        <w:rPr>
          <w:spacing w:val="40"/>
        </w:rPr>
        <w:t xml:space="preserve">  </w:t>
      </w:r>
      <w:r>
        <w:rPr/>
        <w:t>Abdala</w:t>
      </w:r>
      <w:r>
        <w:rPr>
          <w:spacing w:val="40"/>
        </w:rPr>
        <w:t xml:space="preserve">  </w:t>
      </w:r>
      <w:r>
        <w:rPr/>
        <w:t>Simões</w:t>
      </w:r>
      <w:r>
        <w:rPr>
          <w:spacing w:val="40"/>
        </w:rPr>
        <w:t xml:space="preserve">  </w:t>
      </w:r>
      <w:r>
        <w:rPr/>
        <w:t>e</w:t>
      </w:r>
      <w:r>
        <w:rPr>
          <w:spacing w:val="80"/>
          <w:w w:val="150"/>
        </w:rPr>
        <w:t xml:space="preserve">  </w:t>
      </w:r>
      <w:r>
        <w:rPr/>
        <w:t>Lafayette</w:t>
      </w:r>
      <w:r>
        <w:rPr>
          <w:spacing w:val="40"/>
        </w:rPr>
        <w:t xml:space="preserve">  </w:t>
      </w:r>
      <w:r>
        <w:rPr/>
        <w:t>Carneiro</w:t>
      </w:r>
      <w:r>
        <w:rPr>
          <w:spacing w:val="40"/>
        </w:rPr>
        <w:t xml:space="preserve">  </w:t>
      </w:r>
      <w:r>
        <w:rPr/>
        <w:t>Vieira</w:t>
      </w:r>
      <w:r>
        <w:rPr>
          <w:spacing w:val="40"/>
        </w:rPr>
        <w:t xml:space="preserve">  </w:t>
      </w:r>
      <w:r>
        <w:rPr/>
        <w:t>Júnior.</w:t>
      </w:r>
      <w:r>
        <w:rPr>
          <w:spacing w:val="40"/>
        </w:rPr>
        <w:t xml:space="preserve">  </w:t>
      </w:r>
      <w:r>
        <w:rPr/>
        <w:t>29)</w:t>
      </w:r>
      <w:r>
        <w:rPr>
          <w:spacing w:val="40"/>
        </w:rPr>
        <w:t xml:space="preserve">  </w:t>
      </w:r>
      <w:r>
        <w:rPr/>
        <w:t>Apelação</w:t>
      </w:r>
      <w:r>
        <w:rPr>
          <w:spacing w:val="40"/>
        </w:rPr>
        <w:t xml:space="preserve">  </w:t>
      </w:r>
      <w:r>
        <w:rPr/>
        <w:t>Cível</w:t>
      </w:r>
      <w:r>
        <w:rPr>
          <w:spacing w:val="220"/>
        </w:rPr>
        <w:t xml:space="preserve"> </w:t>
      </w:r>
      <w:r>
        <w:rPr/>
        <w:t>nº: 0682462-42.2021.8.04.0001 de Capital - Fórum Ministro Henoch Reis/16ª Vara Cível e de Acidentes de Trabalho. Apelante: Ronney Castro Guedes, Apelado: Instituto Nacional do Seguro Social - Inss, MPAM: Ministério Público do Estado do Amazonas, ProcuradorMP: KARLA FREGAPANI LEITE. Relator o Exmo. Sr. Desembargador ABRAHAM PEIXOTO CAMPOS FILHO. Decisão: ACÓRDÃOVistos, discutidos e relatados estes autos de Apelação Cível n.º 0682462-42.2021.8.04.0001, ACORDAM os Desembargadores</w:t>
      </w:r>
      <w:r>
        <w:rPr>
          <w:spacing w:val="-3"/>
        </w:rPr>
        <w:t xml:space="preserve"> </w:t>
      </w:r>
      <w:r>
        <w:rPr/>
        <w:t>que</w:t>
      </w:r>
      <w:r>
        <w:rPr>
          <w:spacing w:val="-3"/>
        </w:rPr>
        <w:t xml:space="preserve"> </w:t>
      </w:r>
      <w:r>
        <w:rPr/>
        <w:t>integram</w:t>
      </w:r>
      <w:r>
        <w:rPr>
          <w:spacing w:val="-4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Terceira</w:t>
      </w:r>
      <w:r>
        <w:rPr>
          <w:spacing w:val="-3"/>
        </w:rPr>
        <w:t xml:space="preserve"> </w:t>
      </w:r>
      <w:r>
        <w:rPr/>
        <w:t>Câmara</w:t>
      </w:r>
      <w:r>
        <w:rPr>
          <w:spacing w:val="-3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Egrégio</w:t>
      </w:r>
      <w:r>
        <w:rPr>
          <w:spacing w:val="-4"/>
        </w:rPr>
        <w:t xml:space="preserve"> </w:t>
      </w:r>
      <w:r>
        <w:rPr/>
        <w:t>Tribunal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Justiça</w:t>
      </w:r>
      <w:r>
        <w:rPr>
          <w:spacing w:val="-3"/>
        </w:rPr>
        <w:t xml:space="preserve"> </w:t>
      </w:r>
      <w:r>
        <w:rPr/>
        <w:t>do</w:t>
      </w:r>
      <w:r>
        <w:rPr>
          <w:spacing w:val="-4"/>
        </w:rPr>
        <w:t xml:space="preserve"> </w:t>
      </w:r>
      <w:r>
        <w:rPr/>
        <w:t>Amazonas,</w:t>
      </w:r>
      <w:r>
        <w:rPr>
          <w:spacing w:val="-3"/>
        </w:rPr>
        <w:t xml:space="preserve"> </w:t>
      </w:r>
      <w:r>
        <w:rPr/>
        <w:t>por unanimidade de votos, em conhecer do recurso para dar a ele parcial provimento, nos termos do voto do Relator, que passa a integrar o julgado.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João de Jesus</w:t>
      </w:r>
      <w:r>
        <w:rPr>
          <w:spacing w:val="40"/>
        </w:rPr>
        <w:t xml:space="preserve">  </w:t>
      </w:r>
      <w:r>
        <w:rPr/>
        <w:t>Abdala</w:t>
      </w:r>
      <w:r>
        <w:rPr>
          <w:spacing w:val="40"/>
        </w:rPr>
        <w:t xml:space="preserve">  </w:t>
      </w:r>
      <w:r>
        <w:rPr/>
        <w:t>Simões</w:t>
      </w:r>
      <w:r>
        <w:rPr>
          <w:spacing w:val="40"/>
        </w:rPr>
        <w:t xml:space="preserve">  </w:t>
      </w:r>
      <w:r>
        <w:rPr/>
        <w:t>e</w:t>
      </w:r>
      <w:r>
        <w:rPr>
          <w:spacing w:val="80"/>
          <w:w w:val="150"/>
        </w:rPr>
        <w:t xml:space="preserve">  </w:t>
      </w:r>
      <w:r>
        <w:rPr/>
        <w:t>Lafayette</w:t>
      </w:r>
      <w:r>
        <w:rPr>
          <w:spacing w:val="40"/>
        </w:rPr>
        <w:t xml:space="preserve">  </w:t>
      </w:r>
      <w:r>
        <w:rPr/>
        <w:t>Carneiro</w:t>
      </w:r>
      <w:r>
        <w:rPr>
          <w:spacing w:val="40"/>
        </w:rPr>
        <w:t xml:space="preserve">  </w:t>
      </w:r>
      <w:r>
        <w:rPr/>
        <w:t>Vieira</w:t>
      </w:r>
      <w:r>
        <w:rPr>
          <w:spacing w:val="40"/>
        </w:rPr>
        <w:t xml:space="preserve">  </w:t>
      </w:r>
      <w:r>
        <w:rPr/>
        <w:t>Júnior.</w:t>
      </w:r>
      <w:r>
        <w:rPr>
          <w:spacing w:val="40"/>
        </w:rPr>
        <w:t xml:space="preserve">  </w:t>
      </w:r>
      <w:r>
        <w:rPr/>
        <w:t>30)</w:t>
      </w:r>
      <w:r>
        <w:rPr>
          <w:spacing w:val="40"/>
        </w:rPr>
        <w:t xml:space="preserve">  </w:t>
      </w:r>
      <w:r>
        <w:rPr/>
        <w:t>Apelação</w:t>
      </w:r>
      <w:r>
        <w:rPr>
          <w:spacing w:val="40"/>
        </w:rPr>
        <w:t xml:space="preserve">  </w:t>
      </w:r>
      <w:r>
        <w:rPr/>
        <w:t>Cível</w:t>
      </w:r>
      <w:r>
        <w:rPr>
          <w:spacing w:val="220"/>
        </w:rPr>
        <w:t xml:space="preserve"> </w:t>
      </w:r>
      <w:r>
        <w:rPr/>
        <w:t xml:space="preserve">nº: 0670186-76.2021.8.04.0001 de Capital - Fórum Ministro Henoch Reis/1ª Unidade do Núcleo de Justiça </w:t>
      </w:r>
      <w:r>
        <w:rPr>
          <w:spacing w:val="-5"/>
        </w:rPr>
        <w:t>4.0</w:t>
      </w:r>
    </w:p>
    <w:p>
      <w:pPr>
        <w:pStyle w:val="BodyText"/>
        <w:spacing w:lineRule="auto" w:line="240" w:before="24" w:after="0"/>
        <w:ind w:left="240" w:right="237"/>
        <w:jc w:val="both"/>
        <w:rPr/>
      </w:pPr>
      <w:r>
        <w:rPr/>
        <w:t>- Acidentes do Trabalho das Comarcas de Manaus e Iranduba. Apelante: Lazaro Carvalho Cavalcante, Apelado: Instituto Nacional do Seguro Social - Inss, MPAM: Ministério Público do Estado do Amazonas, ProcuradorMP: Maria José da Silva Nazaré. Relator o Exmo. Sr. Desembargador ABRAHAM PEIXOTO CAMPOS FILHO. Decisão: ACÓRDÃO. Vistos, discutidos e relatados estes autos de Apelação Cível n.º 0670186-76.2021.8.04.0001, ACORDAM os Desembargadores que integram a Terceira Câmara Cível do Egrégio Tribunal de Justiça do Amazonas, por unanimidade de votos, em conhecer do recurso para dar a ele parcial provimento, nos termos do voto do Relator, que passa a integrar o julgado.</w:t>
      </w:r>
      <w:r>
        <w:rPr>
          <w:spacing w:val="40"/>
        </w:rPr>
        <w:t xml:space="preserve"> </w:t>
      </w:r>
      <w:r>
        <w:rPr/>
        <w:t>Participaram do julgamento</w:t>
      </w:r>
      <w:r>
        <w:rPr>
          <w:spacing w:val="15"/>
        </w:rPr>
        <w:t xml:space="preserve"> </w:t>
      </w:r>
      <w:r>
        <w:rPr/>
        <w:t>os(as)</w:t>
      </w:r>
      <w:r>
        <w:rPr>
          <w:spacing w:val="15"/>
        </w:rPr>
        <w:t xml:space="preserve"> </w:t>
      </w:r>
      <w:r>
        <w:rPr/>
        <w:t>Exmos(as).</w:t>
      </w:r>
      <w:r>
        <w:rPr>
          <w:spacing w:val="15"/>
        </w:rPr>
        <w:t xml:space="preserve"> </w:t>
      </w:r>
      <w:r>
        <w:rPr/>
        <w:t>Srs(as).</w:t>
      </w:r>
      <w:r>
        <w:rPr>
          <w:spacing w:val="44"/>
        </w:rPr>
        <w:t xml:space="preserve">  </w:t>
      </w:r>
      <w:r>
        <w:rPr/>
        <w:t>João</w:t>
      </w:r>
      <w:r>
        <w:rPr>
          <w:spacing w:val="16"/>
        </w:rPr>
        <w:t xml:space="preserve"> </w:t>
      </w:r>
      <w:r>
        <w:rPr/>
        <w:t>de</w:t>
      </w:r>
      <w:r>
        <w:rPr>
          <w:spacing w:val="15"/>
        </w:rPr>
        <w:t xml:space="preserve"> </w:t>
      </w:r>
      <w:r>
        <w:rPr/>
        <w:t>Jesus</w:t>
      </w:r>
      <w:r>
        <w:rPr>
          <w:spacing w:val="15"/>
        </w:rPr>
        <w:t xml:space="preserve"> </w:t>
      </w:r>
      <w:r>
        <w:rPr/>
        <w:t>Abdala</w:t>
      </w:r>
      <w:r>
        <w:rPr>
          <w:spacing w:val="15"/>
        </w:rPr>
        <w:t xml:space="preserve"> </w:t>
      </w:r>
      <w:r>
        <w:rPr/>
        <w:t>Simões</w:t>
      </w:r>
      <w:r>
        <w:rPr>
          <w:spacing w:val="15"/>
        </w:rPr>
        <w:t xml:space="preserve"> </w:t>
      </w:r>
      <w:r>
        <w:rPr/>
        <w:t>e</w:t>
      </w:r>
      <w:r>
        <w:rPr>
          <w:spacing w:val="52"/>
          <w:w w:val="150"/>
        </w:rPr>
        <w:t xml:space="preserve"> </w:t>
      </w:r>
      <w:r>
        <w:rPr/>
        <w:t>Lafayette</w:t>
      </w:r>
      <w:r>
        <w:rPr>
          <w:spacing w:val="15"/>
        </w:rPr>
        <w:t xml:space="preserve"> </w:t>
      </w:r>
      <w:r>
        <w:rPr/>
        <w:t>Carneiro</w:t>
      </w:r>
      <w:r>
        <w:rPr>
          <w:spacing w:val="15"/>
        </w:rPr>
        <w:t xml:space="preserve"> </w:t>
      </w:r>
      <w:r>
        <w:rPr/>
        <w:t>Vieira</w:t>
      </w:r>
      <w:r>
        <w:rPr>
          <w:spacing w:val="16"/>
        </w:rPr>
        <w:t xml:space="preserve"> </w:t>
      </w:r>
      <w:r>
        <w:rPr>
          <w:spacing w:val="-4"/>
        </w:rPr>
        <w:t>Júnior.</w:t>
      </w:r>
    </w:p>
    <w:p>
      <w:pPr>
        <w:sectPr>
          <w:headerReference w:type="default" r:id="rId26"/>
          <w:headerReference w:type="first" r:id="rId27"/>
          <w:footerReference w:type="default" r:id="rId28"/>
          <w:footerReference w:type="first" r:id="rId29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auto" w:line="240" w:before="10" w:after="0"/>
        <w:ind w:left="240" w:right="237"/>
        <w:jc w:val="both"/>
        <w:rPr/>
      </w:pPr>
      <w:r>
        <w:rPr/>
        <w:t>31) Embargos de Declaração Cível nº: 0001064-57.2023.8.04.0000 de Capital - Fórum Ministro Henoch Reis/9ª Vara Cível e de Acidentes de Trabalho. Embargante: Condomínio do Edificio Tropical</w:t>
      </w:r>
      <w:r>
        <w:rPr>
          <w:spacing w:val="71"/>
        </w:rPr>
        <w:t xml:space="preserve"> </w:t>
      </w:r>
      <w:r>
        <w:rPr/>
        <w:t>Executive &amp; Residence Hotel, Embargada: Acácia Branca Seco Ferreira. Relator o Exmo. Sr. Desembargador ABRAHAM PEIXOTO CAMPOS FILHO. Decisão: ACÓRDÃOVistos, discutidos e relatados estes autos de Embargos de Declaração Cível n.º 0001064-57.2023.8.04.0000, ACORDAM os Desembargadores que integram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Egrégio</w:t>
      </w:r>
      <w:r>
        <w:rPr>
          <w:spacing w:val="-2"/>
        </w:rPr>
        <w:t xml:space="preserve"> </w:t>
      </w:r>
      <w:r>
        <w:rPr/>
        <w:t>Tribunal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Justiça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Amazonas,</w:t>
      </w:r>
      <w:r>
        <w:rPr>
          <w:spacing w:val="-2"/>
        </w:rPr>
        <w:t xml:space="preserve"> </w:t>
      </w:r>
      <w:r>
        <w:rPr/>
        <w:t>por</w:t>
      </w:r>
      <w:r>
        <w:rPr>
          <w:spacing w:val="-2"/>
        </w:rPr>
        <w:t xml:space="preserve"> </w:t>
      </w:r>
      <w:r>
        <w:rPr/>
        <w:t>unanimidade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votos, em conhecer do recurso para negar a ele provimento, nos termos do voto do Relator, que passa a integrar o julgado.</w:t>
      </w:r>
      <w:r>
        <w:rPr>
          <w:spacing w:val="40"/>
        </w:rPr>
        <w:t xml:space="preserve"> </w:t>
      </w:r>
      <w:r>
        <w:rPr/>
        <w:t>Participaram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julgamento</w:t>
      </w:r>
      <w:r>
        <w:rPr>
          <w:spacing w:val="-3"/>
        </w:rPr>
        <w:t xml:space="preserve"> </w:t>
      </w:r>
      <w:r>
        <w:rPr/>
        <w:t>os(as)</w:t>
      </w:r>
      <w:r>
        <w:rPr>
          <w:spacing w:val="-3"/>
        </w:rPr>
        <w:t xml:space="preserve"> </w:t>
      </w:r>
      <w:r>
        <w:rPr/>
        <w:t>Exmos(as).</w:t>
      </w:r>
      <w:r>
        <w:rPr>
          <w:spacing w:val="-3"/>
        </w:rPr>
        <w:t xml:space="preserve"> </w:t>
      </w:r>
      <w:r>
        <w:rPr/>
        <w:t>Srs(as).</w:t>
      </w:r>
      <w:r>
        <w:rPr>
          <w:spacing w:val="80"/>
        </w:rPr>
        <w:t xml:space="preserve"> </w:t>
      </w:r>
      <w:r>
        <w:rPr/>
        <w:t>João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Jesus</w:t>
      </w:r>
      <w:r>
        <w:rPr>
          <w:spacing w:val="-3"/>
        </w:rPr>
        <w:t xml:space="preserve"> </w:t>
      </w:r>
      <w:r>
        <w:rPr/>
        <w:t>Abdala</w:t>
      </w:r>
      <w:r>
        <w:rPr>
          <w:spacing w:val="-3"/>
        </w:rPr>
        <w:t xml:space="preserve"> </w:t>
      </w:r>
      <w:r>
        <w:rPr/>
        <w:t>Simões</w:t>
      </w:r>
      <w:r>
        <w:rPr>
          <w:spacing w:val="-3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Lafayette Carneiro Vieira Júnior. 32) Agravo de Instrumento nº: 4009460-86.2022.8.04.0000 de Capital - Fórum Ministro</w:t>
      </w:r>
      <w:r>
        <w:rPr>
          <w:spacing w:val="-6"/>
        </w:rPr>
        <w:t xml:space="preserve"> </w:t>
      </w:r>
      <w:r>
        <w:rPr/>
        <w:t>Henoch</w:t>
      </w:r>
      <w:r>
        <w:rPr>
          <w:spacing w:val="-6"/>
        </w:rPr>
        <w:t xml:space="preserve"> </w:t>
      </w:r>
      <w:r>
        <w:rPr/>
        <w:t>Reis/7ª</w:t>
      </w:r>
      <w:r>
        <w:rPr>
          <w:spacing w:val="-6"/>
        </w:rPr>
        <w:t xml:space="preserve"> </w:t>
      </w:r>
      <w:r>
        <w:rPr/>
        <w:t>Vara</w:t>
      </w:r>
      <w:r>
        <w:rPr>
          <w:spacing w:val="-6"/>
        </w:rPr>
        <w:t xml:space="preserve"> </w:t>
      </w:r>
      <w:r>
        <w:rPr/>
        <w:t>de</w:t>
      </w:r>
      <w:r>
        <w:rPr>
          <w:spacing w:val="-6"/>
        </w:rPr>
        <w:t xml:space="preserve"> </w:t>
      </w:r>
      <w:r>
        <w:rPr/>
        <w:t>Família.</w:t>
      </w:r>
      <w:r>
        <w:rPr>
          <w:spacing w:val="-6"/>
        </w:rPr>
        <w:t xml:space="preserve"> </w:t>
      </w:r>
      <w:r>
        <w:rPr/>
        <w:t>Agravante:</w:t>
      </w:r>
      <w:r>
        <w:rPr>
          <w:spacing w:val="-6"/>
        </w:rPr>
        <w:t xml:space="preserve"> </w:t>
      </w:r>
      <w:r>
        <w:rPr/>
        <w:t>L.</w:t>
      </w:r>
      <w:r>
        <w:rPr>
          <w:spacing w:val="-6"/>
        </w:rPr>
        <w:t xml:space="preserve"> </w:t>
      </w:r>
      <w:r>
        <w:rPr/>
        <w:t>C.</w:t>
      </w:r>
      <w:r>
        <w:rPr>
          <w:spacing w:val="-6"/>
        </w:rPr>
        <w:t xml:space="preserve"> </w:t>
      </w:r>
      <w:r>
        <w:rPr/>
        <w:t>da</w:t>
      </w:r>
      <w:r>
        <w:rPr>
          <w:spacing w:val="-6"/>
        </w:rPr>
        <w:t xml:space="preserve"> </w:t>
      </w:r>
      <w:r>
        <w:rPr/>
        <w:t>S.,</w:t>
      </w:r>
      <w:r>
        <w:rPr>
          <w:spacing w:val="-6"/>
        </w:rPr>
        <w:t xml:space="preserve"> </w:t>
      </w:r>
      <w:r>
        <w:rPr/>
        <w:t>Agravada:</w:t>
      </w:r>
      <w:r>
        <w:rPr>
          <w:spacing w:val="-6"/>
        </w:rPr>
        <w:t xml:space="preserve"> </w:t>
      </w:r>
      <w:r>
        <w:rPr/>
        <w:t>A.</w:t>
      </w:r>
      <w:r>
        <w:rPr>
          <w:spacing w:val="-6"/>
        </w:rPr>
        <w:t xml:space="preserve"> </w:t>
      </w:r>
      <w:r>
        <w:rPr/>
        <w:t>de</w:t>
      </w:r>
      <w:r>
        <w:rPr>
          <w:spacing w:val="-6"/>
        </w:rPr>
        <w:t xml:space="preserve"> </w:t>
      </w:r>
      <w:r>
        <w:rPr/>
        <w:t>S.</w:t>
      </w:r>
      <w:r>
        <w:rPr>
          <w:spacing w:val="-6"/>
        </w:rPr>
        <w:t xml:space="preserve"> </w:t>
      </w:r>
      <w:r>
        <w:rPr/>
        <w:t>S.</w:t>
      </w:r>
      <w:r>
        <w:rPr>
          <w:spacing w:val="-6"/>
        </w:rPr>
        <w:t xml:space="preserve"> </w:t>
      </w:r>
      <w:r>
        <w:rPr/>
        <w:t>e</w:t>
      </w:r>
      <w:r>
        <w:rPr>
          <w:spacing w:val="-6"/>
        </w:rPr>
        <w:t xml:space="preserve"> </w:t>
      </w:r>
      <w:r>
        <w:rPr/>
        <w:t>S.,</w:t>
      </w:r>
      <w:r>
        <w:rPr>
          <w:spacing w:val="-6"/>
        </w:rPr>
        <w:t xml:space="preserve"> </w:t>
      </w:r>
      <w:r>
        <w:rPr/>
        <w:t>MPAM:</w:t>
      </w:r>
      <w:r>
        <w:rPr>
          <w:spacing w:val="-6"/>
        </w:rPr>
        <w:t xml:space="preserve"> </w:t>
      </w:r>
      <w:r>
        <w:rPr/>
        <w:t>M.</w:t>
      </w:r>
      <w:r>
        <w:rPr>
          <w:spacing w:val="-6"/>
        </w:rPr>
        <w:t xml:space="preserve"> </w:t>
      </w:r>
      <w:r>
        <w:rPr/>
        <w:t>P. do E. do A., ProcuradorMP: M. J. da S. N.. Relator o Exmo. Sr. Desembargador LAFAYETTE CARNEIRO VIEIRA JÚNIOR. Decisão: Vistos, relatados e discutidos estes autos de Agravo de Instrumento nº 4009460-86.2022.8.04.0000, de Manaus (AM), em que são partes as acima indicadas, ACORDAM, os Excelentíssimos Senhores Desembargadores que compõem a Terceira Câmara Cível do Egrégio Tribunal de Justiça do Estado do Amazonas, por UNANIMIDADE de votos, e em consonância com o parecer ministerial, dar parcial provimento ao Recurso.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João de Jesus Abdala Simões. 33) Apelação Cível nº: 0614171-29.2017.8.04.0001 de Capital - Fórum Ministro Henoch Reis/3ª Vara da Fazenda Pública. Apelante: Sonia Lofiego do Prado, Apelado: Estado do Amazonas, MPAM: Ministério Público do Estado do Amazonas, ProcuradorMP: Maria José da Silva Nazaré. Relator o Exmo. Sr. Desembargador ABRAHAM</w:t>
      </w:r>
      <w:r>
        <w:rPr>
          <w:spacing w:val="-2"/>
        </w:rPr>
        <w:t xml:space="preserve"> </w:t>
      </w:r>
      <w:r>
        <w:rPr/>
        <w:t>PEIXOTO</w:t>
      </w:r>
      <w:r>
        <w:rPr>
          <w:spacing w:val="-2"/>
        </w:rPr>
        <w:t xml:space="preserve"> </w:t>
      </w:r>
      <w:r>
        <w:rPr/>
        <w:t>CAMPOS</w:t>
      </w:r>
      <w:r>
        <w:rPr>
          <w:spacing w:val="-2"/>
        </w:rPr>
        <w:t xml:space="preserve"> </w:t>
      </w:r>
      <w:r>
        <w:rPr/>
        <w:t>FILHO.</w:t>
      </w:r>
      <w:r>
        <w:rPr>
          <w:spacing w:val="-2"/>
        </w:rPr>
        <w:t xml:space="preserve"> </w:t>
      </w:r>
      <w:r>
        <w:rPr/>
        <w:t>Decisão:</w:t>
      </w:r>
      <w:r>
        <w:rPr>
          <w:spacing w:val="-2"/>
        </w:rPr>
        <w:t xml:space="preserve"> </w:t>
      </w:r>
      <w:r>
        <w:rPr/>
        <w:t>Vistos,</w:t>
      </w:r>
      <w:r>
        <w:rPr>
          <w:spacing w:val="-1"/>
        </w:rPr>
        <w:t xml:space="preserve"> </w:t>
      </w:r>
      <w:r>
        <w:rPr/>
        <w:t>discutidos</w:t>
      </w:r>
      <w:r>
        <w:rPr>
          <w:spacing w:val="-1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relatados</w:t>
      </w:r>
      <w:r>
        <w:rPr>
          <w:spacing w:val="-1"/>
        </w:rPr>
        <w:t xml:space="preserve"> </w:t>
      </w:r>
      <w:r>
        <w:rPr/>
        <w:t>estes</w:t>
      </w:r>
      <w:r>
        <w:rPr>
          <w:spacing w:val="-1"/>
        </w:rPr>
        <w:t xml:space="preserve"> </w:t>
      </w:r>
      <w:r>
        <w:rPr/>
        <w:t>autos</w:t>
      </w:r>
      <w:r>
        <w:rPr>
          <w:spacing w:val="-2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Apelação Cível n.º 0614171-29.2017.8.04.0001, ACORDAM os Desembargadores que integram a Terceira Câmara Cível</w:t>
      </w:r>
      <w:r>
        <w:rPr>
          <w:spacing w:val="3"/>
        </w:rPr>
        <w:t xml:space="preserve"> </w:t>
      </w:r>
      <w:r>
        <w:rPr/>
        <w:t>do</w:t>
      </w:r>
      <w:r>
        <w:rPr>
          <w:spacing w:val="4"/>
        </w:rPr>
        <w:t xml:space="preserve"> </w:t>
      </w:r>
      <w:r>
        <w:rPr/>
        <w:t>Egrégio</w:t>
      </w:r>
      <w:r>
        <w:rPr>
          <w:spacing w:val="5"/>
        </w:rPr>
        <w:t xml:space="preserve"> </w:t>
      </w:r>
      <w:r>
        <w:rPr/>
        <w:t>Tribunal</w:t>
      </w:r>
      <w:r>
        <w:rPr>
          <w:spacing w:val="4"/>
        </w:rPr>
        <w:t xml:space="preserve"> </w:t>
      </w:r>
      <w:r>
        <w:rPr/>
        <w:t>de</w:t>
      </w:r>
      <w:r>
        <w:rPr>
          <w:spacing w:val="4"/>
        </w:rPr>
        <w:t xml:space="preserve"> </w:t>
      </w:r>
      <w:r>
        <w:rPr/>
        <w:t>Justiça</w:t>
      </w:r>
      <w:r>
        <w:rPr>
          <w:spacing w:val="4"/>
        </w:rPr>
        <w:t xml:space="preserve"> </w:t>
      </w:r>
      <w:r>
        <w:rPr/>
        <w:t>do</w:t>
      </w:r>
      <w:r>
        <w:rPr>
          <w:spacing w:val="4"/>
        </w:rPr>
        <w:t xml:space="preserve"> </w:t>
      </w:r>
      <w:r>
        <w:rPr/>
        <w:t>Amazonas,</w:t>
      </w:r>
      <w:r>
        <w:rPr>
          <w:spacing w:val="4"/>
        </w:rPr>
        <w:t xml:space="preserve"> </w:t>
      </w:r>
      <w:r>
        <w:rPr/>
        <w:t>por</w:t>
      </w:r>
      <w:r>
        <w:rPr>
          <w:spacing w:val="5"/>
        </w:rPr>
        <w:t xml:space="preserve"> </w:t>
      </w:r>
      <w:r>
        <w:rPr/>
        <w:t>unanimidade</w:t>
      </w:r>
      <w:r>
        <w:rPr>
          <w:spacing w:val="4"/>
        </w:rPr>
        <w:t xml:space="preserve"> </w:t>
      </w:r>
      <w:r>
        <w:rPr/>
        <w:t>de</w:t>
      </w:r>
      <w:r>
        <w:rPr>
          <w:spacing w:val="4"/>
        </w:rPr>
        <w:t xml:space="preserve"> </w:t>
      </w:r>
      <w:r>
        <w:rPr/>
        <w:t>votos,</w:t>
      </w:r>
      <w:r>
        <w:rPr>
          <w:spacing w:val="4"/>
        </w:rPr>
        <w:t xml:space="preserve"> </w:t>
      </w:r>
      <w:r>
        <w:rPr/>
        <w:t>em</w:t>
      </w:r>
      <w:r>
        <w:rPr>
          <w:spacing w:val="5"/>
        </w:rPr>
        <w:t xml:space="preserve"> </w:t>
      </w:r>
      <w:r>
        <w:rPr/>
        <w:t>conhecer</w:t>
      </w:r>
      <w:r>
        <w:rPr>
          <w:spacing w:val="3"/>
        </w:rPr>
        <w:t xml:space="preserve"> </w:t>
      </w:r>
      <w:r>
        <w:rPr/>
        <w:t>do</w:t>
      </w:r>
      <w:r>
        <w:rPr>
          <w:spacing w:val="4"/>
        </w:rPr>
        <w:t xml:space="preserve"> </w:t>
      </w:r>
      <w:r>
        <w:rPr/>
        <w:t>recurso</w:t>
      </w:r>
      <w:r>
        <w:rPr>
          <w:spacing w:val="4"/>
        </w:rPr>
        <w:t xml:space="preserve"> </w:t>
      </w:r>
      <w:r>
        <w:rPr/>
        <w:t>e</w:t>
      </w:r>
      <w:r>
        <w:rPr>
          <w:spacing w:val="5"/>
        </w:rPr>
        <w:t xml:space="preserve"> </w:t>
      </w:r>
      <w:r>
        <w:rPr>
          <w:spacing w:val="-10"/>
        </w:rPr>
        <w:t>a</w:t>
      </w:r>
    </w:p>
    <w:p>
      <w:pPr>
        <w:pStyle w:val="BodyText"/>
        <w:tabs>
          <w:tab w:val="clear" w:pos="720"/>
          <w:tab w:val="left" w:pos="4147" w:leader="none"/>
        </w:tabs>
        <w:spacing w:lineRule="auto" w:line="240" w:before="80" w:after="0"/>
        <w:ind w:left="240" w:right="237"/>
        <w:jc w:val="both"/>
        <w:rPr/>
      </w:pPr>
      <w:r>
        <w:rPr/>
        <w:t>ele</w:t>
      </w:r>
      <w:r>
        <w:rPr>
          <w:spacing w:val="32"/>
        </w:rPr>
        <w:t xml:space="preserve"> </w:t>
      </w:r>
      <w:r>
        <w:rPr/>
        <w:t>negar</w:t>
      </w:r>
      <w:r>
        <w:rPr>
          <w:spacing w:val="32"/>
        </w:rPr>
        <w:t xml:space="preserve"> </w:t>
      </w:r>
      <w:r>
        <w:rPr/>
        <w:t>provimento,</w:t>
      </w:r>
      <w:r>
        <w:rPr>
          <w:spacing w:val="32"/>
        </w:rPr>
        <w:t xml:space="preserve"> </w:t>
      </w:r>
      <w:r>
        <w:rPr/>
        <w:t>nos</w:t>
      </w:r>
      <w:r>
        <w:rPr>
          <w:spacing w:val="32"/>
        </w:rPr>
        <w:t xml:space="preserve"> </w:t>
      </w:r>
      <w:r>
        <w:rPr/>
        <w:t>termos</w:t>
      </w:r>
      <w:r>
        <w:rPr>
          <w:spacing w:val="32"/>
        </w:rPr>
        <w:t xml:space="preserve"> </w:t>
      </w:r>
      <w:r>
        <w:rPr/>
        <w:t>do</w:t>
      </w:r>
      <w:r>
        <w:rPr>
          <w:spacing w:val="32"/>
        </w:rPr>
        <w:t xml:space="preserve"> </w:t>
      </w:r>
      <w:r>
        <w:rPr/>
        <w:t>voto</w:t>
      </w:r>
      <w:r>
        <w:rPr>
          <w:spacing w:val="32"/>
        </w:rPr>
        <w:t xml:space="preserve"> </w:t>
      </w:r>
      <w:r>
        <w:rPr/>
        <w:t>do</w:t>
      </w:r>
      <w:r>
        <w:rPr>
          <w:spacing w:val="32"/>
        </w:rPr>
        <w:t xml:space="preserve"> </w:t>
      </w:r>
      <w:r>
        <w:rPr/>
        <w:t>Relator,</w:t>
      </w:r>
      <w:r>
        <w:rPr>
          <w:spacing w:val="32"/>
        </w:rPr>
        <w:t xml:space="preserve"> </w:t>
      </w:r>
      <w:r>
        <w:rPr/>
        <w:t>que</w:t>
      </w:r>
      <w:r>
        <w:rPr>
          <w:spacing w:val="32"/>
        </w:rPr>
        <w:t xml:space="preserve"> </w:t>
      </w:r>
      <w:r>
        <w:rPr/>
        <w:t>passa</w:t>
      </w:r>
      <w:r>
        <w:rPr>
          <w:spacing w:val="32"/>
        </w:rPr>
        <w:t xml:space="preserve"> </w:t>
      </w:r>
      <w:r>
        <w:rPr/>
        <w:t>a</w:t>
      </w:r>
      <w:r>
        <w:rPr>
          <w:spacing w:val="32"/>
        </w:rPr>
        <w:t xml:space="preserve"> </w:t>
      </w:r>
      <w:r>
        <w:rPr/>
        <w:t>integrar</w:t>
      </w:r>
      <w:r>
        <w:rPr>
          <w:spacing w:val="32"/>
        </w:rPr>
        <w:t xml:space="preserve"> </w:t>
      </w:r>
      <w:r>
        <w:rPr/>
        <w:t>o</w:t>
      </w:r>
      <w:r>
        <w:rPr>
          <w:spacing w:val="32"/>
        </w:rPr>
        <w:t xml:space="preserve"> </w:t>
      </w:r>
      <w:r>
        <w:rPr/>
        <w:t>julgado.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33"/>
        </w:rPr>
        <w:t xml:space="preserve"> </w:t>
      </w:r>
      <w:r>
        <w:rPr/>
        <w:t>do julgamento</w:t>
      </w:r>
      <w:r>
        <w:rPr>
          <w:spacing w:val="16"/>
        </w:rPr>
        <w:t xml:space="preserve"> </w:t>
      </w:r>
      <w:r>
        <w:rPr/>
        <w:t>os(as)</w:t>
      </w:r>
      <w:r>
        <w:rPr>
          <w:spacing w:val="16"/>
        </w:rPr>
        <w:t xml:space="preserve"> </w:t>
      </w:r>
      <w:r>
        <w:rPr/>
        <w:t>Exmos(as).</w:t>
      </w:r>
      <w:r>
        <w:rPr>
          <w:spacing w:val="16"/>
        </w:rPr>
        <w:t xml:space="preserve"> </w:t>
      </w:r>
      <w:r>
        <w:rPr>
          <w:spacing w:val="-2"/>
        </w:rPr>
        <w:t>Srs(as).</w:t>
      </w:r>
      <w:r>
        <w:rPr/>
        <w:tab/>
        <w:t>João</w:t>
      </w:r>
      <w:r>
        <w:rPr>
          <w:spacing w:val="14"/>
        </w:rPr>
        <w:t xml:space="preserve"> </w:t>
      </w:r>
      <w:r>
        <w:rPr/>
        <w:t>de</w:t>
      </w:r>
      <w:r>
        <w:rPr>
          <w:spacing w:val="14"/>
        </w:rPr>
        <w:t xml:space="preserve"> </w:t>
      </w:r>
      <w:r>
        <w:rPr/>
        <w:t>Jesus</w:t>
      </w:r>
      <w:r>
        <w:rPr>
          <w:spacing w:val="15"/>
        </w:rPr>
        <w:t xml:space="preserve"> </w:t>
      </w:r>
      <w:r>
        <w:rPr/>
        <w:t>Abdala</w:t>
      </w:r>
      <w:r>
        <w:rPr>
          <w:spacing w:val="14"/>
        </w:rPr>
        <w:t xml:space="preserve"> </w:t>
      </w:r>
      <w:r>
        <w:rPr/>
        <w:t>Simões</w:t>
      </w:r>
      <w:r>
        <w:rPr>
          <w:spacing w:val="15"/>
        </w:rPr>
        <w:t xml:space="preserve"> </w:t>
      </w:r>
      <w:r>
        <w:rPr/>
        <w:t>e</w:t>
      </w:r>
      <w:r>
        <w:rPr>
          <w:spacing w:val="51"/>
          <w:w w:val="150"/>
        </w:rPr>
        <w:t xml:space="preserve"> </w:t>
      </w:r>
      <w:r>
        <w:rPr/>
        <w:t>Lafayette</w:t>
      </w:r>
      <w:r>
        <w:rPr>
          <w:spacing w:val="15"/>
        </w:rPr>
        <w:t xml:space="preserve"> </w:t>
      </w:r>
      <w:r>
        <w:rPr/>
        <w:t>Carneiro</w:t>
      </w:r>
      <w:r>
        <w:rPr>
          <w:spacing w:val="14"/>
        </w:rPr>
        <w:t xml:space="preserve"> </w:t>
      </w:r>
      <w:r>
        <w:rPr/>
        <w:t>Vieira</w:t>
      </w:r>
      <w:r>
        <w:rPr>
          <w:spacing w:val="15"/>
        </w:rPr>
        <w:t xml:space="preserve"> </w:t>
      </w:r>
      <w:r>
        <w:rPr>
          <w:spacing w:val="-4"/>
        </w:rPr>
        <w:t>Júnior.</w:t>
      </w:r>
    </w:p>
    <w:p>
      <w:pPr>
        <w:pStyle w:val="BodyText"/>
        <w:tabs>
          <w:tab w:val="clear" w:pos="720"/>
          <w:tab w:val="left" w:pos="4311" w:leader="none"/>
          <w:tab w:val="left" w:pos="4598" w:leader="none"/>
          <w:tab w:val="left" w:pos="5998" w:leader="none"/>
        </w:tabs>
        <w:spacing w:lineRule="auto" w:line="240" w:before="2" w:after="0"/>
        <w:ind w:left="240" w:right="237"/>
        <w:jc w:val="both"/>
        <w:rPr/>
      </w:pPr>
      <w:r>
        <w:rPr/>
        <w:t>34)</w:t>
      </w:r>
      <w:r>
        <w:rPr>
          <w:spacing w:val="29"/>
        </w:rPr>
        <w:t xml:space="preserve"> </w:t>
      </w:r>
      <w:r>
        <w:rPr/>
        <w:t>Apelação</w:t>
      </w:r>
      <w:r>
        <w:rPr>
          <w:spacing w:val="29"/>
        </w:rPr>
        <w:t xml:space="preserve"> </w:t>
      </w:r>
      <w:r>
        <w:rPr/>
        <w:t>Cível</w:t>
      </w:r>
      <w:r>
        <w:rPr>
          <w:spacing w:val="29"/>
        </w:rPr>
        <w:t xml:space="preserve"> </w:t>
      </w:r>
      <w:r>
        <w:rPr/>
        <w:t>nº:</w:t>
      </w:r>
      <w:r>
        <w:rPr>
          <w:spacing w:val="30"/>
        </w:rPr>
        <w:t xml:space="preserve"> </w:t>
      </w:r>
      <w:r>
        <w:rPr/>
        <w:t>0669091-11.2021.8.04.0001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Capital</w:t>
      </w:r>
      <w:r>
        <w:rPr>
          <w:spacing w:val="30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Fórum</w:t>
      </w:r>
      <w:r>
        <w:rPr>
          <w:spacing w:val="29"/>
        </w:rPr>
        <w:t xml:space="preserve"> </w:t>
      </w:r>
      <w:r>
        <w:rPr/>
        <w:t>Ministro</w:t>
      </w:r>
      <w:r>
        <w:rPr>
          <w:spacing w:val="29"/>
        </w:rPr>
        <w:t xml:space="preserve"> </w:t>
      </w:r>
      <w:r>
        <w:rPr/>
        <w:t>Henoch</w:t>
      </w:r>
      <w:r>
        <w:rPr>
          <w:spacing w:val="29"/>
        </w:rPr>
        <w:t xml:space="preserve"> </w:t>
      </w:r>
      <w:r>
        <w:rPr/>
        <w:t>Reis/17ª</w:t>
      </w:r>
      <w:r>
        <w:rPr>
          <w:spacing w:val="30"/>
        </w:rPr>
        <w:t xml:space="preserve"> </w:t>
      </w:r>
      <w:r>
        <w:rPr/>
        <w:t>Vara Cível e de Acidentes de Trabalho. Apelante: Banco Bradesco S.a., Apelado: José Domingos Filho. Relator o Exmo. Sr. Desembargador LAFAYETTE CARNEIRO VIEIRA JÚNIOR. Decisão: Vistos,</w:t>
      </w:r>
      <w:r>
        <w:rPr>
          <w:spacing w:val="23"/>
        </w:rPr>
        <w:t xml:space="preserve"> </w:t>
      </w:r>
      <w:r>
        <w:rPr/>
        <w:t>relatados</w:t>
      </w:r>
      <w:r>
        <w:rPr>
          <w:spacing w:val="23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discutidos</w:t>
      </w:r>
      <w:r>
        <w:rPr>
          <w:spacing w:val="28"/>
        </w:rPr>
        <w:t xml:space="preserve"> </w:t>
      </w:r>
      <w:r>
        <w:rPr/>
        <w:t>estes</w:t>
      </w:r>
      <w:r>
        <w:rPr>
          <w:spacing w:val="28"/>
        </w:rPr>
        <w:t xml:space="preserve"> </w:t>
      </w:r>
      <w:r>
        <w:rPr/>
        <w:t>autos</w:t>
      </w:r>
      <w:r>
        <w:rPr>
          <w:spacing w:val="28"/>
        </w:rPr>
        <w:t xml:space="preserve"> </w:t>
      </w:r>
      <w:r>
        <w:rPr/>
        <w:t>de</w:t>
      </w:r>
      <w:r>
        <w:rPr>
          <w:spacing w:val="28"/>
        </w:rPr>
        <w:t xml:space="preserve"> </w:t>
      </w:r>
      <w:r>
        <w:rPr/>
        <w:t>Apelação</w:t>
      </w:r>
      <w:r>
        <w:rPr>
          <w:spacing w:val="28"/>
        </w:rPr>
        <w:t xml:space="preserve"> </w:t>
      </w:r>
      <w:r>
        <w:rPr/>
        <w:t>Cível</w:t>
      </w:r>
      <w:r>
        <w:rPr>
          <w:spacing w:val="28"/>
        </w:rPr>
        <w:t xml:space="preserve"> </w:t>
      </w:r>
      <w:r>
        <w:rPr/>
        <w:t>nº</w:t>
      </w:r>
      <w:r>
        <w:rPr>
          <w:spacing w:val="28"/>
        </w:rPr>
        <w:t xml:space="preserve"> </w:t>
      </w:r>
      <w:r>
        <w:rPr/>
        <w:t>0669091-11.2021.8.04.0001,</w:t>
      </w:r>
      <w:r>
        <w:rPr>
          <w:spacing w:val="28"/>
        </w:rPr>
        <w:t xml:space="preserve"> </w:t>
      </w:r>
      <w:r>
        <w:rPr/>
        <w:t>de</w:t>
      </w:r>
      <w:r>
        <w:rPr>
          <w:spacing w:val="28"/>
        </w:rPr>
        <w:t xml:space="preserve"> </w:t>
      </w:r>
      <w:r>
        <w:rPr/>
        <w:t>Manaus</w:t>
      </w:r>
      <w:r>
        <w:rPr>
          <w:spacing w:val="28"/>
        </w:rPr>
        <w:t xml:space="preserve"> </w:t>
      </w:r>
      <w:r>
        <w:rPr/>
        <w:t>(AM),</w:t>
      </w:r>
      <w:r>
        <w:rPr>
          <w:spacing w:val="28"/>
        </w:rPr>
        <w:t xml:space="preserve"> </w:t>
      </w:r>
      <w:r>
        <w:rPr/>
        <w:t>em</w:t>
      </w:r>
      <w:r>
        <w:rPr>
          <w:spacing w:val="28"/>
        </w:rPr>
        <w:t xml:space="preserve"> </w:t>
      </w:r>
      <w:r>
        <w:rPr/>
        <w:t>que</w:t>
      </w:r>
      <w:r>
        <w:rPr>
          <w:spacing w:val="28"/>
        </w:rPr>
        <w:t xml:space="preserve"> </w:t>
      </w:r>
      <w:r>
        <w:rPr/>
        <w:t>são partes as acima indicadas, ACORDAM, os Excelentíssimos Senhores Desembargadores que compõem a</w:t>
      </w:r>
      <w:r>
        <w:rPr>
          <w:spacing w:val="80"/>
        </w:rPr>
        <w:t xml:space="preserve"> </w:t>
      </w:r>
      <w:r>
        <w:rPr/>
        <w:t>Terceira</w:t>
      </w:r>
      <w:r>
        <w:rPr>
          <w:spacing w:val="37"/>
        </w:rPr>
        <w:t xml:space="preserve"> </w:t>
      </w:r>
      <w:r>
        <w:rPr/>
        <w:t>Câmara</w:t>
      </w:r>
      <w:r>
        <w:rPr>
          <w:spacing w:val="37"/>
        </w:rPr>
        <w:t xml:space="preserve"> </w:t>
      </w:r>
      <w:r>
        <w:rPr/>
        <w:t>Cível</w:t>
      </w:r>
      <w:r>
        <w:rPr>
          <w:spacing w:val="37"/>
        </w:rPr>
        <w:t xml:space="preserve"> </w:t>
      </w:r>
      <w:r>
        <w:rPr/>
        <w:t>Egrégio</w:t>
      </w:r>
      <w:r>
        <w:rPr>
          <w:spacing w:val="37"/>
        </w:rPr>
        <w:t xml:space="preserve"> </w:t>
      </w:r>
      <w:r>
        <w:rPr/>
        <w:t>Tribunal</w:t>
      </w:r>
      <w:r>
        <w:rPr>
          <w:spacing w:val="37"/>
        </w:rPr>
        <w:t xml:space="preserve"> </w:t>
      </w:r>
      <w:r>
        <w:rPr/>
        <w:t>de</w:t>
      </w:r>
      <w:r>
        <w:rPr>
          <w:spacing w:val="37"/>
        </w:rPr>
        <w:t xml:space="preserve"> </w:t>
      </w:r>
      <w:r>
        <w:rPr/>
        <w:t>Justiça</w:t>
      </w:r>
      <w:r>
        <w:rPr>
          <w:spacing w:val="37"/>
        </w:rPr>
        <w:t xml:space="preserve"> </w:t>
      </w:r>
      <w:r>
        <w:rPr/>
        <w:t>do</w:t>
      </w:r>
      <w:r>
        <w:rPr>
          <w:spacing w:val="37"/>
        </w:rPr>
        <w:t xml:space="preserve"> </w:t>
      </w:r>
      <w:r>
        <w:rPr/>
        <w:t>Estado</w:t>
      </w:r>
      <w:r>
        <w:rPr>
          <w:spacing w:val="37"/>
        </w:rPr>
        <w:t xml:space="preserve"> </w:t>
      </w:r>
      <w:r>
        <w:rPr/>
        <w:t>do</w:t>
      </w:r>
      <w:r>
        <w:rPr>
          <w:spacing w:val="37"/>
        </w:rPr>
        <w:t xml:space="preserve"> </w:t>
      </w:r>
      <w:r>
        <w:rPr/>
        <w:t>Amazonas,</w:t>
      </w:r>
      <w:r>
        <w:rPr>
          <w:spacing w:val="37"/>
        </w:rPr>
        <w:t xml:space="preserve"> </w:t>
      </w:r>
      <w:r>
        <w:rPr/>
        <w:t>por</w:t>
      </w:r>
      <w:r>
        <w:rPr>
          <w:spacing w:val="37"/>
        </w:rPr>
        <w:t xml:space="preserve"> </w:t>
      </w:r>
      <w:r>
        <w:rPr/>
        <w:t>UNANIMIDADE</w:t>
      </w:r>
      <w:r>
        <w:rPr>
          <w:spacing w:val="36"/>
        </w:rPr>
        <w:t xml:space="preserve"> </w:t>
      </w:r>
      <w:r>
        <w:rPr/>
        <w:t>de votos, conhecer e negar provimento ao Recurso, nos termos do voto Desembargador Relator.</w:t>
      </w:r>
      <w:r>
        <w:rPr>
          <w:spacing w:val="60"/>
        </w:rPr>
        <w:t xml:space="preserve"> </w:t>
      </w:r>
      <w:r>
        <w:rPr/>
        <w:t>Participaram 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João</w:t>
      </w:r>
      <w:r>
        <w:rPr>
          <w:spacing w:val="34"/>
        </w:rPr>
        <w:t xml:space="preserve"> </w:t>
      </w:r>
      <w:r>
        <w:rPr/>
        <w:t>de</w:t>
      </w:r>
      <w:r>
        <w:rPr>
          <w:spacing w:val="34"/>
        </w:rPr>
        <w:t xml:space="preserve"> </w:t>
      </w:r>
      <w:r>
        <w:rPr/>
        <w:t>Jesus</w:t>
      </w:r>
      <w:r>
        <w:rPr>
          <w:spacing w:val="35"/>
        </w:rPr>
        <w:t xml:space="preserve"> </w:t>
      </w:r>
      <w:r>
        <w:rPr/>
        <w:t>Abdala</w:t>
      </w:r>
      <w:r>
        <w:rPr>
          <w:spacing w:val="34"/>
        </w:rPr>
        <w:t xml:space="preserve"> </w:t>
      </w:r>
      <w:r>
        <w:rPr/>
        <w:t>Simões</w:t>
      </w:r>
      <w:r>
        <w:rPr>
          <w:spacing w:val="34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Abraham</w:t>
      </w:r>
      <w:r>
        <w:rPr>
          <w:spacing w:val="34"/>
        </w:rPr>
        <w:t xml:space="preserve"> </w:t>
      </w:r>
      <w:r>
        <w:rPr/>
        <w:t>Peixoto</w:t>
      </w:r>
      <w:r>
        <w:rPr>
          <w:spacing w:val="34"/>
        </w:rPr>
        <w:t xml:space="preserve"> </w:t>
      </w:r>
      <w:r>
        <w:rPr/>
        <w:t>Campos Filho. 35) Apelação Cível nº: 0637441-48.2018.8.04.0001 de Capital - Fórum Ministro Henoch Reis/15ª</w:t>
      </w:r>
      <w:r>
        <w:rPr>
          <w:spacing w:val="80"/>
        </w:rPr>
        <w:t xml:space="preserve"> </w:t>
      </w:r>
      <w:r>
        <w:rPr/>
        <w:t>Vara</w:t>
      </w:r>
      <w:r>
        <w:rPr>
          <w:spacing w:val="21"/>
        </w:rPr>
        <w:t xml:space="preserve"> </w:t>
      </w:r>
      <w:r>
        <w:rPr/>
        <w:t>Cível</w:t>
      </w:r>
      <w:r>
        <w:rPr>
          <w:spacing w:val="21"/>
        </w:rPr>
        <w:t xml:space="preserve"> </w:t>
      </w:r>
      <w:r>
        <w:rPr/>
        <w:t>e</w:t>
      </w:r>
      <w:r>
        <w:rPr>
          <w:spacing w:val="21"/>
        </w:rPr>
        <w:t xml:space="preserve"> </w:t>
      </w:r>
      <w:r>
        <w:rPr/>
        <w:t>de</w:t>
      </w:r>
      <w:r>
        <w:rPr>
          <w:spacing w:val="21"/>
        </w:rPr>
        <w:t xml:space="preserve"> </w:t>
      </w:r>
      <w:r>
        <w:rPr/>
        <w:t>Acidentes</w:t>
      </w:r>
      <w:r>
        <w:rPr>
          <w:spacing w:val="21"/>
        </w:rPr>
        <w:t xml:space="preserve"> </w:t>
      </w:r>
      <w:r>
        <w:rPr/>
        <w:t>de</w:t>
      </w:r>
      <w:r>
        <w:rPr>
          <w:spacing w:val="21"/>
        </w:rPr>
        <w:t xml:space="preserve"> </w:t>
      </w:r>
      <w:r>
        <w:rPr/>
        <w:t>Trabalho.</w:t>
      </w:r>
      <w:r>
        <w:rPr>
          <w:spacing w:val="21"/>
        </w:rPr>
        <w:t xml:space="preserve"> </w:t>
      </w:r>
      <w:r>
        <w:rPr/>
        <w:t>Apelante:</w:t>
      </w:r>
      <w:r>
        <w:rPr>
          <w:spacing w:val="21"/>
        </w:rPr>
        <w:t xml:space="preserve"> </w:t>
      </w:r>
      <w:r>
        <w:rPr/>
        <w:t>Edson</w:t>
      </w:r>
      <w:r>
        <w:rPr>
          <w:spacing w:val="21"/>
        </w:rPr>
        <w:t xml:space="preserve"> </w:t>
      </w:r>
      <w:r>
        <w:rPr/>
        <w:t>Pedreira</w:t>
      </w:r>
      <w:r>
        <w:rPr>
          <w:spacing w:val="21"/>
        </w:rPr>
        <w:t xml:space="preserve"> </w:t>
      </w:r>
      <w:r>
        <w:rPr/>
        <w:t>de</w:t>
      </w:r>
      <w:r>
        <w:rPr>
          <w:spacing w:val="21"/>
        </w:rPr>
        <w:t xml:space="preserve"> </w:t>
      </w:r>
      <w:r>
        <w:rPr/>
        <w:t>Queiroz,</w:t>
      </w:r>
      <w:r>
        <w:rPr>
          <w:spacing w:val="21"/>
        </w:rPr>
        <w:t xml:space="preserve"> </w:t>
      </w:r>
      <w:r>
        <w:rPr/>
        <w:t>Apelado:</w:t>
      </w:r>
      <w:r>
        <w:rPr>
          <w:spacing w:val="21"/>
        </w:rPr>
        <w:t xml:space="preserve"> </w:t>
      </w:r>
      <w:r>
        <w:rPr/>
        <w:t>Condominio</w:t>
      </w:r>
      <w:r>
        <w:rPr>
          <w:spacing w:val="21"/>
        </w:rPr>
        <w:t xml:space="preserve"> </w:t>
      </w:r>
      <w:r>
        <w:rPr/>
        <w:t>do Edificio</w:t>
      </w:r>
      <w:r>
        <w:rPr>
          <w:spacing w:val="40"/>
        </w:rPr>
        <w:t xml:space="preserve"> </w:t>
      </w:r>
      <w:r>
        <w:rPr/>
        <w:t>Saint</w:t>
      </w:r>
      <w:r>
        <w:rPr>
          <w:spacing w:val="40"/>
        </w:rPr>
        <w:t xml:space="preserve"> </w:t>
      </w:r>
      <w:r>
        <w:rPr/>
        <w:t>Paul</w:t>
      </w:r>
      <w:r>
        <w:rPr>
          <w:spacing w:val="40"/>
        </w:rPr>
        <w:t xml:space="preserve"> </w:t>
      </w:r>
      <w:r>
        <w:rPr/>
        <w:t>Apart</w:t>
      </w:r>
      <w:r>
        <w:rPr>
          <w:spacing w:val="40"/>
        </w:rPr>
        <w:t xml:space="preserve"> </w:t>
      </w:r>
      <w:r>
        <w:rPr/>
        <w:t>Service.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JOÃO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JESUS</w:t>
      </w:r>
      <w:r>
        <w:rPr>
          <w:spacing w:val="40"/>
        </w:rPr>
        <w:t xml:space="preserve"> </w:t>
      </w:r>
      <w:r>
        <w:rPr/>
        <w:t>ABDALA SIMÕES.</w:t>
      </w:r>
      <w:r>
        <w:rPr>
          <w:spacing w:val="80"/>
        </w:rPr>
        <w:t xml:space="preserve"> </w:t>
      </w:r>
      <w:r>
        <w:rPr/>
        <w:t>Decisão:</w:t>
      </w:r>
      <w:r>
        <w:rPr>
          <w:spacing w:val="80"/>
        </w:rPr>
        <w:t xml:space="preserve"> </w:t>
      </w:r>
      <w:r>
        <w:rPr/>
        <w:t>Vistos,</w:t>
      </w:r>
      <w:r>
        <w:rPr>
          <w:spacing w:val="80"/>
        </w:rPr>
        <w:t xml:space="preserve"> </w:t>
      </w:r>
      <w:r>
        <w:rPr/>
        <w:t>relatados</w:t>
      </w:r>
      <w:r>
        <w:rPr>
          <w:spacing w:val="8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discutidos</w:t>
      </w:r>
      <w:r>
        <w:rPr>
          <w:spacing w:val="80"/>
        </w:rPr>
        <w:t xml:space="preserve"> </w:t>
      </w:r>
      <w:r>
        <w:rPr/>
        <w:t>os</w:t>
      </w:r>
      <w:r>
        <w:rPr>
          <w:spacing w:val="80"/>
        </w:rPr>
        <w:t xml:space="preserve"> </w:t>
      </w:r>
      <w:r>
        <w:rPr/>
        <w:t>autos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processo</w:t>
      </w:r>
      <w:r>
        <w:rPr>
          <w:spacing w:val="8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epígrafe,</w:t>
      </w:r>
      <w:r>
        <w:rPr>
          <w:spacing w:val="80"/>
        </w:rPr>
        <w:t xml:space="preserve"> </w:t>
      </w:r>
      <w:r>
        <w:rPr/>
        <w:t>acordam</w:t>
      </w:r>
      <w:r>
        <w:rPr>
          <w:spacing w:val="86"/>
        </w:rPr>
        <w:t xml:space="preserve"> </w:t>
      </w:r>
      <w:r>
        <w:rPr/>
        <w:t>os Desembargadores integrantes da Terceira Câmara Cível do Tribunal de Justiça do Estado do Amazonas,</w:t>
      </w:r>
      <w:r>
        <w:rPr>
          <w:spacing w:val="80"/>
          <w:w w:val="150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unanimidade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votos,</w:t>
      </w:r>
      <w:r>
        <w:rPr>
          <w:spacing w:val="40"/>
        </w:rPr>
        <w:t xml:space="preserve"> </w:t>
      </w:r>
      <w:r>
        <w:rPr/>
        <w:t>conhecer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negar</w:t>
      </w:r>
      <w:r>
        <w:rPr>
          <w:spacing w:val="40"/>
        </w:rPr>
        <w:t xml:space="preserve"> </w:t>
      </w:r>
      <w:r>
        <w:rPr/>
        <w:t>provimento</w:t>
      </w:r>
      <w:r>
        <w:rPr>
          <w:spacing w:val="40"/>
        </w:rPr>
        <w:t xml:space="preserve"> </w:t>
      </w:r>
      <w:r>
        <w:rPr/>
        <w:t>ao</w:t>
      </w:r>
      <w:r>
        <w:rPr>
          <w:spacing w:val="40"/>
        </w:rPr>
        <w:t xml:space="preserve"> </w:t>
      </w:r>
      <w:r>
        <w:rPr/>
        <w:t>recurso,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Relator. 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39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</w:t>
      </w:r>
      <w:r>
        <w:rPr>
          <w:spacing w:val="40"/>
        </w:rPr>
        <w:t xml:space="preserve"> </w:t>
      </w:r>
      <w:r>
        <w:rPr/>
        <w:t>e</w:t>
      </w:r>
      <w:r>
        <w:rPr>
          <w:spacing w:val="118"/>
        </w:rPr>
        <w:t xml:space="preserve"> </w:t>
      </w:r>
      <w:r>
        <w:rPr/>
        <w:t>Abraham Peixoto Campos Filho. 36) Apelação Cível nº: 0062734-94.2003.8.04.0001 de Capital - Fórum Ministro</w:t>
      </w:r>
      <w:r>
        <w:rPr>
          <w:spacing w:val="80"/>
          <w:w w:val="150"/>
        </w:rPr>
        <w:t xml:space="preserve"> </w:t>
      </w:r>
      <w:r>
        <w:rPr/>
        <w:t>Henoch</w:t>
      </w:r>
      <w:r>
        <w:rPr>
          <w:spacing w:val="25"/>
        </w:rPr>
        <w:t xml:space="preserve"> </w:t>
      </w:r>
      <w:r>
        <w:rPr/>
        <w:t>Reis/3ª</w:t>
      </w:r>
      <w:r>
        <w:rPr>
          <w:spacing w:val="25"/>
        </w:rPr>
        <w:t xml:space="preserve"> </w:t>
      </w:r>
      <w:r>
        <w:rPr/>
        <w:t>Vara</w:t>
      </w:r>
      <w:r>
        <w:rPr>
          <w:spacing w:val="25"/>
        </w:rPr>
        <w:t xml:space="preserve"> </w:t>
      </w:r>
      <w:r>
        <w:rPr/>
        <w:t>Cível</w:t>
      </w:r>
      <w:r>
        <w:rPr>
          <w:spacing w:val="25"/>
        </w:rPr>
        <w:t xml:space="preserve"> </w:t>
      </w:r>
      <w:r>
        <w:rPr/>
        <w:t>e</w:t>
      </w:r>
      <w:r>
        <w:rPr>
          <w:spacing w:val="25"/>
        </w:rPr>
        <w:t xml:space="preserve"> </w:t>
      </w:r>
      <w:r>
        <w:rPr/>
        <w:t>de</w:t>
      </w:r>
      <w:r>
        <w:rPr>
          <w:spacing w:val="25"/>
        </w:rPr>
        <w:t xml:space="preserve"> </w:t>
      </w:r>
      <w:r>
        <w:rPr/>
        <w:t>Acidentes</w:t>
      </w:r>
      <w:r>
        <w:rPr>
          <w:spacing w:val="25"/>
        </w:rPr>
        <w:t xml:space="preserve"> </w:t>
      </w:r>
      <w:r>
        <w:rPr/>
        <w:t>de</w:t>
      </w:r>
      <w:r>
        <w:rPr>
          <w:spacing w:val="25"/>
        </w:rPr>
        <w:t xml:space="preserve"> </w:t>
      </w:r>
      <w:r>
        <w:rPr/>
        <w:t>Trabalho.</w:t>
      </w:r>
      <w:r>
        <w:rPr>
          <w:spacing w:val="25"/>
        </w:rPr>
        <w:t xml:space="preserve"> </w:t>
      </w:r>
      <w:r>
        <w:rPr/>
        <w:t>Apelante:</w:t>
      </w:r>
      <w:r>
        <w:rPr>
          <w:spacing w:val="25"/>
        </w:rPr>
        <w:t xml:space="preserve"> </w:t>
      </w:r>
      <w:r>
        <w:rPr/>
        <w:t>Petroleo</w:t>
      </w:r>
      <w:r>
        <w:rPr>
          <w:spacing w:val="25"/>
        </w:rPr>
        <w:t xml:space="preserve"> </w:t>
      </w:r>
      <w:r>
        <w:rPr/>
        <w:t>Brasileiro</w:t>
      </w:r>
      <w:r>
        <w:rPr>
          <w:spacing w:val="25"/>
        </w:rPr>
        <w:t xml:space="preserve"> </w:t>
      </w:r>
      <w:r>
        <w:rPr/>
        <w:t>S/A.</w:t>
      </w:r>
      <w:r>
        <w:rPr>
          <w:spacing w:val="25"/>
        </w:rPr>
        <w:t xml:space="preserve"> </w:t>
      </w:r>
      <w:r>
        <w:rPr/>
        <w:t>-</w:t>
      </w:r>
      <w:r>
        <w:rPr>
          <w:spacing w:val="96"/>
        </w:rPr>
        <w:t xml:space="preserve"> </w:t>
      </w:r>
      <w:r>
        <w:rPr/>
        <w:t>Petrobras, Apelado: Petro Amazon Petroleo da Amazonia Ltda. Relator o Exmo. Sr. Desembargador LAFAYETTE</w:t>
      </w:r>
      <w:r>
        <w:rPr>
          <w:spacing w:val="40"/>
        </w:rPr>
        <w:t xml:space="preserve"> </w:t>
      </w:r>
      <w:r>
        <w:rPr/>
        <w:t>CARNEIRO VIEIRA JÚNIOR. Decisão: Vistos, relatados e discutidos estes autos de Apelação Cível nº</w:t>
      </w:r>
      <w:r>
        <w:rPr>
          <w:spacing w:val="80"/>
        </w:rPr>
        <w:t xml:space="preserve"> </w:t>
      </w:r>
      <w:r>
        <w:rPr/>
        <w:t>0062734-94.2003.8.04.0001,</w:t>
      </w:r>
      <w:r>
        <w:rPr>
          <w:spacing w:val="34"/>
        </w:rPr>
        <w:t xml:space="preserve"> </w:t>
      </w:r>
      <w:r>
        <w:rPr/>
        <w:t>de</w:t>
      </w:r>
      <w:r>
        <w:rPr>
          <w:spacing w:val="34"/>
        </w:rPr>
        <w:t xml:space="preserve"> </w:t>
      </w:r>
      <w:r>
        <w:rPr/>
        <w:t>Manaus</w:t>
      </w:r>
      <w:r>
        <w:rPr>
          <w:spacing w:val="35"/>
        </w:rPr>
        <w:t xml:space="preserve"> </w:t>
      </w:r>
      <w:r>
        <w:rPr/>
        <w:t>(AM),</w:t>
      </w:r>
      <w:r>
        <w:rPr>
          <w:spacing w:val="34"/>
        </w:rPr>
        <w:t xml:space="preserve"> </w:t>
      </w:r>
      <w:r>
        <w:rPr/>
        <w:t>em</w:t>
      </w:r>
      <w:r>
        <w:rPr>
          <w:spacing w:val="34"/>
        </w:rPr>
        <w:t xml:space="preserve"> </w:t>
      </w:r>
      <w:r>
        <w:rPr/>
        <w:t>que</w:t>
      </w:r>
      <w:r>
        <w:rPr>
          <w:spacing w:val="34"/>
        </w:rPr>
        <w:t xml:space="preserve"> </w:t>
      </w:r>
      <w:r>
        <w:rPr/>
        <w:t>são</w:t>
      </w:r>
      <w:r>
        <w:rPr>
          <w:spacing w:val="34"/>
        </w:rPr>
        <w:t xml:space="preserve"> </w:t>
      </w:r>
      <w:r>
        <w:rPr/>
        <w:t>partes</w:t>
      </w:r>
      <w:r>
        <w:rPr>
          <w:spacing w:val="35"/>
        </w:rPr>
        <w:t xml:space="preserve"> </w:t>
      </w:r>
      <w:r>
        <w:rPr/>
        <w:t>as</w:t>
      </w:r>
      <w:r>
        <w:rPr>
          <w:spacing w:val="34"/>
        </w:rPr>
        <w:t xml:space="preserve"> </w:t>
      </w:r>
      <w:r>
        <w:rPr/>
        <w:t>acima</w:t>
      </w:r>
      <w:r>
        <w:rPr>
          <w:spacing w:val="35"/>
        </w:rPr>
        <w:t xml:space="preserve"> </w:t>
      </w:r>
      <w:r>
        <w:rPr/>
        <w:t>indicadas,</w:t>
      </w:r>
      <w:r>
        <w:rPr>
          <w:spacing w:val="34"/>
        </w:rPr>
        <w:t xml:space="preserve"> </w:t>
      </w:r>
      <w:r>
        <w:rPr/>
        <w:t>ACORDAM,</w:t>
      </w:r>
      <w:r>
        <w:rPr>
          <w:spacing w:val="34"/>
        </w:rPr>
        <w:t xml:space="preserve"> </w:t>
      </w:r>
      <w:r>
        <w:rPr/>
        <w:t>os Excelentíssimos Senhores Desembargadores que compõem a Terceira Câmara Cível Egrégio Tribunal de Justiça do Estado do Amazonas, por UNANIMIDADE de votos, e em não conhecer do presente Recurso, 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Relator.</w:t>
      </w:r>
      <w:r>
        <w:rPr>
          <w:spacing w:val="80"/>
          <w:w w:val="150"/>
        </w:rPr>
        <w:t xml:space="preserve"> </w:t>
      </w:r>
      <w:r>
        <w:rPr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 Abraham</w:t>
      </w:r>
      <w:r>
        <w:rPr>
          <w:spacing w:val="80"/>
        </w:rPr>
        <w:t xml:space="preserve"> </w:t>
      </w:r>
      <w:r>
        <w:rPr/>
        <w:t>Peixoto</w:t>
      </w:r>
      <w:r>
        <w:rPr>
          <w:spacing w:val="80"/>
        </w:rPr>
        <w:t xml:space="preserve"> </w:t>
      </w:r>
      <w:r>
        <w:rPr/>
        <w:t>Campos</w:t>
      </w:r>
      <w:r>
        <w:rPr>
          <w:spacing w:val="80"/>
        </w:rPr>
        <w:t xml:space="preserve"> </w:t>
      </w:r>
      <w:r>
        <w:rPr/>
        <w:t>Filho</w:t>
      </w:r>
      <w:r>
        <w:rPr>
          <w:spacing w:val="80"/>
        </w:rPr>
        <w:t xml:space="preserve"> </w:t>
      </w:r>
      <w:r>
        <w:rPr/>
        <w:t>e</w:t>
        <w:tab/>
        <w:t>Domingos</w:t>
      </w:r>
      <w:r>
        <w:rPr>
          <w:spacing w:val="80"/>
        </w:rPr>
        <w:t xml:space="preserve"> </w:t>
      </w:r>
      <w:r>
        <w:rPr/>
        <w:t>Jorge</w:t>
      </w:r>
      <w:r>
        <w:rPr>
          <w:spacing w:val="80"/>
        </w:rPr>
        <w:t xml:space="preserve"> </w:t>
      </w:r>
      <w:r>
        <w:rPr/>
        <w:t>Chalub</w:t>
      </w:r>
      <w:r>
        <w:rPr>
          <w:spacing w:val="80"/>
        </w:rPr>
        <w:t xml:space="preserve"> </w:t>
      </w:r>
      <w:r>
        <w:rPr/>
        <w:t>Pereira.</w:t>
      </w:r>
      <w:r>
        <w:rPr>
          <w:spacing w:val="80"/>
        </w:rPr>
        <w:t xml:space="preserve"> </w:t>
      </w:r>
      <w:r>
        <w:rPr/>
        <w:t>37)</w:t>
      </w:r>
      <w:r>
        <w:rPr>
          <w:spacing w:val="80"/>
        </w:rPr>
        <w:t xml:space="preserve"> </w:t>
      </w:r>
      <w:r>
        <w:rPr/>
        <w:t>Apelação</w:t>
      </w:r>
      <w:r>
        <w:rPr>
          <w:spacing w:val="80"/>
        </w:rPr>
        <w:t xml:space="preserve"> </w:t>
      </w:r>
      <w:r>
        <w:rPr/>
        <w:t>Cível</w:t>
      </w:r>
      <w:r>
        <w:rPr>
          <w:spacing w:val="118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0644184-69.2021.8.04.0001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Capital</w:t>
      </w:r>
      <w:r>
        <w:rPr>
          <w:spacing w:val="29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Fórum</w:t>
      </w:r>
      <w:r>
        <w:rPr>
          <w:spacing w:val="29"/>
        </w:rPr>
        <w:t xml:space="preserve"> </w:t>
      </w:r>
      <w:r>
        <w:rPr/>
        <w:t>Ministro</w:t>
      </w:r>
      <w:r>
        <w:rPr>
          <w:spacing w:val="30"/>
        </w:rPr>
        <w:t xml:space="preserve"> </w:t>
      </w:r>
      <w:r>
        <w:rPr/>
        <w:t>Henoch</w:t>
      </w:r>
      <w:r>
        <w:rPr>
          <w:spacing w:val="29"/>
        </w:rPr>
        <w:t xml:space="preserve"> </w:t>
      </w:r>
      <w:r>
        <w:rPr/>
        <w:t>Reis/9ª</w:t>
      </w:r>
      <w:r>
        <w:rPr>
          <w:spacing w:val="29"/>
        </w:rPr>
        <w:t xml:space="preserve"> </w:t>
      </w:r>
      <w:r>
        <w:rPr/>
        <w:t>Vara</w:t>
      </w:r>
      <w:r>
        <w:rPr>
          <w:spacing w:val="29"/>
        </w:rPr>
        <w:t xml:space="preserve"> </w:t>
      </w:r>
      <w:r>
        <w:rPr/>
        <w:t>Cível</w:t>
      </w:r>
      <w:r>
        <w:rPr>
          <w:spacing w:val="29"/>
        </w:rPr>
        <w:t xml:space="preserve"> </w:t>
      </w:r>
      <w:r>
        <w:rPr/>
        <w:t>e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Acidentes</w:t>
      </w:r>
      <w:r>
        <w:rPr>
          <w:spacing w:val="29"/>
        </w:rPr>
        <w:t xml:space="preserve"> </w:t>
      </w:r>
      <w:r>
        <w:rPr/>
        <w:t>de Trabalho. Apelante: Bradesco Saude S/A, Apelado: Nathany Letícia Freitas da Silva, MPAM: Ministério Público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Amazonas,</w:t>
      </w:r>
      <w:r>
        <w:rPr>
          <w:spacing w:val="40"/>
        </w:rPr>
        <w:t xml:space="preserve"> </w:t>
      </w:r>
      <w:r>
        <w:rPr/>
        <w:t>ProcuradorMP:</w:t>
      </w:r>
      <w:r>
        <w:rPr>
          <w:spacing w:val="40"/>
        </w:rPr>
        <w:t xml:space="preserve"> </w:t>
      </w:r>
      <w:r>
        <w:rPr/>
        <w:t>KARLA</w:t>
      </w:r>
      <w:r>
        <w:rPr>
          <w:spacing w:val="40"/>
        </w:rPr>
        <w:t xml:space="preserve"> </w:t>
      </w:r>
      <w:r>
        <w:rPr/>
        <w:t>FREGAPANI</w:t>
      </w:r>
      <w:r>
        <w:rPr>
          <w:spacing w:val="40"/>
        </w:rPr>
        <w:t xml:space="preserve"> </w:t>
      </w:r>
      <w:r>
        <w:rPr/>
        <w:t>LEITE.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 Desembargador</w:t>
      </w:r>
      <w:r>
        <w:rPr>
          <w:spacing w:val="40"/>
        </w:rPr>
        <w:t xml:space="preserve"> </w:t>
      </w:r>
      <w:r>
        <w:rPr/>
        <w:t>DOMINGOS</w:t>
      </w:r>
      <w:r>
        <w:rPr>
          <w:spacing w:val="40"/>
        </w:rPr>
        <w:t xml:space="preserve"> </w:t>
      </w:r>
      <w:r>
        <w:rPr/>
        <w:t>JORGE</w:t>
      </w:r>
      <w:r>
        <w:rPr>
          <w:spacing w:val="40"/>
        </w:rPr>
        <w:t xml:space="preserve"> </w:t>
      </w:r>
      <w:r>
        <w:rPr/>
        <w:t>CHALUB</w:t>
      </w:r>
      <w:r>
        <w:rPr>
          <w:spacing w:val="40"/>
        </w:rPr>
        <w:t xml:space="preserve"> </w:t>
      </w:r>
      <w:r>
        <w:rPr/>
        <w:t>PEREIRA.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Vistos,</w:t>
      </w:r>
      <w:r>
        <w:rPr>
          <w:spacing w:val="40"/>
        </w:rPr>
        <w:t xml:space="preserve"> </w:t>
      </w:r>
      <w:r>
        <w:rPr/>
        <w:t>relatados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discutidos</w:t>
      </w:r>
      <w:r>
        <w:rPr>
          <w:spacing w:val="40"/>
        </w:rPr>
        <w:t xml:space="preserve"> </w:t>
      </w:r>
      <w:r>
        <w:rPr/>
        <w:t>os presentes</w:t>
      </w:r>
      <w:r>
        <w:rPr>
          <w:spacing w:val="2"/>
        </w:rPr>
        <w:t xml:space="preserve"> </w:t>
      </w:r>
      <w:r>
        <w:rPr/>
        <w:t>Autos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Apelação</w:t>
      </w:r>
      <w:r>
        <w:rPr>
          <w:spacing w:val="2"/>
        </w:rPr>
        <w:t xml:space="preserve"> </w:t>
      </w:r>
      <w:r>
        <w:rPr/>
        <w:t>Cível</w:t>
      </w:r>
      <w:r>
        <w:rPr>
          <w:spacing w:val="2"/>
        </w:rPr>
        <w:t xml:space="preserve"> </w:t>
      </w:r>
      <w:r>
        <w:rPr/>
        <w:t>n.</w:t>
      </w:r>
      <w:r>
        <w:rPr>
          <w:spacing w:val="1"/>
        </w:rPr>
        <w:t xml:space="preserve"> </w:t>
      </w:r>
      <w:r>
        <w:rPr/>
        <w:t>0644184-69.2021.8.04.0001</w:t>
      </w:r>
      <w:r>
        <w:rPr>
          <w:spacing w:val="2"/>
        </w:rPr>
        <w:t xml:space="preserve"> </w:t>
      </w:r>
      <w:r>
        <w:rPr/>
        <w:t>-</w:t>
      </w:r>
      <w:r>
        <w:rPr>
          <w:spacing w:val="2"/>
        </w:rPr>
        <w:t xml:space="preserve"> </w:t>
      </w:r>
      <w:r>
        <w:rPr/>
        <w:t>Capital</w:t>
      </w:r>
      <w:r>
        <w:rPr>
          <w:spacing w:val="1"/>
        </w:rPr>
        <w:t xml:space="preserve"> </w:t>
      </w:r>
      <w:r>
        <w:rPr/>
        <w:t>-</w:t>
      </w:r>
      <w:r>
        <w:rPr>
          <w:spacing w:val="2"/>
        </w:rPr>
        <w:t xml:space="preserve"> </w:t>
      </w:r>
      <w:r>
        <w:rPr/>
        <w:t>Fórum</w:t>
      </w:r>
      <w:r>
        <w:rPr>
          <w:spacing w:val="2"/>
        </w:rPr>
        <w:t xml:space="preserve"> </w:t>
      </w:r>
      <w:r>
        <w:rPr/>
        <w:t>Ministro</w:t>
      </w:r>
      <w:r>
        <w:rPr>
          <w:spacing w:val="2"/>
        </w:rPr>
        <w:t xml:space="preserve"> </w:t>
      </w:r>
      <w:r>
        <w:rPr/>
        <w:t>Henoch</w:t>
      </w:r>
      <w:r>
        <w:rPr>
          <w:spacing w:val="2"/>
        </w:rPr>
        <w:t xml:space="preserve"> </w:t>
      </w:r>
      <w:r>
        <w:rPr>
          <w:spacing w:val="-4"/>
        </w:rPr>
        <w:t>Reis</w:t>
      </w:r>
    </w:p>
    <w:p>
      <w:pPr>
        <w:sectPr>
          <w:headerReference w:type="default" r:id="rId30"/>
          <w:headerReference w:type="first" r:id="rId31"/>
          <w:footerReference w:type="default" r:id="rId32"/>
          <w:footerReference w:type="first" r:id="rId33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BodyText"/>
        <w:tabs>
          <w:tab w:val="clear" w:pos="720"/>
          <w:tab w:val="left" w:pos="5757" w:leader="none"/>
        </w:tabs>
        <w:spacing w:lineRule="auto" w:line="240" w:before="37" w:after="0"/>
        <w:ind w:left="240" w:right="237"/>
        <w:jc w:val="both"/>
        <w:rPr/>
      </w:pPr>
      <w:r>
        <w:rPr/>
        <w:t>-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nominadas.ACORDAM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</w:t>
      </w:r>
      <w:r>
        <w:rPr>
          <w:spacing w:val="40"/>
        </w:rPr>
        <w:t xml:space="preserve"> </w:t>
      </w:r>
      <w:r>
        <w:rPr/>
        <w:t>Senhores</w:t>
      </w:r>
      <w:r>
        <w:rPr>
          <w:spacing w:val="40"/>
        </w:rPr>
        <w:t xml:space="preserve"> </w:t>
      </w:r>
      <w:r>
        <w:rPr/>
        <w:t>Desembargadores integrantes da Terceira Câmara Cível</w:t>
      </w:r>
      <w:r>
        <w:rPr>
          <w:spacing w:val="80"/>
        </w:rPr>
        <w:t xml:space="preserve"> </w:t>
      </w:r>
      <w:r>
        <w:rPr/>
        <w:t>deste Egrégio Tribunal, por unanimidade de votos, em conhecer e</w:t>
      </w:r>
      <w:r>
        <w:rPr>
          <w:spacing w:val="80"/>
        </w:rPr>
        <w:t xml:space="preserve"> </w:t>
      </w:r>
      <w:r>
        <w:rPr/>
        <w:t>negar</w:t>
      </w:r>
      <w:r>
        <w:rPr>
          <w:spacing w:val="29"/>
        </w:rPr>
        <w:t xml:space="preserve"> </w:t>
      </w:r>
      <w:r>
        <w:rPr/>
        <w:t>provimento</w:t>
      </w:r>
      <w:r>
        <w:rPr>
          <w:spacing w:val="29"/>
        </w:rPr>
        <w:t xml:space="preserve"> </w:t>
      </w:r>
      <w:r>
        <w:rPr/>
        <w:t>ao</w:t>
      </w:r>
      <w:r>
        <w:rPr>
          <w:spacing w:val="29"/>
        </w:rPr>
        <w:t xml:space="preserve"> </w:t>
      </w:r>
      <w:r>
        <w:rPr/>
        <w:t>recurso</w:t>
      </w:r>
      <w:r>
        <w:rPr>
          <w:spacing w:val="29"/>
        </w:rPr>
        <w:t xml:space="preserve"> </w:t>
      </w:r>
      <w:r>
        <w:rPr/>
        <w:t>interposto,</w:t>
      </w:r>
      <w:r>
        <w:rPr>
          <w:spacing w:val="30"/>
        </w:rPr>
        <w:t xml:space="preserve"> </w:t>
      </w:r>
      <w:r>
        <w:rPr/>
        <w:t>conforme</w:t>
      </w:r>
      <w:r>
        <w:rPr>
          <w:spacing w:val="29"/>
        </w:rPr>
        <w:t xml:space="preserve"> </w:t>
      </w:r>
      <w:r>
        <w:rPr/>
        <w:t>as</w:t>
      </w:r>
      <w:r>
        <w:rPr>
          <w:spacing w:val="29"/>
        </w:rPr>
        <w:t xml:space="preserve"> </w:t>
      </w:r>
      <w:r>
        <w:rPr/>
        <w:t>razões</w:t>
      </w:r>
      <w:r>
        <w:rPr>
          <w:spacing w:val="29"/>
        </w:rPr>
        <w:t xml:space="preserve"> </w:t>
      </w:r>
      <w:r>
        <w:rPr/>
        <w:t>constantes</w:t>
      </w:r>
      <w:r>
        <w:rPr>
          <w:spacing w:val="29"/>
        </w:rPr>
        <w:t xml:space="preserve"> </w:t>
      </w:r>
      <w:r>
        <w:rPr/>
        <w:t>do</w:t>
      </w:r>
      <w:r>
        <w:rPr>
          <w:spacing w:val="29"/>
        </w:rPr>
        <w:t xml:space="preserve"> </w:t>
      </w:r>
      <w:r>
        <w:rPr/>
        <w:t>voto</w:t>
      </w:r>
      <w:r>
        <w:rPr>
          <w:spacing w:val="29"/>
        </w:rPr>
        <w:t xml:space="preserve"> </w:t>
      </w:r>
      <w:r>
        <w:rPr/>
        <w:t>condutor</w:t>
      </w:r>
      <w:r>
        <w:rPr>
          <w:spacing w:val="29"/>
        </w:rPr>
        <w:t xml:space="preserve"> </w:t>
      </w:r>
      <w:r>
        <w:rPr/>
        <w:t>desta</w:t>
      </w:r>
      <w:r>
        <w:rPr>
          <w:spacing w:val="29"/>
        </w:rPr>
        <w:t xml:space="preserve"> </w:t>
      </w:r>
      <w:r>
        <w:rPr/>
        <w:t>decisão. Participaram do julgamento os(as) Exmos(as). Srs(as).</w:t>
        <w:tab/>
        <w:t>Lafayette Carneiro Vieira Júnior e</w:t>
      </w:r>
      <w:r>
        <w:rPr>
          <w:spacing w:val="40"/>
        </w:rPr>
        <w:t xml:space="preserve"> </w:t>
      </w:r>
      <w:r>
        <w:rPr/>
        <w:t>João de Jesus Abdala Simões. RETIRADOS DE PAUTA. Pelo Exmo. Sr. Desembargador JOÃO DE JESUS ABDALA SIMÕES:</w:t>
      </w:r>
      <w:r>
        <w:rPr>
          <w:spacing w:val="34"/>
        </w:rPr>
        <w:t xml:space="preserve"> </w:t>
      </w:r>
      <w:r>
        <w:rPr/>
        <w:t>Agravo</w:t>
      </w:r>
      <w:r>
        <w:rPr>
          <w:spacing w:val="34"/>
        </w:rPr>
        <w:t xml:space="preserve"> </w:t>
      </w:r>
      <w:r>
        <w:rPr/>
        <w:t>de</w:t>
      </w:r>
      <w:r>
        <w:rPr>
          <w:spacing w:val="34"/>
        </w:rPr>
        <w:t xml:space="preserve"> </w:t>
      </w:r>
      <w:r>
        <w:rPr/>
        <w:t>Instrumento</w:t>
      </w:r>
      <w:r>
        <w:rPr>
          <w:spacing w:val="34"/>
        </w:rPr>
        <w:t xml:space="preserve"> </w:t>
      </w:r>
      <w:r>
        <w:rPr/>
        <w:t>nº:</w:t>
      </w:r>
      <w:r>
        <w:rPr>
          <w:spacing w:val="34"/>
        </w:rPr>
        <w:t xml:space="preserve"> </w:t>
      </w:r>
      <w:r>
        <w:rPr/>
        <w:t>4005524-53.2022.8.04.0000</w:t>
      </w:r>
      <w:r>
        <w:rPr>
          <w:spacing w:val="34"/>
        </w:rPr>
        <w:t xml:space="preserve"> </w:t>
      </w:r>
      <w:r>
        <w:rPr/>
        <w:t>de</w:t>
      </w:r>
      <w:r>
        <w:rPr>
          <w:spacing w:val="34"/>
        </w:rPr>
        <w:t xml:space="preserve"> </w:t>
      </w:r>
      <w:r>
        <w:rPr/>
        <w:t>Capital</w:t>
      </w:r>
      <w:r>
        <w:rPr>
          <w:spacing w:val="34"/>
        </w:rPr>
        <w:t xml:space="preserve"> </w:t>
      </w:r>
      <w:r>
        <w:rPr/>
        <w:t>-</w:t>
      </w:r>
      <w:r>
        <w:rPr>
          <w:spacing w:val="34"/>
        </w:rPr>
        <w:t xml:space="preserve"> </w:t>
      </w:r>
      <w:r>
        <w:rPr/>
        <w:t>Fórum</w:t>
      </w:r>
      <w:r>
        <w:rPr>
          <w:spacing w:val="34"/>
        </w:rPr>
        <w:t xml:space="preserve"> </w:t>
      </w:r>
      <w:r>
        <w:rPr/>
        <w:t>Ministro</w:t>
      </w:r>
      <w:r>
        <w:rPr>
          <w:spacing w:val="34"/>
        </w:rPr>
        <w:t xml:space="preserve"> </w:t>
      </w:r>
      <w:r>
        <w:rPr/>
        <w:t>Henoch Reis/8ª</w:t>
      </w:r>
      <w:r>
        <w:rPr>
          <w:spacing w:val="24"/>
        </w:rPr>
        <w:t xml:space="preserve"> </w:t>
      </w:r>
      <w:r>
        <w:rPr/>
        <w:t>Vara</w:t>
      </w:r>
      <w:r>
        <w:rPr>
          <w:spacing w:val="24"/>
        </w:rPr>
        <w:t xml:space="preserve"> </w:t>
      </w:r>
      <w:r>
        <w:rPr/>
        <w:t>Cível</w:t>
      </w:r>
      <w:r>
        <w:rPr>
          <w:spacing w:val="24"/>
        </w:rPr>
        <w:t xml:space="preserve"> </w:t>
      </w:r>
      <w:r>
        <w:rPr/>
        <w:t>e</w:t>
      </w:r>
      <w:r>
        <w:rPr>
          <w:spacing w:val="24"/>
        </w:rPr>
        <w:t xml:space="preserve"> </w:t>
      </w:r>
      <w:r>
        <w:rPr/>
        <w:t>de</w:t>
      </w:r>
      <w:r>
        <w:rPr>
          <w:spacing w:val="24"/>
        </w:rPr>
        <w:t xml:space="preserve"> </w:t>
      </w:r>
      <w:r>
        <w:rPr/>
        <w:t>Acidentes</w:t>
      </w:r>
      <w:r>
        <w:rPr>
          <w:spacing w:val="24"/>
        </w:rPr>
        <w:t xml:space="preserve"> </w:t>
      </w:r>
      <w:r>
        <w:rPr/>
        <w:t>de</w:t>
      </w:r>
      <w:r>
        <w:rPr>
          <w:spacing w:val="24"/>
        </w:rPr>
        <w:t xml:space="preserve"> </w:t>
      </w:r>
      <w:r>
        <w:rPr/>
        <w:t>Trabalho.</w:t>
      </w:r>
      <w:r>
        <w:rPr>
          <w:spacing w:val="24"/>
        </w:rPr>
        <w:t xml:space="preserve"> </w:t>
      </w:r>
      <w:r>
        <w:rPr/>
        <w:t>Pelo</w:t>
      </w:r>
      <w:r>
        <w:rPr>
          <w:spacing w:val="24"/>
        </w:rPr>
        <w:t xml:space="preserve"> </w:t>
      </w:r>
      <w:r>
        <w:rPr/>
        <w:t>Exmo.</w:t>
      </w:r>
      <w:r>
        <w:rPr>
          <w:spacing w:val="24"/>
        </w:rPr>
        <w:t xml:space="preserve"> </w:t>
      </w:r>
      <w:r>
        <w:rPr/>
        <w:t>Sr.</w:t>
      </w:r>
      <w:r>
        <w:rPr>
          <w:spacing w:val="24"/>
        </w:rPr>
        <w:t xml:space="preserve"> </w:t>
      </w:r>
      <w:r>
        <w:rPr/>
        <w:t>Desembargador</w:t>
      </w:r>
      <w:r>
        <w:rPr>
          <w:spacing w:val="24"/>
        </w:rPr>
        <w:t xml:space="preserve"> </w:t>
      </w:r>
      <w:r>
        <w:rPr/>
        <w:t>FLÁVIO</w:t>
      </w:r>
      <w:r>
        <w:rPr>
          <w:spacing w:val="24"/>
        </w:rPr>
        <w:t xml:space="preserve"> </w:t>
      </w:r>
      <w:r>
        <w:rPr/>
        <w:t>HUMBERTO PASCARELLI</w:t>
      </w:r>
      <w:r>
        <w:rPr>
          <w:spacing w:val="40"/>
        </w:rPr>
        <w:t xml:space="preserve"> </w:t>
      </w:r>
      <w:r>
        <w:rPr/>
        <w:t>LOPES: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0207684-55.2010.8.04.0001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</w:t>
      </w:r>
      <w:r>
        <w:rPr>
          <w:spacing w:val="55"/>
        </w:rPr>
        <w:t xml:space="preserve"> </w:t>
      </w:r>
      <w:r>
        <w:rPr/>
        <w:t>Ministro Henoch Reis/12ª Vara Cível e de Acidentes de Trabalho. Pelo Exmo. Sr. Desembargador LAFAYETTE</w:t>
      </w:r>
      <w:r>
        <w:rPr>
          <w:spacing w:val="80"/>
          <w:w w:val="15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JÚNIOR: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0210879-96.2020.8.04.0001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67"/>
        </w:rPr>
        <w:t xml:space="preserve"> </w:t>
      </w:r>
      <w:r>
        <w:rPr/>
        <w:t>Fórum</w:t>
      </w:r>
      <w:r>
        <w:rPr>
          <w:spacing w:val="80"/>
        </w:rPr>
        <w:t xml:space="preserve"> </w:t>
      </w:r>
      <w:r>
        <w:rPr/>
        <w:t>Ministro</w:t>
      </w:r>
      <w:r>
        <w:rPr>
          <w:spacing w:val="65"/>
        </w:rPr>
        <w:t xml:space="preserve"> </w:t>
      </w:r>
      <w:r>
        <w:rPr/>
        <w:t>Henoch</w:t>
      </w:r>
      <w:r>
        <w:rPr>
          <w:spacing w:val="65"/>
        </w:rPr>
        <w:t xml:space="preserve"> </w:t>
      </w:r>
      <w:r>
        <w:rPr/>
        <w:t>Reis/15ª</w:t>
      </w:r>
      <w:r>
        <w:rPr>
          <w:spacing w:val="64"/>
        </w:rPr>
        <w:t xml:space="preserve"> </w:t>
      </w:r>
      <w:r>
        <w:rPr/>
        <w:t>Vara</w:t>
      </w:r>
      <w:r>
        <w:rPr>
          <w:spacing w:val="65"/>
        </w:rPr>
        <w:t xml:space="preserve"> </w:t>
      </w:r>
      <w:r>
        <w:rPr/>
        <w:t>Cível</w:t>
      </w:r>
      <w:r>
        <w:rPr>
          <w:spacing w:val="64"/>
        </w:rPr>
        <w:t xml:space="preserve"> </w:t>
      </w:r>
      <w:r>
        <w:rPr/>
        <w:t>e</w:t>
      </w:r>
      <w:r>
        <w:rPr>
          <w:spacing w:val="65"/>
        </w:rPr>
        <w:t xml:space="preserve"> </w:t>
      </w:r>
      <w:r>
        <w:rPr/>
        <w:t>de</w:t>
      </w:r>
      <w:r>
        <w:rPr>
          <w:spacing w:val="64"/>
        </w:rPr>
        <w:t xml:space="preserve"> </w:t>
      </w:r>
      <w:r>
        <w:rPr/>
        <w:t>Acidentes</w:t>
      </w:r>
      <w:r>
        <w:rPr>
          <w:spacing w:val="65"/>
        </w:rPr>
        <w:t xml:space="preserve"> </w:t>
      </w:r>
      <w:r>
        <w:rPr/>
        <w:t>de</w:t>
      </w:r>
      <w:r>
        <w:rPr>
          <w:spacing w:val="64"/>
        </w:rPr>
        <w:t xml:space="preserve"> </w:t>
      </w:r>
      <w:r>
        <w:rPr/>
        <w:t>Trabalho.</w:t>
      </w:r>
      <w:r>
        <w:rPr>
          <w:spacing w:val="65"/>
        </w:rPr>
        <w:t xml:space="preserve"> </w:t>
      </w:r>
      <w:r>
        <w:rPr/>
        <w:t>Pelo</w:t>
      </w:r>
      <w:r>
        <w:rPr>
          <w:spacing w:val="65"/>
        </w:rPr>
        <w:t xml:space="preserve"> </w:t>
      </w:r>
      <w:r>
        <w:rPr/>
        <w:t>Exmo.</w:t>
      </w:r>
      <w:r>
        <w:rPr>
          <w:spacing w:val="65"/>
        </w:rPr>
        <w:t xml:space="preserve"> </w:t>
      </w:r>
      <w:r>
        <w:rPr/>
        <w:t>Sr.</w:t>
      </w:r>
      <w:r>
        <w:rPr>
          <w:spacing w:val="65"/>
        </w:rPr>
        <w:t xml:space="preserve"> </w:t>
      </w:r>
      <w:r>
        <w:rPr/>
        <w:t>Desembargador AIRTON LUÍS CORRÊA GENTIL: Agravo de Instrumento nº: 4006712-18.2021.8.04.0000 de Capital - 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/>
        <w:t>Reis/1ª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Trabalho.</w:t>
      </w:r>
      <w:r>
        <w:rPr>
          <w:spacing w:val="40"/>
        </w:rPr>
        <w:t xml:space="preserve"> </w:t>
      </w:r>
      <w:r>
        <w:rPr/>
        <w:t>ADIADOS.</w:t>
      </w:r>
      <w:r>
        <w:rPr>
          <w:spacing w:val="40"/>
        </w:rPr>
        <w:t xml:space="preserve"> </w:t>
      </w:r>
      <w:r>
        <w:rPr/>
        <w:t>Pelo</w:t>
      </w:r>
      <w:r>
        <w:rPr>
          <w:spacing w:val="40"/>
        </w:rPr>
        <w:t xml:space="preserve"> </w:t>
      </w:r>
      <w:r>
        <w:rPr/>
        <w:t>Exmo.</w:t>
      </w:r>
      <w:r>
        <w:rPr>
          <w:spacing w:val="46"/>
        </w:rPr>
        <w:t xml:space="preserve"> </w:t>
      </w:r>
      <w:r>
        <w:rPr/>
        <w:t>Sr. Desembargador</w:t>
      </w:r>
      <w:r>
        <w:rPr>
          <w:spacing w:val="-4"/>
        </w:rPr>
        <w:t xml:space="preserve"> </w:t>
      </w:r>
      <w:r>
        <w:rPr/>
        <w:t>JOÃO</w:t>
      </w:r>
      <w:r>
        <w:rPr>
          <w:spacing w:val="-3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JESUS</w:t>
      </w:r>
      <w:r>
        <w:rPr>
          <w:spacing w:val="-4"/>
        </w:rPr>
        <w:t xml:space="preserve"> </w:t>
      </w:r>
      <w:r>
        <w:rPr/>
        <w:t>ABDALA</w:t>
      </w:r>
      <w:r>
        <w:rPr>
          <w:spacing w:val="-3"/>
        </w:rPr>
        <w:t xml:space="preserve"> </w:t>
      </w:r>
      <w:r>
        <w:rPr/>
        <w:t>SIMÕES:</w:t>
      </w:r>
      <w:r>
        <w:rPr>
          <w:spacing w:val="-4"/>
        </w:rPr>
        <w:t xml:space="preserve"> </w:t>
      </w:r>
      <w:r>
        <w:rPr/>
        <w:t>Apelação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nº:</w:t>
      </w:r>
      <w:r>
        <w:rPr>
          <w:spacing w:val="-4"/>
        </w:rPr>
        <w:t xml:space="preserve"> </w:t>
      </w:r>
      <w:r>
        <w:rPr/>
        <w:t>0769223-13.2020.8.04.0001</w:t>
      </w:r>
      <w:r>
        <w:rPr>
          <w:spacing w:val="-3"/>
        </w:rPr>
        <w:t xml:space="preserve"> </w:t>
      </w:r>
      <w:r>
        <w:rPr/>
        <w:t>de Capital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Fórum</w:t>
      </w:r>
      <w:r>
        <w:rPr>
          <w:spacing w:val="80"/>
        </w:rPr>
        <w:t xml:space="preserve"> </w:t>
      </w:r>
      <w:r>
        <w:rPr/>
        <w:t>Ministro</w:t>
      </w:r>
      <w:r>
        <w:rPr>
          <w:spacing w:val="80"/>
        </w:rPr>
        <w:t xml:space="preserve"> </w:t>
      </w:r>
      <w:r>
        <w:rPr/>
        <w:t>Henoch</w:t>
      </w:r>
      <w:r>
        <w:rPr>
          <w:spacing w:val="80"/>
        </w:rPr>
        <w:t xml:space="preserve"> </w:t>
      </w:r>
      <w:r>
        <w:rPr/>
        <w:t>Reis/1ª</w:t>
      </w:r>
      <w:r>
        <w:rPr>
          <w:spacing w:val="80"/>
        </w:rPr>
        <w:t xml:space="preserve"> </w:t>
      </w:r>
      <w:r>
        <w:rPr/>
        <w:t>Vara</w:t>
      </w:r>
      <w:r>
        <w:rPr>
          <w:spacing w:val="80"/>
        </w:rPr>
        <w:t xml:space="preserve"> </w:t>
      </w:r>
      <w:r>
        <w:rPr/>
        <w:t>da</w:t>
      </w:r>
      <w:r>
        <w:rPr>
          <w:spacing w:val="80"/>
        </w:rPr>
        <w:t xml:space="preserve"> </w:t>
      </w:r>
      <w:r>
        <w:rPr/>
        <w:t>Fazenda</w:t>
      </w:r>
      <w:r>
        <w:rPr>
          <w:spacing w:val="80"/>
        </w:rPr>
        <w:t xml:space="preserve"> </w:t>
      </w:r>
      <w:r>
        <w:rPr/>
        <w:t>Pública,</w:t>
      </w:r>
      <w:r>
        <w:rPr>
          <w:spacing w:val="80"/>
        </w:rPr>
        <w:t xml:space="preserve"> </w:t>
      </w:r>
      <w:r>
        <w:rPr/>
        <w:t>Agravo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Instrumento</w:t>
      </w:r>
      <w:r>
        <w:rPr>
          <w:spacing w:val="80"/>
        </w:rPr>
        <w:t xml:space="preserve"> </w:t>
      </w:r>
      <w:r>
        <w:rPr/>
        <w:t>nº: 4006417-44.2022.8.04.0000 de Capital - Fórum Ministro Henoch Reis/20ª Vara Cível e de Acidentes de</w:t>
      </w:r>
      <w:r>
        <w:rPr>
          <w:spacing w:val="80"/>
        </w:rPr>
        <w:t xml:space="preserve"> </w:t>
      </w:r>
      <w:r>
        <w:rPr/>
        <w:t>Trabalho.</w:t>
      </w:r>
      <w:r>
        <w:rPr>
          <w:spacing w:val="40"/>
        </w:rPr>
        <w:t xml:space="preserve"> </w:t>
      </w:r>
      <w:r>
        <w:rPr/>
        <w:t>Pelo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FLÁVIO</w:t>
      </w:r>
      <w:r>
        <w:rPr>
          <w:spacing w:val="40"/>
        </w:rPr>
        <w:t xml:space="preserve"> </w:t>
      </w:r>
      <w:r>
        <w:rPr/>
        <w:t>HUMBERTO</w:t>
      </w:r>
      <w:r>
        <w:rPr>
          <w:spacing w:val="40"/>
        </w:rPr>
        <w:t xml:space="preserve"> </w:t>
      </w:r>
      <w:r>
        <w:rPr/>
        <w:t>PASCARELLI</w:t>
      </w:r>
      <w:r>
        <w:rPr>
          <w:spacing w:val="40"/>
        </w:rPr>
        <w:t xml:space="preserve"> </w:t>
      </w:r>
      <w:r>
        <w:rPr/>
        <w:t>LOPES:</w:t>
      </w:r>
      <w:r>
        <w:rPr>
          <w:spacing w:val="40"/>
        </w:rPr>
        <w:t xml:space="preserve"> </w:t>
      </w:r>
      <w:r>
        <w:rPr/>
        <w:t>Agravo</w:t>
      </w:r>
      <w:r>
        <w:rPr>
          <w:spacing w:val="40"/>
        </w:rPr>
        <w:t xml:space="preserve"> </w:t>
      </w:r>
      <w:r>
        <w:rPr/>
        <w:t>de Instrumento nº: 4005250-26.2021.8.04.0000 de Capital - Fórum Ministro Henoch Reis/4ª Vara Cível e de 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Trabalho,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0714671-79.2012.8.04.0001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38"/>
        </w:rPr>
        <w:t xml:space="preserve"> </w:t>
      </w:r>
      <w:r>
        <w:rPr/>
        <w:t>Reis/5ª</w:t>
      </w:r>
      <w:r>
        <w:rPr>
          <w:spacing w:val="41"/>
        </w:rPr>
        <w:t xml:space="preserve"> </w:t>
      </w:r>
      <w:r>
        <w:rPr/>
        <w:t>Vara</w:t>
      </w:r>
      <w:r>
        <w:rPr>
          <w:spacing w:val="41"/>
        </w:rPr>
        <w:t xml:space="preserve"> </w:t>
      </w:r>
      <w:r>
        <w:rPr/>
        <w:t>da</w:t>
      </w:r>
      <w:r>
        <w:rPr>
          <w:spacing w:val="41"/>
        </w:rPr>
        <w:t xml:space="preserve"> </w:t>
      </w:r>
      <w:r>
        <w:rPr/>
        <w:t>Fazenda</w:t>
      </w:r>
      <w:r>
        <w:rPr>
          <w:spacing w:val="39"/>
        </w:rPr>
        <w:t xml:space="preserve"> </w:t>
      </w:r>
      <w:r>
        <w:rPr/>
        <w:t>Pública,</w:t>
      </w:r>
      <w:r>
        <w:rPr>
          <w:spacing w:val="41"/>
        </w:rPr>
        <w:t xml:space="preserve"> </w:t>
      </w:r>
      <w:r>
        <w:rPr/>
        <w:t>Apelação</w:t>
      </w:r>
      <w:r>
        <w:rPr>
          <w:spacing w:val="41"/>
        </w:rPr>
        <w:t xml:space="preserve"> </w:t>
      </w:r>
      <w:r>
        <w:rPr/>
        <w:t>Cível</w:t>
      </w:r>
      <w:r>
        <w:rPr>
          <w:spacing w:val="41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0667070-33.2019.8.04.0001</w:t>
      </w:r>
      <w:r>
        <w:rPr>
          <w:spacing w:val="41"/>
        </w:rPr>
        <w:t xml:space="preserve"> </w:t>
      </w:r>
      <w:r>
        <w:rPr/>
        <w:t>de</w:t>
      </w:r>
      <w:r>
        <w:rPr>
          <w:spacing w:val="41"/>
        </w:rPr>
        <w:t xml:space="preserve"> </w:t>
      </w:r>
      <w:r>
        <w:rPr/>
        <w:t>Capital</w:t>
      </w:r>
      <w:r>
        <w:rPr>
          <w:spacing w:val="41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40" w:before="80" w:after="0"/>
        <w:ind w:left="240" w:right="237"/>
        <w:jc w:val="both"/>
        <w:rPr/>
      </w:pPr>
      <w:r>
        <w:rPr/>
        <w:t>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/>
        <w:t>Reis/15ª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Trabalho,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 0610840-97.2021.8.04.0001 de Capital - Fórum Ministro Henoch Reis/16ª Vara Cível e de Acidentes de Trabalho, Apelação Cível nº: 0679739-84.2020.8.04.0001 de Capital - Fórum Ministro Henoch Reis/8ª Vara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Acidentes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Trabalho,</w:t>
      </w:r>
      <w:r>
        <w:rPr>
          <w:spacing w:val="-3"/>
        </w:rPr>
        <w:t xml:space="preserve"> </w:t>
      </w:r>
      <w:r>
        <w:rPr/>
        <w:t>Apelação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nº:</w:t>
      </w:r>
      <w:r>
        <w:rPr>
          <w:spacing w:val="-3"/>
        </w:rPr>
        <w:t xml:space="preserve"> </w:t>
      </w:r>
      <w:r>
        <w:rPr/>
        <w:t>0644783-76.2019.8.04.0001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Capital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Fórum 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/>
        <w:t>Reis/11ª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Trabalho,</w:t>
      </w:r>
      <w:r>
        <w:rPr>
          <w:spacing w:val="40"/>
        </w:rPr>
        <w:t xml:space="preserve"> </w:t>
      </w:r>
      <w:r>
        <w:rPr/>
        <w:t>Agravo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Instrumento</w:t>
      </w:r>
      <w:r>
        <w:rPr>
          <w:spacing w:val="40"/>
        </w:rPr>
        <w:t xml:space="preserve"> </w:t>
      </w:r>
      <w:r>
        <w:rPr/>
        <w:t>nº: 4002626-04.2021.8.04.0000 de Capital - Fórum Ministro Henoch Reis/17ª Vara Cível e de Acidentes de Trabalho, Apelação Cível nº: 0617371-73.2019.8.04.0001 de Capital - Fórum Ministro Henoch Reis/Vara Especializada da Dívida Ativa Estadual, Apelação Cível nº: 0640313-36.2018.8.04.0001 de Capital - Fórum Ministro Henoch Reis/5ª Vara da Fazenda Pública, Apelação Cível nº: 0618399-13.2018.8.04.0001 de Capital - Fórum Ministro Henoch Reis/7ª Vara Cível e de Acidentes de Trabalho, Apelação Cível nº: 0697624-14.2020.8.04.0001 de Capital - Fórum Ministro Henoch Reis/17ª Vara Cível e de Acidentes de Trabalho. Pelo Exmo. Sr. Desembargador LAFAYETTE CARNEIRO VIEIRA JÚNIOR: Apelação Cível nº: 0623903-97.2018.8.04.0001 de Capital - Fórum Ministro Henoch Reis/4ª Vara da Fazenda Pública, Apelação Cível nº: 0625230-72.2021.8.04.0001 de Capital - Fórum Ministro Henoch Reis/7ª Vara Cível e de Acidentes de Trabalho. Pelo Exmo. Sr. Desembargador AIRTON LUÍS CORRÊA GENTIL: Embargos de Declaração Cível nº: 0001460-34.2023.8.04.0000 de Capital - Fórum Ministro Henoch Reis/16ª Vara Cível e de Acidentes de Trabalho, Apelação Cível nº: 0629521-28.2015.8.04.0001 de Capital - Fórum 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/>
        <w:t>Reis/19ª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Trabalho,</w:t>
      </w:r>
      <w:r>
        <w:rPr>
          <w:spacing w:val="40"/>
        </w:rPr>
        <w:t xml:space="preserve"> </w:t>
      </w:r>
      <w:r>
        <w:rPr/>
        <w:t>Agravo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Instrumento</w:t>
      </w:r>
      <w:r>
        <w:rPr>
          <w:spacing w:val="40"/>
        </w:rPr>
        <w:t xml:space="preserve"> </w:t>
      </w:r>
      <w:r>
        <w:rPr/>
        <w:t>nº: 4002986-02.2022.8.04.0000 de Capital - Fórum Ministro Henoch Reis/19ª Vara Cível e de Acidentes de Trabalho. Pelo Exmo. Sr. Desembargador ABRAHAM PEIXOTO CAMPOS FILHO: Agravo de Instrumento nº: 4004248-84.2022.8.04.0000 de Capital - Fórum Ministro Henoch Reis/10ª Vara Cível e de Acidentes de Trabalho. Pela Exma. Sra. Desembargadora MIRZA TELMA DE OLIVEIRA CUNHA: 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nº:</w:t>
      </w:r>
      <w:r>
        <w:rPr>
          <w:spacing w:val="-1"/>
        </w:rPr>
        <w:t xml:space="preserve"> </w:t>
      </w:r>
      <w:r>
        <w:rPr/>
        <w:t>0650971-85.2019.8.04.0001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Capital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Fórum</w:t>
      </w:r>
      <w:r>
        <w:rPr>
          <w:spacing w:val="-1"/>
        </w:rPr>
        <w:t xml:space="preserve"> </w:t>
      </w:r>
      <w:r>
        <w:rPr/>
        <w:t>Ministro</w:t>
      </w:r>
      <w:r>
        <w:rPr>
          <w:spacing w:val="-1"/>
        </w:rPr>
        <w:t xml:space="preserve"> </w:t>
      </w:r>
      <w:r>
        <w:rPr/>
        <w:t>Henoch</w:t>
      </w:r>
      <w:r>
        <w:rPr>
          <w:spacing w:val="-2"/>
        </w:rPr>
        <w:t xml:space="preserve"> </w:t>
      </w:r>
      <w:r>
        <w:rPr/>
        <w:t>Reis/12ª</w:t>
      </w:r>
      <w:r>
        <w:rPr>
          <w:spacing w:val="-1"/>
        </w:rPr>
        <w:t xml:space="preserve"> </w:t>
      </w:r>
      <w:r>
        <w:rPr/>
        <w:t>Vara</w:t>
      </w:r>
      <w:r>
        <w:rPr>
          <w:spacing w:val="-1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e de Acidentes de Trabalho, Apelação Cível nº: 0648553-77.2019.8.04.0001 de Capital - Fórum Ministro Henoch</w:t>
      </w:r>
      <w:r>
        <w:rPr>
          <w:spacing w:val="40"/>
        </w:rPr>
        <w:t xml:space="preserve"> </w:t>
      </w:r>
      <w:r>
        <w:rPr/>
        <w:t>Reis/17ª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Trabalho,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/</w:t>
      </w:r>
      <w:r>
        <w:rPr>
          <w:spacing w:val="40"/>
        </w:rPr>
        <w:t xml:space="preserve"> </w:t>
      </w:r>
      <w:r>
        <w:rPr/>
        <w:t>Remessa</w:t>
      </w:r>
      <w:r>
        <w:rPr>
          <w:spacing w:val="40"/>
        </w:rPr>
        <w:t xml:space="preserve"> </w:t>
      </w:r>
      <w:r>
        <w:rPr/>
        <w:t>Necessária</w:t>
      </w:r>
      <w:r>
        <w:rPr>
          <w:spacing w:val="40"/>
        </w:rPr>
        <w:t xml:space="preserve"> </w:t>
      </w:r>
      <w:r>
        <w:rPr/>
        <w:t>nº: 0628174-28.2013.8.04.0001 de Capital - Fórum Ministro Henoch Reis/2ª Vara da Fazenda Pública, Embargos de Declaração Cível nº: 0003017-90.2022.8.04.0000 de Capital - Fórum Ministro Henoch Reis/5ª Vara Cível e de Acidentes de Trabalho. Nada mais havendo a tratar, o Excelentíssimo Senhor Presidente encerrou a sessão. E, para constar, eu, Secretária, lavrei a presente e assino.</w:t>
      </w:r>
    </w:p>
    <w:p>
      <w:pPr>
        <w:pStyle w:val="BodyText"/>
        <w:spacing w:lineRule="auto" w:line="240" w:before="80" w:after="0"/>
        <w:ind w:left="240" w:right="237"/>
        <w:jc w:val="both"/>
        <w:rPr/>
      </w:pPr>
      <w:r>
        <w:rPr/>
      </w:r>
    </w:p>
    <w:p>
      <w:pPr>
        <w:pStyle w:val="BodyText"/>
        <w:spacing w:lineRule="auto" w:line="240" w:before="80" w:after="0"/>
        <w:ind w:left="240" w:right="237"/>
        <w:jc w:val="both"/>
        <w:rPr/>
      </w:pPr>
      <w:r>
        <w:rPr/>
      </w:r>
    </w:p>
    <w:p>
      <w:pPr>
        <w:pStyle w:val="BodyText"/>
        <w:spacing w:lineRule="auto" w:line="240" w:before="80" w:after="0"/>
        <w:ind w:left="240" w:right="237"/>
        <w:jc w:val="both"/>
        <w:rPr/>
      </w:pPr>
      <w:r>
        <w:rPr/>
      </w:r>
    </w:p>
    <w:p>
      <w:pPr>
        <w:pStyle w:val="Normal"/>
        <w:tabs>
          <w:tab w:val="clear" w:pos="720"/>
          <w:tab w:val="left" w:pos="6058" w:leader="none"/>
          <w:tab w:val="left" w:pos="6976" w:leader="none"/>
        </w:tabs>
        <w:spacing w:lineRule="auto" w:line="247" w:before="0" w:after="0"/>
        <w:ind w:hanging="897" w:left="2687" w:right="2008"/>
        <w:jc w:val="left"/>
        <w:rPr>
          <w:sz w:val="22"/>
        </w:rPr>
      </w:pPr>
      <w:r>
        <w:rPr>
          <w:sz w:val="22"/>
        </w:rPr>
        <w:t>Davene Tamborini Lopes</w:t>
        <w:tab/>
        <w:t>Des.</w:t>
      </w:r>
      <w:r>
        <w:rPr>
          <w:spacing w:val="-10"/>
          <w:sz w:val="22"/>
        </w:rPr>
        <w:t xml:space="preserve"> </w:t>
      </w:r>
      <w:r>
        <w:rPr>
          <w:sz w:val="22"/>
        </w:rPr>
        <w:t>Airton</w:t>
      </w:r>
      <w:r>
        <w:rPr>
          <w:spacing w:val="-10"/>
          <w:sz w:val="22"/>
        </w:rPr>
        <w:t xml:space="preserve"> </w:t>
      </w:r>
      <w:r>
        <w:rPr>
          <w:sz w:val="22"/>
        </w:rPr>
        <w:t>Luís</w:t>
      </w:r>
      <w:r>
        <w:rPr>
          <w:spacing w:val="-10"/>
          <w:sz w:val="22"/>
        </w:rPr>
        <w:t xml:space="preserve"> </w:t>
      </w:r>
      <w:r>
        <w:rPr>
          <w:sz w:val="22"/>
        </w:rPr>
        <w:t>Corrêa</w:t>
      </w:r>
      <w:r>
        <w:rPr>
          <w:spacing w:val="-10"/>
          <w:sz w:val="22"/>
        </w:rPr>
        <w:t xml:space="preserve"> </w:t>
      </w:r>
      <w:r>
        <w:rPr>
          <w:sz w:val="22"/>
        </w:rPr>
        <w:t xml:space="preserve">Gentil </w:t>
      </w:r>
      <w:r>
        <w:rPr>
          <w:spacing w:val="-2"/>
          <w:sz w:val="22"/>
        </w:rPr>
        <w:t>Secretária</w:t>
      </w:r>
      <w:r>
        <w:rPr>
          <w:sz w:val="22"/>
        </w:rPr>
        <w:tab/>
        <w:tab/>
      </w:r>
      <w:r>
        <w:rPr>
          <w:spacing w:val="-2"/>
          <w:sz w:val="22"/>
        </w:rPr>
        <w:t>Presidente</w:t>
      </w:r>
    </w:p>
    <w:p>
      <w:pPr>
        <w:pStyle w:val="BodyText"/>
        <w:spacing w:before="5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635" distB="0" distL="0" distR="0" simplePos="0" locked="0" layoutInCell="0" allowOverlap="1" relativeHeight="11">
                <wp:simplePos x="0" y="0"/>
                <wp:positionH relativeFrom="page">
                  <wp:posOffset>533400</wp:posOffset>
                </wp:positionH>
                <wp:positionV relativeFrom="paragraph">
                  <wp:posOffset>165100</wp:posOffset>
                </wp:positionV>
                <wp:extent cx="6705600" cy="12700"/>
                <wp:effectExtent l="0" t="0" r="0" b="0"/>
                <wp:wrapTopAndBottom/>
                <wp:docPr id="35" name="Group 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720" cy="12600"/>
                          <a:chOff x="0" y="0"/>
                          <a:chExt cx="6705720" cy="12600"/>
                        </a:xfrm>
                      </wpg:grpSpPr>
                      <wps:wsp>
                        <wps:cNvPr id="36" name="Graphic 8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7" name="Graphic 9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6699250" y="0"/>
                                </a:lnTo>
                                <a:lnTo>
                                  <a:pt x="669925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705600" y="1270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7" style="position:absolute;margin-left:42pt;margin-top:13pt;width:528pt;height:1pt" coordorigin="840,260" coordsize="10560,20"/>
            </w:pict>
          </mc:Fallback>
        </mc:AlternateContent>
      </w:r>
    </w:p>
    <w:p>
      <w:pPr>
        <w:pStyle w:val="BodyText"/>
        <w:spacing w:before="71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47" w:before="0" w:after="0"/>
        <w:ind w:hanging="0" w:left="1560" w:right="237"/>
        <w:jc w:val="left"/>
        <w:rPr>
          <w:sz w:val="22"/>
        </w:rPr>
      </w:pPr>
      <w:r>
        <w:drawing>
          <wp:anchor behindDoc="0" distT="0" distB="0" distL="0" distR="0" simplePos="0" locked="0" layoutInCell="0" allowOverlap="1" relativeHeight="17">
            <wp:simplePos x="0" y="0"/>
            <wp:positionH relativeFrom="page">
              <wp:posOffset>561975</wp:posOffset>
            </wp:positionH>
            <wp:positionV relativeFrom="paragraph">
              <wp:posOffset>-139065</wp:posOffset>
            </wp:positionV>
            <wp:extent cx="847725" cy="571500"/>
            <wp:effectExtent l="0" t="0" r="0" b="0"/>
            <wp:wrapNone/>
            <wp:docPr id="38" name="Image 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10" descr="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>Documento</w:t>
      </w:r>
      <w:r>
        <w:rPr>
          <w:spacing w:val="-11"/>
          <w:sz w:val="22"/>
        </w:rPr>
        <w:t xml:space="preserve"> </w:t>
      </w:r>
      <w:r>
        <w:rPr>
          <w:sz w:val="22"/>
        </w:rPr>
        <w:t>assinado</w:t>
      </w:r>
      <w:r>
        <w:rPr>
          <w:spacing w:val="-11"/>
          <w:sz w:val="22"/>
        </w:rPr>
        <w:t xml:space="preserve"> </w:t>
      </w:r>
      <w:r>
        <w:rPr>
          <w:sz w:val="22"/>
        </w:rPr>
        <w:t>eletronicamente</w:t>
      </w:r>
      <w:r>
        <w:rPr>
          <w:spacing w:val="-11"/>
          <w:sz w:val="22"/>
        </w:rPr>
        <w:t xml:space="preserve"> </w:t>
      </w:r>
      <w:r>
        <w:rPr>
          <w:sz w:val="22"/>
        </w:rPr>
        <w:t>por</w:t>
      </w:r>
      <w:r>
        <w:rPr>
          <w:spacing w:val="-11"/>
          <w:sz w:val="22"/>
        </w:rPr>
        <w:t xml:space="preserve"> </w:t>
      </w:r>
      <w:r>
        <w:rPr>
          <w:b/>
          <w:sz w:val="22"/>
        </w:rPr>
        <w:t>DAVENE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TAMBORINI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LOPES</w:t>
      </w:r>
      <w:r>
        <w:rPr>
          <w:sz w:val="22"/>
        </w:rPr>
        <w:t>,</w:t>
      </w:r>
      <w:r>
        <w:rPr>
          <w:spacing w:val="-11"/>
          <w:sz w:val="22"/>
        </w:rPr>
        <w:t xml:space="preserve"> </w:t>
      </w:r>
      <w:r>
        <w:rPr>
          <w:b/>
          <w:sz w:val="22"/>
        </w:rPr>
        <w:t>Diretor(a)</w:t>
      </w:r>
      <w:r>
        <w:rPr>
          <w:sz w:val="22"/>
        </w:rPr>
        <w:t>,</w:t>
      </w:r>
      <w:r>
        <w:rPr>
          <w:spacing w:val="-11"/>
          <w:sz w:val="22"/>
        </w:rPr>
        <w:t xml:space="preserve"> </w:t>
      </w:r>
      <w:r>
        <w:rPr>
          <w:sz w:val="22"/>
        </w:rPr>
        <w:t>em 23/05/2023, às 15:25, conforme art. 1º, III, "b", da Lei 11.419/2006.</w:t>
      </w:r>
    </w:p>
    <w:p>
      <w:pPr>
        <w:pStyle w:val="BodyText"/>
        <w:spacing w:before="10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12">
                <wp:simplePos x="0" y="0"/>
                <wp:positionH relativeFrom="page">
                  <wp:posOffset>533400</wp:posOffset>
                </wp:positionH>
                <wp:positionV relativeFrom="paragraph">
                  <wp:posOffset>168275</wp:posOffset>
                </wp:positionV>
                <wp:extent cx="6705600" cy="12700"/>
                <wp:effectExtent l="0" t="0" r="0" b="0"/>
                <wp:wrapTopAndBottom/>
                <wp:docPr id="39" name="Group 1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720" cy="12600"/>
                          <a:chOff x="0" y="0"/>
                          <a:chExt cx="6705720" cy="12600"/>
                        </a:xfrm>
                      </wpg:grpSpPr>
                      <wps:wsp>
                        <wps:cNvPr id="40" name="Graphic 12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1" name="Graphic 13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6699250" y="0"/>
                                </a:lnTo>
                                <a:lnTo>
                                  <a:pt x="669925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705600" y="1270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1" style="position:absolute;margin-left:42pt;margin-top:13.25pt;width:528pt;height:1pt" coordorigin="840,265" coordsize="10560,20"/>
            </w:pict>
          </mc:Fallback>
        </mc:AlternateContent>
      </w:r>
    </w:p>
    <w:p>
      <w:pPr>
        <w:pStyle w:val="BodyText"/>
        <w:spacing w:before="71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47" w:before="0" w:after="0"/>
        <w:ind w:hanging="0" w:left="1560" w:right="237"/>
        <w:jc w:val="left"/>
        <w:rPr>
          <w:sz w:val="22"/>
        </w:rPr>
      </w:pPr>
      <w:r>
        <w:drawing>
          <wp:anchor behindDoc="0" distT="0" distB="0" distL="0" distR="0" simplePos="0" locked="0" layoutInCell="0" allowOverlap="1" relativeHeight="18">
            <wp:simplePos x="0" y="0"/>
            <wp:positionH relativeFrom="page">
              <wp:posOffset>561975</wp:posOffset>
            </wp:positionH>
            <wp:positionV relativeFrom="paragraph">
              <wp:posOffset>-139065</wp:posOffset>
            </wp:positionV>
            <wp:extent cx="847725" cy="571500"/>
            <wp:effectExtent l="0" t="0" r="0" b="0"/>
            <wp:wrapNone/>
            <wp:docPr id="42" name="Image 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14" descr="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>Documento</w:t>
      </w:r>
      <w:r>
        <w:rPr>
          <w:spacing w:val="-4"/>
          <w:sz w:val="22"/>
        </w:rPr>
        <w:t xml:space="preserve"> </w:t>
      </w:r>
      <w:r>
        <w:rPr>
          <w:sz w:val="22"/>
        </w:rPr>
        <w:t>assinado</w:t>
      </w:r>
      <w:r>
        <w:rPr>
          <w:spacing w:val="-4"/>
          <w:sz w:val="22"/>
        </w:rPr>
        <w:t xml:space="preserve"> </w:t>
      </w:r>
      <w:r>
        <w:rPr>
          <w:sz w:val="22"/>
        </w:rPr>
        <w:t>eletronicamente</w:t>
      </w:r>
      <w:r>
        <w:rPr>
          <w:spacing w:val="-4"/>
          <w:sz w:val="22"/>
        </w:rPr>
        <w:t xml:space="preserve"> </w:t>
      </w:r>
      <w:r>
        <w:rPr>
          <w:sz w:val="22"/>
        </w:rPr>
        <w:t>por</w:t>
      </w:r>
      <w:r>
        <w:rPr>
          <w:spacing w:val="-4"/>
          <w:sz w:val="22"/>
        </w:rPr>
        <w:t xml:space="preserve"> </w:t>
      </w:r>
      <w:r>
        <w:rPr>
          <w:b/>
          <w:sz w:val="22"/>
        </w:rPr>
        <w:t>Airton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Luis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Corrêa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Gentil</w:t>
      </w:r>
      <w:r>
        <w:rPr>
          <w:sz w:val="22"/>
        </w:rPr>
        <w:t>,</w:t>
      </w:r>
      <w:r>
        <w:rPr>
          <w:spacing w:val="-4"/>
          <w:sz w:val="22"/>
        </w:rPr>
        <w:t xml:space="preserve"> </w:t>
      </w:r>
      <w:r>
        <w:rPr>
          <w:b/>
          <w:sz w:val="22"/>
        </w:rPr>
        <w:t>Desembargador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de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Justiça</w:t>
      </w:r>
      <w:r>
        <w:rPr>
          <w:sz w:val="22"/>
        </w:rPr>
        <w:t>, em 23/05/2023, às 15:26, conforme art. 1º, III, "b", da Lei 11.419/2006.</w:t>
      </w:r>
    </w:p>
    <w:p>
      <w:pPr>
        <w:pStyle w:val="BodyText"/>
        <w:spacing w:before="10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13">
                <wp:simplePos x="0" y="0"/>
                <wp:positionH relativeFrom="page">
                  <wp:posOffset>533400</wp:posOffset>
                </wp:positionH>
                <wp:positionV relativeFrom="paragraph">
                  <wp:posOffset>168275</wp:posOffset>
                </wp:positionV>
                <wp:extent cx="6705600" cy="12700"/>
                <wp:effectExtent l="0" t="0" r="0" b="0"/>
                <wp:wrapTopAndBottom/>
                <wp:docPr id="43" name="Group 1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720" cy="12600"/>
                          <a:chOff x="0" y="0"/>
                          <a:chExt cx="6705720" cy="12600"/>
                        </a:xfrm>
                      </wpg:grpSpPr>
                      <wps:wsp>
                        <wps:cNvPr id="44" name="Graphic 16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5" name="Graphic 17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6699250" y="0"/>
                                </a:lnTo>
                                <a:lnTo>
                                  <a:pt x="669925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705600" y="1270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5" style="position:absolute;margin-left:42pt;margin-top:13.25pt;width:528pt;height:1pt" coordorigin="840,265" coordsize="10560,20"/>
            </w:pict>
          </mc:Fallback>
        </mc:AlternateContent>
      </w:r>
    </w:p>
    <w:p>
      <w:pPr>
        <w:pStyle w:val="BodyText"/>
        <w:spacing w:before="106" w:after="0"/>
        <w:rPr>
          <w:sz w:val="22"/>
        </w:rPr>
      </w:pPr>
      <w:r>
        <w:rPr>
          <w:sz w:val="22"/>
        </w:rPr>
      </w:r>
    </w:p>
    <w:p>
      <w:pPr>
        <w:pStyle w:val="Normal"/>
        <w:spacing w:before="0" w:after="0"/>
        <w:ind w:hanging="0" w:left="1515" w:right="0"/>
        <w:jc w:val="left"/>
        <w:rPr>
          <w:sz w:val="22"/>
        </w:rPr>
      </w:pPr>
      <w:r>
        <w:drawing>
          <wp:anchor behindDoc="0" distT="0" distB="0" distL="0" distR="0" simplePos="0" locked="0" layoutInCell="0" allowOverlap="1" relativeHeight="19">
            <wp:simplePos x="0" y="0"/>
            <wp:positionH relativeFrom="page">
              <wp:posOffset>581025</wp:posOffset>
            </wp:positionH>
            <wp:positionV relativeFrom="paragraph">
              <wp:posOffset>-142240</wp:posOffset>
            </wp:positionV>
            <wp:extent cx="781050" cy="781050"/>
            <wp:effectExtent l="0" t="0" r="0" b="0"/>
            <wp:wrapNone/>
            <wp:docPr id="46" name="Image 1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18" descr="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>A</w:t>
      </w:r>
      <w:r>
        <w:rPr>
          <w:spacing w:val="-2"/>
          <w:sz w:val="22"/>
        </w:rPr>
        <w:t xml:space="preserve"> </w:t>
      </w:r>
      <w:r>
        <w:rPr>
          <w:sz w:val="22"/>
        </w:rPr>
        <w:t xml:space="preserve">autenticidade do documento pode ser conferida no site </w:t>
      </w:r>
      <w:r>
        <w:rPr>
          <w:spacing w:val="-2"/>
          <w:sz w:val="22"/>
        </w:rPr>
        <w:t>https://sei.tjam.jus.br</w:t>
      </w:r>
    </w:p>
    <w:p>
      <w:pPr>
        <w:pStyle w:val="Normal"/>
        <w:spacing w:lineRule="auto" w:line="247" w:before="7" w:after="0"/>
        <w:ind w:hanging="0" w:left="1515" w:right="237"/>
        <w:jc w:val="left"/>
        <w:rPr>
          <w:sz w:val="22"/>
        </w:rPr>
      </w:pPr>
      <w:r>
        <w:rPr>
          <w:sz w:val="22"/>
        </w:rPr>
        <w:t>/sei/controlador_externo.php?acao=documento_conferir&amp;id_orgao_acesso_externo=0</w:t>
      </w:r>
      <w:r>
        <w:rPr>
          <w:spacing w:val="-14"/>
          <w:sz w:val="22"/>
        </w:rPr>
        <w:t xml:space="preserve"> </w:t>
      </w:r>
      <w:r>
        <w:rPr>
          <w:sz w:val="22"/>
        </w:rPr>
        <w:t>informando</w:t>
      </w:r>
      <w:r>
        <w:rPr>
          <w:spacing w:val="-14"/>
          <w:sz w:val="22"/>
        </w:rPr>
        <w:t xml:space="preserve"> </w:t>
      </w:r>
      <w:r>
        <w:rPr>
          <w:sz w:val="22"/>
        </w:rPr>
        <w:t xml:space="preserve">o código verificador </w:t>
      </w:r>
      <w:r>
        <w:rPr>
          <w:b/>
          <w:sz w:val="22"/>
        </w:rPr>
        <w:t xml:space="preserve">1049476 </w:t>
      </w:r>
      <w:r>
        <w:rPr>
          <w:sz w:val="22"/>
        </w:rPr>
        <w:t xml:space="preserve">e o código CRC </w:t>
      </w:r>
      <w:r>
        <w:rPr>
          <w:b/>
          <w:sz w:val="22"/>
        </w:rPr>
        <w:t>66AA5C43</w:t>
      </w:r>
      <w:r>
        <w:rPr>
          <w:sz w:val="22"/>
        </w:rPr>
        <w:t>.</w:t>
      </w:r>
    </w:p>
    <w:p>
      <w:pPr>
        <w:pStyle w:val="BodyText"/>
        <w:spacing w:before="60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635" distB="0" distL="0" distR="0" simplePos="0" locked="0" layoutInCell="0" allowOverlap="1" relativeHeight="14">
                <wp:simplePos x="0" y="0"/>
                <wp:positionH relativeFrom="page">
                  <wp:posOffset>542925</wp:posOffset>
                </wp:positionH>
                <wp:positionV relativeFrom="paragraph">
                  <wp:posOffset>200025</wp:posOffset>
                </wp:positionV>
                <wp:extent cx="6686550" cy="12700"/>
                <wp:effectExtent l="0" t="0" r="0" b="0"/>
                <wp:wrapTopAndBottom/>
                <wp:docPr id="47" name="Group 1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640" cy="12600"/>
                          <a:chOff x="0" y="0"/>
                          <a:chExt cx="6686640" cy="12600"/>
                        </a:xfrm>
                      </wpg:grpSpPr>
                      <wps:wsp>
                        <wps:cNvPr id="48" name="Graphic 20"/>
                        <wps:cNvSpPr/>
                        <wps:spPr>
                          <a:xfrm>
                            <a:off x="0" y="0"/>
                            <a:ext cx="6686640" cy="12600"/>
                          </a:xfrm>
                          <a:custGeom>
                            <a:avLst/>
                            <a:gdLst>
                              <a:gd name="textAreaLeft" fmla="*/ 0 w 3790800"/>
                              <a:gd name="textAreaRight" fmla="*/ 3791160 w 37908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686550" h="12700">
                                <a:moveTo>
                                  <a:pt x="66865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6686550" y="6350"/>
                                </a:lnTo>
                                <a:lnTo>
                                  <a:pt x="6686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9" name="Graphic 21"/>
                        <wps:cNvSpPr/>
                        <wps:spPr>
                          <a:xfrm>
                            <a:off x="0" y="0"/>
                            <a:ext cx="6686640" cy="12600"/>
                          </a:xfrm>
                          <a:custGeom>
                            <a:avLst/>
                            <a:gdLst>
                              <a:gd name="textAreaLeft" fmla="*/ 0 w 3790800"/>
                              <a:gd name="textAreaRight" fmla="*/ 3791160 w 37908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686550" h="12700">
                                <a:moveTo>
                                  <a:pt x="6686550" y="0"/>
                                </a:moveTo>
                                <a:lnTo>
                                  <a:pt x="6680200" y="0"/>
                                </a:lnTo>
                                <a:lnTo>
                                  <a:pt x="668020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686550" y="12700"/>
                                </a:lnTo>
                                <a:lnTo>
                                  <a:pt x="6686550" y="6350"/>
                                </a:lnTo>
                                <a:lnTo>
                                  <a:pt x="6686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9" style="position:absolute;margin-left:42.75pt;margin-top:15.75pt;width:526.5pt;height:1pt" coordorigin="855,315" coordsize="10530,20"/>
            </w:pict>
          </mc:Fallback>
        </mc:AlternateContent>
        <mc:AlternateContent>
          <mc:Choice Requires="wps">
            <w:drawing>
              <wp:anchor behindDoc="1" distT="635" distB="0" distL="0" distR="0" simplePos="0" locked="0" layoutInCell="0" allowOverlap="1" relativeHeight="15">
                <wp:simplePos x="0" y="0"/>
                <wp:positionH relativeFrom="page">
                  <wp:posOffset>552450</wp:posOffset>
                </wp:positionH>
                <wp:positionV relativeFrom="paragraph">
                  <wp:posOffset>447675</wp:posOffset>
                </wp:positionV>
                <wp:extent cx="6667500" cy="25400"/>
                <wp:effectExtent l="0" t="0" r="0" b="0"/>
                <wp:wrapTopAndBottom/>
                <wp:docPr id="50" name="Graphic 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60" cy="25560"/>
                        </a:xfrm>
                        <a:custGeom>
                          <a:avLst/>
                          <a:gdLst>
                            <a:gd name="textAreaLeft" fmla="*/ 0 w 3780000"/>
                            <a:gd name="textAreaRight" fmla="*/ 3780360 w 3780000"/>
                            <a:gd name="textAreaTop" fmla="*/ 0 h 14400"/>
                            <a:gd name="textAreaBottom" fmla="*/ 14760 h 14400"/>
                          </a:gdLst>
                          <a:ahLst/>
                          <a:rect l="textAreaLeft" t="textAreaTop" r="textAreaRight" b="textAreaBottom"/>
                          <a:pathLst>
                            <a:path w="6667500" h="25400">
                              <a:moveTo>
                                <a:pt x="6667500" y="19050"/>
                              </a:moveTo>
                              <a:lnTo>
                                <a:pt x="0" y="19050"/>
                              </a:lnTo>
                              <a:lnTo>
                                <a:pt x="0" y="25400"/>
                              </a:lnTo>
                              <a:lnTo>
                                <a:pt x="6667500" y="25400"/>
                              </a:lnTo>
                              <a:lnTo>
                                <a:pt x="6667500" y="19050"/>
                              </a:lnTo>
                              <a:close/>
                            </a:path>
                            <a:path w="6667500" h="25400">
                              <a:moveTo>
                                <a:pt x="66675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667500" y="6350"/>
                              </a:lnTo>
                              <a:lnTo>
                                <a:pt x="6667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sectPr>
          <w:headerReference w:type="default" r:id="rId37"/>
          <w:headerReference w:type="first" r:id="rId38"/>
          <w:footerReference w:type="default" r:id="rId39"/>
          <w:footerReference w:type="first" r:id="rId40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116" w:after="0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9839" w:leader="none"/>
        </w:tabs>
        <w:spacing w:before="111" w:after="0"/>
        <w:ind w:hanging="0" w:left="150" w:right="0"/>
        <w:jc w:val="left"/>
        <w:rPr>
          <w:sz w:val="18"/>
        </w:rPr>
      </w:pPr>
      <w:r>
        <w:rPr>
          <w:sz w:val="18"/>
        </w:rPr>
        <w:t>2023/000008440-</w:t>
      </w:r>
      <w:r>
        <w:rPr>
          <w:spacing w:val="-5"/>
          <w:sz w:val="18"/>
        </w:rPr>
        <w:t>00</w:t>
      </w:r>
      <w:r>
        <w:rPr>
          <w:sz w:val="18"/>
        </w:rPr>
        <w:tab/>
      </w:r>
      <w:r>
        <w:rPr>
          <w:spacing w:val="-2"/>
          <w:sz w:val="18"/>
        </w:rPr>
        <w:t>1049476v4</w:t>
      </w:r>
    </w:p>
    <w:sectPr>
      <w:headerReference w:type="default" r:id="rId41"/>
      <w:headerReference w:type="first" r:id="rId42"/>
      <w:footerReference w:type="default" r:id="rId43"/>
      <w:footerReference w:type="first" r:id="rId44"/>
      <w:type w:val="nextPage"/>
      <w:pgSz w:w="12240" w:h="15840"/>
      <w:pgMar w:left="720" w:right="720" w:gutter="0" w:header="2" w:top="620" w:footer="18" w:bottom="2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8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25" name="Textbox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5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9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9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5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9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0">
              <wp:simplePos x="0" y="0"/>
              <wp:positionH relativeFrom="page">
                <wp:posOffset>6859905</wp:posOffset>
              </wp:positionH>
              <wp:positionV relativeFrom="page">
                <wp:posOffset>9907270</wp:posOffset>
              </wp:positionV>
              <wp:extent cx="925195" cy="166370"/>
              <wp:effectExtent l="0" t="0" r="0" b="0"/>
              <wp:wrapNone/>
              <wp:docPr id="26" name="Textbox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52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23/05/2023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15:27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0" path="m0,0l-2147483645,0l-2147483645,-2147483646l0,-2147483646xe" stroked="f" o:allowincell="f" style="position:absolute;margin-left:540.15pt;margin-top:780.1pt;width:72.8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23/05/2023 </w:t>
                    </w:r>
                    <w:r>
                      <w:rPr>
                        <w:spacing w:val="-2"/>
                        <w:sz w:val="20"/>
                      </w:rPr>
                      <w:t>15:27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6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29" name="Textbox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6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9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3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6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9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8">
              <wp:simplePos x="0" y="0"/>
              <wp:positionH relativeFrom="page">
                <wp:posOffset>6859905</wp:posOffset>
              </wp:positionH>
              <wp:positionV relativeFrom="page">
                <wp:posOffset>9907270</wp:posOffset>
              </wp:positionV>
              <wp:extent cx="925195" cy="166370"/>
              <wp:effectExtent l="0" t="0" r="0" b="0"/>
              <wp:wrapNone/>
              <wp:docPr id="30" name="Textbox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52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23/05/2023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15:27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4" path="m0,0l-2147483645,0l-2147483645,-2147483646l0,-2147483646xe" stroked="f" o:allowincell="f" style="position:absolute;margin-left:540.15pt;margin-top:780.1pt;width:72.8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23/05/2023 </w:t>
                    </w:r>
                    <w:r>
                      <w:rPr>
                        <w:spacing w:val="-2"/>
                        <w:sz w:val="20"/>
                      </w:rPr>
                      <w:t>15:27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4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33" name="Textbox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7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9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7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7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9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6">
              <wp:simplePos x="0" y="0"/>
              <wp:positionH relativeFrom="page">
                <wp:posOffset>6859905</wp:posOffset>
              </wp:positionH>
              <wp:positionV relativeFrom="page">
                <wp:posOffset>9907270</wp:posOffset>
              </wp:positionV>
              <wp:extent cx="925195" cy="166370"/>
              <wp:effectExtent l="0" t="0" r="0" b="0"/>
              <wp:wrapNone/>
              <wp:docPr id="34" name="Textbox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52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23/05/2023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15:27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8" path="m0,0l-2147483645,0l-2147483645,-2147483646l0,-2147483646xe" stroked="f" o:allowincell="f" style="position:absolute;margin-left:540.15pt;margin-top:780.1pt;width:72.8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23/05/2023 </w:t>
                    </w:r>
                    <w:r>
                      <w:rPr>
                        <w:spacing w:val="-2"/>
                        <w:sz w:val="20"/>
                      </w:rPr>
                      <w:t>15:27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2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53" name="Textbox 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8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9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1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8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9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4">
              <wp:simplePos x="0" y="0"/>
              <wp:positionH relativeFrom="page">
                <wp:posOffset>6859905</wp:posOffset>
              </wp:positionH>
              <wp:positionV relativeFrom="page">
                <wp:posOffset>9907270</wp:posOffset>
              </wp:positionV>
              <wp:extent cx="925195" cy="166370"/>
              <wp:effectExtent l="0" t="0" r="0" b="0"/>
              <wp:wrapNone/>
              <wp:docPr id="54" name="Textbox 3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52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23/05/2023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15:27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2" path="m0,0l-2147483645,0l-2147483645,-2147483646l0,-2147483646xe" stroked="f" o:allowincell="f" style="position:absolute;margin-left:540.15pt;margin-top:780.1pt;width:72.8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23/05/2023 </w:t>
                    </w:r>
                    <w:r>
                      <w:rPr>
                        <w:spacing w:val="-2"/>
                        <w:sz w:val="20"/>
                      </w:rPr>
                      <w:t>15:27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0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57" name="Textbox 3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9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9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5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9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9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2">
              <wp:simplePos x="0" y="0"/>
              <wp:positionH relativeFrom="page">
                <wp:posOffset>6859905</wp:posOffset>
              </wp:positionH>
              <wp:positionV relativeFrom="page">
                <wp:posOffset>9907270</wp:posOffset>
              </wp:positionV>
              <wp:extent cx="925195" cy="166370"/>
              <wp:effectExtent l="0" t="0" r="0" b="0"/>
              <wp:wrapNone/>
              <wp:docPr id="58" name="Textbox 3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52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23/05/2023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15:27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6" path="m0,0l-2147483645,0l-2147483645,-2147483646l0,-2147483646xe" stroked="f" o:allowincell="f" style="position:absolute;margin-left:540.15pt;margin-top:780.1pt;width:72.8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23/05/2023 </w:t>
                    </w:r>
                    <w:r>
                      <w:rPr>
                        <w:spacing w:val="-2"/>
                        <w:sz w:val="20"/>
                      </w:rPr>
                      <w:t>15:27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7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9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9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6859905</wp:posOffset>
              </wp:positionH>
              <wp:positionV relativeFrom="page">
                <wp:posOffset>9907270</wp:posOffset>
              </wp:positionV>
              <wp:extent cx="925195" cy="166370"/>
              <wp:effectExtent l="0" t="0" r="0" b="0"/>
              <wp:wrapNone/>
              <wp:docPr id="8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52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23/05/2023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15:27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540.15pt;margin-top:780.1pt;width:72.8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23/05/2023 </w:t>
                    </w:r>
                    <w:r>
                      <w:rPr>
                        <w:spacing w:val="-2"/>
                        <w:sz w:val="20"/>
                      </w:rPr>
                      <w:t>15:27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9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9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9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6859905</wp:posOffset>
              </wp:positionH>
              <wp:positionV relativeFrom="page">
                <wp:posOffset>9907270</wp:posOffset>
              </wp:positionV>
              <wp:extent cx="925195" cy="166370"/>
              <wp:effectExtent l="0" t="0" r="0" b="0"/>
              <wp:wrapNone/>
              <wp:docPr id="10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52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23/05/2023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15:27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540.15pt;margin-top:780.1pt;width:72.8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23/05/2023 </w:t>
                    </w:r>
                    <w:r>
                      <w:rPr>
                        <w:spacing w:val="-2"/>
                        <w:sz w:val="20"/>
                      </w:rPr>
                      <w:t>15:27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13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2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9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2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9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6">
              <wp:simplePos x="0" y="0"/>
              <wp:positionH relativeFrom="page">
                <wp:posOffset>6859905</wp:posOffset>
              </wp:positionH>
              <wp:positionV relativeFrom="page">
                <wp:posOffset>9907270</wp:posOffset>
              </wp:positionV>
              <wp:extent cx="925195" cy="166370"/>
              <wp:effectExtent l="0" t="0" r="0" b="0"/>
              <wp:wrapNone/>
              <wp:docPr id="14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52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23/05/2023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15:27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540.15pt;margin-top:780.1pt;width:72.8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23/05/2023 </w:t>
                    </w:r>
                    <w:r>
                      <w:rPr>
                        <w:spacing w:val="-2"/>
                        <w:sz w:val="20"/>
                      </w:rPr>
                      <w:t>15:27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2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17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3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9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3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9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4">
              <wp:simplePos x="0" y="0"/>
              <wp:positionH relativeFrom="page">
                <wp:posOffset>6859905</wp:posOffset>
              </wp:positionH>
              <wp:positionV relativeFrom="page">
                <wp:posOffset>9907270</wp:posOffset>
              </wp:positionV>
              <wp:extent cx="925195" cy="166370"/>
              <wp:effectExtent l="0" t="0" r="0" b="0"/>
              <wp:wrapNone/>
              <wp:docPr id="18" name="Textbox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52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23/05/2023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15:27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2" path="m0,0l-2147483645,0l-2147483645,-2147483646l0,-2147483646xe" stroked="f" o:allowincell="f" style="position:absolute;margin-left:540.15pt;margin-top:780.1pt;width:72.8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23/05/2023 </w:t>
                    </w:r>
                    <w:r>
                      <w:rPr>
                        <w:spacing w:val="-2"/>
                        <w:sz w:val="20"/>
                      </w:rPr>
                      <w:t>15:27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0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21" name="Textbox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4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9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5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4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9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2">
              <wp:simplePos x="0" y="0"/>
              <wp:positionH relativeFrom="page">
                <wp:posOffset>6859905</wp:posOffset>
              </wp:positionH>
              <wp:positionV relativeFrom="page">
                <wp:posOffset>9907270</wp:posOffset>
              </wp:positionV>
              <wp:extent cx="925195" cy="166370"/>
              <wp:effectExtent l="0" t="0" r="0" b="0"/>
              <wp:wrapNone/>
              <wp:docPr id="22" name="Textbox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52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23/05/2023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15:27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6" path="m0,0l-2147483645,0l-2147483645,-2147483646l0,-2147483646xe" stroked="f" o:allowincell="f" style="position:absolute;margin-left:540.15pt;margin-top:780.1pt;width:72.8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23/05/2023 </w:t>
                    </w:r>
                    <w:r>
                      <w:rPr>
                        <w:spacing w:val="-2"/>
                        <w:sz w:val="20"/>
                      </w:rPr>
                      <w:t>15:27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4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23" name="Textbox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- 1049476 -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7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- 1049476 -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6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24" name="Textbox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8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2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27" name="Textbox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- 1049476 -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1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- 1049476 -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4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28" name="Textbox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2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0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31" name="Textbox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- 1049476 -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5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- 1049476 -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2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32" name="Textbox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6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8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51" name="Textbox 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- 1049476 -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9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- 1049476 -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0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52" name="Textbox 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0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6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55" name="Textbox 3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- 1049476 -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3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- 1049476 -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8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56" name="Textbox 3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4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3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- 1049476 -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- 1049476 -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4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5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- 1049476 -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- 1049476 -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6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0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11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- 1049476 -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- 1049476 -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12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15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- 1049476 -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- 1049476 -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16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19" name="Textbox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- 1049476 -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3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- 1049476 -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8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20" name="Textbox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4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2"/>
      <w:numFmt w:val="decimal"/>
      <w:lvlText w:val="%1)"/>
      <w:lvlJc w:val="left"/>
      <w:pPr>
        <w:tabs>
          <w:tab w:val="num" w:pos="0"/>
        </w:tabs>
        <w:ind w:left="626" w:hanging="387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38" w:hanging="387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56" w:hanging="387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74" w:hanging="387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92" w:hanging="387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10" w:hanging="387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28" w:hanging="387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46" w:hanging="387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64" w:hanging="387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type="paragraph" w:styleId="ListParagraph">
    <w:name w:val="List Paragraph"/>
    <w:basedOn w:val="Normal"/>
    <w:uiPriority w:val="1"/>
    <w:qFormat/>
    <w:pPr>
      <w:spacing w:before="8" w:after="0"/>
      <w:ind w:left="240" w:right="237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Footer">
    <w:name w:val="footer"/>
    <w:basedOn w:val="Cabealhoerodap"/>
    <w:pPr/>
    <w:rPr/>
  </w:style>
  <w:style w:type="paragraph" w:styleId="Cabealhoesquerda">
    <w:name w:val="Cabeçalho à esquerda"/>
    <w:basedOn w:val="Header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tjam.jus.br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header" Target="header4.xml"/><Relationship Id="rId11" Type="http://schemas.openxmlformats.org/officeDocument/2006/relationships/header" Target="header5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header" Target="header6.xml"/><Relationship Id="rId15" Type="http://schemas.openxmlformats.org/officeDocument/2006/relationships/header" Target="header7.xml"/><Relationship Id="rId16" Type="http://schemas.openxmlformats.org/officeDocument/2006/relationships/footer" Target="footer6.xml"/><Relationship Id="rId17" Type="http://schemas.openxmlformats.org/officeDocument/2006/relationships/footer" Target="footer7.xml"/><Relationship Id="rId18" Type="http://schemas.openxmlformats.org/officeDocument/2006/relationships/header" Target="header8.xml"/><Relationship Id="rId19" Type="http://schemas.openxmlformats.org/officeDocument/2006/relationships/header" Target="header9.xml"/><Relationship Id="rId20" Type="http://schemas.openxmlformats.org/officeDocument/2006/relationships/footer" Target="footer8.xml"/><Relationship Id="rId21" Type="http://schemas.openxmlformats.org/officeDocument/2006/relationships/footer" Target="footer9.xml"/><Relationship Id="rId22" Type="http://schemas.openxmlformats.org/officeDocument/2006/relationships/header" Target="header10.xml"/><Relationship Id="rId23" Type="http://schemas.openxmlformats.org/officeDocument/2006/relationships/header" Target="header11.xml"/><Relationship Id="rId24" Type="http://schemas.openxmlformats.org/officeDocument/2006/relationships/footer" Target="footer10.xml"/><Relationship Id="rId25" Type="http://schemas.openxmlformats.org/officeDocument/2006/relationships/footer" Target="footer11.xml"/><Relationship Id="rId26" Type="http://schemas.openxmlformats.org/officeDocument/2006/relationships/header" Target="header12.xml"/><Relationship Id="rId27" Type="http://schemas.openxmlformats.org/officeDocument/2006/relationships/header" Target="header13.xml"/><Relationship Id="rId28" Type="http://schemas.openxmlformats.org/officeDocument/2006/relationships/footer" Target="footer12.xml"/><Relationship Id="rId29" Type="http://schemas.openxmlformats.org/officeDocument/2006/relationships/footer" Target="footer13.xml"/><Relationship Id="rId30" Type="http://schemas.openxmlformats.org/officeDocument/2006/relationships/header" Target="header14.xml"/><Relationship Id="rId31" Type="http://schemas.openxmlformats.org/officeDocument/2006/relationships/header" Target="header15.xml"/><Relationship Id="rId32" Type="http://schemas.openxmlformats.org/officeDocument/2006/relationships/footer" Target="footer14.xml"/><Relationship Id="rId33" Type="http://schemas.openxmlformats.org/officeDocument/2006/relationships/footer" Target="footer15.xml"/><Relationship Id="rId34" Type="http://schemas.openxmlformats.org/officeDocument/2006/relationships/image" Target="media/image2.jpeg"/><Relationship Id="rId35" Type="http://schemas.openxmlformats.org/officeDocument/2006/relationships/image" Target="media/image2.jpeg"/><Relationship Id="rId36" Type="http://schemas.openxmlformats.org/officeDocument/2006/relationships/image" Target="media/image3.png"/><Relationship Id="rId37" Type="http://schemas.openxmlformats.org/officeDocument/2006/relationships/header" Target="header16.xml"/><Relationship Id="rId38" Type="http://schemas.openxmlformats.org/officeDocument/2006/relationships/header" Target="header17.xml"/><Relationship Id="rId39" Type="http://schemas.openxmlformats.org/officeDocument/2006/relationships/footer" Target="footer16.xml"/><Relationship Id="rId40" Type="http://schemas.openxmlformats.org/officeDocument/2006/relationships/footer" Target="footer17.xml"/><Relationship Id="rId41" Type="http://schemas.openxmlformats.org/officeDocument/2006/relationships/header" Target="header18.xml"/><Relationship Id="rId42" Type="http://schemas.openxmlformats.org/officeDocument/2006/relationships/header" Target="header19.xml"/><Relationship Id="rId43" Type="http://schemas.openxmlformats.org/officeDocument/2006/relationships/footer" Target="footer18.xml"/><Relationship Id="rId44" Type="http://schemas.openxmlformats.org/officeDocument/2006/relationships/footer" Target="footer19.xml"/><Relationship Id="rId45" Type="http://schemas.openxmlformats.org/officeDocument/2006/relationships/numbering" Target="numbering.xml"/><Relationship Id="rId46" Type="http://schemas.openxmlformats.org/officeDocument/2006/relationships/fontTable" Target="fontTable.xml"/><Relationship Id="rId47" Type="http://schemas.openxmlformats.org/officeDocument/2006/relationships/settings" Target="settings.xml"/><Relationship Id="rId4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LibreOffice/24.8.6.2$Windows_X86_64 LibreOffice_project/6d98ba145e9a8a39fc57bcc76981d1fb1316c60c</Application>
  <AppVersion>15.0000</AppVersion>
  <Pages>9</Pages>
  <Words>5286</Words>
  <Characters>32443</Characters>
  <CharactersWithSpaces>37736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2025-05-20T16:25:37Z</dcterms:created>
  <dc:creator/>
  <dc:description/>
  <dc:language>pt-BR</dc:language>
  <cp:lastModifiedBy/>
  <dcterms:modified xsi:type="dcterms:W3CDTF">2025-05-20T12:29:24Z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2023-05-23T00:00:00Z</vt:filetime>
  </property>
  <property fmtid="{D5CDD505-2E9C-101B-9397-08002B2CF9AE}" pid="3" name="Creator">
    <vt:lpwstr>Mozilla Firefox</vt:lpwstr>
  </property>
  <property fmtid="{D5CDD505-2E9C-101B-9397-08002B2CF9AE}" pid="4" name="LastSaved">
    <vt:filetime>2023-05-23T00:00:00Z</vt:filetime>
  </property>
  <property fmtid="{D5CDD505-2E9C-101B-9397-08002B2CF9AE}" pid="5" name="Producer">
    <vt:lpwstr>cairo 1.17.4 (https://cairographics.org)</vt:lpwstr>
  </property>
</Properties>
</file>