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ind w:left="0" w:right="0"/>
        <w:rPr>
          <w:sz w:val="17"/>
        </w:rPr>
      </w:pPr>
      <w:r>
        <w:rPr>
          <w:sz w:val="17"/>
        </w:rPr>
      </w:r>
    </w:p>
    <w:p>
      <w:pPr>
        <w:pStyle w:val="BodyText"/>
        <w:spacing w:before="0" w:after="0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ind w:left="0" w:right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32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15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50" w:after="0"/>
        <w:ind w:left="0" w:right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193" w:leader="none"/>
          <w:tab w:val="left" w:pos="2400" w:leader="none"/>
          <w:tab w:val="left" w:pos="4291" w:leader="none"/>
          <w:tab w:val="left" w:pos="5998" w:leader="none"/>
          <w:tab w:val="left" w:pos="6981" w:leader="none"/>
          <w:tab w:val="left" w:pos="8956" w:leader="none"/>
        </w:tabs>
        <w:spacing w:lineRule="auto" w:line="240" w:before="0" w:after="0"/>
        <w:ind w:left="240" w:right="237"/>
        <w:jc w:val="both"/>
        <w:rPr/>
      </w:pPr>
      <w:r>
        <w:rPr/>
        <w:t>Ao(s) quinze de maio de dois mil, vinte e três, nesta cidade de Manaus, reuniu-se às oito horas, em sessão 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</w:rPr>
        <w:t xml:space="preserve"> </w:t>
      </w:r>
      <w:r>
        <w:rPr/>
        <w:t>Júnior,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</w:t>
      </w:r>
      <w:r>
        <w:rPr>
          <w:spacing w:val="80"/>
        </w:rPr>
        <w:t xml:space="preserve"> </w:t>
      </w:r>
      <w:r>
        <w:rPr/>
        <w:t>Humberto Pascarelli</w:t>
      </w:r>
      <w:r>
        <w:rPr>
          <w:spacing w:val="40"/>
        </w:rPr>
        <w:t xml:space="preserve"> </w:t>
      </w:r>
      <w:r>
        <w:rPr/>
        <w:t>Lopes,</w:t>
      </w:r>
      <w:r>
        <w:rPr>
          <w:spacing w:val="40"/>
        </w:rPr>
        <w:t xml:space="preserve"> </w:t>
      </w:r>
      <w:r>
        <w:rPr/>
        <w:t>Desembargadora</w:t>
      </w:r>
      <w:r>
        <w:rPr>
          <w:spacing w:val="40"/>
        </w:rPr>
        <w:t xml:space="preserve"> </w:t>
      </w:r>
      <w:r>
        <w:rPr/>
        <w:t>Mirza</w:t>
      </w:r>
      <w:r>
        <w:rPr>
          <w:spacing w:val="40"/>
        </w:rPr>
        <w:t xml:space="preserve"> </w:t>
      </w:r>
      <w:r>
        <w:rPr/>
        <w:t>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Cunha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Elvys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Paula</w:t>
      </w:r>
      <w:r>
        <w:rPr>
          <w:spacing w:val="40"/>
        </w:rPr>
        <w:t xml:space="preserve"> </w:t>
      </w:r>
      <w:r>
        <w:rPr/>
        <w:t>Freitas, Representante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Ministério</w:t>
      </w:r>
      <w:r>
        <w:rPr>
          <w:spacing w:val="37"/>
        </w:rPr>
        <w:t xml:space="preserve"> </w:t>
      </w:r>
      <w:r>
        <w:rPr/>
        <w:t>Público.</w:t>
      </w:r>
      <w:r>
        <w:rPr>
          <w:spacing w:val="37"/>
        </w:rPr>
        <w:t xml:space="preserve"> </w:t>
      </w:r>
      <w:r>
        <w:rPr/>
        <w:t>Ao</w:t>
      </w:r>
      <w:r>
        <w:rPr>
          <w:spacing w:val="36"/>
        </w:rPr>
        <w:t xml:space="preserve"> </w:t>
      </w:r>
      <w:r>
        <w:rPr/>
        <w:t>iniciar-se</w:t>
      </w:r>
      <w:r>
        <w:rPr>
          <w:spacing w:val="37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sessão,</w:t>
      </w:r>
      <w:r>
        <w:rPr>
          <w:spacing w:val="37"/>
        </w:rPr>
        <w:t xml:space="preserve"> </w:t>
      </w:r>
      <w:r>
        <w:rPr/>
        <w:t>posta</w:t>
      </w:r>
      <w:r>
        <w:rPr>
          <w:spacing w:val="37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discussão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não</w:t>
      </w:r>
      <w:r>
        <w:rPr>
          <w:spacing w:val="36"/>
        </w:rPr>
        <w:t xml:space="preserve"> </w:t>
      </w:r>
      <w:r>
        <w:rPr/>
        <w:t>impugnada,</w:t>
      </w:r>
      <w:r>
        <w:rPr>
          <w:spacing w:val="37"/>
        </w:rPr>
        <w:t xml:space="preserve"> </w:t>
      </w:r>
      <w:r>
        <w:rPr/>
        <w:t>foi aprovada a ata anterior. JULGAMENTOS. 1) Agravo de Instrumento nº: 4010002-07.2022.8.04.0000 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39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Fórum</w:t>
      </w:r>
      <w:r>
        <w:rPr>
          <w:spacing w:val="39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38"/>
        </w:rPr>
        <w:t xml:space="preserve"> </w:t>
      </w:r>
      <w:r>
        <w:rPr/>
        <w:t>Reis/21ª</w:t>
      </w:r>
      <w:r>
        <w:rPr>
          <w:spacing w:val="39"/>
        </w:rPr>
        <w:t xml:space="preserve"> </w:t>
      </w:r>
      <w:r>
        <w:rPr/>
        <w:t>Vara</w:t>
      </w:r>
      <w:r>
        <w:rPr>
          <w:spacing w:val="39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Acidentes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Trabalho.</w:t>
      </w:r>
      <w:r>
        <w:rPr>
          <w:spacing w:val="39"/>
        </w:rPr>
        <w:t xml:space="preserve"> </w:t>
      </w:r>
      <w:r>
        <w:rPr/>
        <w:t>Agravante:</w:t>
      </w:r>
      <w:r>
        <w:rPr>
          <w:spacing w:val="39"/>
        </w:rPr>
        <w:t xml:space="preserve"> </w:t>
      </w:r>
      <w:r>
        <w:rPr/>
        <w:t>Banco Santander</w:t>
      </w:r>
      <w:r>
        <w:rPr>
          <w:spacing w:val="33"/>
        </w:rPr>
        <w:t xml:space="preserve"> </w:t>
      </w:r>
      <w:r>
        <w:rPr/>
        <w:t>Brasil</w:t>
      </w:r>
      <w:r>
        <w:rPr>
          <w:spacing w:val="33"/>
        </w:rPr>
        <w:t xml:space="preserve"> </w:t>
      </w:r>
      <w:r>
        <w:rPr/>
        <w:t>S/A,</w:t>
      </w:r>
      <w:r>
        <w:rPr>
          <w:spacing w:val="33"/>
        </w:rPr>
        <w:t xml:space="preserve"> </w:t>
      </w:r>
      <w:r>
        <w:rPr/>
        <w:t>Agravado:</w:t>
      </w:r>
      <w:r>
        <w:rPr>
          <w:spacing w:val="33"/>
        </w:rPr>
        <w:t xml:space="preserve"> </w:t>
      </w:r>
      <w:r>
        <w:rPr/>
        <w:t>Airton</w:t>
      </w:r>
      <w:r>
        <w:rPr>
          <w:spacing w:val="34"/>
        </w:rPr>
        <w:t xml:space="preserve"> </w:t>
      </w:r>
      <w:r>
        <w:rPr/>
        <w:t>Ozorio</w:t>
      </w:r>
      <w:r>
        <w:rPr>
          <w:spacing w:val="33"/>
        </w:rPr>
        <w:t xml:space="preserve"> </w:t>
      </w:r>
      <w:r>
        <w:rPr/>
        <w:t>Costa.</w:t>
      </w:r>
      <w:r>
        <w:rPr>
          <w:spacing w:val="34"/>
        </w:rPr>
        <w:t xml:space="preserve"> </w:t>
      </w:r>
      <w:r>
        <w:rPr/>
        <w:t>Relator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JOÃO</w:t>
      </w:r>
      <w:r>
        <w:rPr>
          <w:spacing w:val="33"/>
        </w:rPr>
        <w:t xml:space="preserve"> </w:t>
      </w:r>
      <w:r>
        <w:rPr/>
        <w:t>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29"/>
        </w:rPr>
        <w:t xml:space="preserve"> </w:t>
      </w:r>
      <w:r>
        <w:rPr/>
        <w:t>nos</w:t>
      </w:r>
      <w:r>
        <w:rPr>
          <w:spacing w:val="29"/>
        </w:rPr>
        <w:t xml:space="preserve"> </w:t>
      </w:r>
      <w:r>
        <w:rPr/>
        <w:t>termos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 xml:space="preserve">do </w:t>
      </w:r>
      <w:r>
        <w:rPr>
          <w:spacing w:val="-2"/>
        </w:rPr>
        <w:t>Relator.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</w:t>
      </w:r>
      <w:r>
        <w:rPr>
          <w:spacing w:val="24"/>
        </w:rPr>
        <w:t xml:space="preserve"> </w:t>
      </w:r>
      <w:r>
        <w:rPr/>
        <w:t>Peixoto</w:t>
      </w:r>
      <w:r>
        <w:rPr>
          <w:spacing w:val="24"/>
        </w:rPr>
        <w:t xml:space="preserve"> </w:t>
      </w:r>
      <w:r>
        <w:rPr/>
        <w:t>Campos</w:t>
      </w:r>
      <w:r>
        <w:rPr>
          <w:spacing w:val="24"/>
        </w:rPr>
        <w:t xml:space="preserve"> </w:t>
      </w:r>
      <w:r>
        <w:rPr/>
        <w:t>Filho.</w:t>
      </w:r>
      <w:r>
        <w:rPr>
          <w:spacing w:val="24"/>
        </w:rPr>
        <w:t xml:space="preserve"> </w:t>
      </w:r>
      <w:r>
        <w:rPr/>
        <w:t>2)</w:t>
      </w:r>
      <w:r>
        <w:rPr>
          <w:spacing w:val="24"/>
        </w:rPr>
        <w:t xml:space="preserve"> </w:t>
      </w:r>
      <w:r>
        <w:rPr/>
        <w:t>Agravo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Instrumento</w:t>
      </w:r>
      <w:r>
        <w:rPr>
          <w:spacing w:val="25"/>
        </w:rPr>
        <w:t xml:space="preserve"> </w:t>
      </w:r>
      <w:r>
        <w:rPr/>
        <w:t>nº:</w:t>
      </w:r>
      <w:r>
        <w:rPr>
          <w:spacing w:val="24"/>
        </w:rPr>
        <w:t xml:space="preserve"> </w:t>
      </w:r>
      <w:r>
        <w:rPr/>
        <w:t>4001275-25.2023.8.04.0000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Capital</w:t>
      </w:r>
      <w:r>
        <w:rPr>
          <w:spacing w:val="24"/>
        </w:rPr>
        <w:t xml:space="preserve"> </w:t>
      </w:r>
      <w:r>
        <w:rPr/>
        <w:t>- Fórum Ministro Henoch Reis/3ª Vara Cível e de Acidentes de Trabalho. Agravante: Aliane Marinho Dios Santos, Agravado: Banco Industrial do Brasil S/A. Relator o Exmo. Sr. Desembargador JOÃO DE 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3)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0635213-42.2014.8.04.0001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</w:t>
      </w:r>
      <w:r>
        <w:rPr>
          <w:spacing w:val="-5"/>
        </w:rPr>
        <w:t xml:space="preserve"> </w:t>
      </w:r>
      <w:r>
        <w:rPr/>
        <w:t>Reis/15ª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Trabalho.</w:t>
      </w:r>
      <w:r>
        <w:rPr>
          <w:spacing w:val="-5"/>
        </w:rPr>
        <w:t xml:space="preserve"> </w:t>
      </w:r>
      <w:r>
        <w:rPr/>
        <w:t>Apelante:</w:t>
      </w:r>
      <w:r>
        <w:rPr>
          <w:spacing w:val="-5"/>
        </w:rPr>
        <w:t xml:space="preserve"> </w:t>
      </w:r>
      <w:r>
        <w:rPr/>
        <w:t>Carlos</w:t>
      </w:r>
      <w:r>
        <w:rPr>
          <w:spacing w:val="-5"/>
        </w:rPr>
        <w:t xml:space="preserve"> </w:t>
      </w:r>
      <w:r>
        <w:rPr/>
        <w:t>Roney</w:t>
      </w:r>
      <w:r>
        <w:rPr>
          <w:spacing w:val="-5"/>
        </w:rPr>
        <w:t xml:space="preserve"> </w:t>
      </w:r>
      <w:r>
        <w:rPr/>
        <w:t>Braga</w:t>
      </w:r>
      <w:r>
        <w:rPr>
          <w:spacing w:val="-5"/>
        </w:rPr>
        <w:t xml:space="preserve"> </w:t>
      </w:r>
      <w:r>
        <w:rPr/>
        <w:t>da</w:t>
      </w:r>
      <w:r>
        <w:rPr>
          <w:spacing w:val="-5"/>
        </w:rPr>
        <w:t xml:space="preserve"> </w:t>
      </w:r>
      <w:r>
        <w:rPr/>
        <w:t>Silva,</w:t>
      </w:r>
      <w:r>
        <w:rPr>
          <w:spacing w:val="-5"/>
        </w:rPr>
        <w:t xml:space="preserve"> </w:t>
      </w:r>
      <w:r>
        <w:rPr/>
        <w:t>Apelante: Francisca</w:t>
      </w:r>
      <w:r>
        <w:rPr>
          <w:spacing w:val="40"/>
        </w:rPr>
        <w:t xml:space="preserve"> </w:t>
      </w:r>
      <w:r>
        <w:rPr/>
        <w:t>das</w:t>
      </w:r>
      <w:r>
        <w:rPr>
          <w:spacing w:val="40"/>
        </w:rPr>
        <w:t xml:space="preserve"> </w:t>
      </w:r>
      <w:r>
        <w:rPr/>
        <w:t>Chagas</w:t>
      </w:r>
      <w:r>
        <w:rPr>
          <w:spacing w:val="40"/>
        </w:rPr>
        <w:t xml:space="preserve"> </w:t>
      </w:r>
      <w:r>
        <w:rPr/>
        <w:t>Paivas</w:t>
      </w:r>
      <w:r>
        <w:rPr>
          <w:spacing w:val="40"/>
        </w:rPr>
        <w:t xml:space="preserve"> </w:t>
      </w:r>
      <w:r>
        <w:rPr/>
        <w:t>Bezerra,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Jonasa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40"/>
        </w:rPr>
        <w:t xml:space="preserve"> </w:t>
      </w:r>
      <w:r>
        <w:rPr/>
        <w:t>Imobiliários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Apelado: Direcional Engenharia S/A. Relator o Exmo. Sr. Desembargador JOÃO DE JESUS ABDALA SIMÕES.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-3"/>
        </w:rPr>
        <w:t xml:space="preserve"> </w:t>
      </w:r>
      <w:r>
        <w:rPr/>
        <w:t>4)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0640110-35.2022.8.04.0001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Reis/6ª</w:t>
      </w:r>
      <w:r>
        <w:rPr>
          <w:spacing w:val="-3"/>
        </w:rPr>
        <w:t xml:space="preserve"> </w:t>
      </w:r>
      <w:r>
        <w:rPr/>
        <w:t>Vara Cível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Acidentes</w:t>
      </w:r>
      <w:r>
        <w:rPr>
          <w:spacing w:val="36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Trabalho.</w:t>
      </w:r>
      <w:r>
        <w:rPr>
          <w:spacing w:val="36"/>
        </w:rPr>
        <w:t xml:space="preserve"> </w:t>
      </w:r>
      <w:r>
        <w:rPr/>
        <w:t>Apelante:</w:t>
      </w:r>
      <w:r>
        <w:rPr>
          <w:spacing w:val="35"/>
        </w:rPr>
        <w:t xml:space="preserve"> </w:t>
      </w:r>
      <w:r>
        <w:rPr/>
        <w:t>Banco</w:t>
      </w:r>
      <w:r>
        <w:rPr>
          <w:spacing w:val="35"/>
        </w:rPr>
        <w:t xml:space="preserve"> </w:t>
      </w:r>
      <w:r>
        <w:rPr/>
        <w:t>Bradesco</w:t>
      </w:r>
      <w:r>
        <w:rPr>
          <w:spacing w:val="35"/>
        </w:rPr>
        <w:t xml:space="preserve"> </w:t>
      </w:r>
      <w:r>
        <w:rPr/>
        <w:t>S.a.,</w:t>
      </w:r>
      <w:r>
        <w:rPr>
          <w:spacing w:val="36"/>
        </w:rPr>
        <w:t xml:space="preserve"> </w:t>
      </w:r>
      <w:r>
        <w:rPr/>
        <w:t>Apelada:</w:t>
      </w:r>
      <w:r>
        <w:rPr>
          <w:spacing w:val="35"/>
        </w:rPr>
        <w:t xml:space="preserve"> </w:t>
      </w:r>
      <w:r>
        <w:rPr/>
        <w:t>Marcilia</w:t>
      </w:r>
      <w:r>
        <w:rPr>
          <w:spacing w:val="36"/>
        </w:rPr>
        <w:t xml:space="preserve"> </w:t>
      </w:r>
      <w:r>
        <w:rPr/>
        <w:t>Ribeiro</w:t>
      </w:r>
      <w:r>
        <w:rPr>
          <w:spacing w:val="35"/>
        </w:rPr>
        <w:t xml:space="preserve"> </w:t>
      </w:r>
      <w:r>
        <w:rPr/>
        <w:t>da</w:t>
      </w:r>
      <w:r>
        <w:rPr>
          <w:spacing w:val="35"/>
        </w:rPr>
        <w:t xml:space="preserve"> </w:t>
      </w:r>
      <w:r>
        <w:rPr/>
        <w:t>Silva Sobreira.</w:t>
      </w:r>
      <w:r>
        <w:rPr>
          <w:spacing w:val="24"/>
        </w:rPr>
        <w:t xml:space="preserve"> </w:t>
      </w:r>
      <w:r>
        <w:rPr/>
        <w:t>Relator</w:t>
      </w:r>
      <w:r>
        <w:rPr>
          <w:spacing w:val="24"/>
        </w:rPr>
        <w:t xml:space="preserve"> </w:t>
      </w:r>
      <w:r>
        <w:rPr/>
        <w:t>o</w:t>
      </w:r>
      <w:r>
        <w:rPr>
          <w:spacing w:val="24"/>
        </w:rPr>
        <w:t xml:space="preserve"> </w:t>
      </w:r>
      <w:r>
        <w:rPr/>
        <w:t>Exmo.</w:t>
      </w:r>
      <w:r>
        <w:rPr>
          <w:spacing w:val="24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24"/>
        </w:rPr>
        <w:t xml:space="preserve"> </w:t>
      </w:r>
      <w:r>
        <w:rPr/>
        <w:t>JOÃO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JESUS</w:t>
      </w:r>
      <w:r>
        <w:rPr>
          <w:spacing w:val="24"/>
        </w:rPr>
        <w:t xml:space="preserve"> </w:t>
      </w:r>
      <w:r>
        <w:rPr/>
        <w:t>ABDALA</w:t>
      </w:r>
      <w:r>
        <w:rPr>
          <w:spacing w:val="24"/>
        </w:rPr>
        <w:t xml:space="preserve"> </w:t>
      </w:r>
      <w:r>
        <w:rPr/>
        <w:t>SIMÕES.</w:t>
      </w:r>
      <w:r>
        <w:rPr>
          <w:spacing w:val="24"/>
        </w:rPr>
        <w:t xml:space="preserve"> </w:t>
      </w:r>
      <w:r>
        <w:rPr/>
        <w:t>Decisão:</w:t>
      </w:r>
      <w:r>
        <w:rPr>
          <w:spacing w:val="24"/>
        </w:rPr>
        <w:t xml:space="preserve"> </w:t>
      </w:r>
      <w:r>
        <w:rPr/>
        <w:t>Vistos, 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epígrafe,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61"/>
        </w:rPr>
        <w:t xml:space="preserve"> </w:t>
      </w:r>
      <w:r>
        <w:rPr/>
        <w:t>Câmara</w:t>
      </w:r>
      <w:r>
        <w:rPr>
          <w:spacing w:val="61"/>
        </w:rPr>
        <w:t xml:space="preserve"> </w:t>
      </w:r>
      <w:r>
        <w:rPr/>
        <w:t>Cível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Tribunal</w:t>
      </w:r>
      <w:r>
        <w:rPr>
          <w:spacing w:val="62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Justiça</w:t>
      </w:r>
      <w:r>
        <w:rPr>
          <w:spacing w:val="62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Estado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61"/>
        </w:rPr>
        <w:t xml:space="preserve"> </w:t>
      </w:r>
      <w:r>
        <w:rPr/>
        <w:t>por</w:t>
      </w:r>
      <w:r>
        <w:rPr>
          <w:spacing w:val="62"/>
        </w:rPr>
        <w:t xml:space="preserve"> </w:t>
      </w:r>
      <w:r>
        <w:rPr/>
        <w:t>unanimidade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votos, conhecer e dar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0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1"/>
        </w:rPr>
        <w:t xml:space="preserve"> </w:t>
      </w:r>
      <w:r>
        <w:rPr/>
        <w:t>5)</w:t>
      </w:r>
      <w:r>
        <w:rPr>
          <w:spacing w:val="30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0611290-45.2018.8.04.0001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</w:t>
      </w:r>
      <w:r>
        <w:rPr>
          <w:spacing w:val="74"/>
          <w:w w:val="150"/>
        </w:rPr>
        <w:t xml:space="preserve"> </w:t>
      </w:r>
      <w:r>
        <w:rPr/>
        <w:t>de</w:t>
      </w:r>
      <w:r>
        <w:rPr>
          <w:spacing w:val="74"/>
          <w:w w:val="150"/>
        </w:rPr>
        <w:t xml:space="preserve"> </w:t>
      </w:r>
      <w:r>
        <w:rPr/>
        <w:t>Trabalho.</w:t>
      </w:r>
      <w:r>
        <w:rPr>
          <w:spacing w:val="74"/>
          <w:w w:val="150"/>
        </w:rPr>
        <w:t xml:space="preserve"> </w:t>
      </w:r>
      <w:r>
        <w:rPr/>
        <w:t>Apelante:</w:t>
      </w:r>
      <w:r>
        <w:rPr>
          <w:spacing w:val="74"/>
          <w:w w:val="150"/>
        </w:rPr>
        <w:t xml:space="preserve"> </w:t>
      </w:r>
      <w:r>
        <w:rPr/>
        <w:t>Driely</w:t>
      </w:r>
      <w:r>
        <w:rPr>
          <w:spacing w:val="74"/>
          <w:w w:val="150"/>
        </w:rPr>
        <w:t xml:space="preserve"> </w:t>
      </w:r>
      <w:r>
        <w:rPr/>
        <w:t>Ipuchima</w:t>
      </w:r>
      <w:r>
        <w:rPr>
          <w:spacing w:val="75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Amor</w:t>
      </w:r>
      <w:r>
        <w:rPr>
          <w:spacing w:val="74"/>
          <w:w w:val="150"/>
        </w:rPr>
        <w:t xml:space="preserve"> </w:t>
      </w:r>
      <w:r>
        <w:rPr/>
        <w:t>Divino,</w:t>
      </w:r>
      <w:r>
        <w:rPr>
          <w:spacing w:val="74"/>
          <w:w w:val="150"/>
        </w:rPr>
        <w:t xml:space="preserve"> </w:t>
      </w:r>
      <w:r>
        <w:rPr/>
        <w:t>Apelado:</w:t>
      </w:r>
      <w:r>
        <w:rPr>
          <w:spacing w:val="74"/>
          <w:w w:val="150"/>
        </w:rPr>
        <w:t xml:space="preserve"> </w:t>
      </w:r>
      <w:r>
        <w:rPr/>
        <w:t>Unimed</w:t>
      </w:r>
      <w:r>
        <w:rPr>
          <w:spacing w:val="75"/>
          <w:w w:val="150"/>
        </w:rPr>
        <w:t xml:space="preserve"> </w:t>
      </w:r>
      <w:r>
        <w:rPr>
          <w:spacing w:val="-2"/>
        </w:rPr>
        <w:t xml:space="preserve">Manaus </w:t>
      </w:r>
      <w:r>
        <w:rPr/>
        <w:t>Cooperativa de Trabalho Médica Ltda. Relator o Exmo. Sr. Desembargador JOÃO DE JESUS 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6)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0690652-91.2021.8.04.0001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</w:t>
      </w:r>
      <w:r>
        <w:rPr>
          <w:spacing w:val="27"/>
        </w:rPr>
        <w:t xml:space="preserve"> </w:t>
      </w:r>
      <w:r>
        <w:rPr/>
        <w:t>Reis/2ª</w:t>
      </w:r>
      <w:r>
        <w:rPr>
          <w:spacing w:val="28"/>
        </w:rPr>
        <w:t xml:space="preserve"> </w:t>
      </w:r>
      <w:r>
        <w:rPr/>
        <w:t>Unidade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Núcleo</w:t>
      </w:r>
      <w:r>
        <w:rPr>
          <w:spacing w:val="27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4.0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Acidentes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Trabalho</w:t>
      </w:r>
      <w:r>
        <w:rPr>
          <w:spacing w:val="28"/>
        </w:rPr>
        <w:t xml:space="preserve"> </w:t>
      </w:r>
      <w:r>
        <w:rPr/>
        <w:t>das</w:t>
      </w:r>
      <w:r>
        <w:rPr>
          <w:spacing w:val="27"/>
        </w:rPr>
        <w:t xml:space="preserve"> </w:t>
      </w:r>
      <w:r>
        <w:rPr/>
        <w:t>Comarcas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Manaus</w:t>
      </w:r>
      <w:r>
        <w:rPr>
          <w:spacing w:val="28"/>
        </w:rPr>
        <w:t xml:space="preserve"> </w:t>
      </w:r>
      <w:r>
        <w:rPr/>
        <w:t>e Iranduba. Apelante: Eliezer Soriano Maciel,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</w:t>
      </w:r>
      <w:r>
        <w:rPr>
          <w:spacing w:val="77"/>
        </w:rPr>
        <w:t xml:space="preserve"> </w:t>
      </w:r>
      <w:r>
        <w:rPr/>
        <w:t>recurso</w:t>
      </w:r>
      <w:r>
        <w:rPr>
          <w:spacing w:val="78"/>
        </w:rPr>
        <w:t xml:space="preserve"> </w:t>
      </w:r>
      <w:r>
        <w:rPr/>
        <w:t>para</w:t>
      </w:r>
      <w:r>
        <w:rPr>
          <w:spacing w:val="77"/>
        </w:rPr>
        <w:t xml:space="preserve"> </w:t>
      </w:r>
      <w:r>
        <w:rPr/>
        <w:t>remeter</w:t>
      </w:r>
      <w:r>
        <w:rPr>
          <w:spacing w:val="78"/>
        </w:rPr>
        <w:t xml:space="preserve"> </w:t>
      </w:r>
      <w:r>
        <w:rPr/>
        <w:t>os</w:t>
      </w:r>
      <w:r>
        <w:rPr>
          <w:spacing w:val="77"/>
        </w:rPr>
        <w:t xml:space="preserve"> </w:t>
      </w:r>
      <w:r>
        <w:rPr/>
        <w:t>autos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processo</w:t>
      </w:r>
      <w:r>
        <w:rPr>
          <w:spacing w:val="78"/>
        </w:rPr>
        <w:t xml:space="preserve"> </w:t>
      </w:r>
      <w:r>
        <w:rPr/>
        <w:t>à</w:t>
      </w:r>
      <w:r>
        <w:rPr>
          <w:spacing w:val="77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Federal,</w:t>
      </w:r>
      <w:r>
        <w:rPr>
          <w:spacing w:val="77"/>
        </w:rPr>
        <w:t xml:space="preserve"> </w:t>
      </w:r>
      <w:r>
        <w:rPr/>
        <w:t>nos</w:t>
      </w:r>
      <w:r>
        <w:rPr>
          <w:spacing w:val="77"/>
        </w:rPr>
        <w:t xml:space="preserve"> </w:t>
      </w:r>
      <w:r>
        <w:rPr/>
        <w:t>termos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voto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7)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4008613-84.2022.8.04.0000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 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Reis/1ª</w:t>
      </w:r>
      <w:r>
        <w:rPr>
          <w:spacing w:val="31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Trabalho.</w:t>
      </w:r>
      <w:r>
        <w:rPr>
          <w:spacing w:val="31"/>
        </w:rPr>
        <w:t xml:space="preserve"> </w:t>
      </w:r>
      <w:r>
        <w:rPr/>
        <w:t>Agravante:</w:t>
      </w:r>
      <w:r>
        <w:rPr>
          <w:spacing w:val="31"/>
        </w:rPr>
        <w:t xml:space="preserve"> </w:t>
      </w:r>
      <w:r>
        <w:rPr/>
        <w:t>Wilson</w:t>
      </w:r>
      <w:r>
        <w:rPr>
          <w:spacing w:val="31"/>
        </w:rPr>
        <w:t xml:space="preserve"> </w:t>
      </w:r>
      <w:r>
        <w:rPr/>
        <w:t>Fernandes</w:t>
      </w:r>
      <w:r>
        <w:rPr>
          <w:spacing w:val="31"/>
        </w:rPr>
        <w:t xml:space="preserve"> </w:t>
      </w:r>
      <w:r>
        <w:rPr/>
        <w:t>Maciel Filho,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Inspetoria</w:t>
      </w:r>
      <w:r>
        <w:rPr>
          <w:spacing w:val="40"/>
        </w:rPr>
        <w:t xml:space="preserve"> </w:t>
      </w:r>
      <w:r>
        <w:rPr/>
        <w:t>Salesiana</w:t>
      </w:r>
      <w:r>
        <w:rPr>
          <w:spacing w:val="40"/>
        </w:rPr>
        <w:t xml:space="preserve"> </w:t>
      </w:r>
      <w:r>
        <w:rPr/>
        <w:t>Missionaria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Amazonia.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 Agravo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Instrumento</w:t>
      </w:r>
      <w:r>
        <w:rPr>
          <w:spacing w:val="-1"/>
        </w:rPr>
        <w:t xml:space="preserve"> </w:t>
      </w:r>
      <w:r>
        <w:rPr/>
        <w:t>nº</w:t>
      </w:r>
      <w:r>
        <w:rPr>
          <w:spacing w:val="-2"/>
        </w:rPr>
        <w:t xml:space="preserve"> </w:t>
      </w:r>
      <w:r>
        <w:rPr/>
        <w:t>4008613-84.2022.8.04.0000,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são</w:t>
      </w:r>
      <w:r>
        <w:rPr>
          <w:spacing w:val="-2"/>
        </w:rPr>
        <w:t xml:space="preserve"> </w:t>
      </w:r>
      <w:r>
        <w:rPr/>
        <w:t>partes</w:t>
      </w:r>
      <w:r>
        <w:rPr>
          <w:spacing w:val="-2"/>
        </w:rPr>
        <w:t xml:space="preserve"> </w:t>
      </w:r>
      <w:r>
        <w:rPr/>
        <w:t>as</w:t>
      </w:r>
      <w:r>
        <w:rPr>
          <w:spacing w:val="-2"/>
        </w:rPr>
        <w:t xml:space="preserve"> </w:t>
      </w:r>
      <w:r>
        <w:rPr/>
        <w:t>acima</w:t>
      </w:r>
      <w:r>
        <w:rPr>
          <w:spacing w:val="-2"/>
        </w:rPr>
        <w:t xml:space="preserve"> </w:t>
      </w:r>
      <w:r>
        <w:rPr/>
        <w:t>indicadas,</w:t>
      </w:r>
      <w:r>
        <w:rPr>
          <w:spacing w:val="-2"/>
        </w:rPr>
        <w:t xml:space="preserve"> </w:t>
      </w:r>
      <w:r>
        <w:rPr/>
        <w:t>ACORDAM os</w:t>
      </w:r>
      <w:r>
        <w:rPr>
          <w:spacing w:val="71"/>
        </w:rPr>
        <w:t xml:space="preserve"> </w:t>
      </w:r>
      <w:r>
        <w:rPr/>
        <w:t>Excelentíssimos</w:t>
      </w:r>
      <w:r>
        <w:rPr>
          <w:spacing w:val="72"/>
        </w:rPr>
        <w:t xml:space="preserve"> </w:t>
      </w:r>
      <w:r>
        <w:rPr/>
        <w:t>Senhores</w:t>
      </w:r>
      <w:r>
        <w:rPr>
          <w:spacing w:val="72"/>
        </w:rPr>
        <w:t xml:space="preserve"> </w:t>
      </w:r>
      <w:r>
        <w:rPr/>
        <w:t>Desembargadores</w:t>
      </w:r>
      <w:r>
        <w:rPr>
          <w:spacing w:val="72"/>
        </w:rPr>
        <w:t xml:space="preserve"> </w:t>
      </w:r>
      <w:r>
        <w:rPr/>
        <w:t>que</w:t>
      </w:r>
      <w:r>
        <w:rPr>
          <w:spacing w:val="71"/>
        </w:rPr>
        <w:t xml:space="preserve"> </w:t>
      </w:r>
      <w:r>
        <w:rPr/>
        <w:t>compõem</w:t>
      </w:r>
      <w:r>
        <w:rPr>
          <w:spacing w:val="72"/>
        </w:rPr>
        <w:t xml:space="preserve"> </w:t>
      </w:r>
      <w:r>
        <w:rPr/>
        <w:t>a</w:t>
      </w:r>
      <w:r>
        <w:rPr>
          <w:spacing w:val="71"/>
        </w:rPr>
        <w:t xml:space="preserve"> </w:t>
      </w:r>
      <w:r>
        <w:rPr/>
        <w:t>Egrégia</w:t>
      </w:r>
      <w:r>
        <w:rPr>
          <w:spacing w:val="72"/>
        </w:rPr>
        <w:t xml:space="preserve"> </w:t>
      </w:r>
      <w:r>
        <w:rPr/>
        <w:t>Terceira</w:t>
      </w:r>
      <w:r>
        <w:rPr>
          <w:spacing w:val="72"/>
        </w:rPr>
        <w:t xml:space="preserve"> </w:t>
      </w:r>
      <w:r>
        <w:rPr/>
        <w:t>Câmara</w:t>
      </w:r>
      <w:r>
        <w:rPr>
          <w:spacing w:val="72"/>
        </w:rPr>
        <w:t xml:space="preserve"> </w:t>
      </w:r>
      <w:r>
        <w:rPr/>
        <w:t>Cível</w:t>
      </w:r>
      <w:r>
        <w:rPr>
          <w:spacing w:val="72"/>
        </w:rPr>
        <w:t xml:space="preserve"> </w:t>
      </w:r>
      <w:r>
        <w:rPr/>
        <w:t>do Tribunal de Justiça do Estado do Amazonas, por unanimidade de votos em conhecer e prover parcialmente do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Agravo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Instrumento,</w:t>
      </w:r>
      <w:r>
        <w:rPr>
          <w:spacing w:val="36"/>
        </w:rPr>
        <w:t xml:space="preserve"> </w:t>
      </w:r>
      <w:r>
        <w:rPr/>
        <w:t>nos</w:t>
      </w:r>
      <w:r>
        <w:rPr>
          <w:spacing w:val="36"/>
        </w:rPr>
        <w:t xml:space="preserve"> </w:t>
      </w:r>
      <w:r>
        <w:rPr/>
        <w:t>termos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voto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desembargador</w:t>
      </w:r>
      <w:r>
        <w:rPr>
          <w:spacing w:val="36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7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 8) Apelação Cível nº: 0001148-64.2016.8.04.4701 de Fórum de Itacoatiara/1ª Vara de Itacoatiara. Apelante: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Amazônia</w:t>
      </w:r>
      <w:r>
        <w:rPr>
          <w:spacing w:val="80"/>
        </w:rPr>
        <w:t xml:space="preserve"> </w:t>
      </w:r>
      <w:r>
        <w:rPr/>
        <w:t>S.a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Basa,</w:t>
      </w:r>
      <w:r>
        <w:rPr>
          <w:spacing w:val="80"/>
        </w:rPr>
        <w:t xml:space="preserve"> </w:t>
      </w:r>
      <w:r>
        <w:rPr/>
        <w:t>Apelada:</w:t>
      </w:r>
      <w:r>
        <w:rPr>
          <w:spacing w:val="80"/>
        </w:rPr>
        <w:t xml:space="preserve"> </w:t>
      </w:r>
      <w:r>
        <w:rPr/>
        <w:t>RAIMUNDA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AFONSO,</w:t>
      </w:r>
      <w:r>
        <w:rPr>
          <w:spacing w:val="80"/>
        </w:rPr>
        <w:t xml:space="preserve"> </w:t>
      </w:r>
      <w:r>
        <w:rPr/>
        <w:t>MPAM: Ministério</w:t>
      </w:r>
      <w:r>
        <w:rPr>
          <w:spacing w:val="78"/>
        </w:rPr>
        <w:t xml:space="preserve"> </w:t>
      </w:r>
      <w:r>
        <w:rPr/>
        <w:t>Público</w:t>
      </w:r>
      <w:r>
        <w:rPr>
          <w:spacing w:val="78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Estado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Amazonas.</w:t>
      </w:r>
      <w:r>
        <w:rPr>
          <w:spacing w:val="77"/>
        </w:rPr>
        <w:t xml:space="preserve"> </w:t>
      </w:r>
      <w:r>
        <w:rPr/>
        <w:t>Relator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Exmo.</w:t>
      </w:r>
      <w:r>
        <w:rPr>
          <w:spacing w:val="77"/>
        </w:rPr>
        <w:t xml:space="preserve"> </w:t>
      </w:r>
      <w:r>
        <w:rPr/>
        <w:t>Sr.</w:t>
      </w:r>
      <w:r>
        <w:rPr>
          <w:spacing w:val="77"/>
        </w:rPr>
        <w:t xml:space="preserve"> </w:t>
      </w:r>
      <w:r>
        <w:rPr/>
        <w:t>Desembargador</w:t>
      </w:r>
      <w:r>
        <w:rPr>
          <w:spacing w:val="77"/>
        </w:rPr>
        <w:t xml:space="preserve"> </w:t>
      </w:r>
      <w:r>
        <w:rPr/>
        <w:t>AIRTON</w:t>
      </w:r>
      <w:r>
        <w:rPr>
          <w:spacing w:val="77"/>
        </w:rPr>
        <w:t xml:space="preserve"> </w:t>
      </w:r>
      <w:r>
        <w:rPr/>
        <w:t>LUÍS CORRÊA GENTIL. Decisão: ACÓRDÃO.Vistos, relatados e discutidos estes autos de Apelação Cível nº 0001148-64.2016.8.04.4701,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votos, em conhecer e prover o recurso de Apelação,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2"/>
        </w:rPr>
        <w:t>Abraham Peixoto</w:t>
      </w:r>
      <w:r>
        <w:rPr/>
        <w:tab/>
      </w:r>
      <w:r>
        <w:rPr>
          <w:spacing w:val="-34"/>
        </w:rPr>
        <w:t xml:space="preserve"> </w:t>
      </w:r>
      <w:r>
        <w:rPr/>
        <w:t>Campos</w:t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50"/>
        </w:rPr>
        <w:t xml:space="preserve"> </w:t>
      </w:r>
      <w:r>
        <w:rPr/>
        <w:t xml:space="preserve">Vieira </w:t>
      </w:r>
      <w:r>
        <w:rPr>
          <w:spacing w:val="-2"/>
        </w:rPr>
        <w:t xml:space="preserve">Júnior. </w:t>
      </w:r>
      <w:r>
        <w:rPr>
          <w:spacing w:val="-6"/>
        </w:rPr>
        <w:t>9)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0600547-11.2022.8.04.4600 de Fórum de Iranduba/1ª Vara de Iranduba. Apelante: Edimar da Silva Alves, Apelado: Amazonas Distribuidora</w:t>
      </w:r>
      <w:r>
        <w:rPr>
          <w:spacing w:val="25"/>
        </w:rPr>
        <w:t xml:space="preserve"> </w:t>
      </w:r>
      <w:r>
        <w:rPr/>
        <w:t>de Energia S/A. Relator o Exmo. Sr. Desembargador AIRTON LUÍS</w:t>
      </w:r>
      <w:r>
        <w:rPr>
          <w:spacing w:val="80"/>
        </w:rPr>
        <w:t xml:space="preserve"> </w:t>
      </w:r>
      <w:r>
        <w:rPr/>
        <w:t>CORRÊA GENTIL. Decisão: ACÓRDÃO.Vistos, relatados e discutidos estes autos de Apelação Cível nº 0600547-11.2022.8.04.4600,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65"/>
        </w:rPr>
        <w:t xml:space="preserve"> </w:t>
      </w:r>
      <w:r>
        <w:rPr/>
        <w:t>do</w:t>
      </w:r>
      <w:r>
        <w:rPr>
          <w:spacing w:val="65"/>
        </w:rPr>
        <w:t xml:space="preserve"> </w:t>
      </w:r>
      <w:r>
        <w:rPr/>
        <w:t>Amazonas,</w:t>
      </w:r>
      <w:r>
        <w:rPr>
          <w:spacing w:val="65"/>
        </w:rPr>
        <w:t xml:space="preserve"> </w:t>
      </w:r>
      <w:r>
        <w:rPr/>
        <w:t>por</w:t>
      </w:r>
      <w:r>
        <w:rPr>
          <w:spacing w:val="65"/>
        </w:rPr>
        <w:t xml:space="preserve"> </w:t>
      </w:r>
      <w:r>
        <w:rPr/>
        <w:t>unanimidade</w:t>
      </w:r>
      <w:r>
        <w:rPr>
          <w:spacing w:val="66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votos,</w:t>
      </w:r>
      <w:r>
        <w:rPr>
          <w:spacing w:val="65"/>
        </w:rPr>
        <w:t xml:space="preserve"> </w:t>
      </w:r>
      <w:r>
        <w:rPr/>
        <w:t>em</w:t>
      </w:r>
      <w:r>
        <w:rPr>
          <w:spacing w:val="65"/>
        </w:rPr>
        <w:t xml:space="preserve"> </w:t>
      </w:r>
      <w:r>
        <w:rPr/>
        <w:t>conhecer</w:t>
      </w:r>
      <w:r>
        <w:rPr>
          <w:spacing w:val="65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parcialmente</w:t>
      </w:r>
      <w:r>
        <w:rPr>
          <w:spacing w:val="66"/>
        </w:rPr>
        <w:t xml:space="preserve"> </w:t>
      </w:r>
      <w:r>
        <w:rPr/>
        <w:t>prover</w:t>
      </w:r>
      <w:r>
        <w:rPr>
          <w:spacing w:val="65"/>
        </w:rPr>
        <w:t xml:space="preserve"> </w:t>
      </w:r>
      <w:r>
        <w:rPr/>
        <w:t>o</w:t>
      </w:r>
      <w:r>
        <w:rPr>
          <w:spacing w:val="65"/>
        </w:rPr>
        <w:t xml:space="preserve"> </w:t>
      </w:r>
      <w:r>
        <w:rPr/>
        <w:t>recurso</w:t>
      </w:r>
      <w:r>
        <w:rPr>
          <w:spacing w:val="66"/>
        </w:rPr>
        <w:t xml:space="preserve"> </w:t>
      </w:r>
      <w:r>
        <w:rPr/>
        <w:t>de Apelação, nos termos do voto do desembargador relator. .</w:t>
      </w:r>
      <w:r>
        <w:rPr>
          <w:spacing w:val="40"/>
        </w:rPr>
        <w:t xml:space="preserve"> </w:t>
      </w:r>
      <w:r>
        <w:rPr/>
        <w:t xml:space="preserve">Participaram do julgamento os(as) Exmos(as).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37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Júnior.</w:t>
      </w:r>
      <w:r>
        <w:rPr>
          <w:spacing w:val="37"/>
        </w:rPr>
        <w:t xml:space="preserve"> </w:t>
      </w:r>
      <w:r>
        <w:rPr/>
        <w:t>10)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 0600578-31.2022.8.04.4600 de Fórum de Iranduba/1ª Vara de Iranduba. Apelante: Erico Ventura da Silva, Apelado: Amazonas Distribuidora</w:t>
      </w:r>
      <w:r>
        <w:rPr>
          <w:spacing w:val="25"/>
        </w:rPr>
        <w:t xml:space="preserve"> </w:t>
      </w:r>
      <w:r>
        <w:rPr/>
        <w:t>de Energia S/A. Relator o Exmo. Sr. Desembargador AIRTON LUÍS</w:t>
      </w:r>
      <w:r>
        <w:rPr>
          <w:spacing w:val="80"/>
        </w:rPr>
        <w:t xml:space="preserve"> </w:t>
      </w:r>
      <w:r>
        <w:rPr/>
        <w:t>CORRÊA GENTIL. Decisão: ACÓRDÃO.Vistos, relatados e discutidos estes autos de Apelação Cível nº 0600578-31.2022.8.04.4600,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65"/>
        </w:rPr>
        <w:t xml:space="preserve"> </w:t>
      </w:r>
      <w:r>
        <w:rPr/>
        <w:t>do</w:t>
      </w:r>
      <w:r>
        <w:rPr>
          <w:spacing w:val="65"/>
        </w:rPr>
        <w:t xml:space="preserve"> </w:t>
      </w:r>
      <w:r>
        <w:rPr/>
        <w:t>Amazonas,</w:t>
      </w:r>
      <w:r>
        <w:rPr>
          <w:spacing w:val="65"/>
        </w:rPr>
        <w:t xml:space="preserve"> </w:t>
      </w:r>
      <w:r>
        <w:rPr/>
        <w:t>por</w:t>
      </w:r>
      <w:r>
        <w:rPr>
          <w:spacing w:val="65"/>
        </w:rPr>
        <w:t xml:space="preserve"> </w:t>
      </w:r>
      <w:r>
        <w:rPr/>
        <w:t>unanimidade</w:t>
      </w:r>
      <w:r>
        <w:rPr>
          <w:spacing w:val="66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votos,</w:t>
      </w:r>
      <w:r>
        <w:rPr>
          <w:spacing w:val="65"/>
        </w:rPr>
        <w:t xml:space="preserve"> </w:t>
      </w:r>
      <w:r>
        <w:rPr/>
        <w:t>em</w:t>
      </w:r>
      <w:r>
        <w:rPr>
          <w:spacing w:val="65"/>
        </w:rPr>
        <w:t xml:space="preserve"> </w:t>
      </w:r>
      <w:r>
        <w:rPr/>
        <w:t>conhecer</w:t>
      </w:r>
      <w:r>
        <w:rPr>
          <w:spacing w:val="65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prover</w:t>
      </w:r>
      <w:r>
        <w:rPr>
          <w:spacing w:val="65"/>
        </w:rPr>
        <w:t xml:space="preserve"> </w:t>
      </w:r>
      <w:r>
        <w:rPr/>
        <w:t>parcialmente</w:t>
      </w:r>
      <w:r>
        <w:rPr>
          <w:spacing w:val="66"/>
        </w:rPr>
        <w:t xml:space="preserve"> </w:t>
      </w:r>
      <w:r>
        <w:rPr/>
        <w:t>o</w:t>
      </w:r>
      <w:r>
        <w:rPr>
          <w:spacing w:val="65"/>
        </w:rPr>
        <w:t xml:space="preserve"> </w:t>
      </w:r>
      <w:r>
        <w:rPr/>
        <w:t>recurso</w:t>
      </w:r>
      <w:r>
        <w:rPr>
          <w:spacing w:val="66"/>
        </w:rPr>
        <w:t xml:space="preserve"> </w:t>
      </w:r>
      <w:r>
        <w:rPr/>
        <w:t>de Apelação, nos termos do voto do desembargador relator. .</w:t>
      </w:r>
      <w:r>
        <w:rPr>
          <w:spacing w:val="40"/>
        </w:rPr>
        <w:t xml:space="preserve"> </w:t>
      </w:r>
      <w:r>
        <w:rPr/>
        <w:t xml:space="preserve">Participaram do julgamento os(as) Exmos(as). </w:t>
      </w:r>
      <w:r>
        <w:rPr>
          <w:spacing w:val="-2"/>
        </w:rPr>
        <w:t>Srs(as).</w:t>
      </w:r>
      <w:r>
        <w:rPr/>
        <w:tab/>
      </w:r>
      <w:r>
        <w:rPr>
          <w:spacing w:val="-6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7"/>
        </w:rPr>
        <w:t xml:space="preserve"> </w:t>
      </w:r>
      <w:r>
        <w:rPr/>
        <w:t>Júnior.</w:t>
      </w:r>
      <w:r>
        <w:rPr>
          <w:spacing w:val="37"/>
        </w:rPr>
        <w:t xml:space="preserve"> </w:t>
      </w:r>
      <w:r>
        <w:rPr/>
        <w:t>11)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 0600928-19.2022.8.04.4600 de Fórum de Iranduba/1ª Vara de Iranduba. Apelante: Raimundo Moreira da Silva, Apelado: Amazonas Distribuidora de Energia S/A. Relator o Exmo. Sr. Desembargador AIRTON</w:t>
      </w:r>
      <w:r>
        <w:rPr>
          <w:spacing w:val="80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4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Apelação Cível</w:t>
      </w:r>
      <w:r>
        <w:rPr>
          <w:spacing w:val="36"/>
        </w:rPr>
        <w:t xml:space="preserve">  </w:t>
      </w:r>
      <w:r>
        <w:rPr/>
        <w:t>nº</w:t>
      </w:r>
      <w:r>
        <w:rPr>
          <w:spacing w:val="36"/>
        </w:rPr>
        <w:t xml:space="preserve">  </w:t>
      </w:r>
      <w:r>
        <w:rPr/>
        <w:t>0600928-19.2022.8.04.4600,</w:t>
      </w:r>
      <w:r>
        <w:rPr>
          <w:spacing w:val="36"/>
        </w:rPr>
        <w:t xml:space="preserve">  </w:t>
      </w:r>
      <w:r>
        <w:rPr/>
        <w:t>em</w:t>
      </w:r>
      <w:r>
        <w:rPr>
          <w:spacing w:val="36"/>
        </w:rPr>
        <w:t xml:space="preserve">  </w:t>
      </w:r>
      <w:r>
        <w:rPr/>
        <w:t>que</w:t>
      </w:r>
      <w:r>
        <w:rPr>
          <w:spacing w:val="36"/>
        </w:rPr>
        <w:t xml:space="preserve">  </w:t>
      </w:r>
      <w:r>
        <w:rPr/>
        <w:t>são</w:t>
      </w:r>
      <w:r>
        <w:rPr>
          <w:spacing w:val="36"/>
        </w:rPr>
        <w:t xml:space="preserve">  </w:t>
      </w:r>
      <w:r>
        <w:rPr/>
        <w:t>partes</w:t>
      </w:r>
      <w:r>
        <w:rPr>
          <w:spacing w:val="36"/>
        </w:rPr>
        <w:t xml:space="preserve">  </w:t>
      </w:r>
      <w:r>
        <w:rPr/>
        <w:t>as</w:t>
      </w:r>
      <w:r>
        <w:rPr>
          <w:spacing w:val="36"/>
        </w:rPr>
        <w:t xml:space="preserve">  </w:t>
      </w:r>
      <w:r>
        <w:rPr/>
        <w:t>acima</w:t>
      </w:r>
      <w:r>
        <w:rPr>
          <w:spacing w:val="36"/>
        </w:rPr>
        <w:t xml:space="preserve">  </w:t>
      </w:r>
      <w:r>
        <w:rPr/>
        <w:t>indicadas,</w:t>
      </w:r>
      <w:r>
        <w:rPr>
          <w:spacing w:val="36"/>
        </w:rPr>
        <w:t xml:space="preserve">  </w:t>
      </w:r>
      <w:r>
        <w:rPr/>
        <w:t>ACORDAM</w:t>
      </w:r>
      <w:r>
        <w:rPr>
          <w:spacing w:val="35"/>
        </w:rPr>
        <w:t xml:space="preserve">  </w:t>
      </w:r>
      <w:r>
        <w:rPr>
          <w:spacing w:val="-5"/>
        </w:rPr>
        <w:t xml:space="preserve">os </w:t>
      </w:r>
      <w:r>
        <w:rPr/>
        <w:t>Excelentíssimos Senhores Desembargadores que compõem a Egrégia Terceira Câmara Cível do Tribunal de Justiça do Estado do Amazonas, por unanimidade de votos, em conhecer e prover parcialmente o recurso de Apelação, nos termos do voto do desembargador relator. 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12) Apelação Cível nº: 0601162-98.2022.8.04.4600 de Fórum de Iranduba/1ª Vara de Iranduba. Recorrente: Marlene Salvador de Carvalho, Recorrido: Amazonas Distribuidora de Energia S/A. Relator o Exmo. Sr. Desembargador AIRTON LUÍS CORRÊA GENTIL. Decisão: ACÓRDÃO.Vistos, relatados e discutidos estes autos de Apelação Cível nº 0601162-98.2022.8.04.4600, em que são partes as acima indicadas, ACORDAM os Excelentíssimos Senhores Desembargadores que compõem a Egrégia Terceira Câmara Cível do Tribunal de Justiça do Estado do Amazonas, por unanimidade de votos, em conhecer e prover parcialmente o recurso de 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</w:t>
      </w:r>
      <w:r>
        <w:rPr>
          <w:spacing w:val="40"/>
        </w:rPr>
        <w:t xml:space="preserve"> </w:t>
      </w:r>
      <w:r>
        <w:rPr/>
        <w:t>Júnior. 13) Apelação Cível nº: 0668513-48.2021.8.04.0001 de Capital - Fórum Ministro Henoch Reis/19ª Vara Cível e de Acidentes de Trabalho. Apelante: Fabio Lopes Alfaia, Apelante: Laerte Gioia Alfaia, Apelante: Juliana Lopes Alfaia, Apelado: Banco Santander Brasil S/A, Apelado: Santander Brasil Seguros e Previdência S/A. Relator o Exmo. Sr. Desembargador AIRTON LUÍS CORRÊA GENTIL. Decisão: ACÓRDÃO.Vistos, relatados e discutidos estes autos de Apelação Cível 0668513-48.2021.8.04.0001, em que são partes as acima indicadas, ACORDAM os Excelentíssimos Senhores Desembargadores que compõem a Egrégia Terceira Câmara Cível do Tribunal de Justiça do Estado do Amazonas,</w:t>
      </w:r>
      <w:r>
        <w:rPr>
          <w:spacing w:val="40"/>
        </w:rPr>
        <w:t xml:space="preserve"> </w:t>
      </w:r>
      <w:r>
        <w:rPr/>
        <w:t>por unanimidade de votos, em conhecer e prover o recurso de Apelação, nos termos do voto condutor da decisão. . Declarou suspeição o Exmo. Sr. Desembargador Lafayette Carneiro Vieira Júnior.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</w:t>
      </w:r>
      <w:r>
        <w:rPr>
          <w:spacing w:val="40"/>
        </w:rPr>
        <w:t xml:space="preserve"> </w:t>
      </w:r>
      <w:r>
        <w:rPr/>
        <w:t>Simões. 14) Apelação Cível nº: 0608538-61.2022.8.04.0001 de Capital - Fórum Ministro Henoch Reis/9ª Vara Cível e de Acidentes de Trabalho. Apelante: Tókio Marine Seguradora S.a., Apelado: Selenetur Agência de Viagens e Turismo Ltda Me. Relator o Exmo. Sr. Desembargador AIRTON LUÍS CORRÊA 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0608538-61.2022.8.04.0001, em que são partes as acima indicadas, ACORDAM os Excelentíssimos Senhores Desembargadores que compõem a Egrégia Terceira Câmara Cível do Tribunal de Justiça do Estado do Amazonas, por unanimidade de votos, em não conhecer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15) Apelação Cível nº: 0715409-86.2020.8.04.0001 de Capital - Fórum Ministro Henoch Reis/3ª Vara Cível e de Acidentes de Trabalho. Apelante: Escrtório Central de Arrecadação e Distribuição - ECAD, Apelado: K.J. Harjani &amp; Cia Ltda. Relator o Exmo. Sr. Desembargador AIRTON LUÍS CORRÊA GENTIL. Decisão: ACÓRDÃO.Vistos, relatados e discutidos estes autos de Apelação Cível nº 0715409-86.2020.8.04.0001,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16) Apelação Cível nº: 0233166-97.2013.8.04.0001 de Capital - Fórum Ministro Henoch Reis/15ª Vara Cível e de Acidentes de Trabalho. Apelante: Sociedade de Televisão Manauara Ltda, Apelado: Ecad - Escritório Central de Arrecadação e Distribuição. Relator o Exmo. Sr. Desembargador AIRTON LUÍS CORRÊA 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0233166-97.2013.8.04.0001,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 Participaram do julgamento os(as) Exmos(as). Srs(as).</w:t>
      </w:r>
      <w:r>
        <w:rPr>
          <w:spacing w:val="4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17) Apelação Cível nº: 0661540-77.2021.8.04.0001 de Capital - Fórum Ministro Henoch Reis/6ª Vara Cível e de Acidentes de Trabalho. Apelante: Banco Bradesco S.a., Apelada: Nayara Souza da Silva. Relator o Exmo. Sr. Desembargador</w:t>
      </w:r>
      <w:r>
        <w:rPr>
          <w:spacing w:val="23"/>
        </w:rPr>
        <w:t xml:space="preserve"> </w:t>
      </w:r>
      <w:r>
        <w:rPr/>
        <w:t>AIRTON</w:t>
      </w:r>
      <w:r>
        <w:rPr>
          <w:spacing w:val="23"/>
        </w:rPr>
        <w:t xml:space="preserve"> </w:t>
      </w:r>
      <w:r>
        <w:rPr/>
        <w:t>LUÍS</w:t>
      </w:r>
      <w:r>
        <w:rPr>
          <w:spacing w:val="23"/>
        </w:rPr>
        <w:t xml:space="preserve"> </w:t>
      </w:r>
      <w:r>
        <w:rPr/>
        <w:t>CORRÊA</w:t>
      </w:r>
      <w:r>
        <w:rPr>
          <w:spacing w:val="23"/>
        </w:rPr>
        <w:t xml:space="preserve"> </w:t>
      </w:r>
      <w:r>
        <w:rPr/>
        <w:t>GENTIL.</w:t>
      </w:r>
      <w:r>
        <w:rPr>
          <w:spacing w:val="22"/>
        </w:rPr>
        <w:t xml:space="preserve"> </w:t>
      </w:r>
      <w:r>
        <w:rPr/>
        <w:t>Decisão:</w:t>
      </w:r>
      <w:r>
        <w:rPr>
          <w:spacing w:val="24"/>
        </w:rPr>
        <w:t xml:space="preserve"> </w:t>
      </w:r>
      <w:r>
        <w:rPr/>
        <w:t>ACÓRDÃO.Vistos,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4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>
          <w:spacing w:val="-2"/>
        </w:rPr>
        <w:t>discutidos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32" w:leader="none"/>
          <w:tab w:val="left" w:pos="2376" w:leader="none"/>
          <w:tab w:val="left" w:pos="3136" w:leader="none"/>
          <w:tab w:val="left" w:pos="4311" w:leader="none"/>
          <w:tab w:val="left" w:pos="4377" w:leader="none"/>
          <w:tab w:val="left" w:pos="8106" w:leader="none"/>
        </w:tabs>
        <w:spacing w:lineRule="auto" w:line="240"/>
        <w:ind w:left="240" w:right="237"/>
        <w:jc w:val="both"/>
        <w:rPr/>
      </w:pP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0661540-77.2021.8.04.0001,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votos, em conhecer e prover 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Apelação,</w:t>
      </w:r>
      <w:r>
        <w:rPr>
          <w:spacing w:val="27"/>
        </w:rPr>
        <w:t xml:space="preserve"> </w:t>
      </w:r>
      <w:r>
        <w:rPr/>
        <w:t>nos</w:t>
      </w:r>
      <w:r>
        <w:rPr>
          <w:spacing w:val="28"/>
        </w:rPr>
        <w:t xml:space="preserve"> </w:t>
      </w:r>
      <w:r>
        <w:rPr/>
        <w:t>termos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voto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julgamento</w:t>
      </w:r>
      <w:r>
        <w:rPr>
          <w:spacing w:val="28"/>
        </w:rPr>
        <w:t xml:space="preserve"> </w:t>
      </w:r>
      <w:r>
        <w:rPr/>
        <w:t>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 18) Apelação</w:t>
      </w:r>
      <w:r>
        <w:rPr>
          <w:spacing w:val="40"/>
        </w:rPr>
        <w:t xml:space="preserve"> </w:t>
      </w:r>
      <w:r>
        <w:rPr/>
        <w:t>Cível nº: 0601545-76.2022.8.04.4600 de Fórum de Iranduba/1ª Vara de Iranduba. Apelante: Lauriano da</w:t>
      </w:r>
      <w:r>
        <w:rPr>
          <w:spacing w:val="80"/>
        </w:rPr>
        <w:t xml:space="preserve"> </w:t>
      </w:r>
      <w:r>
        <w:rPr/>
        <w:t>Silva</w:t>
      </w:r>
      <w:r>
        <w:rPr>
          <w:spacing w:val="33"/>
        </w:rPr>
        <w:t xml:space="preserve"> </w:t>
      </w:r>
      <w:r>
        <w:rPr/>
        <w:t>Salgado,</w:t>
      </w:r>
      <w:r>
        <w:rPr>
          <w:spacing w:val="33"/>
        </w:rPr>
        <w:t xml:space="preserve"> </w:t>
      </w:r>
      <w:r>
        <w:rPr/>
        <w:t>Apelado:</w:t>
      </w:r>
      <w:r>
        <w:rPr>
          <w:spacing w:val="33"/>
        </w:rPr>
        <w:t xml:space="preserve"> </w:t>
      </w:r>
      <w:r>
        <w:rPr/>
        <w:t>Amazonas</w:t>
      </w:r>
      <w:r>
        <w:rPr>
          <w:spacing w:val="33"/>
        </w:rPr>
        <w:t xml:space="preserve"> </w:t>
      </w:r>
      <w:r>
        <w:rPr/>
        <w:t>Distribuidora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Energia</w:t>
      </w:r>
      <w:r>
        <w:rPr>
          <w:spacing w:val="33"/>
        </w:rPr>
        <w:t xml:space="preserve"> </w:t>
      </w:r>
      <w:r>
        <w:rPr/>
        <w:t>S/A.</w:t>
      </w:r>
      <w:r>
        <w:rPr>
          <w:spacing w:val="33"/>
        </w:rPr>
        <w:t xml:space="preserve"> </w:t>
      </w:r>
      <w:r>
        <w:rPr/>
        <w:t>Relator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 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0601545-76.2022.8.04.4600,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</w:t>
      </w:r>
      <w:r>
        <w:rPr>
          <w:spacing w:val="37"/>
        </w:rPr>
        <w:t xml:space="preserve"> </w:t>
      </w:r>
      <w:r>
        <w:rPr/>
        <w:t>acima</w:t>
      </w:r>
      <w:r>
        <w:rPr>
          <w:spacing w:val="37"/>
        </w:rPr>
        <w:t xml:space="preserve"> </w:t>
      </w:r>
      <w:r>
        <w:rPr/>
        <w:t>indicadas,</w:t>
      </w:r>
      <w:r>
        <w:rPr>
          <w:spacing w:val="37"/>
        </w:rPr>
        <w:t xml:space="preserve"> </w:t>
      </w:r>
      <w:r>
        <w:rPr/>
        <w:t>ACORDAM</w:t>
      </w:r>
      <w:r>
        <w:rPr>
          <w:spacing w:val="37"/>
        </w:rPr>
        <w:t xml:space="preserve"> </w:t>
      </w:r>
      <w:r>
        <w:rPr/>
        <w:t>os Excelentíssimos Senhores Desembargadores que compõem a Egrégia Terceira Câmara Cível do Tribunal de Justiça do Estado do Amazonas, por unanimidade de votos, em conhecer e prover em parte o recurso de Apelação</w:t>
      </w:r>
      <w:r>
        <w:rPr>
          <w:spacing w:val="27"/>
        </w:rPr>
        <w:t xml:space="preserve"> </w:t>
      </w:r>
      <w:r>
        <w:rPr/>
        <w:t>nos</w:t>
      </w:r>
      <w:r>
        <w:rPr>
          <w:spacing w:val="28"/>
        </w:rPr>
        <w:t xml:space="preserve"> </w:t>
      </w:r>
      <w:r>
        <w:rPr/>
        <w:t>termos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voto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julgamento</w:t>
      </w:r>
      <w:r>
        <w:rPr>
          <w:spacing w:val="28"/>
        </w:rPr>
        <w:t xml:space="preserve"> </w:t>
      </w:r>
      <w:r>
        <w:rPr/>
        <w:t>os(as)</w:t>
      </w:r>
      <w:r>
        <w:rPr>
          <w:spacing w:val="28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37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Júnior.</w:t>
      </w:r>
      <w:r>
        <w:rPr>
          <w:spacing w:val="37"/>
        </w:rPr>
        <w:t xml:space="preserve"> </w:t>
      </w:r>
      <w:r>
        <w:rPr/>
        <w:t>19)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 0601044-25.2022.8.04.4600 de Fórum de Iranduba/1ª Vara de Iranduba. Apelante: Priscila Freire da Silva Cunha, Apelado: Amazonas Distribuidora de Energia S/A. Relator o Exmo. Sr. Desembargador AIRTON 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4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Apelação 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0601044-25.2022.8.04.4600,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 Desembargadores que compõem a Egrégia Terceira Câmara Cível do Tribunal de Justiça do Estado do Amazonas, por unanimidade de votos, em não conhecer do recurso de 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20)</w:t>
      </w:r>
      <w:r>
        <w:rPr>
          <w:spacing w:val="-2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Declaração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 0010180-24.2022.8.04.0000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Reis/2ª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Embargante: Elzimar Brasil Pinto, Embargado: Estado do Amazonas. Relator o Exmo. Sr. Desembargador AIRTON</w:t>
      </w:r>
      <w:r>
        <w:rPr>
          <w:spacing w:val="22"/>
        </w:rPr>
        <w:t xml:space="preserve"> </w:t>
      </w:r>
      <w:r>
        <w:rPr/>
        <w:t>LUÍS</w:t>
      </w:r>
      <w:r>
        <w:rPr>
          <w:spacing w:val="23"/>
        </w:rPr>
        <w:t xml:space="preserve"> </w:t>
      </w:r>
      <w:r>
        <w:rPr/>
        <w:t>CORRÊA</w:t>
      </w:r>
      <w:r>
        <w:rPr>
          <w:spacing w:val="22"/>
        </w:rPr>
        <w:t xml:space="preserve"> </w:t>
      </w:r>
      <w:r>
        <w:rPr/>
        <w:t>GENTIL.</w:t>
      </w:r>
      <w:r>
        <w:rPr>
          <w:spacing w:val="22"/>
        </w:rPr>
        <w:t xml:space="preserve"> </w:t>
      </w:r>
      <w:r>
        <w:rPr/>
        <w:t>Decisão:</w:t>
      </w:r>
      <w:r>
        <w:rPr>
          <w:spacing w:val="23"/>
        </w:rPr>
        <w:t xml:space="preserve"> </w:t>
      </w:r>
      <w:r>
        <w:rPr/>
        <w:t>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3"/>
        </w:rPr>
        <w:t xml:space="preserve"> </w:t>
      </w:r>
      <w:r>
        <w:rPr/>
        <w:t>estes</w:t>
      </w:r>
      <w:r>
        <w:rPr>
          <w:spacing w:val="23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Embargos</w:t>
      </w:r>
      <w:r>
        <w:rPr>
          <w:spacing w:val="23"/>
        </w:rPr>
        <w:t xml:space="preserve"> </w:t>
      </w:r>
      <w:r>
        <w:rPr/>
        <w:t>de Declaração Cível nº 0010180-24.2022.8.04.0000, em que são partes as acima indicadas, ACORDAM 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(o)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Egrégia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os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21)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0757570-14.2020.8.04.0001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 Fazenda Pública. Apelante: Adail Ribeiro Cardoso Me, Apelado: Estado do Amazonas, Apelado: Empresa Estatual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Turismo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Amazonastur.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Decisão: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0757570-14.2020.8.04.0001,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22)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0656112-17.2021.8.04.0001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29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Moisés</w:t>
      </w:r>
      <w:r>
        <w:rPr>
          <w:spacing w:val="23"/>
        </w:rPr>
        <w:t xml:space="preserve"> </w:t>
      </w:r>
      <w:r>
        <w:rPr/>
        <w:t>Leite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Silva,</w:t>
      </w:r>
      <w:r>
        <w:rPr>
          <w:spacing w:val="23"/>
        </w:rPr>
        <w:t xml:space="preserve"> </w:t>
      </w:r>
      <w:r>
        <w:rPr/>
        <w:t>Apelado:</w:t>
      </w:r>
      <w:r>
        <w:rPr>
          <w:spacing w:val="22"/>
        </w:rPr>
        <w:t xml:space="preserve"> </w:t>
      </w:r>
      <w:r>
        <w:rPr/>
        <w:t>Moisés</w:t>
      </w:r>
      <w:r>
        <w:rPr>
          <w:spacing w:val="23"/>
        </w:rPr>
        <w:t xml:space="preserve"> </w:t>
      </w:r>
      <w:r>
        <w:rPr/>
        <w:t>Leite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Silva,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Telefônica</w:t>
      </w:r>
      <w:r>
        <w:rPr>
          <w:spacing w:val="22"/>
        </w:rPr>
        <w:t xml:space="preserve"> </w:t>
      </w:r>
      <w:r>
        <w:rPr/>
        <w:t>Brasil S/A,</w:t>
      </w:r>
      <w:r>
        <w:rPr>
          <w:spacing w:val="37"/>
        </w:rPr>
        <w:t xml:space="preserve"> </w:t>
      </w:r>
      <w:r>
        <w:rPr/>
        <w:t>Apelado:</w:t>
      </w:r>
      <w:r>
        <w:rPr>
          <w:spacing w:val="37"/>
        </w:rPr>
        <w:t xml:space="preserve"> </w:t>
      </w:r>
      <w:r>
        <w:rPr/>
        <w:t>Telefônica</w:t>
      </w:r>
      <w:r>
        <w:rPr>
          <w:spacing w:val="37"/>
        </w:rPr>
        <w:t xml:space="preserve"> </w:t>
      </w:r>
      <w:r>
        <w:rPr/>
        <w:t>Brasil</w:t>
      </w:r>
      <w:r>
        <w:rPr>
          <w:spacing w:val="38"/>
        </w:rPr>
        <w:t xml:space="preserve"> </w:t>
      </w:r>
      <w:r>
        <w:rPr/>
        <w:t>S/A.</w:t>
      </w:r>
      <w:r>
        <w:rPr>
          <w:spacing w:val="37"/>
        </w:rPr>
        <w:t xml:space="preserve"> </w:t>
      </w:r>
      <w:r>
        <w:rPr/>
        <w:t>Relator</w:t>
      </w:r>
      <w:r>
        <w:rPr>
          <w:spacing w:val="37"/>
        </w:rPr>
        <w:t xml:space="preserve"> </w:t>
      </w:r>
      <w:r>
        <w:rPr/>
        <w:t>o</w:t>
      </w:r>
      <w:r>
        <w:rPr>
          <w:spacing w:val="37"/>
        </w:rPr>
        <w:t xml:space="preserve"> </w:t>
      </w:r>
      <w:r>
        <w:rPr/>
        <w:t>Exmo.</w:t>
      </w:r>
      <w:r>
        <w:rPr>
          <w:spacing w:val="37"/>
        </w:rPr>
        <w:t xml:space="preserve"> </w:t>
      </w:r>
      <w:r>
        <w:rPr/>
        <w:t>Sr.</w:t>
      </w:r>
      <w:r>
        <w:rPr>
          <w:spacing w:val="37"/>
        </w:rPr>
        <w:t xml:space="preserve"> </w:t>
      </w:r>
      <w:r>
        <w:rPr/>
        <w:t>Desembargador</w:t>
      </w:r>
      <w:r>
        <w:rPr>
          <w:spacing w:val="37"/>
        </w:rPr>
        <w:t xml:space="preserve"> </w:t>
      </w:r>
      <w:r>
        <w:rPr/>
        <w:t>LAFAYETTE</w:t>
      </w:r>
      <w:r>
        <w:rPr>
          <w:spacing w:val="37"/>
        </w:rPr>
        <w:t xml:space="preserve"> </w:t>
      </w:r>
      <w:r>
        <w:rPr/>
        <w:t>CARNEIRO 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Decisão: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0656112-17.2021.8.04.0001,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4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4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4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</w:t>
      </w:r>
      <w:r>
        <w:rPr>
          <w:spacing w:val="22"/>
        </w:rPr>
        <w:t xml:space="preserve"> </w:t>
      </w:r>
      <w:r>
        <w:rPr/>
        <w:t>Justiça</w:t>
      </w:r>
      <w:r>
        <w:rPr>
          <w:spacing w:val="23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Estado</w:t>
      </w:r>
      <w:r>
        <w:rPr>
          <w:spacing w:val="23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votos,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3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dar</w:t>
      </w:r>
      <w:r>
        <w:rPr>
          <w:spacing w:val="23"/>
        </w:rPr>
        <w:t xml:space="preserve"> </w:t>
      </w:r>
      <w:r>
        <w:rPr/>
        <w:t>provimento</w:t>
      </w:r>
      <w:r>
        <w:rPr>
          <w:spacing w:val="23"/>
        </w:rPr>
        <w:t xml:space="preserve"> </w:t>
      </w:r>
      <w:r>
        <w:rPr/>
        <w:t>ao recurso</w:t>
      </w:r>
      <w:r>
        <w:rPr>
          <w:spacing w:val="34"/>
        </w:rPr>
        <w:t xml:space="preserve"> </w:t>
      </w:r>
      <w:r>
        <w:rPr/>
        <w:t>interposto</w:t>
      </w:r>
      <w:r>
        <w:rPr>
          <w:spacing w:val="35"/>
        </w:rPr>
        <w:t xml:space="preserve"> </w:t>
      </w:r>
      <w:r>
        <w:rPr/>
        <w:t>por</w:t>
      </w:r>
      <w:r>
        <w:rPr>
          <w:spacing w:val="35"/>
        </w:rPr>
        <w:t xml:space="preserve"> </w:t>
      </w:r>
      <w:r>
        <w:rPr/>
        <w:t>Telefônica</w:t>
      </w:r>
      <w:r>
        <w:rPr>
          <w:spacing w:val="34"/>
        </w:rPr>
        <w:t xml:space="preserve"> </w:t>
      </w:r>
      <w:r>
        <w:rPr/>
        <w:t>Brasil</w:t>
      </w:r>
      <w:r>
        <w:rPr>
          <w:spacing w:val="35"/>
        </w:rPr>
        <w:t xml:space="preserve"> </w:t>
      </w:r>
      <w:r>
        <w:rPr/>
        <w:t>S.A.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reconhecer</w:t>
      </w:r>
      <w:r>
        <w:rPr>
          <w:spacing w:val="34"/>
        </w:rPr>
        <w:t xml:space="preserve"> </w:t>
      </w:r>
      <w:r>
        <w:rPr/>
        <w:t>a</w:t>
      </w:r>
      <w:r>
        <w:rPr>
          <w:spacing w:val="34"/>
        </w:rPr>
        <w:t xml:space="preserve"> </w:t>
      </w:r>
      <w:r>
        <w:rPr/>
        <w:t>prejudicialidade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recurso</w:t>
      </w:r>
      <w:r>
        <w:rPr>
          <w:spacing w:val="35"/>
        </w:rPr>
        <w:t xml:space="preserve"> </w:t>
      </w:r>
      <w:r>
        <w:rPr/>
        <w:t>interposto</w:t>
      </w:r>
      <w:r>
        <w:rPr>
          <w:spacing w:val="35"/>
        </w:rPr>
        <w:t xml:space="preserve"> </w:t>
      </w:r>
      <w:r>
        <w:rPr/>
        <w:t>por Moisés</w:t>
      </w:r>
      <w:r>
        <w:rPr>
          <w:spacing w:val="32"/>
        </w:rPr>
        <w:t xml:space="preserve"> </w:t>
      </w:r>
      <w:r>
        <w:rPr/>
        <w:t>Leite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Silva,</w:t>
      </w:r>
      <w:r>
        <w:rPr>
          <w:spacing w:val="32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relator,</w:t>
      </w:r>
      <w:r>
        <w:rPr>
          <w:spacing w:val="32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passa</w:t>
      </w:r>
      <w:r>
        <w:rPr>
          <w:spacing w:val="32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integrar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2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23) Apelação Cível nº: 0766378-08.2020.8.04.0001 de Capital - Fórum Ministro Henoch Reis/4ª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Sywam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Junior,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Amazonas Distribuidora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Energia</w:t>
      </w:r>
      <w:r>
        <w:rPr>
          <w:spacing w:val="26"/>
        </w:rPr>
        <w:t xml:space="preserve"> </w:t>
      </w:r>
      <w:r>
        <w:rPr/>
        <w:t>S/A.</w:t>
      </w:r>
      <w:r>
        <w:rPr>
          <w:spacing w:val="26"/>
        </w:rPr>
        <w:t xml:space="preserve"> </w:t>
      </w:r>
      <w:r>
        <w:rPr/>
        <w:t>Relator</w:t>
      </w:r>
      <w:r>
        <w:rPr>
          <w:spacing w:val="26"/>
        </w:rPr>
        <w:t xml:space="preserve"> </w:t>
      </w:r>
      <w:r>
        <w:rPr/>
        <w:t>o</w:t>
      </w:r>
      <w:r>
        <w:rPr>
          <w:spacing w:val="26"/>
        </w:rPr>
        <w:t xml:space="preserve"> </w:t>
      </w:r>
      <w:r>
        <w:rPr/>
        <w:t>Exmo.</w:t>
      </w:r>
      <w:r>
        <w:rPr>
          <w:spacing w:val="26"/>
        </w:rPr>
        <w:t xml:space="preserve"> </w:t>
      </w:r>
      <w:r>
        <w:rPr/>
        <w:t>Sr.</w:t>
      </w:r>
      <w:r>
        <w:rPr>
          <w:spacing w:val="26"/>
        </w:rPr>
        <w:t xml:space="preserve"> </w:t>
      </w:r>
      <w:r>
        <w:rPr/>
        <w:t>Desembargador</w:t>
      </w:r>
      <w:r>
        <w:rPr>
          <w:spacing w:val="26"/>
        </w:rPr>
        <w:t xml:space="preserve"> </w:t>
      </w:r>
      <w:r>
        <w:rPr/>
        <w:t>LAFAYETTE</w:t>
      </w:r>
      <w:r>
        <w:rPr>
          <w:spacing w:val="25"/>
        </w:rPr>
        <w:t xml:space="preserve"> </w:t>
      </w:r>
      <w:r>
        <w:rPr/>
        <w:t>CARNEIRO</w:t>
      </w:r>
      <w:r>
        <w:rPr>
          <w:spacing w:val="27"/>
        </w:rPr>
        <w:t xml:space="preserve"> </w:t>
      </w:r>
      <w:r>
        <w:rPr>
          <w:spacing w:val="-2"/>
        </w:rPr>
        <w:t>VIEIRA</w:t>
      </w:r>
    </w:p>
    <w:p>
      <w:pPr>
        <w:pStyle w:val="BodyText"/>
        <w:tabs>
          <w:tab w:val="clear" w:pos="720"/>
          <w:tab w:val="left" w:pos="1438" w:leader="none"/>
          <w:tab w:val="left" w:pos="2563" w:leader="none"/>
          <w:tab w:val="left" w:pos="2871" w:leader="none"/>
          <w:tab w:val="left" w:pos="3508" w:leader="none"/>
          <w:tab w:val="left" w:pos="4147" w:leader="none"/>
          <w:tab w:val="left" w:pos="4364" w:leader="none"/>
          <w:tab w:val="left" w:pos="4660" w:leader="none"/>
          <w:tab w:val="left" w:pos="5052" w:leader="none"/>
          <w:tab w:val="left" w:pos="5762" w:leader="none"/>
          <w:tab w:val="left" w:pos="6311" w:leader="none"/>
          <w:tab w:val="left" w:pos="7064" w:leader="none"/>
          <w:tab w:val="left" w:pos="7856" w:leader="none"/>
          <w:tab w:val="left" w:pos="8368" w:leader="none"/>
          <w:tab w:val="left" w:pos="8799" w:leader="none"/>
          <w:tab w:val="left" w:pos="9559" w:leader="none"/>
          <w:tab w:val="left" w:pos="10365" w:leader="none"/>
        </w:tabs>
        <w:spacing w:lineRule="auto" w:line="240"/>
        <w:ind w:left="240" w:right="237"/>
        <w:jc w:val="both"/>
        <w:rPr/>
      </w:pPr>
      <w:r>
        <w:rPr>
          <w:spacing w:val="-2"/>
        </w:rPr>
        <w:t>JÚNIOR.</w:t>
      </w:r>
      <w:r>
        <w:rPr/>
        <w:tab/>
      </w:r>
      <w:r>
        <w:rPr>
          <w:spacing w:val="-2"/>
        </w:rPr>
        <w:t>Decisão:</w:t>
      </w:r>
      <w:r>
        <w:rPr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0766378-08.2020.8.04.0001,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Simões.</w:t>
      </w:r>
      <w:r>
        <w:rPr>
          <w:spacing w:val="80"/>
          <w:w w:val="150"/>
        </w:rPr>
        <w:t xml:space="preserve"> </w:t>
      </w:r>
      <w:r>
        <w:rPr/>
        <w:t>24)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0710232-10.2021.8.04.0001 de Capital - Fórum Ministro Henoch Reis/12ª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Fortunato</w:t>
      </w:r>
      <w:r>
        <w:rPr>
          <w:spacing w:val="29"/>
        </w:rPr>
        <w:t xml:space="preserve"> </w:t>
      </w:r>
      <w:r>
        <w:rPr/>
        <w:t>Ferreira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Azevedo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Cia</w:t>
      </w:r>
      <w:r>
        <w:rPr>
          <w:spacing w:val="28"/>
        </w:rPr>
        <w:t xml:space="preserve"> </w:t>
      </w:r>
      <w:r>
        <w:rPr/>
        <w:t>Ltda</w:t>
      </w:r>
      <w:r>
        <w:rPr>
          <w:spacing w:val="29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Epp,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8"/>
        </w:rPr>
        <w:t xml:space="preserve"> </w:t>
      </w:r>
      <w:r>
        <w:rPr/>
        <w:t>Águas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Manaus</w:t>
      </w:r>
      <w:r>
        <w:rPr>
          <w:spacing w:val="29"/>
        </w:rPr>
        <w:t xml:space="preserve"> </w:t>
      </w:r>
      <w:r>
        <w:rPr/>
        <w:t>S/A.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 e discutidos estes autos de Apelação Cível nº 0710232-10.2021.8.04.0001, de Manaus (AM), em 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76"/>
          <w:w w:val="150"/>
        </w:rPr>
        <w:t xml:space="preserve"> </w:t>
      </w:r>
      <w:r>
        <w:rPr/>
        <w:t>a</w:t>
      </w:r>
      <w:r>
        <w:rPr>
          <w:spacing w:val="76"/>
          <w:w w:val="150"/>
        </w:rPr>
        <w:t xml:space="preserve"> </w:t>
      </w:r>
      <w:r>
        <w:rPr/>
        <w:t>Terceira</w:t>
      </w:r>
      <w:r>
        <w:rPr>
          <w:spacing w:val="77"/>
          <w:w w:val="150"/>
        </w:rPr>
        <w:t xml:space="preserve"> </w:t>
      </w:r>
      <w:r>
        <w:rPr/>
        <w:t>Câmara</w:t>
      </w:r>
      <w:r>
        <w:rPr>
          <w:spacing w:val="76"/>
          <w:w w:val="150"/>
        </w:rPr>
        <w:t xml:space="preserve"> </w:t>
      </w:r>
      <w:r>
        <w:rPr/>
        <w:t>Cível</w:t>
      </w:r>
      <w:r>
        <w:rPr>
          <w:spacing w:val="76"/>
          <w:w w:val="150"/>
        </w:rPr>
        <w:t xml:space="preserve"> </w:t>
      </w:r>
      <w:r>
        <w:rPr/>
        <w:t>Egrégio</w:t>
      </w:r>
      <w:r>
        <w:rPr>
          <w:spacing w:val="77"/>
          <w:w w:val="150"/>
        </w:rPr>
        <w:t xml:space="preserve"> </w:t>
      </w:r>
      <w:r>
        <w:rPr/>
        <w:t>Tribunal</w:t>
      </w:r>
      <w:r>
        <w:rPr>
          <w:spacing w:val="76"/>
          <w:w w:val="150"/>
        </w:rPr>
        <w:t xml:space="preserve"> </w:t>
      </w:r>
      <w:r>
        <w:rPr/>
        <w:t>de</w:t>
      </w:r>
      <w:r>
        <w:rPr>
          <w:spacing w:val="77"/>
          <w:w w:val="150"/>
        </w:rPr>
        <w:t xml:space="preserve"> </w:t>
      </w:r>
      <w:r>
        <w:rPr/>
        <w:t>Justiça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6"/>
          <w:w w:val="150"/>
        </w:rPr>
        <w:t xml:space="preserve"> </w:t>
      </w:r>
      <w:r>
        <w:rPr/>
        <w:t>Estado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6"/>
          <w:w w:val="150"/>
        </w:rPr>
        <w:t xml:space="preserve"> </w:t>
      </w:r>
      <w:r>
        <w:rPr/>
        <w:t>Amazonas,</w:t>
      </w:r>
      <w:r>
        <w:rPr>
          <w:spacing w:val="77"/>
          <w:w w:val="150"/>
        </w:rPr>
        <w:t xml:space="preserve"> </w:t>
      </w:r>
      <w:r>
        <w:rPr/>
        <w:t>por UNANIMIDADE</w:t>
      </w:r>
      <w:r>
        <w:rPr>
          <w:spacing w:val="74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votos,</w:t>
      </w:r>
      <w:r>
        <w:rPr>
          <w:spacing w:val="75"/>
        </w:rPr>
        <w:t xml:space="preserve"> </w:t>
      </w:r>
      <w:r>
        <w:rPr/>
        <w:t>não</w:t>
      </w:r>
      <w:r>
        <w:rPr>
          <w:spacing w:val="75"/>
        </w:rPr>
        <w:t xml:space="preserve"> </w:t>
      </w:r>
      <w:r>
        <w:rPr/>
        <w:t>conhecer</w:t>
      </w:r>
      <w:r>
        <w:rPr>
          <w:spacing w:val="75"/>
        </w:rPr>
        <w:t xml:space="preserve"> </w:t>
      </w:r>
      <w:r>
        <w:rPr/>
        <w:t>o</w:t>
      </w:r>
      <w:r>
        <w:rPr>
          <w:spacing w:val="75"/>
        </w:rPr>
        <w:t xml:space="preserve"> </w:t>
      </w:r>
      <w:r>
        <w:rPr/>
        <w:t>Recurso,</w:t>
      </w:r>
      <w:r>
        <w:rPr>
          <w:spacing w:val="74"/>
        </w:rPr>
        <w:t xml:space="preserve"> </w:t>
      </w:r>
      <w:r>
        <w:rPr/>
        <w:t>nos</w:t>
      </w:r>
      <w:r>
        <w:rPr>
          <w:spacing w:val="75"/>
        </w:rPr>
        <w:t xml:space="preserve"> </w:t>
      </w:r>
      <w:r>
        <w:rPr/>
        <w:t>termos</w:t>
      </w:r>
      <w:r>
        <w:rPr>
          <w:spacing w:val="75"/>
        </w:rPr>
        <w:t xml:space="preserve"> </w:t>
      </w:r>
      <w:r>
        <w:rPr/>
        <w:t>do</w:t>
      </w:r>
      <w:r>
        <w:rPr>
          <w:spacing w:val="75"/>
        </w:rPr>
        <w:t xml:space="preserve"> </w:t>
      </w:r>
      <w:r>
        <w:rPr/>
        <w:t>voto</w:t>
      </w:r>
      <w:r>
        <w:rPr>
          <w:spacing w:val="75"/>
        </w:rPr>
        <w:t xml:space="preserve"> </w:t>
      </w:r>
      <w:r>
        <w:rPr/>
        <w:t>Desembargador</w:t>
      </w:r>
      <w:r>
        <w:rPr>
          <w:spacing w:val="75"/>
        </w:rPr>
        <w:t xml:space="preserve"> </w:t>
      </w:r>
      <w:r>
        <w:rPr/>
        <w:t>Relator. Participaram do julgamento os(as) Exmos(as). Srs(as).</w:t>
        <w:tab/>
        <w:t>Abraham Peixoto Campos Filho e</w:t>
      </w:r>
      <w:r>
        <w:rPr>
          <w:spacing w:val="40"/>
        </w:rPr>
        <w:t xml:space="preserve"> </w:t>
      </w:r>
      <w:r>
        <w:rPr/>
        <w:t>João de Jesus Abdala Simões. 25) Apelação Cível nº: 0701699-96.2020.8.04.0001 de Capital - Fórum Ministro Henoch Reis/11ª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Denisnay</w:t>
      </w:r>
      <w:r>
        <w:rPr>
          <w:spacing w:val="40"/>
        </w:rPr>
        <w:t xml:space="preserve"> </w:t>
      </w:r>
      <w:r>
        <w:rPr/>
        <w:t>Nascimento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Lima,</w:t>
      </w:r>
      <w:r>
        <w:rPr>
          <w:spacing w:val="40"/>
        </w:rPr>
        <w:t xml:space="preserve"> </w:t>
      </w:r>
      <w:r>
        <w:rPr/>
        <w:t>Apelado: Telefônica Brasil S/A.</w:t>
      </w:r>
      <w:r>
        <w:rPr>
          <w:spacing w:val="-1"/>
        </w:rPr>
        <w:t xml:space="preserve"> </w:t>
      </w:r>
      <w:r>
        <w:rPr/>
        <w:t>Relator o Exmo. Sr.</w:t>
      </w:r>
      <w:r>
        <w:rPr>
          <w:spacing w:val="-1"/>
        </w:rPr>
        <w:t xml:space="preserve"> </w:t>
      </w:r>
      <w:r>
        <w:rPr/>
        <w:t>Desembargador LAFAYETTE</w:t>
      </w:r>
      <w:r>
        <w:rPr>
          <w:spacing w:val="-1"/>
        </w:rPr>
        <w:t xml:space="preserve"> </w:t>
      </w:r>
      <w:r>
        <w:rPr/>
        <w:t>CARNEIRO</w:t>
      </w:r>
      <w:r>
        <w:rPr>
          <w:spacing w:val="-1"/>
        </w:rPr>
        <w:t xml:space="preserve"> </w:t>
      </w:r>
      <w:r>
        <w:rPr/>
        <w:t>VIEIRA JÚNIOR. Decisão: Vistos, relatados e discutidos estes autos de Apelação Cível nº 0701699-96.2020.8.04.0001,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 por UNANIMIDADE de votos, conhecer e negar provimento ao Recurso, nos termos do voto 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37"/>
        </w:rPr>
        <w:t xml:space="preserve"> </w:t>
      </w:r>
      <w:r>
        <w:rPr/>
        <w:t>Peixoto Campos</w:t>
      </w:r>
      <w:r>
        <w:rPr>
          <w:spacing w:val="33"/>
        </w:rPr>
        <w:t xml:space="preserve"> </w:t>
      </w:r>
      <w:r>
        <w:rPr/>
        <w:t>Filho</w:t>
      </w:r>
      <w:r>
        <w:rPr>
          <w:spacing w:val="33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Jesus</w:t>
      </w:r>
      <w:r>
        <w:rPr>
          <w:spacing w:val="33"/>
        </w:rPr>
        <w:t xml:space="preserve"> </w:t>
      </w:r>
      <w:r>
        <w:rPr/>
        <w:t>Abdala</w:t>
      </w:r>
      <w:r>
        <w:rPr>
          <w:spacing w:val="33"/>
        </w:rPr>
        <w:t xml:space="preserve"> </w:t>
      </w:r>
      <w:r>
        <w:rPr/>
        <w:t>Simões.</w:t>
      </w:r>
      <w:r>
        <w:rPr>
          <w:spacing w:val="33"/>
        </w:rPr>
        <w:t xml:space="preserve"> </w:t>
      </w:r>
      <w:r>
        <w:rPr/>
        <w:t>26)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0670001-38.2021.8.04.0001</w:t>
      </w:r>
      <w:r>
        <w:rPr>
          <w:spacing w:val="33"/>
        </w:rPr>
        <w:t xml:space="preserve"> </w:t>
      </w:r>
      <w:r>
        <w:rPr/>
        <w:t>de Capital</w:t>
      </w:r>
      <w:r>
        <w:rPr>
          <w:spacing w:val="37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Fórum</w:t>
      </w:r>
      <w:r>
        <w:rPr>
          <w:spacing w:val="37"/>
        </w:rPr>
        <w:t xml:space="preserve"> </w:t>
      </w:r>
      <w:r>
        <w:rPr/>
        <w:t>Ministro</w:t>
      </w:r>
      <w:r>
        <w:rPr>
          <w:spacing w:val="37"/>
        </w:rPr>
        <w:t xml:space="preserve"> </w:t>
      </w:r>
      <w:r>
        <w:rPr/>
        <w:t>Henoch</w:t>
      </w:r>
      <w:r>
        <w:rPr>
          <w:spacing w:val="37"/>
        </w:rPr>
        <w:t xml:space="preserve"> </w:t>
      </w:r>
      <w:r>
        <w:rPr/>
        <w:t>Reis/3ª</w:t>
      </w:r>
      <w:r>
        <w:rPr>
          <w:spacing w:val="37"/>
        </w:rPr>
        <w:t xml:space="preserve"> </w:t>
      </w:r>
      <w:r>
        <w:rPr/>
        <w:t>Vara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Acidentes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Trabalho.</w:t>
      </w:r>
      <w:r>
        <w:rPr>
          <w:spacing w:val="37"/>
        </w:rPr>
        <w:t xml:space="preserve"> </w:t>
      </w:r>
      <w:r>
        <w:rPr/>
        <w:t>Apelante:</w:t>
      </w:r>
      <w:r>
        <w:rPr>
          <w:spacing w:val="37"/>
        </w:rPr>
        <w:t xml:space="preserve"> </w:t>
      </w:r>
      <w:r>
        <w:rPr/>
        <w:t>Alcemira Santana, Apelado: Amazonas Distribuidora de Energia S/A, Apelante: Amazonas Distribuidora de Energia S/A,</w:t>
      </w:r>
      <w:r>
        <w:rPr>
          <w:spacing w:val="-7"/>
        </w:rPr>
        <w:t xml:space="preserve"> </w:t>
      </w:r>
      <w:r>
        <w:rPr/>
        <w:t>Apelada:</w:t>
      </w:r>
      <w:r>
        <w:rPr>
          <w:spacing w:val="-7"/>
        </w:rPr>
        <w:t xml:space="preserve"> </w:t>
      </w:r>
      <w:r>
        <w:rPr/>
        <w:t>Alcemira</w:t>
      </w:r>
      <w:r>
        <w:rPr>
          <w:spacing w:val="-7"/>
        </w:rPr>
        <w:t xml:space="preserve"> </w:t>
      </w:r>
      <w:r>
        <w:rPr/>
        <w:t>Santana.</w:t>
      </w:r>
      <w:r>
        <w:rPr>
          <w:spacing w:val="-7"/>
        </w:rPr>
        <w:t xml:space="preserve"> </w:t>
      </w:r>
      <w:r>
        <w:rPr/>
        <w:t>Relator</w:t>
      </w:r>
      <w:r>
        <w:rPr>
          <w:spacing w:val="-7"/>
        </w:rPr>
        <w:t xml:space="preserve"> </w:t>
      </w:r>
      <w:r>
        <w:rPr/>
        <w:t>o</w:t>
      </w:r>
      <w:r>
        <w:rPr>
          <w:spacing w:val="-7"/>
        </w:rPr>
        <w:t xml:space="preserve"> </w:t>
      </w:r>
      <w:r>
        <w:rPr/>
        <w:t>Exmo.</w:t>
      </w:r>
      <w:r>
        <w:rPr>
          <w:spacing w:val="-7"/>
        </w:rPr>
        <w:t xml:space="preserve"> </w:t>
      </w:r>
      <w:r>
        <w:rPr/>
        <w:t>Sr.</w:t>
      </w:r>
      <w:r>
        <w:rPr>
          <w:spacing w:val="-7"/>
        </w:rPr>
        <w:t xml:space="preserve"> </w:t>
      </w:r>
      <w:r>
        <w:rPr/>
        <w:t>Desembargador</w:t>
      </w:r>
      <w:r>
        <w:rPr>
          <w:spacing w:val="-7"/>
        </w:rPr>
        <w:t xml:space="preserve"> </w:t>
      </w:r>
      <w:r>
        <w:rPr/>
        <w:t>LAFAYETTE</w:t>
      </w:r>
      <w:r>
        <w:rPr>
          <w:spacing w:val="-7"/>
        </w:rPr>
        <w:t xml:space="preserve"> </w:t>
      </w:r>
      <w:r>
        <w:rPr/>
        <w:t>CARNEIRO</w:t>
      </w:r>
      <w:r>
        <w:rPr>
          <w:spacing w:val="-7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  <w:r>
        <w:rPr/>
        <w:tab/>
      </w:r>
      <w:r>
        <w:rPr>
          <w:spacing w:val="-2"/>
        </w:rPr>
        <w:t>Decisão:</w:t>
      </w:r>
      <w:r>
        <w:rPr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 xml:space="preserve">autos </w:t>
      </w:r>
      <w:r>
        <w:rPr>
          <w:spacing w:val="-6"/>
        </w:rPr>
        <w:t xml:space="preserve">de </w:t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0670001-38.2021.8.04.0001,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e em não conhecer o recurso interposto</w:t>
      </w:r>
      <w:r>
        <w:rPr>
          <w:spacing w:val="80"/>
        </w:rPr>
        <w:t xml:space="preserve"> </w:t>
      </w:r>
      <w:r>
        <w:rPr/>
        <w:t>por</w:t>
      </w:r>
      <w:r>
        <w:rPr>
          <w:spacing w:val="28"/>
        </w:rPr>
        <w:t xml:space="preserve"> </w:t>
      </w:r>
      <w:r>
        <w:rPr/>
        <w:t>Alcemira</w:t>
      </w:r>
      <w:r>
        <w:rPr>
          <w:spacing w:val="29"/>
        </w:rPr>
        <w:t xml:space="preserve"> </w:t>
      </w:r>
      <w:r>
        <w:rPr/>
        <w:t>Santana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negar</w:t>
      </w:r>
      <w:r>
        <w:rPr>
          <w:spacing w:val="28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8"/>
        </w:rPr>
        <w:t xml:space="preserve"> </w:t>
      </w:r>
      <w:r>
        <w:rPr/>
        <w:t>recurso</w:t>
      </w:r>
      <w:r>
        <w:rPr>
          <w:spacing w:val="29"/>
        </w:rPr>
        <w:t xml:space="preserve"> </w:t>
      </w:r>
      <w:r>
        <w:rPr/>
        <w:t>interposto</w:t>
      </w:r>
      <w:r>
        <w:rPr>
          <w:spacing w:val="29"/>
        </w:rPr>
        <w:t xml:space="preserve"> </w:t>
      </w:r>
      <w:r>
        <w:rPr/>
        <w:t>pela</w:t>
      </w:r>
      <w:r>
        <w:rPr>
          <w:spacing w:val="29"/>
        </w:rPr>
        <w:t xml:space="preserve"> </w:t>
      </w:r>
      <w:r>
        <w:rPr/>
        <w:t>Amazonas</w:t>
      </w:r>
      <w:r>
        <w:rPr>
          <w:spacing w:val="28"/>
        </w:rPr>
        <w:t xml:space="preserve"> </w:t>
      </w:r>
      <w:r>
        <w:rPr/>
        <w:t>Energia S.A.,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Simões.</w:t>
      </w:r>
      <w:r>
        <w:rPr>
          <w:spacing w:val="80"/>
          <w:w w:val="150"/>
        </w:rPr>
        <w:t xml:space="preserve"> </w:t>
      </w:r>
      <w:r>
        <w:rPr/>
        <w:t>27)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0721794-16.2021.8.04.0001 de Capital - Fórum Ministro Henoch Reis/20ª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7"/>
        </w:rPr>
        <w:t xml:space="preserve"> </w:t>
      </w:r>
      <w:r>
        <w:rPr/>
        <w:t>Neire</w:t>
      </w:r>
      <w:r>
        <w:rPr>
          <w:spacing w:val="28"/>
        </w:rPr>
        <w:t xml:space="preserve"> </w:t>
      </w:r>
      <w:r>
        <w:rPr/>
        <w:t>Regina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Amaral</w:t>
      </w:r>
      <w:r>
        <w:rPr>
          <w:spacing w:val="27"/>
        </w:rPr>
        <w:t xml:space="preserve"> </w:t>
      </w:r>
      <w:r>
        <w:rPr/>
        <w:t>Medeiros,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7"/>
        </w:rPr>
        <w:t xml:space="preserve"> </w:t>
      </w:r>
      <w:r>
        <w:rPr/>
        <w:t>Instituto</w:t>
      </w:r>
      <w:r>
        <w:rPr>
          <w:spacing w:val="28"/>
        </w:rPr>
        <w:t xml:space="preserve"> </w:t>
      </w:r>
      <w:r>
        <w:rPr/>
        <w:t>Nacional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Seguro</w:t>
      </w:r>
      <w:r>
        <w:rPr>
          <w:spacing w:val="28"/>
        </w:rPr>
        <w:t xml:space="preserve"> </w:t>
      </w:r>
      <w:r>
        <w:rPr/>
        <w:t>Social</w:t>
      </w:r>
      <w:r>
        <w:rPr>
          <w:spacing w:val="28"/>
        </w:rPr>
        <w:t xml:space="preserve"> </w:t>
      </w:r>
      <w:r>
        <w:rPr/>
        <w:t>- Inss. Relator o Exmo. Sr. Desembargador LAFAYETTE CARNEIRO VIEIRA JÚNIOR. Decisão: Vistos, relatados e discutidos estes autos de Apelação Cível nº 0721794-16.2021.8.04.0001, de Manaus (AM), em 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76"/>
          <w:w w:val="150"/>
        </w:rPr>
        <w:t xml:space="preserve"> </w:t>
      </w:r>
      <w:r>
        <w:rPr/>
        <w:t>a</w:t>
      </w:r>
      <w:r>
        <w:rPr>
          <w:spacing w:val="76"/>
          <w:w w:val="150"/>
        </w:rPr>
        <w:t xml:space="preserve"> </w:t>
      </w:r>
      <w:r>
        <w:rPr/>
        <w:t>Terceira</w:t>
      </w:r>
      <w:r>
        <w:rPr>
          <w:spacing w:val="77"/>
          <w:w w:val="150"/>
        </w:rPr>
        <w:t xml:space="preserve"> </w:t>
      </w:r>
      <w:r>
        <w:rPr/>
        <w:t>Câmara</w:t>
      </w:r>
      <w:r>
        <w:rPr>
          <w:spacing w:val="76"/>
          <w:w w:val="150"/>
        </w:rPr>
        <w:t xml:space="preserve"> </w:t>
      </w:r>
      <w:r>
        <w:rPr/>
        <w:t>Cível</w:t>
      </w:r>
      <w:r>
        <w:rPr>
          <w:spacing w:val="76"/>
          <w:w w:val="150"/>
        </w:rPr>
        <w:t xml:space="preserve"> </w:t>
      </w:r>
      <w:r>
        <w:rPr/>
        <w:t>Egrégio</w:t>
      </w:r>
      <w:r>
        <w:rPr>
          <w:spacing w:val="77"/>
          <w:w w:val="150"/>
        </w:rPr>
        <w:t xml:space="preserve"> </w:t>
      </w:r>
      <w:r>
        <w:rPr/>
        <w:t>Tribunal</w:t>
      </w:r>
      <w:r>
        <w:rPr>
          <w:spacing w:val="76"/>
          <w:w w:val="150"/>
        </w:rPr>
        <w:t xml:space="preserve"> </w:t>
      </w:r>
      <w:r>
        <w:rPr/>
        <w:t>de</w:t>
      </w:r>
      <w:r>
        <w:rPr>
          <w:spacing w:val="77"/>
          <w:w w:val="150"/>
        </w:rPr>
        <w:t xml:space="preserve"> </w:t>
      </w:r>
      <w:r>
        <w:rPr/>
        <w:t>Justiça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6"/>
          <w:w w:val="150"/>
        </w:rPr>
        <w:t xml:space="preserve"> </w:t>
      </w:r>
      <w:r>
        <w:rPr/>
        <w:t>Estado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6"/>
          <w:w w:val="150"/>
        </w:rPr>
        <w:t xml:space="preserve"> </w:t>
      </w:r>
      <w:r>
        <w:rPr/>
        <w:t>Amazonas,</w:t>
      </w:r>
      <w:r>
        <w:rPr>
          <w:spacing w:val="77"/>
          <w:w w:val="150"/>
        </w:rPr>
        <w:t xml:space="preserve"> </w:t>
      </w:r>
      <w:r>
        <w:rPr/>
        <w:t>por 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negar</w:t>
      </w:r>
      <w:r>
        <w:rPr>
          <w:spacing w:val="80"/>
        </w:rPr>
        <w:t xml:space="preserve"> </w:t>
      </w:r>
      <w:r>
        <w:rPr/>
        <w:t>provimento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 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37"/>
        </w:rPr>
        <w:t xml:space="preserve"> </w:t>
      </w:r>
      <w:r>
        <w:rPr/>
        <w:t>Peixoto Campos</w:t>
      </w:r>
      <w:r>
        <w:rPr>
          <w:spacing w:val="33"/>
        </w:rPr>
        <w:t xml:space="preserve"> </w:t>
      </w:r>
      <w:r>
        <w:rPr/>
        <w:t>Filho</w:t>
      </w:r>
      <w:r>
        <w:rPr>
          <w:spacing w:val="33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Jesus</w:t>
      </w:r>
      <w:r>
        <w:rPr>
          <w:spacing w:val="33"/>
        </w:rPr>
        <w:t xml:space="preserve"> </w:t>
      </w:r>
      <w:r>
        <w:rPr/>
        <w:t>Abdala</w:t>
      </w:r>
      <w:r>
        <w:rPr>
          <w:spacing w:val="33"/>
        </w:rPr>
        <w:t xml:space="preserve"> </w:t>
      </w:r>
      <w:r>
        <w:rPr/>
        <w:t>Simões.</w:t>
      </w:r>
      <w:r>
        <w:rPr>
          <w:spacing w:val="33"/>
        </w:rPr>
        <w:t xml:space="preserve"> </w:t>
      </w:r>
      <w:r>
        <w:rPr/>
        <w:t>28)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0657426-32.2020.8.04.0001</w:t>
      </w:r>
      <w:r>
        <w:rPr>
          <w:spacing w:val="33"/>
        </w:rPr>
        <w:t xml:space="preserve"> </w:t>
      </w:r>
      <w:r>
        <w:rPr/>
        <w:t>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Anoar Abdual</w:t>
      </w:r>
      <w:r>
        <w:rPr>
          <w:spacing w:val="36"/>
        </w:rPr>
        <w:t xml:space="preserve"> </w:t>
      </w:r>
      <w:r>
        <w:rPr/>
        <w:t>Samad,</w:t>
      </w:r>
      <w:r>
        <w:rPr>
          <w:spacing w:val="36"/>
        </w:rPr>
        <w:t xml:space="preserve"> </w:t>
      </w:r>
      <w:r>
        <w:rPr/>
        <w:t>Apelado:</w:t>
      </w:r>
      <w:r>
        <w:rPr>
          <w:spacing w:val="36"/>
        </w:rPr>
        <w:t xml:space="preserve"> </w:t>
      </w:r>
      <w:r>
        <w:rPr/>
        <w:t>Unimed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Manaus</w:t>
      </w:r>
      <w:r>
        <w:rPr>
          <w:spacing w:val="37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Cooperativa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Trabalho</w:t>
      </w:r>
      <w:r>
        <w:rPr>
          <w:spacing w:val="36"/>
        </w:rPr>
        <w:t xml:space="preserve"> </w:t>
      </w:r>
      <w:r>
        <w:rPr/>
        <w:t>Medico.</w:t>
      </w:r>
      <w:r>
        <w:rPr>
          <w:spacing w:val="36"/>
        </w:rPr>
        <w:t xml:space="preserve"> </w:t>
      </w:r>
      <w:r>
        <w:rPr/>
        <w:t>Relator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Exmo.</w:t>
      </w:r>
      <w:r>
        <w:rPr>
          <w:spacing w:val="36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 estes</w:t>
      </w:r>
      <w:r>
        <w:rPr>
          <w:spacing w:val="36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nº</w:t>
      </w:r>
      <w:r>
        <w:rPr>
          <w:spacing w:val="36"/>
        </w:rPr>
        <w:t xml:space="preserve"> </w:t>
      </w:r>
      <w:r>
        <w:rPr/>
        <w:t>0657426-32.2020.8.04.0001,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Manaus</w:t>
      </w:r>
      <w:r>
        <w:rPr>
          <w:spacing w:val="36"/>
        </w:rPr>
        <w:t xml:space="preserve"> </w:t>
      </w:r>
      <w:r>
        <w:rPr/>
        <w:t>(AM),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são</w:t>
      </w:r>
      <w:r>
        <w:rPr>
          <w:spacing w:val="36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 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 Cível do Egrégio Tribunal de Justiça do Estado do Amazonas, por UNANIMIDADE de votos, dar provimento</w:t>
      </w:r>
      <w:r>
        <w:rPr>
          <w:spacing w:val="30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30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relator,</w:t>
      </w:r>
      <w:r>
        <w:rPr>
          <w:spacing w:val="30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passa</w:t>
      </w:r>
      <w:r>
        <w:rPr>
          <w:spacing w:val="30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integrar</w:t>
      </w:r>
      <w:r>
        <w:rPr>
          <w:spacing w:val="30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0"/>
        </w:rPr>
        <w:t xml:space="preserve"> </w:t>
      </w:r>
      <w:r>
        <w:rPr/>
        <w:t>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14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29" w:leader="none"/>
        </w:tabs>
        <w:spacing w:lineRule="auto" w:line="240" w:before="63" w:after="0"/>
        <w:ind w:hanging="389" w:left="629" w:right="0"/>
        <w:jc w:val="both"/>
        <w:rPr/>
      </w:pPr>
      <w:r>
        <w:rPr>
          <w:sz w:val="24"/>
        </w:rPr>
        <w:t>Apelação</w:t>
      </w:r>
      <w:r>
        <w:rPr>
          <w:spacing w:val="7"/>
          <w:sz w:val="24"/>
        </w:rPr>
        <w:t xml:space="preserve"> </w:t>
      </w:r>
      <w:r>
        <w:rPr>
          <w:sz w:val="24"/>
        </w:rPr>
        <w:t>Cível</w:t>
      </w:r>
      <w:r>
        <w:rPr>
          <w:spacing w:val="8"/>
          <w:sz w:val="24"/>
        </w:rPr>
        <w:t xml:space="preserve"> </w:t>
      </w:r>
      <w:r>
        <w:rPr>
          <w:sz w:val="24"/>
        </w:rPr>
        <w:t>nº:</w:t>
      </w:r>
      <w:r>
        <w:rPr>
          <w:spacing w:val="8"/>
          <w:sz w:val="24"/>
        </w:rPr>
        <w:t xml:space="preserve"> </w:t>
      </w:r>
      <w:r>
        <w:rPr>
          <w:sz w:val="24"/>
        </w:rPr>
        <w:t>0600146-96.2022.8.04.6900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Fórum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São</w:t>
      </w:r>
      <w:r>
        <w:rPr>
          <w:spacing w:val="8"/>
          <w:sz w:val="24"/>
        </w:rPr>
        <w:t xml:space="preserve"> </w:t>
      </w:r>
      <w:r>
        <w:rPr>
          <w:sz w:val="24"/>
        </w:rPr>
        <w:t>Gabriel</w:t>
      </w:r>
      <w:r>
        <w:rPr>
          <w:spacing w:val="7"/>
          <w:sz w:val="24"/>
        </w:rPr>
        <w:t xml:space="preserve"> </w:t>
      </w:r>
      <w:r>
        <w:rPr>
          <w:sz w:val="24"/>
        </w:rPr>
        <w:t>da</w:t>
      </w:r>
      <w:r>
        <w:rPr>
          <w:spacing w:val="8"/>
          <w:sz w:val="24"/>
        </w:rPr>
        <w:t xml:space="preserve"> </w:t>
      </w:r>
      <w:r>
        <w:rPr>
          <w:sz w:val="24"/>
        </w:rPr>
        <w:t>Cachoeira/Vara</w:t>
      </w:r>
      <w:r>
        <w:rPr>
          <w:spacing w:val="8"/>
          <w:sz w:val="24"/>
        </w:rPr>
        <w:t xml:space="preserve"> </w:t>
      </w:r>
      <w:r>
        <w:rPr>
          <w:sz w:val="24"/>
        </w:rPr>
        <w:t>Única</w:t>
      </w:r>
      <w:r>
        <w:rPr>
          <w:spacing w:val="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São Gabriel da Cachoeira. Apelante: Benedita Gonçalves, Apelado: Banco C6 Consignado. Relator o Exmo. Sr. Desembargador LAFAYETTE CARNEIRO VIEIRA JÚNIOR. Decisão: Vistos, relatados e discutidos estes autos de Apelação Cível nº 0600146-96.2022.8.04.6900, em que são partes as acima indicadas, ACORDAM os Excelentíssimos Senhores Desembargadores que compõem a Terceira Câmara Cível do Egrégio Tribunal de Justiça do Estado do Amazonas, por UNANIMIDADE de votos, em</w:t>
      </w:r>
      <w:r>
        <w:rPr>
          <w:spacing w:val="40"/>
        </w:rPr>
        <w:t xml:space="preserve"> </w:t>
      </w:r>
      <w:r>
        <w:rPr/>
        <w:t>conhecer e dar parcial provimento ao Recurso, nos termos do voto deste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37" w:leader="none"/>
          <w:tab w:val="left" w:pos="1187" w:leader="none"/>
          <w:tab w:val="left" w:pos="4147" w:leader="none"/>
          <w:tab w:val="left" w:pos="8955" w:leader="none"/>
          <w:tab w:val="left" w:pos="9245" w:leader="none"/>
        </w:tabs>
        <w:spacing w:lineRule="auto" w:line="240" w:before="8" w:after="0"/>
        <w:ind w:hanging="0" w:left="240" w:right="237"/>
        <w:jc w:val="both"/>
        <w:rPr/>
      </w:pPr>
      <w:r>
        <w:rPr>
          <w:sz w:val="24"/>
        </w:rPr>
        <w:t>Apelação / Remessa Necessária nº: 0641480-83.2021.8.04.0001 de Capital - Fórum Ministro Henoch Reis/13ª Vara Cível e de Acidentes de Trabalho. Apelante: Sebastião dos Santos Lopes, Apelado: Instituto Nacional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Seguro</w:t>
      </w:r>
      <w:r>
        <w:rPr>
          <w:spacing w:val="-7"/>
          <w:sz w:val="24"/>
        </w:rPr>
        <w:t xml:space="preserve"> </w:t>
      </w:r>
      <w:r>
        <w:rPr>
          <w:sz w:val="24"/>
        </w:rPr>
        <w:t>Social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7"/>
          <w:sz w:val="24"/>
        </w:rPr>
        <w:t xml:space="preserve"> </w:t>
      </w:r>
      <w:r>
        <w:rPr>
          <w:sz w:val="24"/>
        </w:rPr>
        <w:t>Inss.</w:t>
      </w:r>
      <w:r>
        <w:rPr>
          <w:spacing w:val="-7"/>
          <w:sz w:val="24"/>
        </w:rPr>
        <w:t xml:space="preserve"> </w:t>
      </w:r>
      <w:r>
        <w:rPr>
          <w:sz w:val="24"/>
        </w:rPr>
        <w:t>Relator</w:t>
      </w:r>
      <w:r>
        <w:rPr>
          <w:spacing w:val="-7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Exmo.</w:t>
      </w:r>
      <w:r>
        <w:rPr>
          <w:spacing w:val="-7"/>
          <w:sz w:val="24"/>
        </w:rPr>
        <w:t xml:space="preserve"> </w:t>
      </w:r>
      <w:r>
        <w:rPr>
          <w:sz w:val="24"/>
        </w:rPr>
        <w:t>Sr.</w:t>
      </w:r>
      <w:r>
        <w:rPr>
          <w:spacing w:val="-7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-7"/>
          <w:sz w:val="24"/>
        </w:rPr>
        <w:t xml:space="preserve"> </w:t>
      </w:r>
      <w:r>
        <w:rPr>
          <w:sz w:val="24"/>
        </w:rPr>
        <w:t>LAFAYETTE</w:t>
      </w:r>
      <w:r>
        <w:rPr>
          <w:spacing w:val="-7"/>
          <w:sz w:val="24"/>
        </w:rPr>
        <w:t xml:space="preserve"> </w:t>
      </w:r>
      <w:r>
        <w:rPr>
          <w:sz w:val="24"/>
        </w:rPr>
        <w:t>CARNEIRO</w:t>
      </w:r>
      <w:r>
        <w:rPr>
          <w:spacing w:val="-7"/>
          <w:sz w:val="24"/>
        </w:rPr>
        <w:t xml:space="preserve"> </w:t>
      </w:r>
      <w:r>
        <w:rPr>
          <w:sz w:val="24"/>
        </w:rPr>
        <w:t>VIEIRA JÚNIOR.</w:t>
      </w:r>
      <w:r>
        <w:rPr>
          <w:spacing w:val="66"/>
          <w:sz w:val="24"/>
        </w:rPr>
        <w:t xml:space="preserve"> </w:t>
      </w:r>
      <w:r>
        <w:rPr>
          <w:sz w:val="24"/>
        </w:rPr>
        <w:t>Decisão:</w:t>
      </w:r>
      <w:r>
        <w:rPr>
          <w:spacing w:val="67"/>
          <w:sz w:val="24"/>
        </w:rPr>
        <w:t xml:space="preserve"> </w:t>
      </w:r>
      <w:r>
        <w:rPr>
          <w:sz w:val="24"/>
        </w:rPr>
        <w:t>Vistos,</w:t>
      </w:r>
      <w:r>
        <w:rPr>
          <w:spacing w:val="67"/>
          <w:sz w:val="24"/>
        </w:rPr>
        <w:t xml:space="preserve"> </w:t>
      </w:r>
      <w:r>
        <w:rPr>
          <w:sz w:val="24"/>
        </w:rPr>
        <w:t>relatados</w:t>
      </w:r>
      <w:r>
        <w:rPr>
          <w:spacing w:val="67"/>
          <w:sz w:val="24"/>
        </w:rPr>
        <w:t xml:space="preserve"> </w:t>
      </w:r>
      <w:r>
        <w:rPr>
          <w:sz w:val="24"/>
        </w:rPr>
        <w:t>e</w:t>
      </w:r>
      <w:r>
        <w:rPr>
          <w:spacing w:val="66"/>
          <w:sz w:val="24"/>
        </w:rPr>
        <w:t xml:space="preserve"> </w:t>
      </w:r>
      <w:r>
        <w:rPr>
          <w:sz w:val="24"/>
        </w:rPr>
        <w:t>discutidos</w:t>
      </w:r>
      <w:r>
        <w:rPr>
          <w:spacing w:val="67"/>
          <w:sz w:val="24"/>
        </w:rPr>
        <w:t xml:space="preserve"> </w:t>
      </w:r>
      <w:r>
        <w:rPr>
          <w:sz w:val="24"/>
        </w:rPr>
        <w:t>estes</w:t>
      </w:r>
      <w:r>
        <w:rPr>
          <w:spacing w:val="67"/>
          <w:sz w:val="24"/>
        </w:rPr>
        <w:t xml:space="preserve"> </w:t>
      </w:r>
      <w:r>
        <w:rPr>
          <w:sz w:val="24"/>
        </w:rPr>
        <w:t>autos</w:t>
      </w:r>
      <w:r>
        <w:rPr>
          <w:spacing w:val="66"/>
          <w:sz w:val="24"/>
        </w:rPr>
        <w:t xml:space="preserve"> </w:t>
      </w:r>
      <w:r>
        <w:rPr>
          <w:sz w:val="24"/>
        </w:rPr>
        <w:t>de</w:t>
      </w:r>
      <w:r>
        <w:rPr>
          <w:spacing w:val="66"/>
          <w:sz w:val="24"/>
        </w:rPr>
        <w:t xml:space="preserve"> </w:t>
      </w:r>
      <w:r>
        <w:rPr>
          <w:sz w:val="24"/>
        </w:rPr>
        <w:t>Apelação</w:t>
      </w:r>
      <w:r>
        <w:rPr>
          <w:spacing w:val="66"/>
          <w:sz w:val="24"/>
        </w:rPr>
        <w:t xml:space="preserve"> </w:t>
      </w:r>
      <w:r>
        <w:rPr>
          <w:sz w:val="24"/>
        </w:rPr>
        <w:t>/</w:t>
      </w:r>
      <w:r>
        <w:rPr>
          <w:spacing w:val="67"/>
          <w:sz w:val="24"/>
        </w:rPr>
        <w:t xml:space="preserve"> </w:t>
      </w:r>
      <w:r>
        <w:rPr>
          <w:sz w:val="24"/>
        </w:rPr>
        <w:t>Remessa</w:t>
      </w:r>
      <w:r>
        <w:rPr>
          <w:spacing w:val="66"/>
          <w:sz w:val="24"/>
        </w:rPr>
        <w:t xml:space="preserve"> </w:t>
      </w:r>
      <w:r>
        <w:rPr>
          <w:sz w:val="24"/>
        </w:rPr>
        <w:t>Necessária</w:t>
      </w:r>
      <w:r>
        <w:rPr>
          <w:spacing w:val="67"/>
          <w:sz w:val="24"/>
        </w:rPr>
        <w:t xml:space="preserve"> </w:t>
      </w:r>
      <w:r>
        <w:rPr>
          <w:sz w:val="24"/>
        </w:rPr>
        <w:t>nº 0641480-83.2021.8.04.0001,</w:t>
      </w:r>
      <w:r>
        <w:rPr>
          <w:spacing w:val="40"/>
          <w:sz w:val="24"/>
        </w:rPr>
        <w:t xml:space="preserve"> </w:t>
      </w:r>
      <w:r>
        <w:rPr>
          <w:sz w:val="24"/>
        </w:rPr>
        <w:t>em</w:t>
      </w:r>
      <w:r>
        <w:rPr>
          <w:spacing w:val="40"/>
          <w:sz w:val="24"/>
        </w:rPr>
        <w:t xml:space="preserve"> </w:t>
      </w:r>
      <w:r>
        <w:rPr>
          <w:sz w:val="24"/>
        </w:rPr>
        <w:t>que</w:t>
      </w:r>
      <w:r>
        <w:rPr>
          <w:spacing w:val="40"/>
          <w:sz w:val="24"/>
        </w:rPr>
        <w:t xml:space="preserve"> </w:t>
      </w:r>
      <w:r>
        <w:rPr>
          <w:sz w:val="24"/>
        </w:rPr>
        <w:t>são</w:t>
      </w:r>
      <w:r>
        <w:rPr>
          <w:spacing w:val="40"/>
          <w:sz w:val="24"/>
        </w:rPr>
        <w:t xml:space="preserve"> </w:t>
      </w:r>
      <w:r>
        <w:rPr>
          <w:sz w:val="24"/>
        </w:rPr>
        <w:t>partes</w:t>
      </w:r>
      <w:r>
        <w:rPr>
          <w:spacing w:val="40"/>
          <w:sz w:val="24"/>
        </w:rPr>
        <w:t xml:space="preserve"> </w:t>
      </w:r>
      <w:r>
        <w:rPr>
          <w:sz w:val="24"/>
        </w:rPr>
        <w:t>as</w:t>
      </w:r>
      <w:r>
        <w:rPr>
          <w:spacing w:val="40"/>
          <w:sz w:val="24"/>
        </w:rPr>
        <w:t xml:space="preserve"> </w:t>
      </w:r>
      <w:r>
        <w:rPr>
          <w:sz w:val="24"/>
        </w:rPr>
        <w:t>acima</w:t>
      </w:r>
      <w:r>
        <w:rPr>
          <w:spacing w:val="40"/>
          <w:sz w:val="24"/>
        </w:rPr>
        <w:t xml:space="preserve"> </w:t>
      </w:r>
      <w:r>
        <w:rPr>
          <w:sz w:val="24"/>
        </w:rPr>
        <w:t>indicadas,</w:t>
      </w:r>
      <w:r>
        <w:rPr>
          <w:spacing w:val="40"/>
          <w:sz w:val="24"/>
        </w:rPr>
        <w:t xml:space="preserve"> </w:t>
      </w:r>
      <w:r>
        <w:rPr>
          <w:sz w:val="24"/>
        </w:rPr>
        <w:t>ACORDAM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Excelentíssimos</w:t>
      </w:r>
      <w:r>
        <w:rPr>
          <w:spacing w:val="80"/>
          <w:sz w:val="24"/>
        </w:rPr>
        <w:t xml:space="preserve"> </w:t>
      </w:r>
      <w:r>
        <w:rPr>
          <w:sz w:val="24"/>
        </w:rPr>
        <w:t>Senhores</w:t>
      </w:r>
      <w:r>
        <w:rPr>
          <w:spacing w:val="37"/>
          <w:sz w:val="24"/>
        </w:rPr>
        <w:t xml:space="preserve"> </w:t>
      </w:r>
      <w:r>
        <w:rPr>
          <w:sz w:val="24"/>
        </w:rPr>
        <w:t>Desembargadores</w:t>
      </w:r>
      <w:r>
        <w:rPr>
          <w:spacing w:val="38"/>
          <w:sz w:val="24"/>
        </w:rPr>
        <w:t xml:space="preserve"> </w:t>
      </w:r>
      <w:r>
        <w:rPr>
          <w:sz w:val="24"/>
        </w:rPr>
        <w:t>que</w:t>
      </w:r>
      <w:r>
        <w:rPr>
          <w:spacing w:val="37"/>
          <w:sz w:val="24"/>
        </w:rPr>
        <w:t xml:space="preserve"> </w:t>
      </w:r>
      <w:r>
        <w:rPr>
          <w:sz w:val="24"/>
        </w:rPr>
        <w:t>compõem</w:t>
      </w:r>
      <w:r>
        <w:rPr>
          <w:spacing w:val="38"/>
          <w:sz w:val="24"/>
        </w:rPr>
        <w:t xml:space="preserve"> </w:t>
      </w:r>
      <w:r>
        <w:rPr>
          <w:sz w:val="24"/>
        </w:rPr>
        <w:t>a</w:t>
      </w:r>
      <w:r>
        <w:rPr>
          <w:spacing w:val="37"/>
          <w:sz w:val="24"/>
        </w:rPr>
        <w:t xml:space="preserve"> </w:t>
      </w:r>
      <w:r>
        <w:rPr>
          <w:sz w:val="24"/>
        </w:rPr>
        <w:t>Terceira</w:t>
      </w:r>
      <w:r>
        <w:rPr>
          <w:spacing w:val="37"/>
          <w:sz w:val="24"/>
        </w:rPr>
        <w:t xml:space="preserve"> </w:t>
      </w:r>
      <w:r>
        <w:rPr>
          <w:sz w:val="24"/>
        </w:rPr>
        <w:t>Câmara</w:t>
      </w:r>
      <w:r>
        <w:rPr>
          <w:spacing w:val="38"/>
          <w:sz w:val="24"/>
        </w:rPr>
        <w:t xml:space="preserve"> </w:t>
      </w:r>
      <w:r>
        <w:rPr>
          <w:sz w:val="24"/>
        </w:rPr>
        <w:t>Cível</w:t>
      </w:r>
      <w:r>
        <w:rPr>
          <w:spacing w:val="37"/>
          <w:sz w:val="24"/>
        </w:rPr>
        <w:t xml:space="preserve"> </w:t>
      </w:r>
      <w:r>
        <w:rPr>
          <w:sz w:val="24"/>
        </w:rPr>
        <w:t>do</w:t>
      </w:r>
      <w:r>
        <w:rPr>
          <w:spacing w:val="37"/>
          <w:sz w:val="24"/>
        </w:rPr>
        <w:t xml:space="preserve"> </w:t>
      </w:r>
      <w:r>
        <w:rPr>
          <w:sz w:val="24"/>
        </w:rPr>
        <w:t>Egrégio</w:t>
      </w:r>
      <w:r>
        <w:rPr>
          <w:spacing w:val="37"/>
          <w:sz w:val="24"/>
        </w:rPr>
        <w:t xml:space="preserve"> </w:t>
      </w:r>
      <w:r>
        <w:rPr>
          <w:sz w:val="24"/>
        </w:rPr>
        <w:t>Tribunal</w:t>
      </w:r>
      <w:r>
        <w:rPr>
          <w:spacing w:val="38"/>
          <w:sz w:val="24"/>
        </w:rPr>
        <w:t xml:space="preserve"> </w:t>
      </w:r>
      <w:r>
        <w:rPr>
          <w:sz w:val="24"/>
        </w:rPr>
        <w:t>de</w:t>
      </w:r>
      <w:r>
        <w:rPr>
          <w:spacing w:val="37"/>
          <w:sz w:val="24"/>
        </w:rPr>
        <w:t xml:space="preserve"> </w:t>
      </w:r>
      <w:r>
        <w:rPr>
          <w:sz w:val="24"/>
        </w:rPr>
        <w:t>Justiça</w:t>
      </w:r>
      <w:r>
        <w:rPr>
          <w:spacing w:val="38"/>
          <w:sz w:val="24"/>
        </w:rPr>
        <w:t xml:space="preserve"> </w:t>
      </w:r>
      <w:r>
        <w:rPr>
          <w:sz w:val="24"/>
        </w:rPr>
        <w:t>do Estado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Amazonas,</w:t>
      </w:r>
      <w:r>
        <w:rPr>
          <w:spacing w:val="80"/>
          <w:sz w:val="24"/>
        </w:rPr>
        <w:t xml:space="preserve"> </w:t>
      </w:r>
      <w:r>
        <w:rPr>
          <w:sz w:val="24"/>
        </w:rPr>
        <w:t>por</w:t>
      </w:r>
      <w:r>
        <w:rPr>
          <w:spacing w:val="8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votos,</w:t>
      </w:r>
      <w:r>
        <w:rPr>
          <w:spacing w:val="80"/>
          <w:sz w:val="24"/>
        </w:rPr>
        <w:t xml:space="preserve"> </w:t>
      </w:r>
      <w:r>
        <w:rPr>
          <w:sz w:val="24"/>
        </w:rPr>
        <w:t>em</w:t>
      </w:r>
      <w:r>
        <w:rPr>
          <w:spacing w:val="80"/>
          <w:sz w:val="24"/>
        </w:rPr>
        <w:t xml:space="preserve"> </w:t>
      </w:r>
      <w:r>
        <w:rPr>
          <w:sz w:val="24"/>
        </w:rPr>
        <w:t>conhecer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recurso</w:t>
      </w:r>
      <w:r>
        <w:rPr>
          <w:spacing w:val="80"/>
          <w:sz w:val="24"/>
        </w:rPr>
        <w:t xml:space="preserve"> </w:t>
      </w:r>
      <w:r>
        <w:rPr>
          <w:sz w:val="24"/>
        </w:rPr>
        <w:t>e</w:t>
      </w:r>
      <w:r>
        <w:rPr>
          <w:spacing w:val="80"/>
          <w:sz w:val="24"/>
        </w:rPr>
        <w:t xml:space="preserve"> </w:t>
      </w:r>
      <w:r>
        <w:rPr>
          <w:sz w:val="24"/>
        </w:rPr>
        <w:t>dar-lhe</w:t>
      </w:r>
      <w:r>
        <w:rPr>
          <w:spacing w:val="80"/>
          <w:sz w:val="24"/>
        </w:rPr>
        <w:t xml:space="preserve"> </w:t>
      </w:r>
      <w:r>
        <w:rPr>
          <w:sz w:val="24"/>
        </w:rPr>
        <w:t>parcial provimento,</w:t>
      </w:r>
      <w:r>
        <w:rPr>
          <w:spacing w:val="40"/>
          <w:sz w:val="24"/>
        </w:rPr>
        <w:t xml:space="preserve"> </w:t>
      </w:r>
      <w:r>
        <w:rPr>
          <w:sz w:val="24"/>
        </w:rPr>
        <w:t>nos</w:t>
      </w:r>
      <w:r>
        <w:rPr>
          <w:spacing w:val="40"/>
          <w:sz w:val="24"/>
        </w:rPr>
        <w:t xml:space="preserve"> </w:t>
      </w:r>
      <w:r>
        <w:rPr>
          <w:sz w:val="24"/>
        </w:rPr>
        <w:t>termos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voto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Relator.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Participaram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julgamento</w:t>
      </w:r>
      <w:r>
        <w:rPr>
          <w:spacing w:val="40"/>
          <w:sz w:val="24"/>
        </w:rPr>
        <w:t xml:space="preserve"> </w:t>
      </w:r>
      <w:r>
        <w:rPr>
          <w:sz w:val="24"/>
        </w:rPr>
        <w:t>os(as)</w:t>
      </w:r>
      <w:r>
        <w:rPr>
          <w:spacing w:val="40"/>
          <w:sz w:val="24"/>
        </w:rPr>
        <w:t xml:space="preserve"> </w:t>
      </w:r>
      <w:r>
        <w:rPr>
          <w:sz w:val="24"/>
        </w:rPr>
        <w:t>Exmos(as).</w:t>
      </w:r>
      <w:r>
        <w:rPr>
          <w:spacing w:val="40"/>
          <w:sz w:val="24"/>
        </w:rPr>
        <w:t xml:space="preserve"> </w:t>
      </w:r>
      <w:r>
        <w:rPr>
          <w:sz w:val="24"/>
        </w:rPr>
        <w:t>Srs(as). Abraham Peixoto</w:t>
      </w:r>
      <w:r>
        <w:rPr>
          <w:spacing w:val="18"/>
          <w:sz w:val="24"/>
        </w:rPr>
        <w:t xml:space="preserve"> </w:t>
      </w:r>
      <w:r>
        <w:rPr>
          <w:sz w:val="24"/>
        </w:rPr>
        <w:t>Campos Filho</w:t>
      </w:r>
      <w:r>
        <w:rPr>
          <w:spacing w:val="18"/>
          <w:sz w:val="24"/>
        </w:rPr>
        <w:t xml:space="preserve"> </w:t>
      </w:r>
      <w:r>
        <w:rPr>
          <w:sz w:val="24"/>
        </w:rPr>
        <w:t>e</w:t>
      </w:r>
      <w:r>
        <w:rPr>
          <w:spacing w:val="80"/>
          <w:sz w:val="24"/>
        </w:rPr>
        <w:t xml:space="preserve"> </w:t>
      </w:r>
      <w:r>
        <w:rPr>
          <w:sz w:val="24"/>
        </w:rPr>
        <w:t>João de Jesus</w:t>
      </w:r>
      <w:r>
        <w:rPr>
          <w:spacing w:val="18"/>
          <w:sz w:val="24"/>
        </w:rPr>
        <w:t xml:space="preserve"> </w:t>
      </w:r>
      <w:r>
        <w:rPr>
          <w:sz w:val="24"/>
        </w:rPr>
        <w:t>Abdala Simões.</w:t>
      </w:r>
      <w:r>
        <w:rPr>
          <w:spacing w:val="18"/>
          <w:sz w:val="24"/>
        </w:rPr>
        <w:t xml:space="preserve"> </w:t>
      </w:r>
      <w:r>
        <w:rPr>
          <w:sz w:val="24"/>
        </w:rPr>
        <w:t>31)</w:t>
      </w:r>
      <w:r>
        <w:rPr>
          <w:spacing w:val="18"/>
          <w:sz w:val="24"/>
        </w:rPr>
        <w:t xml:space="preserve"> </w:t>
      </w:r>
      <w:r>
        <w:rPr>
          <w:sz w:val="24"/>
        </w:rPr>
        <w:t>Embargos de</w:t>
      </w:r>
      <w:r>
        <w:rPr>
          <w:spacing w:val="18"/>
          <w:sz w:val="24"/>
        </w:rPr>
        <w:t xml:space="preserve"> </w:t>
      </w:r>
      <w:r>
        <w:rPr>
          <w:sz w:val="24"/>
        </w:rPr>
        <w:t>Declaração Cível</w:t>
      </w:r>
      <w:r>
        <w:rPr>
          <w:spacing w:val="18"/>
          <w:sz w:val="24"/>
        </w:rPr>
        <w:t xml:space="preserve"> </w:t>
      </w:r>
      <w:r>
        <w:rPr>
          <w:sz w:val="24"/>
        </w:rPr>
        <w:t>nº: 0011088-81.2022.8.04.0000</w:t>
      </w:r>
      <w:r>
        <w:rPr>
          <w:spacing w:val="29"/>
          <w:sz w:val="24"/>
        </w:rPr>
        <w:t xml:space="preserve"> </w:t>
      </w:r>
      <w:r>
        <w:rPr>
          <w:sz w:val="24"/>
        </w:rPr>
        <w:t>de</w:t>
      </w:r>
      <w:r>
        <w:rPr>
          <w:spacing w:val="29"/>
          <w:sz w:val="24"/>
        </w:rPr>
        <w:t xml:space="preserve"> </w:t>
      </w:r>
      <w:r>
        <w:rPr>
          <w:sz w:val="24"/>
        </w:rPr>
        <w:t>Capital</w:t>
      </w:r>
      <w:r>
        <w:rPr>
          <w:spacing w:val="29"/>
          <w:sz w:val="24"/>
        </w:rPr>
        <w:t xml:space="preserve"> </w:t>
      </w:r>
      <w:r>
        <w:rPr>
          <w:sz w:val="24"/>
        </w:rPr>
        <w:t>-</w:t>
      </w:r>
      <w:r>
        <w:rPr>
          <w:spacing w:val="29"/>
          <w:sz w:val="24"/>
        </w:rPr>
        <w:t xml:space="preserve"> </w:t>
      </w:r>
      <w:r>
        <w:rPr>
          <w:sz w:val="24"/>
        </w:rPr>
        <w:t>Fórum</w:t>
      </w:r>
      <w:r>
        <w:rPr>
          <w:spacing w:val="29"/>
          <w:sz w:val="24"/>
        </w:rPr>
        <w:t xml:space="preserve"> </w:t>
      </w:r>
      <w:r>
        <w:rPr>
          <w:sz w:val="24"/>
        </w:rPr>
        <w:t>Ministro</w:t>
      </w:r>
      <w:r>
        <w:rPr>
          <w:spacing w:val="29"/>
          <w:sz w:val="24"/>
        </w:rPr>
        <w:t xml:space="preserve"> </w:t>
      </w:r>
      <w:r>
        <w:rPr>
          <w:sz w:val="24"/>
        </w:rPr>
        <w:t>Henoch</w:t>
      </w:r>
      <w:r>
        <w:rPr>
          <w:spacing w:val="29"/>
          <w:sz w:val="24"/>
        </w:rPr>
        <w:t xml:space="preserve"> </w:t>
      </w:r>
      <w:r>
        <w:rPr>
          <w:sz w:val="24"/>
        </w:rPr>
        <w:t>Reis/7ª</w:t>
      </w:r>
      <w:r>
        <w:rPr>
          <w:spacing w:val="29"/>
          <w:sz w:val="24"/>
        </w:rPr>
        <w:t xml:space="preserve"> </w:t>
      </w:r>
      <w:r>
        <w:rPr>
          <w:sz w:val="24"/>
        </w:rPr>
        <w:t>Vara</w:t>
      </w:r>
      <w:r>
        <w:rPr>
          <w:spacing w:val="29"/>
          <w:sz w:val="24"/>
        </w:rPr>
        <w:t xml:space="preserve"> </w:t>
      </w:r>
      <w:r>
        <w:rPr>
          <w:sz w:val="24"/>
        </w:rPr>
        <w:t>Cível</w:t>
      </w:r>
      <w:r>
        <w:rPr>
          <w:spacing w:val="29"/>
          <w:sz w:val="24"/>
        </w:rPr>
        <w:t xml:space="preserve"> </w:t>
      </w:r>
      <w:r>
        <w:rPr>
          <w:sz w:val="24"/>
        </w:rPr>
        <w:t>e</w:t>
      </w:r>
      <w:r>
        <w:rPr>
          <w:spacing w:val="28"/>
          <w:sz w:val="24"/>
        </w:rPr>
        <w:t xml:space="preserve"> </w:t>
      </w:r>
      <w:r>
        <w:rPr>
          <w:sz w:val="24"/>
        </w:rPr>
        <w:t>de</w:t>
      </w:r>
      <w:r>
        <w:rPr>
          <w:spacing w:val="29"/>
          <w:sz w:val="24"/>
        </w:rPr>
        <w:t xml:space="preserve"> </w:t>
      </w:r>
      <w:r>
        <w:rPr>
          <w:sz w:val="24"/>
        </w:rPr>
        <w:t>Acidentes</w:t>
      </w:r>
      <w:r>
        <w:rPr>
          <w:spacing w:val="29"/>
          <w:sz w:val="24"/>
        </w:rPr>
        <w:t xml:space="preserve"> </w:t>
      </w:r>
      <w:r>
        <w:rPr>
          <w:sz w:val="24"/>
        </w:rPr>
        <w:t>de Trabalho. Embargante: IGB Eletrônica S.A., Embargante: Empresa Brasileira de Tecnologia Digital Ltda., Embargado: Hevidan International Consultoria Ltda. Relator o Exmo. Sr. Desembargador LAFAYETTE</w:t>
      </w:r>
      <w:r>
        <w:rPr>
          <w:spacing w:val="40"/>
          <w:sz w:val="24"/>
        </w:rPr>
        <w:t xml:space="preserve"> </w:t>
      </w:r>
      <w:r>
        <w:rPr>
          <w:sz w:val="24"/>
        </w:rPr>
        <w:t>CARNEIRO</w:t>
      </w:r>
      <w:r>
        <w:rPr>
          <w:spacing w:val="40"/>
          <w:sz w:val="24"/>
        </w:rPr>
        <w:t xml:space="preserve"> </w:t>
      </w:r>
      <w:r>
        <w:rPr>
          <w:sz w:val="24"/>
        </w:rPr>
        <w:t>VIEIRA</w:t>
      </w:r>
      <w:r>
        <w:rPr>
          <w:spacing w:val="40"/>
          <w:sz w:val="24"/>
        </w:rPr>
        <w:t xml:space="preserve"> </w:t>
      </w:r>
      <w:r>
        <w:rPr>
          <w:sz w:val="24"/>
        </w:rPr>
        <w:t>JÚNIOR.</w:t>
      </w:r>
      <w:r>
        <w:rPr>
          <w:spacing w:val="40"/>
          <w:sz w:val="24"/>
        </w:rPr>
        <w:t xml:space="preserve"> </w:t>
      </w:r>
      <w:r>
        <w:rPr>
          <w:sz w:val="24"/>
        </w:rPr>
        <w:t>Decisão:</w:t>
      </w:r>
      <w:r>
        <w:rPr>
          <w:spacing w:val="40"/>
          <w:sz w:val="24"/>
        </w:rPr>
        <w:t xml:space="preserve"> </w:t>
      </w:r>
      <w:r>
        <w:rPr>
          <w:sz w:val="24"/>
        </w:rPr>
        <w:t>Vistos,</w:t>
      </w:r>
      <w:r>
        <w:rPr>
          <w:spacing w:val="40"/>
          <w:sz w:val="24"/>
        </w:rPr>
        <w:t xml:space="preserve"> </w:t>
      </w:r>
      <w:r>
        <w:rPr>
          <w:sz w:val="24"/>
        </w:rPr>
        <w:t>relatados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discutidos</w:t>
      </w:r>
      <w:r>
        <w:rPr>
          <w:spacing w:val="40"/>
          <w:sz w:val="24"/>
        </w:rPr>
        <w:t xml:space="preserve"> </w:t>
      </w:r>
      <w:r>
        <w:rPr>
          <w:sz w:val="24"/>
        </w:rPr>
        <w:t>estes</w:t>
      </w:r>
      <w:r>
        <w:rPr>
          <w:spacing w:val="40"/>
          <w:sz w:val="24"/>
        </w:rPr>
        <w:t xml:space="preserve"> </w:t>
      </w:r>
      <w:r>
        <w:rPr>
          <w:sz w:val="24"/>
        </w:rPr>
        <w:t>autos</w:t>
      </w:r>
      <w:r>
        <w:rPr>
          <w:spacing w:val="40"/>
          <w:sz w:val="24"/>
        </w:rPr>
        <w:t xml:space="preserve"> </w:t>
      </w:r>
      <w:r>
        <w:rPr>
          <w:sz w:val="24"/>
        </w:rPr>
        <w:t>de Embargos</w:t>
      </w:r>
      <w:r>
        <w:rPr>
          <w:spacing w:val="18"/>
          <w:sz w:val="24"/>
        </w:rPr>
        <w:t xml:space="preserve"> </w:t>
      </w:r>
      <w:r>
        <w:rPr>
          <w:sz w:val="24"/>
        </w:rPr>
        <w:t>de Declaração Cível nº 0011088-81.2022.8.04.0000, de Manaus (AM), em que são partes as acima indicadas, ACORDAM, os Excelentíssimos Senhores Desembargadores que compõem a Terceira Câmara Cível do</w:t>
      </w:r>
      <w:r>
        <w:rPr>
          <w:spacing w:val="80"/>
          <w:sz w:val="24"/>
        </w:rPr>
        <w:t xml:space="preserve"> </w:t>
      </w:r>
      <w:r>
        <w:rPr>
          <w:sz w:val="24"/>
        </w:rPr>
        <w:t>Egrégio</w:t>
      </w:r>
      <w:r>
        <w:rPr>
          <w:spacing w:val="40"/>
          <w:sz w:val="24"/>
        </w:rPr>
        <w:t xml:space="preserve"> </w:t>
      </w:r>
      <w:r>
        <w:rPr>
          <w:sz w:val="24"/>
        </w:rPr>
        <w:t>Tribunal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Justiça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Estado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Amazonas,</w:t>
      </w:r>
      <w:r>
        <w:rPr>
          <w:spacing w:val="40"/>
          <w:sz w:val="24"/>
        </w:rPr>
        <w:t xml:space="preserve"> </w:t>
      </w:r>
      <w:r>
        <w:rPr>
          <w:sz w:val="24"/>
        </w:rPr>
        <w:t>por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votos,</w:t>
      </w:r>
      <w:r>
        <w:rPr>
          <w:spacing w:val="40"/>
          <w:sz w:val="24"/>
        </w:rPr>
        <w:t xml:space="preserve"> </w:t>
      </w:r>
      <w:r>
        <w:rPr>
          <w:sz w:val="24"/>
        </w:rPr>
        <w:t>em</w:t>
      </w:r>
      <w:r>
        <w:rPr>
          <w:spacing w:val="40"/>
          <w:sz w:val="24"/>
        </w:rPr>
        <w:t xml:space="preserve"> </w:t>
      </w:r>
      <w:r>
        <w:rPr>
          <w:sz w:val="24"/>
        </w:rPr>
        <w:t>rejeitar</w:t>
      </w:r>
      <w:r>
        <w:rPr>
          <w:spacing w:val="40"/>
          <w:sz w:val="24"/>
        </w:rPr>
        <w:t xml:space="preserve"> </w:t>
      </w:r>
      <w:r>
        <w:rPr>
          <w:sz w:val="24"/>
        </w:rPr>
        <w:t>os Embargos, nos termos do voto do Desembargador Relator.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Participaram do julgamento os(as) Exmos(as). </w:t>
      </w:r>
      <w:r>
        <w:rPr>
          <w:spacing w:val="-2"/>
          <w:sz w:val="24"/>
        </w:rPr>
        <w:t xml:space="preserve">Srs(as). </w:t>
      </w:r>
      <w:r>
        <w:rPr>
          <w:sz w:val="24"/>
        </w:rPr>
        <w:t>Abraham Peixoto Campos Filho e</w:t>
      </w:r>
      <w:r>
        <w:rPr>
          <w:spacing w:val="80"/>
          <w:sz w:val="24"/>
        </w:rPr>
        <w:t xml:space="preserve"> </w:t>
      </w:r>
      <w:r>
        <w:rPr>
          <w:sz w:val="24"/>
        </w:rPr>
        <w:t>João de Jesus Abdala Simões. 32) Embargos de Declaração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nº:</w:t>
      </w:r>
      <w:r>
        <w:rPr>
          <w:spacing w:val="40"/>
          <w:sz w:val="24"/>
        </w:rPr>
        <w:t xml:space="preserve"> </w:t>
      </w:r>
      <w:r>
        <w:rPr>
          <w:sz w:val="24"/>
        </w:rPr>
        <w:t>0000529-31.2023.8.04.0000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Capital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Fórum</w:t>
      </w:r>
      <w:r>
        <w:rPr>
          <w:spacing w:val="40"/>
          <w:sz w:val="24"/>
        </w:rPr>
        <w:t xml:space="preserve"> </w:t>
      </w:r>
      <w:r>
        <w:rPr>
          <w:sz w:val="24"/>
        </w:rPr>
        <w:t>Ministro</w:t>
      </w:r>
      <w:r>
        <w:rPr>
          <w:spacing w:val="40"/>
          <w:sz w:val="24"/>
        </w:rPr>
        <w:t xml:space="preserve"> </w:t>
      </w:r>
      <w:r>
        <w:rPr>
          <w:sz w:val="24"/>
        </w:rPr>
        <w:t>Henoch</w:t>
      </w:r>
      <w:r>
        <w:rPr>
          <w:spacing w:val="40"/>
          <w:sz w:val="24"/>
        </w:rPr>
        <w:t xml:space="preserve"> </w:t>
      </w:r>
      <w:r>
        <w:rPr>
          <w:sz w:val="24"/>
        </w:rPr>
        <w:t>Reis/3ª</w:t>
      </w:r>
      <w:r>
        <w:rPr>
          <w:spacing w:val="40"/>
          <w:sz w:val="24"/>
        </w:rPr>
        <w:t xml:space="preserve"> </w:t>
      </w:r>
      <w:r>
        <w:rPr>
          <w:sz w:val="24"/>
        </w:rPr>
        <w:t>Vara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Acidentes de Trabalho. Embargante: Api Spe 10 - Planejamento e Desenvolvimento de Empreendimentos Imobiliários (Pdg e Aliança), Embargado: Jhv Engenharia e Construções Ltda - Me. Relator o Exmo. Sr.</w:t>
      </w:r>
      <w:r>
        <w:rPr>
          <w:spacing w:val="8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LAFAYETTE</w:t>
      </w:r>
      <w:r>
        <w:rPr>
          <w:spacing w:val="40"/>
          <w:sz w:val="24"/>
        </w:rPr>
        <w:t xml:space="preserve"> </w:t>
      </w:r>
      <w:r>
        <w:rPr>
          <w:sz w:val="24"/>
        </w:rPr>
        <w:t>CARNEIRO</w:t>
      </w:r>
      <w:r>
        <w:rPr>
          <w:spacing w:val="40"/>
          <w:sz w:val="24"/>
        </w:rPr>
        <w:t xml:space="preserve"> </w:t>
      </w:r>
      <w:r>
        <w:rPr>
          <w:sz w:val="24"/>
        </w:rPr>
        <w:t>VIEIRA</w:t>
      </w:r>
      <w:r>
        <w:rPr>
          <w:spacing w:val="40"/>
          <w:sz w:val="24"/>
        </w:rPr>
        <w:t xml:space="preserve"> </w:t>
      </w:r>
      <w:r>
        <w:rPr>
          <w:sz w:val="24"/>
        </w:rPr>
        <w:t>JÚNIOR.</w:t>
      </w:r>
      <w:r>
        <w:rPr>
          <w:spacing w:val="40"/>
          <w:sz w:val="24"/>
        </w:rPr>
        <w:t xml:space="preserve"> </w:t>
      </w:r>
      <w:r>
        <w:rPr>
          <w:sz w:val="24"/>
        </w:rPr>
        <w:t>Decisão:</w:t>
      </w:r>
      <w:r>
        <w:rPr>
          <w:spacing w:val="40"/>
          <w:sz w:val="24"/>
        </w:rPr>
        <w:t xml:space="preserve"> </w:t>
      </w:r>
      <w:r>
        <w:rPr>
          <w:sz w:val="24"/>
        </w:rPr>
        <w:t>Vistos,</w:t>
      </w:r>
      <w:r>
        <w:rPr>
          <w:spacing w:val="40"/>
          <w:sz w:val="24"/>
        </w:rPr>
        <w:t xml:space="preserve"> </w:t>
      </w:r>
      <w:r>
        <w:rPr>
          <w:sz w:val="24"/>
        </w:rPr>
        <w:t>relatados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discutidos estes autos de</w:t>
      </w:r>
      <w:r>
        <w:rPr>
          <w:spacing w:val="80"/>
          <w:sz w:val="24"/>
        </w:rPr>
        <w:t xml:space="preserve"> </w:t>
      </w:r>
      <w:r>
        <w:rPr>
          <w:sz w:val="24"/>
        </w:rPr>
        <w:t>Embargos de Declaração Cível nº 0000529-31.2023.8.04.0000, de Manaus (AM), em que</w:t>
      </w:r>
      <w:r>
        <w:rPr>
          <w:spacing w:val="40"/>
          <w:sz w:val="24"/>
        </w:rPr>
        <w:t xml:space="preserve"> </w:t>
      </w:r>
      <w:r>
        <w:rPr>
          <w:sz w:val="24"/>
        </w:rPr>
        <w:t>são partes as acima indicadas, ACORDAM, os Excelentíssimos Senhores Desembargadores que compõem a</w:t>
      </w:r>
      <w:r>
        <w:rPr>
          <w:spacing w:val="-3"/>
          <w:sz w:val="24"/>
        </w:rPr>
        <w:t xml:space="preserve"> </w:t>
      </w:r>
      <w:r>
        <w:rPr>
          <w:sz w:val="24"/>
        </w:rPr>
        <w:t>Terceira</w:t>
      </w:r>
      <w:r>
        <w:rPr>
          <w:spacing w:val="-4"/>
          <w:sz w:val="24"/>
        </w:rPr>
        <w:t xml:space="preserve"> </w:t>
      </w:r>
      <w:r>
        <w:rPr>
          <w:sz w:val="24"/>
        </w:rPr>
        <w:t>Câmara</w:t>
      </w:r>
      <w:r>
        <w:rPr>
          <w:spacing w:val="-3"/>
          <w:sz w:val="24"/>
        </w:rPr>
        <w:t xml:space="preserve"> </w:t>
      </w:r>
      <w:r>
        <w:rPr>
          <w:sz w:val="24"/>
        </w:rPr>
        <w:t>Cível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Egrégio</w:t>
      </w:r>
      <w:r>
        <w:rPr>
          <w:spacing w:val="-4"/>
          <w:sz w:val="24"/>
        </w:rPr>
        <w:t xml:space="preserve"> </w:t>
      </w:r>
      <w:r>
        <w:rPr>
          <w:sz w:val="24"/>
        </w:rPr>
        <w:t>Tribunal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Justiça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Estado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Amazonas,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4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-4"/>
          <w:sz w:val="24"/>
        </w:rPr>
        <w:t xml:space="preserve"> </w:t>
      </w:r>
      <w:r>
        <w:rPr>
          <w:sz w:val="24"/>
        </w:rPr>
        <w:t>de votos,</w:t>
      </w:r>
      <w:r>
        <w:rPr>
          <w:spacing w:val="40"/>
          <w:sz w:val="24"/>
        </w:rPr>
        <w:t xml:space="preserve"> </w:t>
      </w:r>
      <w:r>
        <w:rPr>
          <w:sz w:val="24"/>
        </w:rPr>
        <w:t>em</w:t>
      </w:r>
      <w:r>
        <w:rPr>
          <w:spacing w:val="40"/>
          <w:sz w:val="24"/>
        </w:rPr>
        <w:t xml:space="preserve"> </w:t>
      </w:r>
      <w:r>
        <w:rPr>
          <w:sz w:val="24"/>
        </w:rPr>
        <w:t>rejeitar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Embargos,</w:t>
      </w:r>
      <w:r>
        <w:rPr>
          <w:spacing w:val="40"/>
          <w:sz w:val="24"/>
        </w:rPr>
        <w:t xml:space="preserve"> </w:t>
      </w:r>
      <w:r>
        <w:rPr>
          <w:sz w:val="24"/>
        </w:rPr>
        <w:t>nos</w:t>
      </w:r>
      <w:r>
        <w:rPr>
          <w:spacing w:val="40"/>
          <w:sz w:val="24"/>
        </w:rPr>
        <w:t xml:space="preserve"> </w:t>
      </w:r>
      <w:r>
        <w:rPr>
          <w:sz w:val="24"/>
        </w:rPr>
        <w:t>termos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voto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Relator. Participaram</w:t>
      </w:r>
      <w:r>
        <w:rPr>
          <w:spacing w:val="40"/>
          <w:sz w:val="24"/>
        </w:rPr>
        <w:t xml:space="preserve"> </w:t>
      </w:r>
      <w:r>
        <w:rPr>
          <w:sz w:val="24"/>
        </w:rPr>
        <w:t>do julgamento</w:t>
      </w:r>
      <w:r>
        <w:rPr>
          <w:spacing w:val="16"/>
          <w:sz w:val="24"/>
        </w:rPr>
        <w:t xml:space="preserve"> </w:t>
      </w:r>
      <w:r>
        <w:rPr>
          <w:sz w:val="24"/>
        </w:rPr>
        <w:t>os(as)</w:t>
      </w:r>
      <w:r>
        <w:rPr>
          <w:spacing w:val="16"/>
          <w:sz w:val="24"/>
        </w:rPr>
        <w:t xml:space="preserve"> </w:t>
      </w:r>
      <w:r>
        <w:rPr>
          <w:sz w:val="24"/>
        </w:rPr>
        <w:t>Exmos(as).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 xml:space="preserve">Srs(as). </w:t>
      </w:r>
      <w:r>
        <w:rPr>
          <w:sz w:val="24"/>
        </w:rPr>
        <w:t>Abraham</w:t>
      </w:r>
      <w:r>
        <w:rPr>
          <w:spacing w:val="14"/>
          <w:sz w:val="24"/>
        </w:rPr>
        <w:t xml:space="preserve"> </w:t>
      </w:r>
      <w:r>
        <w:rPr>
          <w:sz w:val="24"/>
        </w:rPr>
        <w:t>Peixoto</w:t>
      </w:r>
      <w:r>
        <w:rPr>
          <w:spacing w:val="16"/>
          <w:sz w:val="24"/>
        </w:rPr>
        <w:t xml:space="preserve"> </w:t>
      </w:r>
      <w:r>
        <w:rPr>
          <w:sz w:val="24"/>
        </w:rPr>
        <w:t>Campos</w:t>
      </w:r>
      <w:r>
        <w:rPr>
          <w:spacing w:val="16"/>
          <w:sz w:val="24"/>
        </w:rPr>
        <w:t xml:space="preserve"> </w:t>
      </w:r>
      <w:r>
        <w:rPr>
          <w:sz w:val="24"/>
        </w:rPr>
        <w:t>Filho</w:t>
      </w:r>
      <w:r>
        <w:rPr>
          <w:spacing w:val="16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Jesus</w:t>
      </w:r>
      <w:r>
        <w:rPr>
          <w:spacing w:val="16"/>
          <w:sz w:val="24"/>
        </w:rPr>
        <w:t xml:space="preserve"> </w:t>
      </w:r>
      <w:r>
        <w:rPr>
          <w:sz w:val="24"/>
        </w:rPr>
        <w:t>Abdala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 xml:space="preserve">Simões. </w:t>
      </w:r>
      <w:r>
        <w:rPr/>
        <w:t>33) Embargos de Declaração Cível nº: 0001018-68.2023.8.04.0000 de Capital - Fórum Ministro Henoch</w:t>
      </w:r>
      <w:r>
        <w:rPr>
          <w:spacing w:val="80"/>
        </w:rPr>
        <w:t xml:space="preserve"> </w:t>
      </w:r>
      <w:r>
        <w:rPr/>
        <w:t>Reis/8ª Vara Cível e de Acidentes de Trabalho. Embargante: São Sinfrônio Empreendimentos Imobiliários Ltda,</w:t>
      </w:r>
      <w:r>
        <w:rPr>
          <w:spacing w:val="29"/>
        </w:rPr>
        <w:t xml:space="preserve"> </w:t>
      </w:r>
      <w:r>
        <w:rPr/>
        <w:t>Embargante:</w:t>
      </w:r>
      <w:r>
        <w:rPr>
          <w:spacing w:val="29"/>
        </w:rPr>
        <w:t xml:space="preserve"> </w:t>
      </w:r>
      <w:r>
        <w:rPr/>
        <w:t>Eridano</w:t>
      </w:r>
      <w:r>
        <w:rPr>
          <w:spacing w:val="29"/>
        </w:rPr>
        <w:t xml:space="preserve"> </w:t>
      </w:r>
      <w:r>
        <w:rPr/>
        <w:t>Empreendimentos</w:t>
      </w:r>
      <w:r>
        <w:rPr>
          <w:spacing w:val="30"/>
        </w:rPr>
        <w:t xml:space="preserve"> </w:t>
      </w:r>
      <w:r>
        <w:rPr/>
        <w:t>Imobiliários</w:t>
      </w:r>
      <w:r>
        <w:rPr>
          <w:spacing w:val="30"/>
        </w:rPr>
        <w:t xml:space="preserve"> </w:t>
      </w:r>
      <w:r>
        <w:rPr/>
        <w:t>Ltda,</w:t>
      </w:r>
      <w:r>
        <w:rPr>
          <w:spacing w:val="29"/>
        </w:rPr>
        <w:t xml:space="preserve"> </w:t>
      </w:r>
      <w:r>
        <w:rPr/>
        <w:t>Embargada:</w:t>
      </w:r>
      <w:r>
        <w:rPr>
          <w:spacing w:val="29"/>
        </w:rPr>
        <w:t xml:space="preserve"> </w:t>
      </w:r>
      <w:r>
        <w:rPr/>
        <w:t>Mirna</w:t>
      </w:r>
      <w:r>
        <w:rPr>
          <w:spacing w:val="29"/>
        </w:rPr>
        <w:t xml:space="preserve"> </w:t>
      </w:r>
      <w:r>
        <w:rPr/>
        <w:t>Luz</w:t>
      </w:r>
      <w:r>
        <w:rPr>
          <w:spacing w:val="29"/>
        </w:rPr>
        <w:t xml:space="preserve"> </w:t>
      </w:r>
      <w:r>
        <w:rPr/>
        <w:t>Costa</w:t>
      </w:r>
      <w:r>
        <w:rPr>
          <w:spacing w:val="29"/>
        </w:rPr>
        <w:t xml:space="preserve"> </w:t>
      </w:r>
      <w:r>
        <w:rPr/>
        <w:t>Ferreira.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discutidos</w:t>
      </w:r>
      <w:r>
        <w:rPr>
          <w:spacing w:val="29"/>
        </w:rPr>
        <w:t xml:space="preserve"> </w:t>
      </w:r>
      <w:r>
        <w:rPr/>
        <w:t>estes</w:t>
      </w:r>
      <w:r>
        <w:rPr>
          <w:spacing w:val="29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29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Declaração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</w:t>
      </w:r>
      <w:r>
        <w:rPr>
          <w:spacing w:val="28"/>
        </w:rPr>
        <w:t xml:space="preserve"> </w:t>
      </w:r>
      <w:r>
        <w:rPr/>
        <w:t>0001018-68.2023.8.04.0000,</w:t>
      </w:r>
      <w:r>
        <w:rPr>
          <w:spacing w:val="29"/>
        </w:rPr>
        <w:t xml:space="preserve"> </w:t>
      </w:r>
      <w:r>
        <w:rPr/>
        <w:t>de 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2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</w:t>
      </w:r>
      <w:r>
        <w:rPr>
          <w:spacing w:val="80"/>
        </w:rPr>
        <w:t xml:space="preserve"> </w:t>
      </w:r>
      <w:r>
        <w:rPr/>
        <w:t>por 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rejeitar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Embargos,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37"/>
        </w:rPr>
        <w:t xml:space="preserve"> </w:t>
      </w:r>
      <w:r>
        <w:rPr/>
        <w:t xml:space="preserve">Peixoto </w:t>
      </w:r>
      <w:r>
        <w:rPr>
          <w:spacing w:val="-2"/>
        </w:rPr>
        <w:t>Campos Filho</w:t>
      </w:r>
      <w:r>
        <w:rPr/>
        <w:tab/>
      </w:r>
      <w:r>
        <w:rPr>
          <w:spacing w:val="-10"/>
        </w:rPr>
        <w:t xml:space="preserve">e </w:t>
      </w:r>
      <w:r>
        <w:rPr>
          <w:spacing w:val="-4"/>
        </w:rPr>
        <w:t xml:space="preserve">João </w:t>
      </w:r>
      <w:r>
        <w:rPr>
          <w:spacing w:val="-6"/>
        </w:rPr>
        <w:t xml:space="preserve">de </w:t>
      </w:r>
      <w:r>
        <w:rPr>
          <w:spacing w:val="-2"/>
        </w:rPr>
        <w:t xml:space="preserve">Jesus Abdala Simões. </w:t>
      </w:r>
      <w:r>
        <w:rPr>
          <w:spacing w:val="-4"/>
        </w:rPr>
        <w:t xml:space="preserve">34) </w:t>
      </w:r>
      <w:r>
        <w:rPr>
          <w:spacing w:val="-2"/>
        </w:rPr>
        <w:t xml:space="preserve">Embargos </w:t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 xml:space="preserve">Cível </w:t>
      </w:r>
      <w:r>
        <w:rPr>
          <w:spacing w:val="-4"/>
        </w:rPr>
        <w:t xml:space="preserve">nº: </w:t>
      </w:r>
      <w:r>
        <w:rPr/>
        <w:t>0001244-73.2023.8.04.0000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Estadual.</w:t>
      </w:r>
      <w:r>
        <w:rPr>
          <w:spacing w:val="35"/>
        </w:rPr>
        <w:t xml:space="preserve"> </w:t>
      </w:r>
      <w:r>
        <w:rPr/>
        <w:t>Embargante:</w:t>
      </w:r>
      <w:r>
        <w:rPr>
          <w:spacing w:val="35"/>
        </w:rPr>
        <w:t xml:space="preserve"> </w:t>
      </w:r>
      <w:r>
        <w:rPr/>
        <w:t>Estado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Amazonas,</w:t>
      </w:r>
      <w:r>
        <w:rPr>
          <w:spacing w:val="35"/>
        </w:rPr>
        <w:t xml:space="preserve"> </w:t>
      </w:r>
      <w:r>
        <w:rPr/>
        <w:t>Embargado:</w:t>
      </w:r>
      <w:r>
        <w:rPr>
          <w:spacing w:val="35"/>
        </w:rPr>
        <w:t xml:space="preserve"> </w:t>
      </w:r>
      <w:r>
        <w:rPr/>
        <w:t>Sebastião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Nascimento</w:t>
      </w:r>
      <w:r>
        <w:rPr>
          <w:spacing w:val="35"/>
        </w:rPr>
        <w:t xml:space="preserve"> </w:t>
      </w:r>
      <w:r>
        <w:rPr/>
        <w:t>Oliveira.</w:t>
      </w:r>
      <w:r>
        <w:rPr>
          <w:spacing w:val="35"/>
        </w:rPr>
        <w:t xml:space="preserve"> </w:t>
      </w:r>
      <w:r>
        <w:rPr/>
        <w:t>Relator</w:t>
      </w:r>
      <w:r>
        <w:rPr>
          <w:spacing w:val="36"/>
        </w:rPr>
        <w:t xml:space="preserve"> </w:t>
      </w:r>
      <w:r>
        <w:rPr/>
        <w:t>o 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3"/>
        </w:rPr>
        <w:t xml:space="preserve"> </w:t>
      </w:r>
      <w:r>
        <w:rPr/>
        <w:t>e discutidos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</w:t>
      </w:r>
      <w:r>
        <w:rPr>
          <w:spacing w:val="-3"/>
        </w:rPr>
        <w:t xml:space="preserve"> </w:t>
      </w:r>
      <w:r>
        <w:rPr/>
        <w:t>0001244-73.2023.8.04.0000,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Manaus</w:t>
      </w:r>
      <w:r>
        <w:rPr>
          <w:spacing w:val="-3"/>
        </w:rPr>
        <w:t xml:space="preserve"> </w:t>
      </w:r>
      <w:r>
        <w:rPr/>
        <w:t>(AM), em que são partes as acima indicadas, ACORDAM, os Excelentíssimos Senhores Desembargadores que</w:t>
      </w:r>
      <w:r>
        <w:rPr>
          <w:spacing w:val="80"/>
          <w:w w:val="150"/>
        </w:rPr>
        <w:t xml:space="preserve"> </w:t>
      </w:r>
      <w:r>
        <w:rPr/>
        <w:t>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rejeitar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35) Embargos de Declaração Cível nº: 0001282-85.2023.8.04.0000 de Capital - Fórum Ministro Henoch Reis/1ª Vara Cível e de Acidentes de Trabalho. Embargante: Torquato Empreendimentos Imobiliários SPE-S/A, Embargante: Tecnisa S/A, Embargado: Fabrício Diniz Nunes Lopes, Embargada: Gisele Pereira Novo. Relator o Exmo. Sr. Desembargador LAFAYETTE CARNEIRO VIEIRA JÚNIOR. 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 0001282-85.2023.8.04.0000,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acolher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36)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0001327-89.2023.8.04.0000 de Capital - Fórum Ministro Henoch Reis/9ª Vara Cível e de Acidentes de Trabalho. Embargante: Roberto de Souza Simonetti Filho, Embargado: CEESMA - Comissao Executiva das Escolas de Samba de Manaus, MPAM: Ministério Público do Estado do Amazonas.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0001327-89.2023.8.04.0000,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 xml:space="preserve">Simões. </w:t>
      </w:r>
      <w:r>
        <w:rPr/>
        <w:t>37) Embargos de Declaração Cível nº: 0002002-52.2023.8.04.0000 de Capital - Fórum Ministro Henoch Reis/4ª Vara da Fazenda Pública. Embargante: Estado do Amazonas, Embargada: Izandra Caldas Ono.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0002002-52.2023.8.04.0000,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38)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0002008-59.2023.8.04.0000 de Capital - Fórum Ministro Henoch Reis/4ª Vara da Fazenda Pública. Embargante: Estado do Amazonas, Embargado: José Jorge Souza de Oliveira.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0002008-59.2023.8.04.0000,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 xml:space="preserve">Simões. </w:t>
      </w:r>
      <w:r>
        <w:rPr/>
        <w:t>39) Embargos de Declaração Cível nº: 0002012-96.2023.8.04.0000 de Capital - Fórum Ministro Henoch</w:t>
      </w:r>
      <w:r>
        <w:rPr>
          <w:spacing w:val="80"/>
        </w:rPr>
        <w:t xml:space="preserve"> </w:t>
      </w:r>
      <w:r>
        <w:rPr/>
        <w:t>Reis/Vara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Auditoria</w:t>
      </w:r>
      <w:r>
        <w:rPr>
          <w:spacing w:val="32"/>
        </w:rPr>
        <w:t xml:space="preserve"> </w:t>
      </w:r>
      <w:r>
        <w:rPr/>
        <w:t>Militar.</w:t>
      </w:r>
      <w:r>
        <w:rPr>
          <w:spacing w:val="32"/>
        </w:rPr>
        <w:t xml:space="preserve"> </w:t>
      </w:r>
      <w:r>
        <w:rPr/>
        <w:t>Embargante: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32"/>
        </w:rPr>
        <w:t xml:space="preserve"> </w:t>
      </w:r>
      <w:r>
        <w:rPr/>
        <w:t>Embargado:</w:t>
      </w:r>
      <w:r>
        <w:rPr>
          <w:spacing w:val="32"/>
        </w:rPr>
        <w:t xml:space="preserve"> </w:t>
      </w:r>
      <w:r>
        <w:rPr/>
        <w:t>Doriemerson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Souza Marialva,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Embargos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Declaração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</w:t>
      </w:r>
      <w:r>
        <w:rPr>
          <w:spacing w:val="31"/>
        </w:rPr>
        <w:t xml:space="preserve"> </w:t>
      </w:r>
      <w:r>
        <w:rPr/>
        <w:t>0002012-96.2023.8.04.0000,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Manaus</w:t>
      </w:r>
      <w:r>
        <w:rPr>
          <w:spacing w:val="31"/>
        </w:rPr>
        <w:t xml:space="preserve"> </w:t>
      </w:r>
      <w:r>
        <w:rPr/>
        <w:t>(AM),</w:t>
      </w:r>
      <w:r>
        <w:rPr>
          <w:spacing w:val="31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partes</w:t>
      </w:r>
      <w:r>
        <w:rPr>
          <w:spacing w:val="31"/>
        </w:rPr>
        <w:t xml:space="preserve"> </w:t>
      </w:r>
      <w:r>
        <w:rPr/>
        <w:t>as 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 rejeitar os Embargos, nos termos do voto do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 Srs(as). Abraham Peixoto Campos Filho e</w:t>
      </w:r>
      <w:r>
        <w:rPr>
          <w:spacing w:val="80"/>
        </w:rPr>
        <w:t xml:space="preserve"> </w:t>
      </w:r>
      <w:r>
        <w:rPr/>
        <w:t>João de Jesus Abdala Simões. 40) Embargos de 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0002017-21.2023.8.04.0000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Capital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93"/>
        </w:rPr>
        <w:t xml:space="preserve"> </w:t>
      </w:r>
      <w:r>
        <w:rPr/>
        <w:t>Reis/Vara Especializada</w:t>
      </w:r>
      <w:r>
        <w:rPr>
          <w:spacing w:val="-4"/>
        </w:rPr>
        <w:t xml:space="preserve"> </w:t>
      </w:r>
      <w:r>
        <w:rPr/>
        <w:t>da</w:t>
      </w:r>
      <w:r>
        <w:rPr>
          <w:spacing w:val="-4"/>
        </w:rPr>
        <w:t xml:space="preserve"> </w:t>
      </w:r>
      <w:r>
        <w:rPr/>
        <w:t>Dívida</w:t>
      </w:r>
      <w:r>
        <w:rPr>
          <w:spacing w:val="-4"/>
        </w:rPr>
        <w:t xml:space="preserve"> </w:t>
      </w:r>
      <w:r>
        <w:rPr/>
        <w:t>Ativa</w:t>
      </w:r>
      <w:r>
        <w:rPr>
          <w:spacing w:val="-4"/>
        </w:rPr>
        <w:t xml:space="preserve"> </w:t>
      </w:r>
      <w:r>
        <w:rPr/>
        <w:t>Estadual.</w:t>
      </w:r>
      <w:r>
        <w:rPr>
          <w:spacing w:val="-3"/>
        </w:rPr>
        <w:t xml:space="preserve"> </w:t>
      </w:r>
      <w:r>
        <w:rPr/>
        <w:t>Embargante:</w:t>
      </w:r>
      <w:r>
        <w:rPr>
          <w:spacing w:val="-3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Embargado:</w:t>
      </w:r>
      <w:r>
        <w:rPr>
          <w:spacing w:val="-3"/>
        </w:rPr>
        <w:t xml:space="preserve"> </w:t>
      </w:r>
      <w:r>
        <w:rPr/>
        <w:t>T.c.j.</w:t>
      </w:r>
      <w:r>
        <w:rPr>
          <w:spacing w:val="-3"/>
        </w:rPr>
        <w:t xml:space="preserve"> </w:t>
      </w:r>
      <w:r>
        <w:rPr/>
        <w:t>Comercio e</w:t>
      </w:r>
      <w:r>
        <w:rPr>
          <w:spacing w:val="40"/>
        </w:rPr>
        <w:t xml:space="preserve"> </w:t>
      </w:r>
      <w:r>
        <w:rPr/>
        <w:t>Importação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Embargada:</w:t>
      </w:r>
      <w:r>
        <w:rPr>
          <w:spacing w:val="40"/>
        </w:rPr>
        <w:t xml:space="preserve"> </w:t>
      </w:r>
      <w:r>
        <w:rPr/>
        <w:t>Dinauria</w:t>
      </w:r>
      <w:r>
        <w:rPr>
          <w:spacing w:val="40"/>
        </w:rPr>
        <w:t xml:space="preserve"> </w:t>
      </w:r>
      <w:r>
        <w:rPr/>
        <w:t>Nunes</w:t>
      </w:r>
      <w:r>
        <w:rPr>
          <w:spacing w:val="40"/>
        </w:rPr>
        <w:t xml:space="preserve"> </w:t>
      </w:r>
      <w:r>
        <w:rPr/>
        <w:t>Cunha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Faria.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Embargos</w:t>
      </w:r>
      <w:r>
        <w:rPr>
          <w:spacing w:val="33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Declaração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nº</w:t>
      </w:r>
      <w:r>
        <w:rPr>
          <w:spacing w:val="34"/>
        </w:rPr>
        <w:t xml:space="preserve"> </w:t>
      </w:r>
      <w:r>
        <w:rPr/>
        <w:t>0002017-21.2023.8.04.0000,</w:t>
      </w:r>
      <w:r>
        <w:rPr>
          <w:spacing w:val="33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3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3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4"/>
        </w:rPr>
        <w:t xml:space="preserve"> </w:t>
      </w:r>
      <w:r>
        <w:rPr>
          <w:spacing w:val="-5"/>
        </w:rPr>
        <w:t xml:space="preserve">as </w:t>
      </w:r>
      <w:r>
        <w:rPr/>
        <w:t>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 rejeitar os Embargos, nos termos do voto do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 Srs(as). Abraham Peixoto Campos Filho e</w:t>
      </w:r>
      <w:r>
        <w:rPr>
          <w:spacing w:val="80"/>
        </w:rPr>
        <w:t xml:space="preserve"> </w:t>
      </w:r>
      <w:r>
        <w:rPr/>
        <w:t>João de Jesus Abdala Simões. 41) Embargos de Declaração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0002018-06.2023.8.04.0000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Reis/2ª</w:t>
      </w:r>
      <w:r>
        <w:rPr>
          <w:spacing w:val="33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da Fazenda Pública. Embargante: Estado do Amazonas, Embargado: José Francisco de Souza Torres. Relator o Exmo. Sr. Desembargador LAFAYETTE CARNEIRO VIEIRA JÚNIOR. Decisão: 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</w:t>
      </w:r>
      <w:r>
        <w:rPr>
          <w:spacing w:val="-3"/>
        </w:rPr>
        <w:t xml:space="preserve"> </w:t>
      </w:r>
      <w:r>
        <w:rPr/>
        <w:t>0002018-06.2023.8.04.0000,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Manaus</w:t>
      </w:r>
      <w:r>
        <w:rPr>
          <w:spacing w:val="-3"/>
        </w:rPr>
        <w:t xml:space="preserve"> </w:t>
      </w:r>
      <w:r>
        <w:rPr/>
        <w:t>(AM), em que são partes as acima indicadas, ACORDAM, os Excelentíssimos Senhores Desembargadores que</w:t>
      </w:r>
      <w:r>
        <w:rPr>
          <w:spacing w:val="80"/>
          <w:w w:val="150"/>
        </w:rPr>
        <w:t xml:space="preserve"> </w:t>
      </w:r>
      <w:r>
        <w:rPr/>
        <w:t>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rejeitar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 do julgamento os(as) Exmos(as). Srs(as). Abraham Peixoto Campos Filho e</w:t>
      </w:r>
      <w:r>
        <w:rPr>
          <w:spacing w:val="40"/>
        </w:rPr>
        <w:t xml:space="preserve"> </w:t>
      </w:r>
      <w:r>
        <w:rPr/>
        <w:t>João de Jesus Abdala</w:t>
      </w:r>
      <w:r>
        <w:rPr>
          <w:spacing w:val="33"/>
        </w:rPr>
        <w:t xml:space="preserve"> </w:t>
      </w:r>
      <w:r>
        <w:rPr/>
        <w:t>Simões.</w:t>
      </w:r>
      <w:r>
        <w:rPr>
          <w:spacing w:val="33"/>
        </w:rPr>
        <w:t xml:space="preserve"> </w:t>
      </w:r>
      <w:r>
        <w:rPr/>
        <w:t>42)</w:t>
      </w:r>
      <w:r>
        <w:rPr>
          <w:spacing w:val="33"/>
        </w:rPr>
        <w:t xml:space="preserve"> </w:t>
      </w:r>
      <w:r>
        <w:rPr/>
        <w:t>Agravo</w:t>
      </w:r>
      <w:r>
        <w:rPr>
          <w:spacing w:val="33"/>
        </w:rPr>
        <w:t xml:space="preserve"> </w:t>
      </w:r>
      <w:r>
        <w:rPr/>
        <w:t>Interno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0011913-25.2022.8.04.0000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 Reis/Vara Especializada da Dívida Ativa Estadual. Agravante: Baianão de Miudezas e Presentes</w:t>
      </w:r>
      <w:r>
        <w:rPr>
          <w:spacing w:val="4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 xml:space="preserve">Interno </w:t>
      </w:r>
      <w:r>
        <w:rPr>
          <w:spacing w:val="-2"/>
        </w:rPr>
        <w:t xml:space="preserve">Cível </w:t>
      </w:r>
      <w:r>
        <w:rPr/>
        <w:t>nº</w:t>
      </w:r>
      <w:r>
        <w:rPr>
          <w:spacing w:val="80"/>
        </w:rPr>
        <w:t xml:space="preserve"> </w:t>
      </w:r>
      <w:r>
        <w:rPr/>
        <w:t>0011913-25.2022.8.04.0000,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 ACORDAM, os Excelentíssimos Senhores Desembargadores que compõem a Terceira Câmara Cível do</w:t>
      </w:r>
      <w:r>
        <w:rPr>
          <w:spacing w:val="80"/>
        </w:rPr>
        <w:t xml:space="preserve"> </w:t>
      </w:r>
      <w:r>
        <w:rPr/>
        <w:t>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 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43) Agravo Interno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0012200-85.2022.8.04.0000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 de Trabalho. Agravante: Ipiranga Produtos De Petróleo S.A., Agravado: L A Auto Posto Ltda., Agravado:</w:t>
      </w:r>
      <w:r>
        <w:rPr>
          <w:spacing w:val="39"/>
        </w:rPr>
        <w:t xml:space="preserve"> </w:t>
      </w:r>
      <w:r>
        <w:rPr/>
        <w:t>Eletromóveis</w:t>
      </w:r>
      <w:r>
        <w:rPr>
          <w:spacing w:val="39"/>
        </w:rPr>
        <w:t xml:space="preserve"> </w:t>
      </w:r>
      <w:r>
        <w:rPr/>
        <w:t>Popular</w:t>
      </w:r>
      <w:r>
        <w:rPr>
          <w:spacing w:val="39"/>
        </w:rPr>
        <w:t xml:space="preserve"> </w:t>
      </w:r>
      <w:r>
        <w:rPr/>
        <w:t>Ltda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Epp,</w:t>
      </w:r>
      <w:r>
        <w:rPr>
          <w:spacing w:val="39"/>
        </w:rPr>
        <w:t xml:space="preserve"> </w:t>
      </w:r>
      <w:r>
        <w:rPr/>
        <w:t>Agravado:</w:t>
      </w:r>
      <w:r>
        <w:rPr>
          <w:spacing w:val="39"/>
        </w:rPr>
        <w:t xml:space="preserve"> </w:t>
      </w:r>
      <w:r>
        <w:rPr/>
        <w:t>Alexandre</w:t>
      </w:r>
      <w:r>
        <w:rPr>
          <w:spacing w:val="39"/>
        </w:rPr>
        <w:t xml:space="preserve"> </w:t>
      </w:r>
      <w:r>
        <w:rPr/>
        <w:t>Ribeiro</w:t>
      </w:r>
      <w:r>
        <w:rPr>
          <w:spacing w:val="39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/>
        <w:t>Silva,</w:t>
      </w:r>
      <w:r>
        <w:rPr>
          <w:spacing w:val="39"/>
        </w:rPr>
        <w:t xml:space="preserve"> </w:t>
      </w:r>
      <w:r>
        <w:rPr/>
        <w:t>Agravado:</w:t>
      </w:r>
      <w:r>
        <w:rPr>
          <w:spacing w:val="39"/>
        </w:rPr>
        <w:t xml:space="preserve"> </w:t>
      </w:r>
      <w:r>
        <w:rPr/>
        <w:t>Lucio Antonio</w:t>
      </w:r>
      <w:r>
        <w:rPr>
          <w:spacing w:val="30"/>
        </w:rPr>
        <w:t xml:space="preserve"> </w:t>
      </w:r>
      <w:r>
        <w:rPr/>
        <w:t>Ribeiro</w:t>
      </w:r>
      <w:r>
        <w:rPr>
          <w:spacing w:val="31"/>
        </w:rPr>
        <w:t xml:space="preserve"> </w:t>
      </w:r>
      <w:r>
        <w:rPr/>
        <w:t>da</w:t>
      </w:r>
      <w:r>
        <w:rPr>
          <w:spacing w:val="30"/>
        </w:rPr>
        <w:t xml:space="preserve"> </w:t>
      </w:r>
      <w:r>
        <w:rPr/>
        <w:t>Silva,</w:t>
      </w:r>
      <w:r>
        <w:rPr>
          <w:spacing w:val="31"/>
        </w:rPr>
        <w:t xml:space="preserve"> </w:t>
      </w:r>
      <w:r>
        <w:rPr/>
        <w:t>Agravado:</w:t>
      </w:r>
      <w:r>
        <w:rPr>
          <w:spacing w:val="31"/>
        </w:rPr>
        <w:t xml:space="preserve"> </w:t>
      </w:r>
      <w:r>
        <w:rPr/>
        <w:t>Manoel</w:t>
      </w:r>
      <w:r>
        <w:rPr>
          <w:spacing w:val="30"/>
        </w:rPr>
        <w:t xml:space="preserve"> </w:t>
      </w:r>
      <w:r>
        <w:rPr/>
        <w:t>Pereira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Silva,</w:t>
      </w:r>
      <w:r>
        <w:rPr>
          <w:spacing w:val="30"/>
        </w:rPr>
        <w:t xml:space="preserve"> </w:t>
      </w:r>
      <w:r>
        <w:rPr/>
        <w:t>Agravado:</w:t>
      </w:r>
      <w:r>
        <w:rPr>
          <w:spacing w:val="31"/>
        </w:rPr>
        <w:t xml:space="preserve"> </w:t>
      </w:r>
      <w:r>
        <w:rPr/>
        <w:t>Joana</w:t>
      </w:r>
      <w:r>
        <w:rPr>
          <w:spacing w:val="31"/>
        </w:rPr>
        <w:t xml:space="preserve"> </w:t>
      </w:r>
      <w:r>
        <w:rPr/>
        <w:t>Ribeiro</w:t>
      </w:r>
      <w:r>
        <w:rPr>
          <w:spacing w:val="30"/>
        </w:rPr>
        <w:t xml:space="preserve"> </w:t>
      </w:r>
      <w:r>
        <w:rPr/>
        <w:t>Paz.</w:t>
      </w:r>
      <w:r>
        <w:rPr>
          <w:spacing w:val="30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 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 discutidos estes autos de Agravo Interno Cível</w:t>
      </w:r>
      <w:r>
        <w:rPr>
          <w:spacing w:val="40"/>
        </w:rPr>
        <w:t xml:space="preserve"> </w:t>
      </w:r>
      <w:r>
        <w:rPr/>
        <w:t>nº 0012200-85.2022.8.04.0000, de Manaus (AM), em que são partes as acima indicadas, ACORDAM, os Excelentíssimos Senhores Desembargadores que compõem a Terceira Câmara Cível do Egrégio Tribunal de Justiça do Estado do Amazonas, por UNANIMIDADE de votos,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 xml:space="preserve">Srs(as). </w:t>
      </w:r>
      <w:r>
        <w:rPr>
          <w:spacing w:val="-45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 Simões.</w:t>
      </w:r>
      <w:r>
        <w:rPr>
          <w:spacing w:val="29"/>
        </w:rPr>
        <w:t xml:space="preserve"> </w:t>
      </w:r>
      <w:r>
        <w:rPr/>
        <w:t>44)</w:t>
      </w:r>
      <w:r>
        <w:rPr>
          <w:spacing w:val="29"/>
        </w:rPr>
        <w:t xml:space="preserve"> </w:t>
      </w:r>
      <w:r>
        <w:rPr/>
        <w:t>Agravo</w:t>
      </w:r>
      <w:r>
        <w:rPr>
          <w:spacing w:val="29"/>
        </w:rPr>
        <w:t xml:space="preserve"> </w:t>
      </w:r>
      <w:r>
        <w:rPr/>
        <w:t>Interno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nº:</w:t>
      </w:r>
      <w:r>
        <w:rPr>
          <w:spacing w:val="29"/>
        </w:rPr>
        <w:t xml:space="preserve"> </w:t>
      </w:r>
      <w:r>
        <w:rPr/>
        <w:t>0001374-63.2023.8.04.0000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29"/>
        </w:rPr>
        <w:t xml:space="preserve"> </w:t>
      </w:r>
      <w:r>
        <w:rPr/>
        <w:t>Henoch Reis/17ª</w:t>
      </w:r>
      <w:r>
        <w:rPr>
          <w:spacing w:val="-4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Trabalho.</w:t>
      </w:r>
      <w:r>
        <w:rPr>
          <w:spacing w:val="-4"/>
        </w:rPr>
        <w:t xml:space="preserve"> </w:t>
      </w:r>
      <w:r>
        <w:rPr/>
        <w:t>Agravante:</w:t>
      </w:r>
      <w:r>
        <w:rPr>
          <w:spacing w:val="-4"/>
        </w:rPr>
        <w:t xml:space="preserve"> </w:t>
      </w:r>
      <w:r>
        <w:rPr/>
        <w:t>Dell</w:t>
      </w:r>
      <w:r>
        <w:rPr>
          <w:spacing w:val="-4"/>
        </w:rPr>
        <w:t xml:space="preserve"> </w:t>
      </w:r>
      <w:r>
        <w:rPr/>
        <w:t>Computadores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Brasil</w:t>
      </w:r>
      <w:r>
        <w:rPr>
          <w:spacing w:val="-4"/>
        </w:rPr>
        <w:t xml:space="preserve"> </w:t>
      </w:r>
      <w:r>
        <w:rPr/>
        <w:t>Ltda.,</w:t>
      </w:r>
      <w:r>
        <w:rPr>
          <w:spacing w:val="-4"/>
        </w:rPr>
        <w:t xml:space="preserve"> </w:t>
      </w:r>
      <w:r>
        <w:rPr/>
        <w:t>Agravado: Francisnelson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Oliveira</w:t>
      </w:r>
      <w:r>
        <w:rPr>
          <w:spacing w:val="-4"/>
        </w:rPr>
        <w:t xml:space="preserve"> </w:t>
      </w:r>
      <w:r>
        <w:rPr/>
        <w:t>Salles.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Exmo.</w:t>
      </w:r>
      <w:r>
        <w:rPr>
          <w:spacing w:val="-4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Desembargador</w:t>
      </w:r>
      <w:r>
        <w:rPr>
          <w:spacing w:val="-4"/>
        </w:rPr>
        <w:t xml:space="preserve"> </w:t>
      </w:r>
      <w:r>
        <w:rPr/>
        <w:t>LAFAYETTE</w:t>
      </w:r>
      <w:r>
        <w:rPr>
          <w:spacing w:val="-4"/>
        </w:rPr>
        <w:t xml:space="preserve"> </w:t>
      </w:r>
      <w:r>
        <w:rPr/>
        <w:t>CARNEIRO</w:t>
      </w:r>
      <w:r>
        <w:rPr>
          <w:spacing w:val="-4"/>
        </w:rPr>
        <w:t xml:space="preserve"> </w:t>
      </w:r>
      <w:r>
        <w:rPr/>
        <w:t xml:space="preserve">VIEIRA </w:t>
      </w:r>
      <w:r>
        <w:rPr>
          <w:spacing w:val="-2"/>
        </w:rPr>
        <w:t xml:space="preserve">JÚNIOR. Decisão: Vistos, relatados </w:t>
      </w:r>
      <w:r>
        <w:rPr>
          <w:spacing w:val="-10"/>
        </w:rPr>
        <w:t xml:space="preserve">e </w:t>
      </w:r>
      <w:r>
        <w:rPr>
          <w:spacing w:val="-2"/>
        </w:rPr>
        <w:t xml:space="preserve">discutidos estes autos </w:t>
      </w:r>
      <w:r>
        <w:rPr>
          <w:spacing w:val="-6"/>
        </w:rPr>
        <w:t xml:space="preserve">de </w:t>
      </w:r>
      <w:r>
        <w:rPr>
          <w:spacing w:val="-2"/>
        </w:rPr>
        <w:t xml:space="preserve">Agravo Interno Cível </w:t>
      </w:r>
      <w:r>
        <w:rPr>
          <w:spacing w:val="-6"/>
        </w:rPr>
        <w:t xml:space="preserve">nº </w:t>
      </w:r>
      <w:r>
        <w:rPr/>
        <w:t>0001374-63.2023.8.04.0000,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 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 xml:space="preserve">Exmos(as). </w:t>
      </w:r>
      <w:r>
        <w:rPr>
          <w:spacing w:val="-2"/>
        </w:rPr>
        <w:t xml:space="preserve">Srs(as).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João de Jesus Abdala Simões. 45) Agravo Interno Cível nº:</w:t>
      </w:r>
      <w:r>
        <w:rPr>
          <w:spacing w:val="80"/>
        </w:rPr>
        <w:t xml:space="preserve"> </w:t>
      </w:r>
      <w:r>
        <w:rPr/>
        <w:t>0001482-92.2023.8.04.0000 de Capital - Fórum Ministro Henoch Reis/13ª Vara Cível e de Acidentes de</w:t>
      </w:r>
      <w:r>
        <w:rPr>
          <w:spacing w:val="80"/>
        </w:rPr>
        <w:t xml:space="preserve"> </w:t>
      </w:r>
      <w:r>
        <w:rPr/>
        <w:t>Trabalho. Agravante: Construtora F. Lopes Ltda., Agravante: Racao Confianca Ltda (Antiga Prf Lopes),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28"/>
        </w:rPr>
        <w:t xml:space="preserve"> </w:t>
      </w:r>
      <w:r>
        <w:rPr/>
        <w:t>Paulo</w:t>
      </w:r>
      <w:r>
        <w:rPr>
          <w:spacing w:val="28"/>
        </w:rPr>
        <w:t xml:space="preserve"> </w:t>
      </w:r>
      <w:r>
        <w:rPr/>
        <w:t>Renato</w:t>
      </w:r>
      <w:r>
        <w:rPr>
          <w:spacing w:val="28"/>
        </w:rPr>
        <w:t xml:space="preserve"> </w:t>
      </w:r>
      <w:r>
        <w:rPr/>
        <w:t>Formentim</w:t>
      </w:r>
      <w:r>
        <w:rPr>
          <w:spacing w:val="28"/>
        </w:rPr>
        <w:t xml:space="preserve"> </w:t>
      </w:r>
      <w:r>
        <w:rPr/>
        <w:t>Lopes,</w:t>
      </w:r>
      <w:r>
        <w:rPr>
          <w:spacing w:val="28"/>
        </w:rPr>
        <w:t xml:space="preserve"> </w:t>
      </w:r>
      <w:r>
        <w:rPr/>
        <w:t>Agravado:</w:t>
      </w:r>
      <w:r>
        <w:rPr>
          <w:spacing w:val="28"/>
        </w:rPr>
        <w:t xml:space="preserve"> </w:t>
      </w:r>
      <w:r>
        <w:rPr/>
        <w:t>Tork</w:t>
      </w:r>
      <w:r>
        <w:rPr>
          <w:spacing w:val="28"/>
        </w:rPr>
        <w:t xml:space="preserve"> </w:t>
      </w:r>
      <w:r>
        <w:rPr/>
        <w:t>Sul</w:t>
      </w:r>
      <w:r>
        <w:rPr>
          <w:spacing w:val="28"/>
        </w:rPr>
        <w:t xml:space="preserve"> </w:t>
      </w:r>
      <w:r>
        <w:rPr/>
        <w:t>Comércio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Peças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Máquinas</w:t>
      </w:r>
      <w:r>
        <w:rPr>
          <w:spacing w:val="28"/>
        </w:rPr>
        <w:t xml:space="preserve"> </w:t>
      </w:r>
      <w:r>
        <w:rPr/>
        <w:t>Ltda..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estes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Agravo</w:t>
      </w:r>
      <w:r>
        <w:rPr>
          <w:spacing w:val="37"/>
        </w:rPr>
        <w:t xml:space="preserve"> </w:t>
      </w:r>
      <w:r>
        <w:rPr/>
        <w:t>Interno</w:t>
      </w:r>
      <w:r>
        <w:rPr>
          <w:spacing w:val="37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0001482-92.2023.8.04.0000,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Manaus (AM), em que são partes as acima indicadas, ACORDAM, os Excelentíssimos Senhores Desembargadores 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 UNANIMIDADE de votos,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Abraham Peixoto Campos Filho e</w:t>
      </w:r>
      <w:r>
        <w:rPr>
          <w:spacing w:val="40"/>
        </w:rPr>
        <w:t xml:space="preserve"> </w:t>
      </w:r>
      <w:r>
        <w:rPr/>
        <w:t>João de Jesus Abdala Simões. 46) Agravo de Instrumento nº: 4004649-83.2022.8.04.0000 de Capital - 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5"/>
        </w:rPr>
        <w:t xml:space="preserve"> </w:t>
      </w:r>
      <w:r>
        <w:rPr/>
        <w:t>Henoch</w:t>
      </w:r>
      <w:r>
        <w:rPr>
          <w:spacing w:val="6"/>
        </w:rPr>
        <w:t xml:space="preserve"> </w:t>
      </w:r>
      <w:r>
        <w:rPr/>
        <w:t>Reis/14ª</w:t>
      </w:r>
      <w:r>
        <w:rPr>
          <w:spacing w:val="7"/>
        </w:rPr>
        <w:t xml:space="preserve"> </w:t>
      </w:r>
      <w:r>
        <w:rPr/>
        <w:t>Vara</w:t>
      </w:r>
      <w:r>
        <w:rPr>
          <w:spacing w:val="7"/>
        </w:rPr>
        <w:t xml:space="preserve"> </w:t>
      </w:r>
      <w:r>
        <w:rPr/>
        <w:t>Cível</w:t>
      </w:r>
      <w:r>
        <w:rPr>
          <w:spacing w:val="7"/>
        </w:rPr>
        <w:t xml:space="preserve"> </w:t>
      </w:r>
      <w:r>
        <w:rPr/>
        <w:t>e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Acidentes</w:t>
      </w:r>
      <w:r>
        <w:rPr>
          <w:spacing w:val="7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Trabalho.</w:t>
      </w:r>
      <w:r>
        <w:rPr>
          <w:spacing w:val="7"/>
        </w:rPr>
        <w:t xml:space="preserve"> </w:t>
      </w:r>
      <w:r>
        <w:rPr/>
        <w:t>Agravante:</w:t>
      </w:r>
      <w:r>
        <w:rPr>
          <w:spacing w:val="7"/>
        </w:rPr>
        <w:t xml:space="preserve"> </w:t>
      </w:r>
      <w:r>
        <w:rPr/>
        <w:t>Dat</w:t>
      </w:r>
      <w:r>
        <w:rPr>
          <w:spacing w:val="7"/>
        </w:rPr>
        <w:t xml:space="preserve"> </w:t>
      </w:r>
      <w:r>
        <w:rPr/>
        <w:t>Comércio</w:t>
      </w:r>
      <w:r>
        <w:rPr>
          <w:spacing w:val="6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>
          <w:spacing w:val="-2"/>
        </w:rPr>
        <w:t xml:space="preserve">Derivados </w:t>
      </w:r>
      <w:r>
        <w:rPr/>
        <w:t>de</w:t>
      </w:r>
      <w:r>
        <w:rPr>
          <w:spacing w:val="80"/>
        </w:rPr>
        <w:t xml:space="preserve"> </w:t>
      </w:r>
      <w:r>
        <w:rPr/>
        <w:t>Petróleo</w:t>
      </w:r>
      <w:r>
        <w:rPr>
          <w:spacing w:val="8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</w:t>
      </w:r>
      <w:r>
        <w:rPr>
          <w:spacing w:val="80"/>
        </w:rPr>
        <w:t xml:space="preserve"> </w:t>
      </w:r>
      <w:r>
        <w:rPr/>
        <w:t>n.º</w:t>
      </w:r>
      <w:r>
        <w:rPr>
          <w:spacing w:val="80"/>
        </w:rPr>
        <w:t xml:space="preserve"> </w:t>
      </w:r>
      <w:r>
        <w:rPr/>
        <w:t>4004649-83.2022.8.04.0000,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 que integram a Terceira Câmara Cível do Egrégio Tribunal de Justiça do Amazonas, por unanimidade de votos, em conhecer do recurso para dar a ele provimento, nos termos do voto do Relator, 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João</w:t>
      </w:r>
      <w:r>
        <w:rPr>
          <w:spacing w:val="19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 Abdala Simões e</w:t>
      </w:r>
      <w:r>
        <w:rPr>
          <w:spacing w:val="40"/>
        </w:rPr>
        <w:t xml:space="preserve"> </w:t>
      </w:r>
      <w:r>
        <w:rPr/>
        <w:t>Lafayette Carneiro Vieira Júnior. 47) Apelação Cível nº: 0668027-63.2021.8.04.0001 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 Bradesco Financiamentos S/A, Apelada: Raimunda Pereira de Negreiros, Apelante: Raimunda Pereira de Negreiros,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Financiamentos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 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 ACÓRDÃOVistos, discutidos e relatados estes autos de Apelação Cível n.º 0668027-63.2021.8.04.0001,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 por unanimidade de votos, em conhecer os recursos e negar a eles provimento, nos termos do</w:t>
      </w:r>
      <w:r>
        <w:rPr>
          <w:spacing w:val="40"/>
        </w:rPr>
        <w:t xml:space="preserve"> </w:t>
      </w:r>
      <w:r>
        <w:rPr/>
        <w:t>voto do Relator, que passa a integrar o julgado.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 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48)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0625452-06.2022.8.04.0001 de Capital - Fórum Ministro Henoch Reis/17ª Vara Cível e de Acidentes de</w:t>
      </w:r>
      <w:r>
        <w:rPr>
          <w:spacing w:val="80"/>
        </w:rPr>
        <w:t xml:space="preserve"> </w:t>
      </w:r>
      <w:r>
        <w:rPr/>
        <w:t>Trabalho. Apelante: Graciela Garcia Saraiva, Apelado: Banco Itaú Bmg Consignado S.a.. Relator o Exmo. Sr. Desembargador ABRAHAM PEIXOTO CAMPOS FILHO. Decisão: ACÓRDÃOVistos, discutidos 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0625452-06.2022.8.04.0001,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38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conhecer</w:t>
      </w:r>
      <w:r>
        <w:rPr>
          <w:spacing w:val="37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recurso</w:t>
      </w:r>
      <w:r>
        <w:rPr>
          <w:spacing w:val="38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negar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ele</w:t>
      </w:r>
      <w:r>
        <w:rPr>
          <w:spacing w:val="38"/>
        </w:rPr>
        <w:t xml:space="preserve"> </w:t>
      </w:r>
      <w:r>
        <w:rPr/>
        <w:t>provimento,</w:t>
      </w:r>
      <w:r>
        <w:rPr>
          <w:spacing w:val="38"/>
        </w:rPr>
        <w:t xml:space="preserve"> </w:t>
      </w:r>
      <w:r>
        <w:rPr/>
        <w:t>nos</w:t>
      </w:r>
      <w:r>
        <w:rPr>
          <w:spacing w:val="38"/>
        </w:rPr>
        <w:t xml:space="preserve"> </w:t>
      </w:r>
      <w:r>
        <w:rPr/>
        <w:t>termos</w:t>
      </w:r>
      <w:r>
        <w:rPr>
          <w:spacing w:val="38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Relator,</w:t>
      </w:r>
      <w:r>
        <w:rPr>
          <w:spacing w:val="38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passa</w:t>
      </w:r>
      <w:r>
        <w:rPr>
          <w:spacing w:val="38"/>
        </w:rPr>
        <w:t xml:space="preserve"> </w:t>
      </w:r>
      <w:r>
        <w:rPr/>
        <w:t>a integrar o julgado.</w:t>
      </w:r>
      <w:r>
        <w:rPr>
          <w:spacing w:val="40"/>
        </w:rPr>
        <w:t xml:space="preserve"> </w:t>
      </w:r>
      <w:r>
        <w:rPr/>
        <w:t>Participaram do julgamento os(as) Exmos(as). Srs(as). João de Jesus Abdala Simões 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49)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0601287-66.2022.8.04.4600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 Iranduba/2ª Vara de Iranduba. Apelante: Francisco Ribeiro da Silva, Apelado: Amazonas Distribuidora de Energia</w:t>
      </w:r>
      <w:r>
        <w:rPr>
          <w:spacing w:val="64"/>
        </w:rPr>
        <w:t xml:space="preserve"> </w:t>
      </w:r>
      <w:r>
        <w:rPr/>
        <w:t>S/A,</w:t>
      </w:r>
      <w:r>
        <w:rPr>
          <w:spacing w:val="64"/>
        </w:rPr>
        <w:t xml:space="preserve"> </w:t>
      </w:r>
      <w:r>
        <w:rPr/>
        <w:t>MPAM:</w:t>
      </w:r>
      <w:r>
        <w:rPr>
          <w:spacing w:val="64"/>
        </w:rPr>
        <w:t xml:space="preserve"> </w:t>
      </w:r>
      <w:r>
        <w:rPr/>
        <w:t>Ministério</w:t>
      </w:r>
      <w:r>
        <w:rPr>
          <w:spacing w:val="64"/>
        </w:rPr>
        <w:t xml:space="preserve"> </w:t>
      </w:r>
      <w:r>
        <w:rPr/>
        <w:t>Público</w:t>
      </w:r>
      <w:r>
        <w:rPr>
          <w:spacing w:val="64"/>
        </w:rPr>
        <w:t xml:space="preserve"> </w:t>
      </w:r>
      <w:r>
        <w:rPr/>
        <w:t>do</w:t>
      </w:r>
      <w:r>
        <w:rPr>
          <w:spacing w:val="64"/>
        </w:rPr>
        <w:t xml:space="preserve"> </w:t>
      </w:r>
      <w:r>
        <w:rPr/>
        <w:t>Estado</w:t>
      </w:r>
      <w:r>
        <w:rPr>
          <w:spacing w:val="64"/>
        </w:rPr>
        <w:t xml:space="preserve"> </w:t>
      </w:r>
      <w:r>
        <w:rPr/>
        <w:t>do</w:t>
      </w:r>
      <w:r>
        <w:rPr>
          <w:spacing w:val="64"/>
        </w:rPr>
        <w:t xml:space="preserve"> </w:t>
      </w:r>
      <w:r>
        <w:rPr/>
        <w:t>Amazonas,</w:t>
      </w:r>
      <w:r>
        <w:rPr>
          <w:spacing w:val="64"/>
        </w:rPr>
        <w:t xml:space="preserve"> </w:t>
      </w:r>
      <w:r>
        <w:rPr/>
        <w:t>Promotor:</w:t>
      </w:r>
      <w:r>
        <w:rPr>
          <w:spacing w:val="64"/>
        </w:rPr>
        <w:t xml:space="preserve"> </w:t>
      </w:r>
      <w:r>
        <w:rPr/>
        <w:t>ELVYS</w:t>
      </w:r>
      <w:r>
        <w:rPr>
          <w:spacing w:val="64"/>
        </w:rPr>
        <w:t xml:space="preserve"> </w:t>
      </w:r>
      <w:r>
        <w:rPr/>
        <w:t>DE</w:t>
      </w:r>
      <w:r>
        <w:rPr>
          <w:spacing w:val="64"/>
        </w:rPr>
        <w:t xml:space="preserve"> </w:t>
      </w:r>
      <w:r>
        <w:rPr/>
        <w:t>PAULA FREITAS.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 ACÓRDÃOVistos, discutidos e relatados estes autos de Apelação Cível n.º 0601287-66.2022.8.04.4600,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</w:t>
      </w:r>
      <w:r>
        <w:rPr>
          <w:spacing w:val="38"/>
        </w:rPr>
        <w:t xml:space="preserve"> </w:t>
      </w:r>
      <w:r>
        <w:rPr/>
        <w:t>por</w:t>
      </w:r>
      <w:r>
        <w:rPr>
          <w:spacing w:val="38"/>
        </w:rPr>
        <w:t xml:space="preserve"> </w:t>
      </w:r>
      <w:r>
        <w:rPr/>
        <w:t>unanimidade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votos,</w:t>
      </w:r>
      <w:r>
        <w:rPr>
          <w:spacing w:val="38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conhecer</w:t>
      </w:r>
      <w:r>
        <w:rPr>
          <w:spacing w:val="38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recurso</w:t>
      </w:r>
      <w:r>
        <w:rPr>
          <w:spacing w:val="38"/>
        </w:rPr>
        <w:t xml:space="preserve"> </w:t>
      </w:r>
      <w:r>
        <w:rPr/>
        <w:t>para</w:t>
      </w:r>
      <w:r>
        <w:rPr>
          <w:spacing w:val="38"/>
        </w:rPr>
        <w:t xml:space="preserve"> </w:t>
      </w:r>
      <w:r>
        <w:rPr/>
        <w:t>dar</w:t>
      </w:r>
      <w:r>
        <w:rPr>
          <w:spacing w:val="38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ele</w:t>
      </w:r>
      <w:r>
        <w:rPr>
          <w:spacing w:val="38"/>
        </w:rPr>
        <w:t xml:space="preserve"> </w:t>
      </w:r>
      <w:r>
        <w:rPr/>
        <w:t>parcial</w:t>
      </w:r>
      <w:r>
        <w:rPr>
          <w:spacing w:val="38"/>
        </w:rPr>
        <w:t xml:space="preserve"> </w:t>
      </w:r>
      <w:r>
        <w:rPr/>
        <w:t>provimento,</w:t>
      </w:r>
      <w:r>
        <w:rPr>
          <w:spacing w:val="38"/>
        </w:rPr>
        <w:t xml:space="preserve"> </w:t>
      </w:r>
      <w:r>
        <w:rPr/>
        <w:t>nos termos do voto do Relator, que passa a integrar o julgado.</w:t>
      </w:r>
      <w:r>
        <w:rPr>
          <w:spacing w:val="76"/>
        </w:rPr>
        <w:t xml:space="preserve"> </w:t>
      </w:r>
      <w:r>
        <w:rPr/>
        <w:t xml:space="preserve">Participaram do julgamento os(as) Exmos(as). </w:t>
      </w:r>
      <w:r>
        <w:rPr>
          <w:spacing w:val="-2"/>
        </w:rPr>
        <w:t>Srs(as).</w:t>
      </w:r>
      <w:r>
        <w:rPr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50)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0603359-60.2021.8.04.4600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Fórum</w:t>
      </w:r>
      <w:r>
        <w:rPr>
          <w:spacing w:val="25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Iranduba/1ª</w:t>
      </w:r>
      <w:r>
        <w:rPr>
          <w:spacing w:val="24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Iranduba.</w:t>
      </w:r>
      <w:r>
        <w:rPr>
          <w:spacing w:val="24"/>
        </w:rPr>
        <w:t xml:space="preserve"> </w:t>
      </w:r>
      <w:r>
        <w:rPr/>
        <w:t>Apelante:</w:t>
      </w:r>
      <w:r>
        <w:rPr>
          <w:spacing w:val="24"/>
        </w:rPr>
        <w:t xml:space="preserve"> </w:t>
      </w:r>
      <w:r>
        <w:rPr/>
        <w:t>Maria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Nazaré</w:t>
      </w:r>
      <w:r>
        <w:rPr>
          <w:spacing w:val="24"/>
        </w:rPr>
        <w:t xml:space="preserve"> </w:t>
      </w:r>
      <w:r>
        <w:rPr/>
        <w:t>dos Santos</w:t>
      </w:r>
      <w:r>
        <w:rPr>
          <w:spacing w:val="38"/>
        </w:rPr>
        <w:t xml:space="preserve"> </w:t>
      </w:r>
      <w:r>
        <w:rPr/>
        <w:t>Braga,</w:t>
      </w:r>
      <w:r>
        <w:rPr>
          <w:spacing w:val="37"/>
        </w:rPr>
        <w:t xml:space="preserve"> </w:t>
      </w:r>
      <w:r>
        <w:rPr/>
        <w:t>Apelado:</w:t>
      </w:r>
      <w:r>
        <w:rPr>
          <w:spacing w:val="38"/>
        </w:rPr>
        <w:t xml:space="preserve"> </w:t>
      </w:r>
      <w:r>
        <w:rPr/>
        <w:t>Amazonas</w:t>
      </w:r>
      <w:r>
        <w:rPr>
          <w:spacing w:val="37"/>
        </w:rPr>
        <w:t xml:space="preserve"> </w:t>
      </w:r>
      <w:r>
        <w:rPr/>
        <w:t>Distribuidora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Energia</w:t>
      </w:r>
      <w:r>
        <w:rPr>
          <w:spacing w:val="37"/>
        </w:rPr>
        <w:t xml:space="preserve"> </w:t>
      </w:r>
      <w:r>
        <w:rPr/>
        <w:t>S/A.</w:t>
      </w:r>
      <w:r>
        <w:rPr>
          <w:spacing w:val="37"/>
        </w:rPr>
        <w:t xml:space="preserve"> </w:t>
      </w:r>
      <w:r>
        <w:rPr/>
        <w:t>Relator</w:t>
      </w:r>
      <w:r>
        <w:rPr>
          <w:spacing w:val="38"/>
        </w:rPr>
        <w:t xml:space="preserve"> </w:t>
      </w:r>
      <w:r>
        <w:rPr/>
        <w:t>o</w:t>
      </w:r>
      <w:r>
        <w:rPr>
          <w:spacing w:val="37"/>
        </w:rPr>
        <w:t xml:space="preserve"> </w:t>
      </w:r>
      <w:r>
        <w:rPr/>
        <w:t>Exmo.</w:t>
      </w:r>
      <w:r>
        <w:rPr>
          <w:spacing w:val="37"/>
        </w:rPr>
        <w:t xml:space="preserve"> </w:t>
      </w:r>
      <w:r>
        <w:rPr/>
        <w:t>Sr.</w:t>
      </w:r>
      <w:r>
        <w:rPr>
          <w:spacing w:val="38"/>
        </w:rPr>
        <w:t xml:space="preserve"> </w:t>
      </w:r>
      <w:r>
        <w:rPr/>
        <w:t>Desembargador ABRAHAM PEIXOTO CAMPOS FILHO. Decisão: ACÓRDÃOVistos, discutidos e relatados estes autos 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0603359-60.2021.8.04.4600,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integram</w:t>
      </w:r>
      <w:r>
        <w:rPr>
          <w:spacing w:val="40"/>
        </w:rPr>
        <w:t xml:space="preserve"> </w:t>
      </w:r>
      <w:r>
        <w:rPr/>
        <w:t>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 conhecer do recurso para dar a ele parcial provimento, nos termos do voto do Relator, que passa a integrar 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 Lafayette Carneiro Vieira Júnior. 51) Apelação Cível nº: 0601378-87.2019.8.04.0001 de Capital - Fórum 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Reis/8ª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H.</w:t>
      </w:r>
      <w:r>
        <w:rPr>
          <w:spacing w:val="-1"/>
        </w:rPr>
        <w:t xml:space="preserve"> </w:t>
      </w:r>
      <w:r>
        <w:rPr/>
        <w:t>A.</w:t>
      </w:r>
      <w:r>
        <w:rPr>
          <w:spacing w:val="-1"/>
        </w:rPr>
        <w:t xml:space="preserve"> </w:t>
      </w:r>
      <w:r>
        <w:rPr/>
        <w:t>M.</w:t>
      </w:r>
      <w:r>
        <w:rPr>
          <w:spacing w:val="-1"/>
        </w:rPr>
        <w:t xml:space="preserve"> </w:t>
      </w:r>
      <w:r>
        <w:rPr/>
        <w:t>LTDA,</w:t>
      </w:r>
      <w:r>
        <w:rPr>
          <w:spacing w:val="-2"/>
        </w:rPr>
        <w:t xml:space="preserve"> </w:t>
      </w:r>
      <w:r>
        <w:rPr/>
        <w:t>Apelada:</w:t>
      </w:r>
      <w:r>
        <w:rPr>
          <w:spacing w:val="-1"/>
        </w:rPr>
        <w:t xml:space="preserve"> </w:t>
      </w:r>
      <w:r>
        <w:rPr/>
        <w:t>J.</w:t>
      </w:r>
      <w:r>
        <w:rPr>
          <w:spacing w:val="-1"/>
        </w:rPr>
        <w:t xml:space="preserve"> </w:t>
      </w:r>
      <w:r>
        <w:rPr/>
        <w:t>S. de</w:t>
      </w:r>
      <w:r>
        <w:rPr>
          <w:spacing w:val="80"/>
        </w:rPr>
        <w:t xml:space="preserve"> </w:t>
      </w:r>
      <w:r>
        <w:rPr/>
        <w:t>A..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 ACÓRDÃOVistos, discutidos e relatados estes autos de Apelação Cível n.º 0601378-87.2019.8.04.0001,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recurso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negar</w:t>
      </w:r>
      <w:r>
        <w:rPr>
          <w:spacing w:val="22"/>
        </w:rPr>
        <w:t xml:space="preserve"> </w:t>
      </w:r>
      <w:r>
        <w:rPr/>
        <w:t>a</w:t>
      </w:r>
      <w:r>
        <w:rPr>
          <w:spacing w:val="22"/>
        </w:rPr>
        <w:t xml:space="preserve"> </w:t>
      </w:r>
      <w:r>
        <w:rPr/>
        <w:t>ele</w:t>
      </w:r>
      <w:r>
        <w:rPr>
          <w:spacing w:val="22"/>
        </w:rPr>
        <w:t xml:space="preserve"> </w:t>
      </w:r>
      <w:r>
        <w:rPr/>
        <w:t>provimento,</w:t>
      </w:r>
      <w:r>
        <w:rPr>
          <w:spacing w:val="22"/>
        </w:rPr>
        <w:t xml:space="preserve"> </w:t>
      </w:r>
      <w:r>
        <w:rPr/>
        <w:t>nos</w:t>
      </w:r>
      <w:r>
        <w:rPr>
          <w:spacing w:val="22"/>
        </w:rPr>
        <w:t xml:space="preserve"> </w:t>
      </w:r>
      <w:r>
        <w:rPr/>
        <w:t>termos</w:t>
      </w:r>
      <w:r>
        <w:rPr>
          <w:spacing w:val="22"/>
        </w:rPr>
        <w:t xml:space="preserve"> </w:t>
      </w:r>
      <w:r>
        <w:rPr/>
        <w:t>do voto do Relator, que passa a integrar o julgado.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 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52)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0600591-30.2022.8.04.4600 de Fórum de Iranduba/1ª Vara de Iranduba. Apelante: Francisco Cardoso dos Santos, Apelado: Amazonas Distribuidora de Energia S/A. Relator o Exmo. Sr. Desembargador JOÃO 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</w:t>
      </w:r>
      <w:r>
        <w:rPr>
          <w:spacing w:val="18"/>
        </w:rPr>
        <w:t xml:space="preserve"> </w:t>
      </w:r>
      <w:r>
        <w:rPr/>
        <w:t>os</w:t>
      </w:r>
      <w:r>
        <w:rPr>
          <w:spacing w:val="21"/>
        </w:rPr>
        <w:t xml:space="preserve"> </w:t>
      </w:r>
      <w:r>
        <w:rPr/>
        <w:t>Desembargadores</w:t>
      </w:r>
      <w:r>
        <w:rPr>
          <w:spacing w:val="21"/>
        </w:rPr>
        <w:t xml:space="preserve"> </w:t>
      </w:r>
      <w:r>
        <w:rPr/>
        <w:t>integrantes</w:t>
      </w:r>
      <w:r>
        <w:rPr>
          <w:spacing w:val="20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Terceira</w:t>
      </w:r>
      <w:r>
        <w:rPr>
          <w:spacing w:val="21"/>
        </w:rPr>
        <w:t xml:space="preserve"> </w:t>
      </w:r>
      <w:r>
        <w:rPr/>
        <w:t>Câmara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0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Tribunal</w:t>
      </w:r>
      <w:r>
        <w:rPr>
          <w:spacing w:val="21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Justiça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Estado</w:t>
      </w:r>
      <w:r>
        <w:rPr>
          <w:spacing w:val="21"/>
        </w:rPr>
        <w:t xml:space="preserve"> </w:t>
      </w:r>
      <w:r>
        <w:rPr>
          <w:spacing w:val="-5"/>
        </w:rPr>
        <w:t xml:space="preserve">do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29"/>
        </w:rPr>
        <w:t xml:space="preserve"> </w:t>
      </w:r>
      <w:r>
        <w:rPr/>
        <w:t>nos</w:t>
      </w:r>
      <w:r>
        <w:rPr>
          <w:spacing w:val="29"/>
        </w:rPr>
        <w:t xml:space="preserve"> </w:t>
      </w:r>
      <w:r>
        <w:rPr/>
        <w:t>termos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 xml:space="preserve">do </w:t>
      </w:r>
      <w:r>
        <w:rPr>
          <w:spacing w:val="-2"/>
        </w:rPr>
        <w:t>Relator.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</w:t>
      </w:r>
      <w:r>
        <w:rPr>
          <w:spacing w:val="33"/>
        </w:rPr>
        <w:t xml:space="preserve"> </w:t>
      </w:r>
      <w:r>
        <w:rPr/>
        <w:t>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53)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0601179-24.2022.8.04.6900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São Gabriel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Cachoeira/Vara</w:t>
      </w:r>
      <w:r>
        <w:rPr>
          <w:spacing w:val="31"/>
        </w:rPr>
        <w:t xml:space="preserve"> </w:t>
      </w:r>
      <w:r>
        <w:rPr/>
        <w:t>Única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Gabriel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Cachoeira.</w:t>
      </w:r>
      <w:r>
        <w:rPr>
          <w:spacing w:val="31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Antonieta</w:t>
      </w:r>
      <w:r>
        <w:rPr>
          <w:spacing w:val="31"/>
        </w:rPr>
        <w:t xml:space="preserve"> </w:t>
      </w:r>
      <w:r>
        <w:rPr/>
        <w:t>Sampaio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Silva, 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C6</w:t>
      </w:r>
      <w:r>
        <w:rPr>
          <w:spacing w:val="40"/>
        </w:rPr>
        <w:t xml:space="preserve"> </w:t>
      </w:r>
      <w:r>
        <w:rPr/>
        <w:t>Consignado.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5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Filho.</w:t>
      </w:r>
      <w:r>
        <w:rPr>
          <w:spacing w:val="35"/>
        </w:rPr>
        <w:t xml:space="preserve"> </w:t>
      </w:r>
      <w:r>
        <w:rPr/>
        <w:t>54)</w:t>
      </w:r>
      <w:r>
        <w:rPr>
          <w:spacing w:val="35"/>
        </w:rPr>
        <w:t xml:space="preserve"> </w:t>
      </w:r>
      <w:r>
        <w:rPr/>
        <w:t>Agravo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Instrumento</w:t>
      </w:r>
      <w:r>
        <w:rPr>
          <w:spacing w:val="36"/>
        </w:rPr>
        <w:t xml:space="preserve"> </w:t>
      </w:r>
      <w:r>
        <w:rPr/>
        <w:t>nº:</w:t>
      </w:r>
      <w:r>
        <w:rPr>
          <w:spacing w:val="35"/>
        </w:rPr>
        <w:t xml:space="preserve"> </w:t>
      </w:r>
      <w:r>
        <w:rPr/>
        <w:t>4001284-89.2020.8.04.0000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Capital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Fórum Ministro</w:t>
      </w:r>
      <w:r>
        <w:rPr>
          <w:spacing w:val="32"/>
        </w:rPr>
        <w:t xml:space="preserve"> </w:t>
      </w:r>
      <w:r>
        <w:rPr/>
        <w:t>Henoch</w:t>
      </w:r>
      <w:r>
        <w:rPr>
          <w:spacing w:val="32"/>
        </w:rPr>
        <w:t xml:space="preserve"> </w:t>
      </w:r>
      <w:r>
        <w:rPr/>
        <w:t>Reis/3ª</w:t>
      </w:r>
      <w:r>
        <w:rPr>
          <w:spacing w:val="32"/>
        </w:rPr>
        <w:t xml:space="preserve"> </w:t>
      </w:r>
      <w:r>
        <w:rPr/>
        <w:t>Vara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Trabalho.</w:t>
      </w:r>
      <w:r>
        <w:rPr>
          <w:spacing w:val="32"/>
        </w:rPr>
        <w:t xml:space="preserve"> </w:t>
      </w:r>
      <w:r>
        <w:rPr/>
        <w:t>Agravante:</w:t>
      </w:r>
      <w:r>
        <w:rPr>
          <w:spacing w:val="32"/>
        </w:rPr>
        <w:t xml:space="preserve"> </w:t>
      </w:r>
      <w:r>
        <w:rPr/>
        <w:t>Djalma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Souza</w:t>
      </w:r>
      <w:r>
        <w:rPr>
          <w:spacing w:val="32"/>
        </w:rPr>
        <w:t xml:space="preserve"> </w:t>
      </w:r>
      <w:r>
        <w:rPr/>
        <w:t xml:space="preserve">Castelo Branco, Agravante: Indústria Reunidas Progresso Ltda, Agravado: Energia Participações e Representações </w:t>
      </w:r>
      <w:r>
        <w:rPr>
          <w:spacing w:val="-2"/>
        </w:rPr>
        <w:t>S.A.. Relator</w:t>
      </w:r>
      <w:r>
        <w:rPr/>
        <w:tab/>
      </w:r>
      <w:r>
        <w:rPr>
          <w:spacing w:val="-10"/>
        </w:rPr>
        <w:t xml:space="preserve">o </w:t>
      </w:r>
      <w:r>
        <w:rPr>
          <w:spacing w:val="-2"/>
        </w:rPr>
        <w:t xml:space="preserve">Exmo. </w:t>
      </w:r>
      <w:r>
        <w:rPr>
          <w:spacing w:val="-4"/>
        </w:rPr>
        <w:t>Sr.</w:t>
      </w:r>
      <w:r>
        <w:rPr>
          <w:spacing w:val="-2"/>
        </w:rPr>
        <w:t xml:space="preserve">Desembargador AIRTON </w:t>
      </w:r>
      <w:r>
        <w:rPr>
          <w:spacing w:val="-4"/>
        </w:rPr>
        <w:t xml:space="preserve">LUÍS </w:t>
      </w:r>
      <w:r>
        <w:rPr>
          <w:spacing w:val="-2"/>
        </w:rPr>
        <w:t xml:space="preserve">CORRÊA GENTIL. Decisão: ACÓRDÃO. Vistos, relatados </w:t>
      </w:r>
      <w:r>
        <w:rPr>
          <w:spacing w:val="-10"/>
        </w:rPr>
        <w:t xml:space="preserve">e </w:t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 autos</w:t>
      </w:r>
      <w:r>
        <w:rPr>
          <w:spacing w:val="-56"/>
        </w:rPr>
        <w:t xml:space="preserve"> </w:t>
      </w:r>
      <w:r>
        <w:rPr>
          <w:spacing w:val="-4"/>
        </w:rPr>
        <w:t xml:space="preserve">de </w:t>
      </w:r>
      <w:r>
        <w:rPr>
          <w:spacing w:val="-2"/>
        </w:rPr>
        <w:t xml:space="preserve">Agravo </w:t>
      </w:r>
      <w:r>
        <w:rPr>
          <w:spacing w:val="-6"/>
        </w:rPr>
        <w:t xml:space="preserve">de </w:t>
      </w:r>
      <w:r>
        <w:rPr>
          <w:spacing w:val="-2"/>
        </w:rPr>
        <w:t xml:space="preserve">Instrumento </w:t>
      </w:r>
      <w:r>
        <w:rPr>
          <w:spacing w:val="-6"/>
        </w:rPr>
        <w:t xml:space="preserve">nº </w:t>
      </w:r>
      <w:r>
        <w:rPr/>
        <w:t>4001284-89.2020.8.04.0000,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Declarou</w:t>
      </w:r>
      <w:r>
        <w:rPr>
          <w:spacing w:val="80"/>
        </w:rPr>
        <w:t xml:space="preserve"> </w:t>
      </w:r>
      <w:r>
        <w:rPr/>
        <w:t>suspeição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Exmos.</w:t>
      </w:r>
      <w:r>
        <w:rPr>
          <w:spacing w:val="80"/>
        </w:rPr>
        <w:t xml:space="preserve"> </w:t>
      </w:r>
      <w:r>
        <w:rPr/>
        <w:t>Srs.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 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 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55)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0648747-72.2022.8.04.0001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</w:t>
      </w:r>
      <w:r>
        <w:rPr>
          <w:spacing w:val="30"/>
        </w:rPr>
        <w:t xml:space="preserve"> </w:t>
      </w:r>
      <w:r>
        <w:rPr/>
        <w:t>Fórum</w:t>
      </w:r>
      <w:r>
        <w:rPr>
          <w:spacing w:val="30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 Reis/8ª</w:t>
      </w:r>
      <w:r>
        <w:rPr>
          <w:spacing w:val="28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Acidentes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Onesio</w:t>
      </w:r>
      <w:r>
        <w:rPr>
          <w:spacing w:val="28"/>
        </w:rPr>
        <w:t xml:space="preserve"> </w:t>
      </w:r>
      <w:r>
        <w:rPr/>
        <w:t>Loss,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8"/>
        </w:rPr>
        <w:t xml:space="preserve"> </w:t>
      </w:r>
      <w:r>
        <w:rPr/>
        <w:t>Banco</w:t>
      </w:r>
      <w:r>
        <w:rPr>
          <w:spacing w:val="28"/>
        </w:rPr>
        <w:t xml:space="preserve"> </w:t>
      </w:r>
      <w:r>
        <w:rPr/>
        <w:t>Bradesco</w:t>
      </w:r>
      <w:r>
        <w:rPr>
          <w:spacing w:val="28"/>
        </w:rPr>
        <w:t xml:space="preserve"> </w:t>
      </w:r>
      <w:r>
        <w:rPr/>
        <w:t>S.a.. 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AIRTON</w:t>
      </w:r>
      <w:r>
        <w:rPr>
          <w:spacing w:val="32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2"/>
        </w:rPr>
        <w:t xml:space="preserve"> </w:t>
      </w:r>
      <w:r>
        <w:rPr/>
        <w:t>GENTIL.</w:t>
      </w:r>
      <w:r>
        <w:rPr>
          <w:spacing w:val="32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 relatados e discutidos estes autos de Apelação Cível nº 0648747-72.2022.8.04.0001, em que são partes as acima</w:t>
      </w:r>
      <w:r>
        <w:rPr>
          <w:spacing w:val="39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39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39"/>
        </w:rPr>
        <w:t xml:space="preserve"> </w:t>
      </w:r>
      <w:r>
        <w:rPr/>
        <w:t>Egrégia Terceira Câmara Cível do Tribunal de Justiça do Estado do Amazonas, por unanimidade de votos, em não 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36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 56) Apelação Cível nº: 0608939-36.2017.8.04.0001 de Capital - Fórum Ministro Henoch Reis/1ª</w:t>
      </w:r>
      <w:r>
        <w:rPr>
          <w:spacing w:val="80"/>
          <w:w w:val="150"/>
        </w:rPr>
        <w:t xml:space="preserve"> </w:t>
      </w:r>
      <w:r>
        <w:rPr/>
        <w:t>Vara de Família. Apelante: Edivar da Silva Barbo, Apelada: Celia Regina da Silva Santos Ferreira Nunes.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 e discutidos estes autos de Apelação Cível nº 0608939-36.2017.8.04.0001, de Manaus (AM), em 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24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votos,</w:t>
      </w:r>
      <w:r>
        <w:rPr>
          <w:spacing w:val="25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em</w:t>
      </w:r>
      <w:r>
        <w:rPr>
          <w:spacing w:val="25"/>
        </w:rPr>
        <w:t xml:space="preserve"> </w:t>
      </w:r>
      <w:r>
        <w:rPr/>
        <w:t>dar</w:t>
      </w:r>
      <w:r>
        <w:rPr>
          <w:spacing w:val="25"/>
        </w:rPr>
        <w:t xml:space="preserve"> </w:t>
      </w:r>
      <w:r>
        <w:rPr/>
        <w:t>provimento,</w:t>
      </w:r>
      <w:r>
        <w:rPr>
          <w:spacing w:val="25"/>
        </w:rPr>
        <w:t xml:space="preserve"> </w:t>
      </w:r>
      <w:r>
        <w:rPr/>
        <w:t>nos</w:t>
      </w:r>
      <w:r>
        <w:rPr>
          <w:spacing w:val="25"/>
        </w:rPr>
        <w:t xml:space="preserve"> </w:t>
      </w:r>
      <w:r>
        <w:rPr/>
        <w:t>termos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voto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relator,</w:t>
      </w:r>
      <w:r>
        <w:rPr>
          <w:spacing w:val="25"/>
        </w:rPr>
        <w:t xml:space="preserve"> </w:t>
      </w:r>
      <w:r>
        <w:rPr/>
        <w:t>que</w:t>
      </w:r>
      <w:r>
        <w:rPr>
          <w:spacing w:val="24"/>
        </w:rPr>
        <w:t xml:space="preserve"> </w:t>
      </w:r>
      <w:r>
        <w:rPr/>
        <w:t>passa</w:t>
      </w:r>
      <w:r>
        <w:rPr>
          <w:spacing w:val="25"/>
        </w:rPr>
        <w:t xml:space="preserve"> </w:t>
      </w:r>
      <w:r>
        <w:rPr/>
        <w:t>a</w:t>
      </w:r>
      <w:r>
        <w:rPr>
          <w:spacing w:val="24"/>
        </w:rPr>
        <w:t xml:space="preserve"> </w:t>
      </w:r>
      <w:r>
        <w:rPr/>
        <w:t>integrar</w:t>
      </w:r>
      <w:r>
        <w:rPr>
          <w:spacing w:val="25"/>
        </w:rPr>
        <w:t xml:space="preserve"> </w:t>
      </w:r>
      <w:r>
        <w:rPr/>
        <w:t>o 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Airton</w:t>
      </w:r>
      <w:r>
        <w:rPr>
          <w:spacing w:val="28"/>
        </w:rPr>
        <w:t xml:space="preserve"> </w:t>
      </w:r>
      <w:r>
        <w:rPr/>
        <w:t>Luís</w:t>
      </w:r>
      <w:r>
        <w:rPr>
          <w:spacing w:val="28"/>
        </w:rPr>
        <w:t xml:space="preserve"> </w:t>
      </w:r>
      <w:r>
        <w:rPr/>
        <w:t>Corrêa</w:t>
      </w:r>
      <w:r>
        <w:rPr>
          <w:spacing w:val="28"/>
        </w:rPr>
        <w:t xml:space="preserve"> </w:t>
      </w:r>
      <w:r>
        <w:rPr/>
        <w:t>Gentil</w:t>
      </w:r>
      <w:r>
        <w:rPr>
          <w:spacing w:val="2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28"/>
        </w:rPr>
        <w:t xml:space="preserve"> </w:t>
      </w:r>
      <w:r>
        <w:rPr/>
        <w:t>de Jesus Abdala Simões. 57) Apelação Cível nº: 0000076-65.2014.8.04.5201 de Fórum de Jutaí/Vara Única</w:t>
      </w:r>
      <w:r>
        <w:rPr>
          <w:spacing w:val="40"/>
        </w:rPr>
        <w:t xml:space="preserve"> </w:t>
      </w:r>
      <w:r>
        <w:rPr/>
        <w:t>de Jutaí. Apelante: DINIZ MENDES CLAUDIO DE SOUZA, Apelado: Telefônica Brasil S/A. Relator o</w:t>
      </w:r>
      <w:r>
        <w:rPr>
          <w:spacing w:val="40"/>
        </w:rPr>
        <w:t xml:space="preserve"> </w:t>
      </w:r>
      <w:r>
        <w:rPr/>
        <w:t>Exmo. Sr. Desembargador LAFAYETTE CARNEIRO VIEIRA JÚNIOR. Decisão: Processo julgado por unanimidade nos termos do voto do Relator. Participou da sessão o Exmo. Sr. Dr. Elvys de Paula Freitas, representante</w:t>
      </w:r>
      <w:r>
        <w:rPr>
          <w:spacing w:val="40"/>
        </w:rPr>
        <w:t xml:space="preserve"> </w:t>
      </w:r>
      <w:r>
        <w:rPr/>
        <w:t>ministerial.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27"/>
        </w:rPr>
        <w:t xml:space="preserve"> </w:t>
      </w:r>
      <w:r>
        <w:rPr/>
        <w:t>Peixoto Campos</w:t>
      </w:r>
      <w:r>
        <w:rPr>
          <w:spacing w:val="33"/>
        </w:rPr>
        <w:t xml:space="preserve"> </w:t>
      </w:r>
      <w:r>
        <w:rPr/>
        <w:t>Filho</w:t>
      </w:r>
      <w:r>
        <w:rPr>
          <w:spacing w:val="33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Jesus</w:t>
      </w:r>
      <w:r>
        <w:rPr>
          <w:spacing w:val="33"/>
        </w:rPr>
        <w:t xml:space="preserve"> </w:t>
      </w:r>
      <w:r>
        <w:rPr/>
        <w:t>Abdala</w:t>
      </w:r>
      <w:r>
        <w:rPr>
          <w:spacing w:val="33"/>
        </w:rPr>
        <w:t xml:space="preserve"> </w:t>
      </w:r>
      <w:r>
        <w:rPr/>
        <w:t>Simões.</w:t>
      </w:r>
      <w:r>
        <w:rPr>
          <w:spacing w:val="33"/>
        </w:rPr>
        <w:t xml:space="preserve"> </w:t>
      </w:r>
      <w:r>
        <w:rPr/>
        <w:t>58)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0720790-41.2021.8.04.0001</w:t>
      </w:r>
      <w:r>
        <w:rPr>
          <w:spacing w:val="33"/>
        </w:rPr>
        <w:t xml:space="preserve"> </w:t>
      </w:r>
      <w:r>
        <w:rPr/>
        <w:t>de Capital - Fórum Ministro Henoch Reis/15ª Vara Cível e de Acidentes de Trabalho. Apelante: Janete Lopes Marques,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Abril</w:t>
      </w:r>
      <w:r>
        <w:rPr>
          <w:spacing w:val="80"/>
        </w:rPr>
        <w:t xml:space="preserve"> </w:t>
      </w:r>
      <w:r>
        <w:rPr/>
        <w:t>Comunicações</w:t>
      </w:r>
      <w:r>
        <w:rPr>
          <w:spacing w:val="80"/>
        </w:rPr>
        <w:t xml:space="preserve"> </w:t>
      </w:r>
      <w:r>
        <w:rPr/>
        <w:t>S.a..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 CARNEIRO VIEIRA JÚNIOR. Decisão: Vistos, relatados e discutidos estes autos de Apelação Cível nº</w:t>
      </w:r>
      <w:r>
        <w:rPr>
          <w:spacing w:val="80"/>
        </w:rPr>
        <w:t xml:space="preserve"> </w:t>
      </w:r>
      <w:r>
        <w:rPr/>
        <w:t>0720790-41.2021.8.04.0001,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 Justiça do Estado do Amazonas, por UNANIMIDADE de votos, e em dar provimento, nos termos do</w:t>
      </w:r>
      <w:r>
        <w:rPr>
          <w:spacing w:val="80"/>
          <w:w w:val="150"/>
        </w:rPr>
        <w:t xml:space="preserve"> </w:t>
      </w:r>
      <w:r>
        <w:rPr/>
        <w:t>voto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relator,</w:t>
      </w:r>
      <w:r>
        <w:rPr>
          <w:spacing w:val="33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passa</w:t>
      </w:r>
      <w:r>
        <w:rPr>
          <w:spacing w:val="33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integrar</w:t>
      </w:r>
      <w:r>
        <w:rPr>
          <w:spacing w:val="33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julgamento</w:t>
      </w:r>
      <w:r>
        <w:rPr>
          <w:spacing w:val="33"/>
        </w:rPr>
        <w:t xml:space="preserve"> </w:t>
      </w:r>
      <w:r>
        <w:rPr/>
        <w:t>os(as)</w:t>
      </w:r>
      <w:r>
        <w:rPr>
          <w:spacing w:val="33"/>
        </w:rPr>
        <w:t xml:space="preserve"> </w:t>
      </w:r>
      <w:r>
        <w:rPr/>
        <w:t>Exmos(as).</w:t>
      </w:r>
      <w:r>
        <w:rPr>
          <w:spacing w:val="33"/>
        </w:rPr>
        <w:t xml:space="preserve"> </w:t>
      </w:r>
      <w:r>
        <w:rPr/>
        <w:t>Srs(as). Abraham Peixoto</w:t>
      </w:r>
      <w:r>
        <w:rPr>
          <w:spacing w:val="18"/>
        </w:rPr>
        <w:t xml:space="preserve"> </w:t>
      </w:r>
      <w:r>
        <w:rPr/>
        <w:t>Campos Filho</w:t>
      </w:r>
      <w:r>
        <w:rPr>
          <w:spacing w:val="1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18"/>
        </w:rPr>
        <w:t xml:space="preserve"> </w:t>
      </w:r>
      <w:r>
        <w:rPr/>
        <w:t>Abdala Simões.</w:t>
      </w:r>
      <w:r>
        <w:rPr>
          <w:spacing w:val="18"/>
        </w:rPr>
        <w:t xml:space="preserve"> </w:t>
      </w:r>
      <w:r>
        <w:rPr/>
        <w:t>59)</w:t>
      </w:r>
      <w:r>
        <w:rPr>
          <w:spacing w:val="18"/>
        </w:rPr>
        <w:t xml:space="preserve"> </w:t>
      </w:r>
      <w:r>
        <w:rPr/>
        <w:t>Embargos de</w:t>
      </w:r>
      <w:r>
        <w:rPr>
          <w:spacing w:val="18"/>
        </w:rPr>
        <w:t xml:space="preserve"> </w:t>
      </w:r>
      <w:r>
        <w:rPr/>
        <w:t>Declaração Cível</w:t>
      </w:r>
      <w:r>
        <w:rPr>
          <w:spacing w:val="18"/>
        </w:rPr>
        <w:t xml:space="preserve"> </w:t>
      </w:r>
      <w:r>
        <w:rPr/>
        <w:t>nº: 0000291-12.2023.8.04.0000</w:t>
      </w:r>
      <w:r>
        <w:rPr>
          <w:spacing w:val="21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Capital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Fórum</w:t>
      </w:r>
      <w:r>
        <w:rPr>
          <w:spacing w:val="23"/>
        </w:rPr>
        <w:t xml:space="preserve"> </w:t>
      </w:r>
      <w:r>
        <w:rPr/>
        <w:t>Ministro</w:t>
      </w:r>
      <w:r>
        <w:rPr>
          <w:spacing w:val="23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Reis/16ª</w:t>
      </w:r>
      <w:r>
        <w:rPr>
          <w:spacing w:val="23"/>
        </w:rPr>
        <w:t xml:space="preserve"> </w:t>
      </w:r>
      <w:r>
        <w:rPr/>
        <w:t>Vara</w:t>
      </w:r>
      <w:r>
        <w:rPr>
          <w:spacing w:val="23"/>
        </w:rPr>
        <w:t xml:space="preserve"> </w:t>
      </w:r>
      <w:r>
        <w:rPr/>
        <w:t>Cível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Acidentes</w:t>
      </w:r>
      <w:r>
        <w:rPr>
          <w:spacing w:val="23"/>
        </w:rPr>
        <w:t xml:space="preserve"> </w:t>
      </w:r>
      <w:r>
        <w:rPr>
          <w:spacing w:val="-5"/>
        </w:rPr>
        <w:t xml:space="preserve">de </w:t>
      </w:r>
      <w:r>
        <w:rPr/>
        <w:t>Trabalho. Embargante: Banco Volkswagen S/A, Embargado: Janderson Moreira Duarte.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0000291-12.2023.8.04.0000,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VISTA. 60) Apelação Cível nº: 0623903-97.2018.8.04.0001 de Capital - Fórum Ministro Henoch Reis/4ª Vara da Fazenda Pública. Apelante: Samel Serviços Médico Hospitalar Ltda, Apelada: Jovana Benoliel Farias de Araújo, MPAM: Ministério Público do Estado do Amazonas, ProcuradorMP: SARAH</w:t>
      </w:r>
      <w:r>
        <w:rPr>
          <w:spacing w:val="40"/>
        </w:rPr>
        <w:t xml:space="preserve"> </w:t>
      </w:r>
      <w:r>
        <w:rPr/>
        <w:t>PIRANGY DE SOUZA. Relator o Exmo. Sr. Desembargador LAFAYETTE CARNEIRO VIEIRA JÚNIOR. Motivo: Proferiu sustentação oral a Dra. Heloisa Pontes Maues, patrona da apelante. A seguir, o julgamento foi suspenso em razão do pedido de vista do Exmo. Sr. Des. Airton Luís Corrêa Gentil. Participou da sessão o Exmo. Sr. Dr. Elvys de Paula Freitas, representante ministerial. Membros vinculados: Exmos. Srs. Desdores. Airton Luís Corrêa Gentil e Abraham Peixoto Campos Filho. Impedido o Exmo. Sr. Desembargador João de Jesus Abdala Simões. Participaram do julgamento os(as) Exmos(as). Srs(as).</w:t>
      </w:r>
      <w:r>
        <w:rPr>
          <w:spacing w:val="45"/>
        </w:rPr>
        <w:t xml:space="preserve">  </w:t>
      </w:r>
      <w:r>
        <w:rPr/>
        <w:t>Airton</w:t>
      </w:r>
      <w:r>
        <w:rPr>
          <w:spacing w:val="14"/>
        </w:rPr>
        <w:t xml:space="preserve"> </w:t>
      </w:r>
      <w:r>
        <w:rPr/>
        <w:t>Luís</w:t>
      </w:r>
      <w:r>
        <w:rPr>
          <w:spacing w:val="15"/>
        </w:rPr>
        <w:t xml:space="preserve"> </w:t>
      </w:r>
      <w:r>
        <w:rPr/>
        <w:t>Corrêa</w:t>
      </w:r>
      <w:r>
        <w:rPr>
          <w:spacing w:val="15"/>
        </w:rPr>
        <w:t xml:space="preserve"> </w:t>
      </w:r>
      <w:r>
        <w:rPr/>
        <w:t>Gentil,</w:t>
      </w:r>
      <w:r>
        <w:rPr>
          <w:spacing w:val="52"/>
          <w:w w:val="150"/>
        </w:rPr>
        <w:t xml:space="preserve"> </w:t>
      </w:r>
      <w:r>
        <w:rPr/>
        <w:t>Abraham</w:t>
      </w:r>
      <w:r>
        <w:rPr>
          <w:spacing w:val="15"/>
        </w:rPr>
        <w:t xml:space="preserve"> </w:t>
      </w:r>
      <w:r>
        <w:rPr/>
        <w:t>Peixoto</w:t>
      </w:r>
      <w:r>
        <w:rPr>
          <w:spacing w:val="15"/>
        </w:rPr>
        <w:t xml:space="preserve"> </w:t>
      </w:r>
      <w:r>
        <w:rPr/>
        <w:t>Campos</w:t>
      </w:r>
      <w:r>
        <w:rPr>
          <w:spacing w:val="14"/>
        </w:rPr>
        <w:t xml:space="preserve"> </w:t>
      </w:r>
      <w:r>
        <w:rPr/>
        <w:t>Filho</w:t>
      </w:r>
      <w:r>
        <w:rPr>
          <w:spacing w:val="15"/>
        </w:rPr>
        <w:t xml:space="preserve"> </w:t>
      </w:r>
      <w:r>
        <w:rPr/>
        <w:t>e</w:t>
      </w:r>
      <w:r>
        <w:rPr>
          <w:spacing w:val="52"/>
          <w:w w:val="150"/>
        </w:rPr>
        <w:t xml:space="preserve"> </w:t>
      </w:r>
      <w:r>
        <w:rPr/>
        <w:t>Domingos</w:t>
      </w:r>
      <w:r>
        <w:rPr>
          <w:spacing w:val="15"/>
        </w:rPr>
        <w:t xml:space="preserve"> </w:t>
      </w:r>
      <w:r>
        <w:rPr/>
        <w:t>Jorge</w:t>
      </w:r>
      <w:r>
        <w:rPr>
          <w:spacing w:val="15"/>
        </w:rPr>
        <w:t xml:space="preserve"> </w:t>
      </w:r>
      <w:r>
        <w:rPr/>
        <w:t>Chalub</w:t>
      </w:r>
      <w:r>
        <w:rPr>
          <w:spacing w:val="15"/>
        </w:rPr>
        <w:t xml:space="preserve"> </w:t>
      </w:r>
      <w:r>
        <w:rPr>
          <w:spacing w:val="-2"/>
        </w:rPr>
        <w:t xml:space="preserve">Pereira. </w:t>
      </w:r>
      <w:r>
        <w:rPr/>
        <w:t>61) Apelação Cível nº: 0625230-72.2021.8.04.0001 de Capital - Fórum Ministro Henoch Reis/7ª Vara Cível e de Acidentes de Trabalho. Apelante: Marcos André Palheta da Silva, Apelado: Banco Itaú S/A. Relator o Exmo. Sr. Desembargador LAFAYETTE CARNEIRO VIEIRA JÚNIOR. Motivo: Proferiu sustentação</w:t>
      </w:r>
      <w:r>
        <w:rPr>
          <w:spacing w:val="-3"/>
        </w:rPr>
        <w:t xml:space="preserve"> </w:t>
      </w:r>
      <w:r>
        <w:rPr/>
        <w:t>oral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Dr.</w:t>
      </w:r>
      <w:r>
        <w:rPr>
          <w:spacing w:val="-3"/>
        </w:rPr>
        <w:t xml:space="preserve"> </w:t>
      </w:r>
      <w:r>
        <w:rPr/>
        <w:t>Marcos</w:t>
      </w:r>
      <w:r>
        <w:rPr>
          <w:spacing w:val="-3"/>
        </w:rPr>
        <w:t xml:space="preserve"> </w:t>
      </w:r>
      <w:r>
        <w:rPr/>
        <w:t>André</w:t>
      </w:r>
      <w:r>
        <w:rPr>
          <w:spacing w:val="-3"/>
        </w:rPr>
        <w:t xml:space="preserve"> </w:t>
      </w:r>
      <w:r>
        <w:rPr/>
        <w:t>Palheta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Silva,</w:t>
      </w:r>
      <w:r>
        <w:rPr>
          <w:spacing w:val="-3"/>
        </w:rPr>
        <w:t xml:space="preserve"> </w:t>
      </w:r>
      <w:r>
        <w:rPr/>
        <w:t>advogando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causa</w:t>
      </w:r>
      <w:r>
        <w:rPr>
          <w:spacing w:val="-3"/>
        </w:rPr>
        <w:t xml:space="preserve"> </w:t>
      </w:r>
      <w:r>
        <w:rPr/>
        <w:t>própria.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seguir,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julgamento foi suspenso em razão do pedido de vista do Exmo. Sr. Des. João de Jesus Abdala Simões. Participou da sessão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Dr.</w:t>
      </w:r>
      <w:r>
        <w:rPr>
          <w:spacing w:val="-2"/>
        </w:rPr>
        <w:t xml:space="preserve"> </w:t>
      </w:r>
      <w:r>
        <w:rPr/>
        <w:t>Elvys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Paula</w:t>
      </w:r>
      <w:r>
        <w:rPr>
          <w:spacing w:val="-2"/>
        </w:rPr>
        <w:t xml:space="preserve"> </w:t>
      </w:r>
      <w:r>
        <w:rPr/>
        <w:t>Freitas,</w:t>
      </w:r>
      <w:r>
        <w:rPr>
          <w:spacing w:val="-2"/>
        </w:rPr>
        <w:t xml:space="preserve"> </w:t>
      </w:r>
      <w:r>
        <w:rPr/>
        <w:t>representante</w:t>
      </w:r>
      <w:r>
        <w:rPr>
          <w:spacing w:val="-2"/>
        </w:rPr>
        <w:t xml:space="preserve"> </w:t>
      </w:r>
      <w:r>
        <w:rPr/>
        <w:t>ministerial.</w:t>
      </w:r>
      <w:r>
        <w:rPr>
          <w:spacing w:val="-2"/>
        </w:rPr>
        <w:t xml:space="preserve"> </w:t>
      </w:r>
      <w:r>
        <w:rPr/>
        <w:t>Membros</w:t>
      </w:r>
      <w:r>
        <w:rPr>
          <w:spacing w:val="-2"/>
        </w:rPr>
        <w:t xml:space="preserve"> </w:t>
      </w:r>
      <w:r>
        <w:rPr/>
        <w:t>vinculados:</w:t>
      </w:r>
      <w:r>
        <w:rPr>
          <w:spacing w:val="-2"/>
        </w:rPr>
        <w:t xml:space="preserve"> </w:t>
      </w:r>
      <w:r>
        <w:rPr/>
        <w:t>Exmos.</w:t>
      </w:r>
      <w:r>
        <w:rPr>
          <w:spacing w:val="-2"/>
        </w:rPr>
        <w:t xml:space="preserve"> </w:t>
      </w:r>
      <w:r>
        <w:rPr/>
        <w:t>Srs. Desdores. João de Jesus Abdala Simões e Abraham Peixoto Campos Filho.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Airton Luís Corrêa Gentil,</w:t>
      </w:r>
      <w:r>
        <w:rPr>
          <w:spacing w:val="40"/>
        </w:rPr>
        <w:t xml:space="preserve"> </w:t>
      </w:r>
      <w:r>
        <w:rPr/>
        <w:t>Abraham Peixoto Campos Filho,</w:t>
      </w:r>
      <w:r>
        <w:rPr>
          <w:spacing w:val="4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RETIRADOS DE PAUTA. Pelo Exmo. Sr. Desembargador</w:t>
      </w:r>
      <w:r>
        <w:rPr>
          <w:spacing w:val="-4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4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SIMÕES: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0616955-47.2015.8.04.0001</w:t>
      </w:r>
      <w:r>
        <w:rPr>
          <w:spacing w:val="-3"/>
        </w:rPr>
        <w:t xml:space="preserve"> </w:t>
      </w:r>
      <w:r>
        <w:rPr/>
        <w:t>de Capital - Fórum Ministro Henoch Reis/3ª Vara Cível e de Acidentes de Trabalho. Pelo Exmo. Sr. Desembargador</w:t>
      </w:r>
      <w:r>
        <w:rPr>
          <w:spacing w:val="80"/>
        </w:rPr>
        <w:t xml:space="preserve">  </w:t>
      </w:r>
      <w:r>
        <w:rPr/>
        <w:t>FLÁVIO</w:t>
      </w:r>
      <w:r>
        <w:rPr>
          <w:spacing w:val="80"/>
        </w:rPr>
        <w:t xml:space="preserve">  </w:t>
      </w:r>
      <w:r>
        <w:rPr/>
        <w:t>HUMBERTO</w:t>
      </w:r>
      <w:r>
        <w:rPr>
          <w:spacing w:val="80"/>
        </w:rPr>
        <w:t xml:space="preserve">  </w:t>
      </w:r>
      <w:r>
        <w:rPr/>
        <w:t>PASCARELLI</w:t>
      </w:r>
      <w:r>
        <w:rPr>
          <w:spacing w:val="80"/>
        </w:rPr>
        <w:t xml:space="preserve">  </w:t>
      </w:r>
      <w:r>
        <w:rPr/>
        <w:t>LOPES:</w:t>
      </w:r>
      <w:r>
        <w:rPr>
          <w:spacing w:val="80"/>
        </w:rPr>
        <w:t xml:space="preserve">  </w:t>
      </w:r>
      <w:r>
        <w:rPr/>
        <w:t>Apelação</w:t>
      </w:r>
      <w:r>
        <w:rPr>
          <w:spacing w:val="80"/>
        </w:rPr>
        <w:t xml:space="preserve">  </w:t>
      </w:r>
      <w:r>
        <w:rPr/>
        <w:t>Cível</w:t>
      </w:r>
      <w:r>
        <w:rPr>
          <w:spacing w:val="310"/>
        </w:rPr>
        <w:t xml:space="preserve"> </w:t>
      </w:r>
      <w:r>
        <w:rPr/>
        <w:t>nº: 0227720-21.2010.8.04.0001 de Capital - Fórum Ministro Henoch Reis/12ª Vara Cível e de Acidentes de Trabalho. Pelo Exmo. Sr. Desembargador LAFAYETTE CARNEIRO VIEIRA JÚNIOR: Agravo Interno Cível nº: 0000794-33.2023.8.04.0000 de Capital - Fórum Ministro Henoch Reis/17ª Vara Cível e de Acidentes de Trabalho, Agravo Interno Cível nº: 0001848-34.2023.8.04.0000 de Capital - Fórum Ministro Henoch Reis/Vara Especializada da Dívida Ativa Municipal. Pelo Exmo. Sr. Desembargador AIRTON LUÍS CORRÊA GENTIL: Agravo de Instrumento nº: 4005345-22.2022.8.04.0000 de Capital - Fórum Ministro Henoch Reis/7ª Vara Cível e de Acidentes de Trabalho. ADIADOS. Pelo Exmo. Sr. Desembargador</w:t>
      </w:r>
      <w:r>
        <w:rPr>
          <w:spacing w:val="80"/>
        </w:rPr>
        <w:t xml:space="preserve">  </w:t>
      </w:r>
      <w:r>
        <w:rPr/>
        <w:t>JOÃO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JESUS</w:t>
      </w:r>
      <w:r>
        <w:rPr>
          <w:spacing w:val="80"/>
        </w:rPr>
        <w:t xml:space="preserve">  </w:t>
      </w:r>
      <w:r>
        <w:rPr/>
        <w:t>ABDALA</w:t>
      </w:r>
      <w:r>
        <w:rPr>
          <w:spacing w:val="80"/>
        </w:rPr>
        <w:t xml:space="preserve">  </w:t>
      </w:r>
      <w:r>
        <w:rPr/>
        <w:t>SIMÕES:</w:t>
      </w:r>
      <w:r>
        <w:rPr>
          <w:spacing w:val="80"/>
        </w:rPr>
        <w:t xml:space="preserve">  </w:t>
      </w:r>
      <w:r>
        <w:rPr/>
        <w:t>Agravo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Instrumento</w:t>
      </w:r>
      <w:r>
        <w:rPr>
          <w:spacing w:val="255"/>
        </w:rPr>
        <w:t xml:space="preserve"> </w:t>
      </w:r>
      <w:r>
        <w:rPr/>
        <w:t>nº: 4006417-44.2022.8.04.0000 de Capital - Fórum Ministro Henoch Reis/20ª Vara Cível e de Acidentes de Trabalho, Apelação Cível nº: 0637441-48.2018.8.04.0001 de Capital - Fórum Ministro Henoch Reis/15ª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0769223-13.2020.8.04.0001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 Henoch Reis/1ª Vara da Fazenda Pública. Pelo Exmo. Sr. Desembargador DOMINGOS JORGE CHALUB PEREIRA: Apelação Cível nº: 0644184-69.2021.8.04.0001 de Capital - Fórum Ministro</w:t>
      </w:r>
      <w:r>
        <w:rPr>
          <w:spacing w:val="40"/>
        </w:rPr>
        <w:t xml:space="preserve"> </w:t>
      </w:r>
      <w:r>
        <w:rPr/>
        <w:t>Henoch Reis/9ª Vara Cível e de Acidentes de Trabalho. Pelo Exmo. Sr. Desembargador FLÁVIO HUMBERTO</w:t>
      </w:r>
      <w:r>
        <w:rPr>
          <w:spacing w:val="-1"/>
        </w:rPr>
        <w:t xml:space="preserve"> </w:t>
      </w:r>
      <w:r>
        <w:rPr/>
        <w:t>PASCARELLI</w:t>
      </w:r>
      <w:r>
        <w:rPr>
          <w:spacing w:val="-1"/>
        </w:rPr>
        <w:t xml:space="preserve"> </w:t>
      </w:r>
      <w:r>
        <w:rPr/>
        <w:t>LOPES:</w:t>
      </w:r>
      <w:r>
        <w:rPr>
          <w:spacing w:val="-2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Instrumento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4005250-26.2021.8.04.0000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0714671-79.2012.8.04.0001 de Capital - Fórum Ministro Henoch Reis/5ª Vara da Fazenda Pública,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0667070-33.2019.8.04.0001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Reis/15ª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 Acidentes de Trabalho, Apelação Cível nº: 0610840-97.2021.8.04.0001 de Capital - Fórum Ministro Henoch Reis/16ª Vara Cível e de Acidentes de Trabalho, Apelação Cível nº: 0679739-84.2020.8.04.0001 de Capital - Fórum Ministro Henoch Reis/8ª Vara Cível e de Acidentes de Trabalho, Apelação Cível nº: 0644783-76.2019.8.04.0001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Capital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Fórum</w:t>
      </w:r>
      <w:r>
        <w:rPr>
          <w:spacing w:val="24"/>
        </w:rPr>
        <w:t xml:space="preserve"> </w:t>
      </w:r>
      <w:r>
        <w:rPr/>
        <w:t>Ministro</w:t>
      </w:r>
      <w:r>
        <w:rPr>
          <w:spacing w:val="23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Reis/11ª</w:t>
      </w:r>
      <w:r>
        <w:rPr>
          <w:spacing w:val="22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Acidentes</w:t>
      </w:r>
      <w:r>
        <w:rPr>
          <w:spacing w:val="23"/>
        </w:rPr>
        <w:t xml:space="preserve"> </w:t>
      </w:r>
      <w:r>
        <w:rPr>
          <w:spacing w:val="-5"/>
        </w:rPr>
        <w:t xml:space="preserve">de </w:t>
      </w:r>
      <w:r>
        <w:rPr/>
        <w:t>Trabalho, Apelação Cível nº: 0697624-14.2020.8.04.0001 de Capital - Fórum Ministro Henoch Reis/17ª Vara</w:t>
      </w:r>
      <w:r>
        <w:rPr>
          <w:spacing w:val="7"/>
        </w:rPr>
        <w:t xml:space="preserve"> </w:t>
      </w:r>
      <w:r>
        <w:rPr/>
        <w:t>Cível</w:t>
      </w:r>
      <w:r>
        <w:rPr>
          <w:spacing w:val="7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Acidentes</w:t>
      </w:r>
      <w:r>
        <w:rPr>
          <w:spacing w:val="8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Trabalho,</w:t>
      </w:r>
      <w:r>
        <w:rPr>
          <w:spacing w:val="7"/>
        </w:rPr>
        <w:t xml:space="preserve"> </w:t>
      </w:r>
      <w:r>
        <w:rPr/>
        <w:t>Agravo</w:t>
      </w:r>
      <w:r>
        <w:rPr>
          <w:spacing w:val="7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Instrumento</w:t>
      </w:r>
      <w:r>
        <w:rPr>
          <w:spacing w:val="7"/>
        </w:rPr>
        <w:t xml:space="preserve"> </w:t>
      </w:r>
      <w:r>
        <w:rPr/>
        <w:t>nº:</w:t>
      </w:r>
      <w:r>
        <w:rPr>
          <w:spacing w:val="7"/>
        </w:rPr>
        <w:t xml:space="preserve"> </w:t>
      </w:r>
      <w:r>
        <w:rPr/>
        <w:t>4002626-04.2021.8.04.0000</w:t>
      </w:r>
      <w:r>
        <w:rPr>
          <w:spacing w:val="7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Capital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88"/>
        </w:rPr>
        <w:t xml:space="preserve"> </w:t>
      </w:r>
      <w:r>
        <w:rPr/>
        <w:t>nº: 0617371-73.2019.8.04.0001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Estadual, Apelação Cível nº: 0640313-36.2018.8.04.0001 de Capital - Fórum Ministro Henoch Reis/5ª Vara da Fazenda Pública, Apelação Cível nº: 0618399-13.2018.8.04.0001 de Capital - Fórum Ministro Henoch Reis/7ª Vara Cível e de Acidentes de Trabalho. Pelo Exmo. Sr. Desembargador LAFAYETTE CARNEIRO VIEIRA JÚNIOR: Apelação Cível nº: 0669091-11.2021.8.04.0001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Reis/17ª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0062734-94.2003.8.04.0001 de Capital - Fórum Ministro Henoch Reis/3ª Vara Cível e de Acidentes de Trabalho. Pelo Exmo. Sr. Desembargador AIRTON LUÍS CORRÊA GENTIL: Apelação Cível nº: 0629521-28.2015.8.04.0001 de Capital - Fórum Ministro Henoch Reis/19ª Vara Cível e de Acidentes de Trabalho, Agravo de Instrumento nº: 4002986-02.2022.8.04.0000 de Capital - Fórum Ministro Henoch Reis/19ª Vara Cível e de Acidentes de Trabalho. Pelo Exmo. Sr. Desembargador ABRAHAM PEIXOTO CAMPOS FILHO: Agravo de Instrumento nº: 4004248-84.2022.8.04.0000 de Capital - Fórum Ministro Henoch Reis/10ª Vara Cível e de Acidentes de Trabalho, Apelação Cível nº: 0614171-29.2017.8.04.0001 de Capital - Fórum Ministro Henoch Reis/3ª Vara da Fazenda Pública. Pela Exma. Sra. Desembargadora MIRZA</w:t>
      </w:r>
      <w:r>
        <w:rPr>
          <w:spacing w:val="43"/>
        </w:rPr>
        <w:t xml:space="preserve"> </w:t>
      </w:r>
      <w:r>
        <w:rPr/>
        <w:t>TELMA</w:t>
      </w:r>
      <w:r>
        <w:rPr>
          <w:spacing w:val="43"/>
        </w:rPr>
        <w:t xml:space="preserve"> </w:t>
      </w:r>
      <w:r>
        <w:rPr/>
        <w:t>DE</w:t>
      </w:r>
      <w:r>
        <w:rPr>
          <w:spacing w:val="43"/>
        </w:rPr>
        <w:t xml:space="preserve"> </w:t>
      </w:r>
      <w:r>
        <w:rPr/>
        <w:t>OLIVEIRA</w:t>
      </w:r>
      <w:r>
        <w:rPr>
          <w:spacing w:val="42"/>
        </w:rPr>
        <w:t xml:space="preserve"> </w:t>
      </w:r>
      <w:r>
        <w:rPr/>
        <w:t>CUNHA:</w:t>
      </w:r>
      <w:r>
        <w:rPr>
          <w:spacing w:val="43"/>
        </w:rPr>
        <w:t xml:space="preserve"> </w:t>
      </w:r>
      <w:r>
        <w:rPr/>
        <w:t>Agravo</w:t>
      </w:r>
      <w:r>
        <w:rPr>
          <w:spacing w:val="43"/>
        </w:rPr>
        <w:t xml:space="preserve"> </w:t>
      </w:r>
      <w:r>
        <w:rPr/>
        <w:t>de</w:t>
      </w:r>
      <w:r>
        <w:rPr>
          <w:spacing w:val="43"/>
        </w:rPr>
        <w:t xml:space="preserve"> </w:t>
      </w:r>
      <w:r>
        <w:rPr/>
        <w:t>Instrumento</w:t>
      </w:r>
      <w:r>
        <w:rPr>
          <w:spacing w:val="43"/>
        </w:rPr>
        <w:t xml:space="preserve"> </w:t>
      </w:r>
      <w:r>
        <w:rPr/>
        <w:t>nº:</w:t>
      </w:r>
      <w:r>
        <w:rPr>
          <w:spacing w:val="43"/>
        </w:rPr>
        <w:t xml:space="preserve"> </w:t>
      </w:r>
      <w:r>
        <w:rPr/>
        <w:t>4001493-24.2021.8.04.0000</w:t>
      </w:r>
      <w:r>
        <w:rPr>
          <w:spacing w:val="43"/>
        </w:rPr>
        <w:t xml:space="preserve"> </w:t>
      </w:r>
      <w:r>
        <w:rPr>
          <w:spacing w:val="-5"/>
        </w:rPr>
        <w:t xml:space="preserve">de </w:t>
      </w:r>
      <w:r>
        <w:rPr/>
        <w:t xml:space="preserve">Capital - Fórum Ministro Henoch Reis/Vara Especializada da Dívida Ativa Municipal, Apelação Cível nº: 0656082-50.2019.8.04.0001 de Capital - Fórum Ministro Henoch Reis/13ª Vara Cível e de Acidentes de Trabalho, Apelação Cível nº: 0659408-18.2019.8.04.0001 de Capital - Fórum Ministro Henoch Reis/17ª Vara Cível e de Acidentes de Trabalho, Embargos de Declaração Cível nº: 0011419-63.2022.8.04.0000 de Capital - Fórum Ministro Henoch Reis/4ª Vara da Fazenda Pública. Nada mais havendo a tratar, o Excelentíssimo Senhor Presidente encerrou a sessão. E, para constar, eu, Secretária, lavrei a presente e </w:t>
      </w:r>
      <w:r>
        <w:rPr>
          <w:spacing w:val="-2"/>
        </w:rPr>
        <w:t>assino.</w:t>
      </w:r>
    </w:p>
    <w:p>
      <w:pPr>
        <w:pStyle w:val="BodyText"/>
        <w:spacing w:before="253" w:after="0"/>
        <w:ind w:left="0" w:right="0"/>
        <w:rPr/>
      </w:pPr>
      <w:r>
        <w:rPr/>
      </w:r>
    </w:p>
    <w:p>
      <w:pPr>
        <w:pStyle w:val="BodyText"/>
        <w:tabs>
          <w:tab w:val="clear" w:pos="720"/>
          <w:tab w:val="left" w:pos="4895" w:leader="none"/>
        </w:tabs>
        <w:spacing w:before="0" w:after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919" w:leader="none"/>
        </w:tabs>
        <w:spacing w:before="4" w:after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1" w:after="0"/>
        <w:ind w:left="0" w:right="0"/>
        <w:rPr>
          <w:sz w:val="9"/>
        </w:rPr>
      </w:pPr>
      <w:r>
        <w:rPr>
          <w:sz w:val="9"/>
        </w:rPr>
        <mc:AlternateContent>
          <mc:Choice Requires="wpg">
            <w:drawing>
              <wp:anchor behindDoc="1" distT="635" distB="0" distL="0" distR="0" simplePos="0" locked="0" layoutInCell="0" allowOverlap="1" relativeHeight="27">
                <wp:simplePos x="0" y="0"/>
                <wp:positionH relativeFrom="page">
                  <wp:posOffset>533400</wp:posOffset>
                </wp:positionH>
                <wp:positionV relativeFrom="paragraph">
                  <wp:posOffset>81915</wp:posOffset>
                </wp:positionV>
                <wp:extent cx="6705600" cy="12700"/>
                <wp:effectExtent l="0" t="0" r="0" b="0"/>
                <wp:wrapTopAndBottom/>
                <wp:docPr id="19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0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6.45pt;width:528pt;height:1pt" coordorigin="840,129" coordsize="10560,20"/>
            </w:pict>
          </mc:Fallback>
        </mc:AlternateContent>
      </w:r>
    </w:p>
    <w:p>
      <w:pPr>
        <w:pStyle w:val="BodyText"/>
        <w:spacing w:before="48" w:after="0"/>
        <w:ind w:left="0" w:right="0"/>
        <w:rPr/>
      </w:pPr>
      <w:r>
        <w:rPr/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33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2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18/05/2023, às 13:23, conforme art. 1º, III, "b", da Lei 11.419/2006.</w:t>
      </w:r>
    </w:p>
    <w:p>
      <w:pPr>
        <w:pStyle w:val="BodyText"/>
        <w:spacing w:before="1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28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3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4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5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ind w:left="0" w:right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34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6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18/05/2023, às 13:24, conforme art. 1º, III, "b", da Lei 11.419/2006.</w:t>
      </w:r>
    </w:p>
    <w:p>
      <w:pPr>
        <w:pStyle w:val="BodyText"/>
        <w:spacing w:before="1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29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7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8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9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ind w:left="0" w:right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35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30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1044195 </w:t>
      </w:r>
      <w:r>
        <w:rPr>
          <w:sz w:val="22"/>
        </w:rPr>
        <w:t xml:space="preserve">e o código CRC </w:t>
      </w:r>
      <w:r>
        <w:rPr>
          <w:b/>
          <w:sz w:val="22"/>
        </w:rPr>
        <w:t>BEC0342C</w:t>
      </w:r>
      <w:r>
        <w:rPr>
          <w:sz w:val="22"/>
        </w:rPr>
        <w:t>.</w:t>
      </w:r>
    </w:p>
    <w:p>
      <w:pPr>
        <w:pStyle w:val="BodyText"/>
        <w:spacing w:before="6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30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31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32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31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34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ind w:left="0" w:right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both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1044195v2</w:t>
      </w:r>
    </w:p>
    <w:sectPr>
      <w:headerReference w:type="default" r:id="rId21"/>
      <w:headerReference w:type="first" r:id="rId22"/>
      <w:footerReference w:type="default" r:id="rId23"/>
      <w:footerReference w:type="first" r:id="rId24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474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4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3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5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5"/>
                      </w:rPr>
                      <w:fldChar w:fldCharType="separate"/>
                    </w:r>
                    <w:r>
                      <w:rPr>
                        <w:sz w:val="20"/>
                        <w:spacing w:val="-5"/>
                      </w:rPr>
                      <w:t>11</w:t>
                    </w:r>
                    <w:r>
                      <w:rPr>
                        <w:sz w:val="20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18/05/2023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13:24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18/05/2023 </w:t>
                    </w:r>
                    <w:r>
                      <w:rPr>
                        <w:spacing w:val="-2"/>
                        <w:sz w:val="20"/>
                      </w:rPr>
                      <w:t>13:24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474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4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3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5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5"/>
                      </w:rPr>
                      <w:fldChar w:fldCharType="separate"/>
                    </w:r>
                    <w:r>
                      <w:rPr>
                        <w:sz w:val="20"/>
                        <w:spacing w:val="-5"/>
                      </w:rPr>
                      <w:t>11</w:t>
                    </w:r>
                    <w:r>
                      <w:rPr>
                        <w:sz w:val="20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18/05/2023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13:24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18/05/2023 </w:t>
                    </w:r>
                    <w:r>
                      <w:rPr>
                        <w:spacing w:val="-2"/>
                        <w:sz w:val="20"/>
                      </w:rPr>
                      <w:t>13:24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474345" cy="166370"/>
              <wp:effectExtent l="0" t="0" r="0" b="0"/>
              <wp:wrapNone/>
              <wp:docPr id="13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4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3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5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5"/>
                      </w:rPr>
                      <w:fldChar w:fldCharType="separate"/>
                    </w:r>
                    <w:r>
                      <w:rPr>
                        <w:sz w:val="20"/>
                        <w:spacing w:val="-5"/>
                      </w:rPr>
                      <w:t>11</w:t>
                    </w:r>
                    <w:r>
                      <w:rPr>
                        <w:sz w:val="20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4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18/05/2023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13:24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18/05/2023 </w:t>
                    </w:r>
                    <w:r>
                      <w:rPr>
                        <w:spacing w:val="-2"/>
                        <w:sz w:val="20"/>
                      </w:rPr>
                      <w:t>13:24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474345" cy="166370"/>
              <wp:effectExtent l="0" t="0" r="0" b="0"/>
              <wp:wrapNone/>
              <wp:docPr id="17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4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3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5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5"/>
                      </w:rPr>
                      <w:fldChar w:fldCharType="separate"/>
                    </w:r>
                    <w:r>
                      <w:rPr>
                        <w:sz w:val="20"/>
                        <w:spacing w:val="-5"/>
                      </w:rPr>
                      <w:t>11</w:t>
                    </w:r>
                    <w:r>
                      <w:rPr>
                        <w:sz w:val="20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8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18/05/2023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13:24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18/05/2023 </w:t>
                    </w:r>
                    <w:r>
                      <w:rPr>
                        <w:spacing w:val="-2"/>
                        <w:sz w:val="20"/>
                      </w:rPr>
                      <w:t>13:24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9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474345" cy="166370"/>
              <wp:effectExtent l="0" t="0" r="0" b="0"/>
              <wp:wrapNone/>
              <wp:docPr id="37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4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3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5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5"/>
                      </w:rPr>
                      <w:fldChar w:fldCharType="separate"/>
                    </w:r>
                    <w:r>
                      <w:rPr>
                        <w:sz w:val="20"/>
                        <w:spacing w:val="-5"/>
                      </w:rPr>
                      <w:t>11</w:t>
                    </w:r>
                    <w:r>
                      <w:rPr>
                        <w:sz w:val="20"/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06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38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18/05/2023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13:24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18/05/2023 </w:t>
                    </w:r>
                    <w:r>
                      <w:rPr>
                        <w:spacing w:val="-2"/>
                        <w:sz w:val="20"/>
                      </w:rPr>
                      <w:t>13:24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- 1044195 -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- 1044195 -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- 1044195 -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- 1044195 -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- 1044195 -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- 1044195 -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- 1044195 -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- 1044195 -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5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- 1044195 -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- 1044195 -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8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6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9"/>
      <w:numFmt w:val="decimal"/>
      <w:lvlText w:val="%1)"/>
      <w:lvlJc w:val="left"/>
      <w:pPr>
        <w:tabs>
          <w:tab w:val="num" w:pos="0"/>
        </w:tabs>
        <w:ind w:left="630" w:hanging="391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56" w:hanging="391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72" w:hanging="391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88" w:hanging="391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04" w:hanging="391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20" w:hanging="391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36" w:hanging="391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52" w:hanging="391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768" w:hanging="391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spacing w:before="80" w:after="0"/>
      <w:ind w:left="24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8" w:after="0"/>
      <w:ind w:hanging="389" w:left="240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image" Target="media/image2.jpeg"/><Relationship Id="rId19" Type="http://schemas.openxmlformats.org/officeDocument/2006/relationships/image" Target="media/image2.jpeg"/><Relationship Id="rId20" Type="http://schemas.openxmlformats.org/officeDocument/2006/relationships/image" Target="media/image3.png"/><Relationship Id="rId21" Type="http://schemas.openxmlformats.org/officeDocument/2006/relationships/header" Target="header8.xml"/><Relationship Id="rId22" Type="http://schemas.openxmlformats.org/officeDocument/2006/relationships/header" Target="header9.xml"/><Relationship Id="rId23" Type="http://schemas.openxmlformats.org/officeDocument/2006/relationships/footer" Target="footer8.xml"/><Relationship Id="rId24" Type="http://schemas.openxmlformats.org/officeDocument/2006/relationships/footer" Target="footer9.xml"/><Relationship Id="rId25" Type="http://schemas.openxmlformats.org/officeDocument/2006/relationships/numbering" Target="numbering.xml"/><Relationship Id="rId26" Type="http://schemas.openxmlformats.org/officeDocument/2006/relationships/fontTable" Target="fontTable.xml"/><Relationship Id="rId27" Type="http://schemas.openxmlformats.org/officeDocument/2006/relationships/settings" Target="settings.xml"/><Relationship Id="rId2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LibreOffice/24.8.6.2$Windows_X86_64 LibreOffice_project/6d98ba145e9a8a39fc57bcc76981d1fb1316c60c</Application>
  <AppVersion>15.0000</AppVersion>
  <Pages>11</Pages>
  <Words>7980</Words>
  <Characters>49104</Characters>
  <CharactersWithSpaces>57060</CharactersWithSpaces>
  <Paragraphs>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2025-05-20T15:43:18Z</dcterms:created>
  <dc:creator/>
  <dc:description/>
  <dc:language>pt-BR</dc:language>
  <cp:lastModifiedBy/>
  <dcterms:modified xsi:type="dcterms:W3CDTF">2025-05-20T11:53:29Z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2023-05-18T00:00:00Z</vt:filetime>
  </property>
  <property fmtid="{D5CDD505-2E9C-101B-9397-08002B2CF9AE}" pid="5" name="Producer">
    <vt:lpwstr>cairo 1.17.4 (https://cairographics.org)</vt:lpwstr>
  </property>
</Properties>
</file>