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12.xml" ContentType="application/vnd.openxmlformats-officedocument.wordprocessingml.footer+xml"/>
  <Override PartName="/word/styles.xml" ContentType="application/vnd.openxmlformats-officedocument.wordprocessingml.styles+xml"/>
  <Override PartName="/word/footer16.xml" ContentType="application/vnd.openxmlformats-officedocument.wordprocessingml.footer+xml"/>
  <Override PartName="/word/media/image1.png" ContentType="image/png"/>
  <Override PartName="/word/media/image2.jpeg" ContentType="image/jpeg"/>
  <Override PartName="/word/media/image3.png" ContentType="image/png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footer17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8" w:after="0"/>
        <w:rPr>
          <w:sz w:val="17"/>
        </w:rPr>
      </w:pPr>
      <w:r>
        <w:rPr>
          <w:sz w:val="17"/>
        </w:rPr>
      </w:r>
    </w:p>
    <w:p>
      <w:pPr>
        <w:pStyle w:val="BodyText"/>
        <w:ind w:left="4710" w:right="0"/>
        <w:rPr>
          <w:sz w:val="20"/>
        </w:rPr>
      </w:pPr>
      <w:r>
        <w:rPr/>
        <w:drawing>
          <wp:inline distT="0" distB="0" distL="0" distR="0">
            <wp:extent cx="876300" cy="876300"/>
            <wp:effectExtent l="0" t="0" r="0" b="0"/>
            <wp:docPr id="1" name="Image 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5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lineRule="exact" w:line="229" w:before="58" w:after="0"/>
        <w:ind w:hanging="0" w:left="0" w:right="0"/>
        <w:jc w:val="center"/>
        <w:rPr>
          <w:sz w:val="20"/>
        </w:rPr>
      </w:pPr>
      <w:r>
        <w:rPr>
          <w:sz w:val="20"/>
        </w:rPr>
        <w:t>TRIBUNAL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JUSTIÇA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ESTADO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AMAZONAS</w:t>
      </w:r>
    </w:p>
    <w:p>
      <w:pPr>
        <w:pStyle w:val="Normal"/>
        <w:spacing w:lineRule="exact" w:line="206" w:before="0" w:after="0"/>
        <w:ind w:hanging="0" w:left="0" w:right="0"/>
        <w:jc w:val="center"/>
        <w:rPr>
          <w:sz w:val="18"/>
        </w:rPr>
      </w:pPr>
      <w:r>
        <w:rPr>
          <w:sz w:val="18"/>
        </w:rPr>
        <w:t>Av.</w:t>
      </w:r>
      <w:r>
        <w:rPr>
          <w:spacing w:val="-2"/>
          <w:sz w:val="18"/>
        </w:rPr>
        <w:t xml:space="preserve"> </w:t>
      </w:r>
      <w:r>
        <w:rPr>
          <w:sz w:val="18"/>
        </w:rPr>
        <w:t>André</w:t>
      </w:r>
      <w:r>
        <w:rPr>
          <w:spacing w:val="-2"/>
          <w:sz w:val="18"/>
        </w:rPr>
        <w:t xml:space="preserve"> </w:t>
      </w:r>
      <w:r>
        <w:rPr>
          <w:sz w:val="18"/>
        </w:rPr>
        <w:t>Araújo,</w:t>
      </w:r>
      <w:r>
        <w:rPr>
          <w:spacing w:val="-2"/>
          <w:sz w:val="18"/>
        </w:rPr>
        <w:t xml:space="preserve"> </w:t>
      </w:r>
      <w:r>
        <w:rPr>
          <w:sz w:val="18"/>
        </w:rPr>
        <w:t>S/N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Bairro</w:t>
      </w:r>
      <w:r>
        <w:rPr>
          <w:spacing w:val="-2"/>
          <w:sz w:val="18"/>
        </w:rPr>
        <w:t xml:space="preserve"> </w:t>
      </w:r>
      <w:r>
        <w:rPr>
          <w:sz w:val="18"/>
        </w:rPr>
        <w:t>Aleixo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CEP</w:t>
      </w:r>
      <w:r>
        <w:rPr>
          <w:spacing w:val="-2"/>
          <w:sz w:val="18"/>
        </w:rPr>
        <w:t xml:space="preserve"> </w:t>
      </w:r>
      <w:r>
        <w:rPr>
          <w:sz w:val="18"/>
        </w:rPr>
        <w:t>69060-000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Manaus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AM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hyperlink r:id="rId3">
        <w:r>
          <w:rPr>
            <w:rStyle w:val="Style9"/>
            <w:spacing w:val="-2"/>
            <w:sz w:val="18"/>
          </w:rPr>
          <w:t>www.tjam.jus.br</w:t>
        </w:r>
      </w:hyperlink>
    </w:p>
    <w:p>
      <w:pPr>
        <w:pStyle w:val="BodyText"/>
        <w:spacing w:before="56" w:after="0"/>
        <w:rPr>
          <w:sz w:val="18"/>
        </w:rPr>
      </w:pPr>
      <w:r>
        <w:rPr>
          <w:sz w:val="18"/>
        </w:rPr>
      </w:r>
    </w:p>
    <w:p>
      <w:pPr>
        <w:pStyle w:val="Title"/>
        <w:rPr/>
      </w:pPr>
      <w:r>
        <w:rPr>
          <w:spacing w:val="-4"/>
        </w:rPr>
        <w:t>ATA</w:t>
      </w:r>
      <w:r>
        <w:rPr>
          <w:spacing w:val="-10"/>
        </w:rPr>
        <w:t xml:space="preserve"> </w:t>
      </w:r>
      <w:r>
        <w:rPr>
          <w:spacing w:val="-4"/>
        </w:rPr>
        <w:t>DE</w:t>
      </w:r>
      <w:r>
        <w:rPr>
          <w:spacing w:val="-10"/>
        </w:rPr>
        <w:t xml:space="preserve"> </w:t>
      </w:r>
      <w:r>
        <w:rPr>
          <w:spacing w:val="-4"/>
        </w:rPr>
        <w:t>JULGAMENTO</w:t>
      </w:r>
    </w:p>
    <w:p>
      <w:pPr>
        <w:pStyle w:val="Normal"/>
        <w:spacing w:before="276" w:after="0"/>
        <w:ind w:hanging="0" w:left="0" w:right="0"/>
        <w:jc w:val="center"/>
        <w:rPr>
          <w:b/>
          <w:sz w:val="22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16">
                <wp:simplePos x="0" y="0"/>
                <wp:positionH relativeFrom="page">
                  <wp:posOffset>2063750</wp:posOffset>
                </wp:positionH>
                <wp:positionV relativeFrom="paragraph">
                  <wp:posOffset>345440</wp:posOffset>
                </wp:positionV>
                <wp:extent cx="57150" cy="1270"/>
                <wp:effectExtent l="6350" t="6350" r="6985" b="5080"/>
                <wp:wrapNone/>
                <wp:docPr id="2" name="Graphic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40" cy="1440"/>
                        </a:xfrm>
                        <a:custGeom>
                          <a:avLst/>
                          <a:gdLst>
                            <a:gd name="textAreaLeft" fmla="*/ 0 w 32400"/>
                            <a:gd name="textAreaRight" fmla="*/ 32760 w 3240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7150" h="0">
                              <a:moveTo>
                                <a:pt x="0" y="0"/>
                              </a:moveTo>
                              <a:lnTo>
                                <a:pt x="57150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b/>
          <w:sz w:val="22"/>
        </w:rPr>
        <w:t>ATA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N</w:t>
      </w:r>
      <w:r>
        <w:rPr>
          <w:b/>
          <w:position w:val="7"/>
          <w:sz w:val="18"/>
        </w:rPr>
        <w:t>o</w:t>
      </w:r>
      <w:r>
        <w:rPr>
          <w:b/>
          <w:spacing w:val="5"/>
          <w:position w:val="7"/>
          <w:sz w:val="18"/>
        </w:rPr>
        <w:t xml:space="preserve"> </w:t>
      </w:r>
      <w:r>
        <w:rPr>
          <w:b/>
          <w:sz w:val="22"/>
        </w:rPr>
        <w:t>14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SESSÃO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ORDINÁRIA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TERCEIRA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CÂMARA</w:t>
      </w:r>
      <w:r>
        <w:rPr>
          <w:b/>
          <w:spacing w:val="-4"/>
          <w:sz w:val="22"/>
        </w:rPr>
        <w:t xml:space="preserve"> </w:t>
      </w:r>
      <w:r>
        <w:rPr>
          <w:b/>
          <w:spacing w:val="-2"/>
          <w:sz w:val="22"/>
        </w:rPr>
        <w:t>CÍVEL</w:t>
      </w:r>
    </w:p>
    <w:p>
      <w:pPr>
        <w:pStyle w:val="BodyText"/>
        <w:spacing w:before="150" w:after="0"/>
        <w:jc w:val="both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tabs>
          <w:tab w:val="clear" w:pos="720"/>
          <w:tab w:val="left" w:pos="4308" w:leader="none"/>
          <w:tab w:val="left" w:pos="7451" w:leader="none"/>
          <w:tab w:val="left" w:pos="8964" w:leader="none"/>
        </w:tabs>
        <w:spacing w:lineRule="auto" w:line="240"/>
        <w:ind w:left="240" w:right="237"/>
        <w:jc w:val="both"/>
        <w:rPr/>
      </w:pPr>
      <w:r>
        <w:rPr/>
        <w:t>Ao(s)</w:t>
      </w:r>
      <w:r>
        <w:rPr>
          <w:spacing w:val="21"/>
        </w:rPr>
        <w:t xml:space="preserve"> </w:t>
      </w:r>
      <w:r>
        <w:rPr/>
        <w:t>oito</w:t>
      </w:r>
      <w:r>
        <w:rPr>
          <w:spacing w:val="20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maio</w:t>
      </w:r>
      <w:r>
        <w:rPr>
          <w:spacing w:val="21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dois</w:t>
      </w:r>
      <w:r>
        <w:rPr>
          <w:spacing w:val="20"/>
        </w:rPr>
        <w:t xml:space="preserve"> </w:t>
      </w:r>
      <w:r>
        <w:rPr/>
        <w:t>mil,</w:t>
      </w:r>
      <w:r>
        <w:rPr>
          <w:spacing w:val="21"/>
        </w:rPr>
        <w:t xml:space="preserve"> </w:t>
      </w:r>
      <w:r>
        <w:rPr/>
        <w:t>vinte</w:t>
      </w:r>
      <w:r>
        <w:rPr>
          <w:spacing w:val="21"/>
        </w:rPr>
        <w:t xml:space="preserve"> </w:t>
      </w:r>
      <w:r>
        <w:rPr/>
        <w:t>e</w:t>
      </w:r>
      <w:r>
        <w:rPr>
          <w:spacing w:val="20"/>
        </w:rPr>
        <w:t xml:space="preserve"> </w:t>
      </w:r>
      <w:r>
        <w:rPr/>
        <w:t>três,</w:t>
      </w:r>
      <w:r>
        <w:rPr>
          <w:spacing w:val="21"/>
        </w:rPr>
        <w:t xml:space="preserve"> </w:t>
      </w:r>
      <w:r>
        <w:rPr/>
        <w:t>nesta</w:t>
      </w:r>
      <w:r>
        <w:rPr>
          <w:spacing w:val="20"/>
        </w:rPr>
        <w:t xml:space="preserve"> </w:t>
      </w:r>
      <w:r>
        <w:rPr/>
        <w:t>cidade</w:t>
      </w:r>
      <w:r>
        <w:rPr>
          <w:spacing w:val="21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Manaus,</w:t>
      </w:r>
      <w:r>
        <w:rPr>
          <w:spacing w:val="21"/>
        </w:rPr>
        <w:t xml:space="preserve"> </w:t>
      </w:r>
      <w:r>
        <w:rPr/>
        <w:t>reuniu-se</w:t>
      </w:r>
      <w:r>
        <w:rPr>
          <w:spacing w:val="21"/>
        </w:rPr>
        <w:t xml:space="preserve"> </w:t>
      </w:r>
      <w:r>
        <w:rPr/>
        <w:t>às</w:t>
      </w:r>
      <w:r>
        <w:rPr>
          <w:spacing w:val="21"/>
        </w:rPr>
        <w:t xml:space="preserve"> </w:t>
      </w:r>
      <w:r>
        <w:rPr/>
        <w:t>oito</w:t>
      </w:r>
      <w:r>
        <w:rPr>
          <w:spacing w:val="20"/>
        </w:rPr>
        <w:t xml:space="preserve"> </w:t>
      </w:r>
      <w:r>
        <w:rPr/>
        <w:t>horas,</w:t>
      </w:r>
      <w:r>
        <w:rPr>
          <w:spacing w:val="21"/>
        </w:rPr>
        <w:t xml:space="preserve"> </w:t>
      </w:r>
      <w:r>
        <w:rPr/>
        <w:t>em</w:t>
      </w:r>
      <w:r>
        <w:rPr>
          <w:spacing w:val="21"/>
        </w:rPr>
        <w:t xml:space="preserve"> </w:t>
      </w:r>
      <w:r>
        <w:rPr/>
        <w:t>sessão ordinária, na sala de sessões, a egrégia Terceira Câmara Cível, com a presença dos(as) Excelentíssimos(as) Senhores(as):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Presidente,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 Vieira Júnior, Desembargador Abraham Peixoto Campos Filho, Desembargadora Mirza Telma de Oliveira Cunha, Desembargador Flávio Humberto Pascarelli Lopes e do Dr. Karla Fregapani Leite, Representante do</w:t>
      </w:r>
      <w:r>
        <w:rPr>
          <w:spacing w:val="30"/>
        </w:rPr>
        <w:t xml:space="preserve"> </w:t>
      </w:r>
      <w:r>
        <w:rPr/>
        <w:t>Ministério</w:t>
      </w:r>
      <w:r>
        <w:rPr>
          <w:spacing w:val="30"/>
        </w:rPr>
        <w:t xml:space="preserve"> </w:t>
      </w:r>
      <w:r>
        <w:rPr/>
        <w:t>Público.</w:t>
      </w:r>
      <w:r>
        <w:rPr>
          <w:spacing w:val="30"/>
        </w:rPr>
        <w:t xml:space="preserve"> </w:t>
      </w:r>
      <w:r>
        <w:rPr/>
        <w:t>Ao</w:t>
      </w:r>
      <w:r>
        <w:rPr>
          <w:spacing w:val="30"/>
        </w:rPr>
        <w:t xml:space="preserve"> </w:t>
      </w:r>
      <w:r>
        <w:rPr/>
        <w:t>iniciar-se</w:t>
      </w:r>
      <w:r>
        <w:rPr>
          <w:spacing w:val="30"/>
        </w:rPr>
        <w:t xml:space="preserve"> </w:t>
      </w:r>
      <w:r>
        <w:rPr/>
        <w:t>a</w:t>
      </w:r>
      <w:r>
        <w:rPr>
          <w:spacing w:val="30"/>
        </w:rPr>
        <w:t xml:space="preserve"> </w:t>
      </w:r>
      <w:r>
        <w:rPr/>
        <w:t>sessão,</w:t>
      </w:r>
      <w:r>
        <w:rPr>
          <w:spacing w:val="30"/>
        </w:rPr>
        <w:t xml:space="preserve"> </w:t>
      </w:r>
      <w:r>
        <w:rPr/>
        <w:t>posta</w:t>
      </w:r>
      <w:r>
        <w:rPr>
          <w:spacing w:val="30"/>
        </w:rPr>
        <w:t xml:space="preserve"> </w:t>
      </w:r>
      <w:r>
        <w:rPr/>
        <w:t>em</w:t>
      </w:r>
      <w:r>
        <w:rPr>
          <w:spacing w:val="30"/>
        </w:rPr>
        <w:t xml:space="preserve"> </w:t>
      </w:r>
      <w:r>
        <w:rPr/>
        <w:t>discussão</w:t>
      </w:r>
      <w:r>
        <w:rPr>
          <w:spacing w:val="30"/>
        </w:rPr>
        <w:t xml:space="preserve"> </w:t>
      </w:r>
      <w:r>
        <w:rPr/>
        <w:t>e</w:t>
      </w:r>
      <w:r>
        <w:rPr>
          <w:spacing w:val="30"/>
        </w:rPr>
        <w:t xml:space="preserve"> </w:t>
      </w:r>
      <w:r>
        <w:rPr/>
        <w:t>não</w:t>
      </w:r>
      <w:r>
        <w:rPr>
          <w:spacing w:val="30"/>
        </w:rPr>
        <w:t xml:space="preserve"> </w:t>
      </w:r>
      <w:r>
        <w:rPr/>
        <w:t>impugnada,</w:t>
      </w:r>
      <w:r>
        <w:rPr>
          <w:spacing w:val="30"/>
        </w:rPr>
        <w:t xml:space="preserve"> </w:t>
      </w:r>
      <w:r>
        <w:rPr/>
        <w:t>foi</w:t>
      </w:r>
      <w:r>
        <w:rPr>
          <w:spacing w:val="30"/>
        </w:rPr>
        <w:t xml:space="preserve"> </w:t>
      </w:r>
      <w:r>
        <w:rPr/>
        <w:t>aprovada</w:t>
      </w:r>
      <w:r>
        <w:rPr>
          <w:spacing w:val="30"/>
        </w:rPr>
        <w:t xml:space="preserve"> </w:t>
      </w:r>
      <w:r>
        <w:rPr/>
        <w:t>a</w:t>
      </w:r>
      <w:r>
        <w:rPr>
          <w:spacing w:val="30"/>
        </w:rPr>
        <w:t xml:space="preserve"> </w:t>
      </w:r>
      <w:r>
        <w:rPr/>
        <w:t>ata anterior.</w:t>
      </w:r>
      <w:r>
        <w:rPr>
          <w:spacing w:val="80"/>
        </w:rPr>
        <w:t xml:space="preserve"> </w:t>
      </w:r>
      <w:r>
        <w:rPr/>
        <w:t>JULGAMENTOS.</w:t>
      </w:r>
      <w:r>
        <w:rPr>
          <w:spacing w:val="80"/>
        </w:rPr>
        <w:t xml:space="preserve"> </w:t>
      </w:r>
      <w:r>
        <w:rPr/>
        <w:t>1)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</w:t>
      </w:r>
      <w:r>
        <w:rPr>
          <w:spacing w:val="80"/>
        </w:rPr>
        <w:t xml:space="preserve"> </w:t>
      </w:r>
      <w:r>
        <w:rPr/>
        <w:t>0679043-14.2021.8.04.0001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Capital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Fórum Ministro Henoch Reis/14ª Vara Cível e de Acidentes de Trabalho. Apelante: Instituto Nacional do Seguro Social - Inss, Apelado: Instituto Nacional do Seguro Social - Inss, Apelante: Francisco de Lima Fernandes, Apelado: Francisco de Lima Fernandes. Relator o Exmo. Sr. Desembargador JOÃO DE JESUS ABDALA SIMÕES.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processo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epígrafe,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80"/>
        </w:rPr>
        <w:t xml:space="preserve"> </w:t>
      </w:r>
      <w:r>
        <w:rPr/>
        <w:t>os Desembargadores integrantes da Terceira Câmara Cível do Tribunal de Justiça do Estado do Amazonas,</w:t>
      </w:r>
      <w:r>
        <w:rPr>
          <w:spacing w:val="80"/>
          <w:w w:val="150"/>
        </w:rPr>
        <w:t xml:space="preserve"> </w:t>
      </w:r>
      <w:r>
        <w:rPr/>
        <w:t>por</w:t>
      </w:r>
      <w:r>
        <w:rPr>
          <w:spacing w:val="-1"/>
        </w:rPr>
        <w:t xml:space="preserve"> </w:t>
      </w:r>
      <w:r>
        <w:rPr/>
        <w:t>unanimidade</w:t>
      </w:r>
      <w:r>
        <w:rPr>
          <w:spacing w:val="-1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votos,</w:t>
      </w:r>
      <w:r>
        <w:rPr>
          <w:spacing w:val="-1"/>
        </w:rPr>
        <w:t xml:space="preserve"> </w:t>
      </w:r>
      <w:r>
        <w:rPr/>
        <w:t>conhecer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dar</w:t>
      </w:r>
      <w:r>
        <w:rPr>
          <w:spacing w:val="-1"/>
        </w:rPr>
        <w:t xml:space="preserve"> </w:t>
      </w:r>
      <w:r>
        <w:rPr/>
        <w:t>parcial</w:t>
      </w:r>
      <w:r>
        <w:rPr>
          <w:spacing w:val="-1"/>
        </w:rPr>
        <w:t xml:space="preserve"> </w:t>
      </w:r>
      <w:r>
        <w:rPr/>
        <w:t>provimento</w:t>
      </w:r>
      <w:r>
        <w:rPr>
          <w:spacing w:val="-1"/>
        </w:rPr>
        <w:t xml:space="preserve"> </w:t>
      </w:r>
      <w:r>
        <w:rPr/>
        <w:t>ao</w:t>
      </w:r>
      <w:r>
        <w:rPr>
          <w:spacing w:val="-1"/>
        </w:rPr>
        <w:t xml:space="preserve"> </w:t>
      </w:r>
      <w:r>
        <w:rPr/>
        <w:t>recurso</w:t>
      </w:r>
      <w:r>
        <w:rPr>
          <w:spacing w:val="-2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Francisco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Lima</w:t>
      </w:r>
      <w:r>
        <w:rPr>
          <w:spacing w:val="-1"/>
        </w:rPr>
        <w:t xml:space="preserve"> </w:t>
      </w:r>
      <w:r>
        <w:rPr/>
        <w:t>Fernandes</w:t>
      </w:r>
      <w:r>
        <w:rPr>
          <w:spacing w:val="-1"/>
        </w:rPr>
        <w:t xml:space="preserve"> </w:t>
      </w:r>
      <w:r>
        <w:rPr/>
        <w:t>e 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negar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apelo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INSS,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  <w:tab/>
        <w:t>Participaram</w:t>
      </w:r>
      <w:r>
        <w:rPr>
          <w:spacing w:val="32"/>
        </w:rPr>
        <w:t xml:space="preserve"> </w:t>
      </w:r>
      <w:r>
        <w:rPr/>
        <w:t>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 Filho.</w:t>
      </w:r>
      <w:r>
        <w:rPr>
          <w:spacing w:val="31"/>
        </w:rPr>
        <w:t xml:space="preserve"> </w:t>
      </w:r>
      <w:r>
        <w:rPr/>
        <w:t>2)</w:t>
      </w:r>
      <w:r>
        <w:rPr>
          <w:spacing w:val="31"/>
        </w:rPr>
        <w:t xml:space="preserve"> </w:t>
      </w:r>
      <w:r>
        <w:rPr/>
        <w:t>Apelação</w:t>
      </w:r>
      <w:r>
        <w:rPr>
          <w:spacing w:val="31"/>
        </w:rPr>
        <w:t xml:space="preserve"> </w:t>
      </w:r>
      <w:r>
        <w:rPr/>
        <w:t>Cível</w:t>
      </w:r>
      <w:r>
        <w:rPr>
          <w:spacing w:val="31"/>
        </w:rPr>
        <w:t xml:space="preserve"> </w:t>
      </w:r>
      <w:r>
        <w:rPr/>
        <w:t>nº:</w:t>
      </w:r>
      <w:r>
        <w:rPr>
          <w:spacing w:val="31"/>
        </w:rPr>
        <w:t xml:space="preserve"> </w:t>
      </w:r>
      <w:r>
        <w:rPr/>
        <w:t>0624970-92.2021.8.04.0001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Capital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Fórum</w:t>
      </w:r>
      <w:r>
        <w:rPr>
          <w:spacing w:val="31"/>
        </w:rPr>
        <w:t xml:space="preserve"> </w:t>
      </w:r>
      <w:r>
        <w:rPr/>
        <w:t>Ministro</w:t>
      </w:r>
      <w:r>
        <w:rPr>
          <w:spacing w:val="31"/>
        </w:rPr>
        <w:t xml:space="preserve"> </w:t>
      </w:r>
      <w:r>
        <w:rPr/>
        <w:t>Henoch</w:t>
      </w:r>
      <w:r>
        <w:rPr>
          <w:spacing w:val="31"/>
        </w:rPr>
        <w:t xml:space="preserve"> </w:t>
      </w:r>
      <w:r>
        <w:rPr/>
        <w:t>Reis/19ª Vara</w:t>
      </w:r>
      <w:r>
        <w:rPr>
          <w:spacing w:val="28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e</w:t>
      </w:r>
      <w:r>
        <w:rPr>
          <w:spacing w:val="28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Acidentes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Trabalho.</w:t>
      </w:r>
      <w:r>
        <w:rPr>
          <w:spacing w:val="28"/>
        </w:rPr>
        <w:t xml:space="preserve"> </w:t>
      </w:r>
      <w:r>
        <w:rPr/>
        <w:t>Apelante:</w:t>
      </w:r>
      <w:r>
        <w:rPr>
          <w:spacing w:val="28"/>
        </w:rPr>
        <w:t xml:space="preserve"> </w:t>
      </w:r>
      <w:r>
        <w:rPr/>
        <w:t>Instituto</w:t>
      </w:r>
      <w:r>
        <w:rPr>
          <w:spacing w:val="28"/>
        </w:rPr>
        <w:t xml:space="preserve"> </w:t>
      </w:r>
      <w:r>
        <w:rPr/>
        <w:t>Nacional</w:t>
      </w:r>
      <w:r>
        <w:rPr>
          <w:spacing w:val="28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Seguro</w:t>
      </w:r>
      <w:r>
        <w:rPr>
          <w:spacing w:val="28"/>
        </w:rPr>
        <w:t xml:space="preserve"> </w:t>
      </w:r>
      <w:r>
        <w:rPr/>
        <w:t>Social</w:t>
      </w:r>
      <w:r>
        <w:rPr>
          <w:spacing w:val="28"/>
        </w:rPr>
        <w:t xml:space="preserve"> </w:t>
      </w:r>
      <w:r>
        <w:rPr/>
        <w:t>-</w:t>
      </w:r>
      <w:r>
        <w:rPr>
          <w:spacing w:val="28"/>
        </w:rPr>
        <w:t xml:space="preserve"> </w:t>
      </w:r>
      <w:r>
        <w:rPr/>
        <w:t>Inss,</w:t>
      </w:r>
      <w:r>
        <w:rPr>
          <w:spacing w:val="28"/>
        </w:rPr>
        <w:t xml:space="preserve"> </w:t>
      </w:r>
      <w:r>
        <w:rPr/>
        <w:t>Apelado: Enay</w:t>
      </w:r>
      <w:r>
        <w:rPr>
          <w:spacing w:val="65"/>
        </w:rPr>
        <w:t xml:space="preserve"> </w:t>
      </w:r>
      <w:r>
        <w:rPr/>
        <w:t>Maciel</w:t>
      </w:r>
      <w:r>
        <w:rPr>
          <w:spacing w:val="65"/>
        </w:rPr>
        <w:t xml:space="preserve"> </w:t>
      </w:r>
      <w:r>
        <w:rPr/>
        <w:t>Martins.</w:t>
      </w:r>
      <w:r>
        <w:rPr>
          <w:spacing w:val="65"/>
        </w:rPr>
        <w:t xml:space="preserve"> </w:t>
      </w:r>
      <w:r>
        <w:rPr/>
        <w:t>Relator</w:t>
      </w:r>
      <w:r>
        <w:rPr>
          <w:spacing w:val="65"/>
        </w:rPr>
        <w:t xml:space="preserve"> </w:t>
      </w:r>
      <w:r>
        <w:rPr/>
        <w:t>o</w:t>
      </w:r>
      <w:r>
        <w:rPr>
          <w:spacing w:val="65"/>
        </w:rPr>
        <w:t xml:space="preserve"> </w:t>
      </w:r>
      <w:r>
        <w:rPr/>
        <w:t>Exmo.</w:t>
      </w:r>
      <w:r>
        <w:rPr>
          <w:spacing w:val="65"/>
        </w:rPr>
        <w:t xml:space="preserve"> </w:t>
      </w:r>
      <w:r>
        <w:rPr/>
        <w:t>Sr.</w:t>
      </w:r>
      <w:r>
        <w:rPr>
          <w:spacing w:val="65"/>
        </w:rPr>
        <w:t xml:space="preserve"> </w:t>
      </w:r>
      <w:r>
        <w:rPr/>
        <w:t>Desembargador</w:t>
      </w:r>
      <w:r>
        <w:rPr>
          <w:spacing w:val="65"/>
        </w:rPr>
        <w:t xml:space="preserve"> </w:t>
      </w:r>
      <w:r>
        <w:rPr/>
        <w:t>JOÃO</w:t>
      </w:r>
      <w:r>
        <w:rPr>
          <w:spacing w:val="65"/>
        </w:rPr>
        <w:t xml:space="preserve"> </w:t>
      </w:r>
      <w:r>
        <w:rPr/>
        <w:t>DE</w:t>
      </w:r>
      <w:r>
        <w:rPr>
          <w:spacing w:val="65"/>
        </w:rPr>
        <w:t xml:space="preserve"> </w:t>
      </w:r>
      <w:r>
        <w:rPr/>
        <w:t>JESUS</w:t>
      </w:r>
      <w:r>
        <w:rPr>
          <w:spacing w:val="65"/>
        </w:rPr>
        <w:t xml:space="preserve"> </w:t>
      </w:r>
      <w:r>
        <w:rPr/>
        <w:t>ABDALA</w:t>
      </w:r>
      <w:r>
        <w:rPr>
          <w:spacing w:val="65"/>
        </w:rPr>
        <w:t xml:space="preserve"> </w:t>
      </w:r>
      <w:r>
        <w:rPr/>
        <w:t>SIMÕES. Decisão:</w:t>
      </w:r>
      <w:r>
        <w:rPr>
          <w:spacing w:val="26"/>
        </w:rPr>
        <w:t xml:space="preserve"> </w:t>
      </w:r>
      <w:r>
        <w:rPr/>
        <w:t>Vistos,</w:t>
      </w:r>
      <w:r>
        <w:rPr>
          <w:spacing w:val="26"/>
        </w:rPr>
        <w:t xml:space="preserve"> </w:t>
      </w:r>
      <w:r>
        <w:rPr/>
        <w:t>relatados</w:t>
      </w:r>
      <w:r>
        <w:rPr>
          <w:spacing w:val="27"/>
        </w:rPr>
        <w:t xml:space="preserve"> </w:t>
      </w:r>
      <w:r>
        <w:rPr/>
        <w:t>e</w:t>
      </w:r>
      <w:r>
        <w:rPr>
          <w:spacing w:val="26"/>
        </w:rPr>
        <w:t xml:space="preserve"> </w:t>
      </w:r>
      <w:r>
        <w:rPr/>
        <w:t>discutidos</w:t>
      </w:r>
      <w:r>
        <w:rPr>
          <w:spacing w:val="26"/>
        </w:rPr>
        <w:t xml:space="preserve"> </w:t>
      </w:r>
      <w:r>
        <w:rPr/>
        <w:t>os</w:t>
      </w:r>
      <w:r>
        <w:rPr>
          <w:spacing w:val="26"/>
        </w:rPr>
        <w:t xml:space="preserve"> </w:t>
      </w:r>
      <w:r>
        <w:rPr/>
        <w:t>autos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processo</w:t>
      </w:r>
      <w:r>
        <w:rPr>
          <w:spacing w:val="26"/>
        </w:rPr>
        <w:t xml:space="preserve"> </w:t>
      </w:r>
      <w:r>
        <w:rPr/>
        <w:t>em</w:t>
      </w:r>
      <w:r>
        <w:rPr>
          <w:spacing w:val="26"/>
        </w:rPr>
        <w:t xml:space="preserve"> </w:t>
      </w:r>
      <w:r>
        <w:rPr/>
        <w:t>epígrafe,</w:t>
      </w:r>
      <w:r>
        <w:rPr>
          <w:spacing w:val="26"/>
        </w:rPr>
        <w:t xml:space="preserve"> </w:t>
      </w:r>
      <w:r>
        <w:rPr/>
        <w:t>acordam</w:t>
      </w:r>
      <w:r>
        <w:rPr>
          <w:spacing w:val="26"/>
        </w:rPr>
        <w:t xml:space="preserve"> </w:t>
      </w:r>
      <w:r>
        <w:rPr/>
        <w:t>os</w:t>
      </w:r>
      <w:r>
        <w:rPr>
          <w:spacing w:val="26"/>
        </w:rPr>
        <w:t xml:space="preserve"> </w:t>
      </w:r>
      <w:r>
        <w:rPr/>
        <w:t>Desembargadores integrantes da Terceira Câmara Cível do Tribunal de Justiça do Estado do Amazonas, por unanimidade de votos,</w:t>
      </w:r>
      <w:r>
        <w:rPr>
          <w:spacing w:val="33"/>
        </w:rPr>
        <w:t xml:space="preserve"> </w:t>
      </w:r>
      <w:r>
        <w:rPr/>
        <w:t>conhecer</w:t>
      </w:r>
      <w:r>
        <w:rPr>
          <w:spacing w:val="33"/>
        </w:rPr>
        <w:t xml:space="preserve"> </w:t>
      </w:r>
      <w:r>
        <w:rPr/>
        <w:t>e</w:t>
      </w:r>
      <w:r>
        <w:rPr>
          <w:spacing w:val="32"/>
        </w:rPr>
        <w:t xml:space="preserve"> </w:t>
      </w:r>
      <w:r>
        <w:rPr/>
        <w:t>negar</w:t>
      </w:r>
      <w:r>
        <w:rPr>
          <w:spacing w:val="33"/>
        </w:rPr>
        <w:t xml:space="preserve"> </w:t>
      </w:r>
      <w:r>
        <w:rPr/>
        <w:t>provimento</w:t>
      </w:r>
      <w:r>
        <w:rPr>
          <w:spacing w:val="33"/>
        </w:rPr>
        <w:t xml:space="preserve"> </w:t>
      </w:r>
      <w:r>
        <w:rPr/>
        <w:t>ao</w:t>
      </w:r>
      <w:r>
        <w:rPr>
          <w:spacing w:val="33"/>
        </w:rPr>
        <w:t xml:space="preserve"> </w:t>
      </w:r>
      <w:r>
        <w:rPr/>
        <w:t>recurso,</w:t>
      </w:r>
      <w:r>
        <w:rPr>
          <w:spacing w:val="33"/>
        </w:rPr>
        <w:t xml:space="preserve"> </w:t>
      </w:r>
      <w:r>
        <w:rPr/>
        <w:t>nos</w:t>
      </w:r>
      <w:r>
        <w:rPr>
          <w:spacing w:val="33"/>
        </w:rPr>
        <w:t xml:space="preserve"> </w:t>
      </w:r>
      <w:r>
        <w:rPr/>
        <w:t>termos</w:t>
      </w:r>
      <w:r>
        <w:rPr>
          <w:spacing w:val="33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/>
        <w:t>voto</w:t>
      </w:r>
      <w:r>
        <w:rPr>
          <w:spacing w:val="33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/>
        <w:t>Relator.</w:t>
      </w:r>
      <w:r>
        <w:rPr>
          <w:spacing w:val="32"/>
        </w:rPr>
        <w:t xml:space="preserve"> </w:t>
      </w:r>
      <w:r>
        <w:rPr/>
        <w:t>Impedido</w:t>
      </w:r>
      <w:r>
        <w:rPr>
          <w:spacing w:val="33"/>
        </w:rPr>
        <w:t xml:space="preserve"> </w:t>
      </w:r>
      <w:r>
        <w:rPr/>
        <w:t>o</w:t>
      </w:r>
      <w:r>
        <w:rPr>
          <w:spacing w:val="32"/>
        </w:rPr>
        <w:t xml:space="preserve"> </w:t>
      </w:r>
      <w:r>
        <w:rPr/>
        <w:t>Exmo.</w:t>
      </w:r>
      <w:r>
        <w:rPr>
          <w:spacing w:val="33"/>
        </w:rPr>
        <w:t xml:space="preserve"> </w:t>
      </w:r>
      <w:r>
        <w:rPr/>
        <w:t>Sr. Desembargador Lafayette Carneiro Vieira Júnior. Participaram do julgamento os(as) Exmos(as). Srs(as). Domingos</w:t>
      </w:r>
      <w:r>
        <w:rPr>
          <w:spacing w:val="80"/>
        </w:rPr>
        <w:t xml:space="preserve"> </w:t>
      </w:r>
      <w:r>
        <w:rPr/>
        <w:t>Jorge</w:t>
      </w:r>
      <w:r>
        <w:rPr>
          <w:spacing w:val="80"/>
        </w:rPr>
        <w:t xml:space="preserve"> </w:t>
      </w:r>
      <w:r>
        <w:rPr/>
        <w:t>Chalub</w:t>
      </w:r>
      <w:r>
        <w:rPr>
          <w:spacing w:val="80"/>
        </w:rPr>
        <w:t xml:space="preserve"> </w:t>
      </w:r>
      <w:r>
        <w:rPr/>
        <w:t>Pereira</w:t>
      </w:r>
      <w:r>
        <w:rPr>
          <w:spacing w:val="80"/>
        </w:rPr>
        <w:t xml:space="preserve"> </w:t>
      </w:r>
      <w:r>
        <w:rPr/>
        <w:t>e</w:t>
        <w:tab/>
      </w:r>
      <w:r>
        <w:rPr>
          <w:spacing w:val="-37"/>
        </w:rPr>
        <w:t xml:space="preserve"> </w:t>
      </w:r>
      <w:r>
        <w:rPr/>
        <w:t>Abraham</w:t>
      </w:r>
      <w:r>
        <w:rPr>
          <w:spacing w:val="80"/>
          <w:w w:val="150"/>
        </w:rPr>
        <w:t xml:space="preserve"> </w:t>
      </w:r>
      <w:r>
        <w:rPr/>
        <w:t>Peixoto</w:t>
      </w:r>
      <w:r>
        <w:rPr>
          <w:spacing w:val="80"/>
          <w:w w:val="150"/>
        </w:rPr>
        <w:t xml:space="preserve"> </w:t>
      </w:r>
      <w:r>
        <w:rPr/>
        <w:t>Campos</w:t>
      </w:r>
      <w:r>
        <w:rPr>
          <w:spacing w:val="80"/>
          <w:w w:val="150"/>
        </w:rPr>
        <w:t xml:space="preserve"> </w:t>
      </w:r>
      <w:r>
        <w:rPr/>
        <w:t>Filho.</w:t>
      </w:r>
      <w:r>
        <w:rPr>
          <w:spacing w:val="80"/>
          <w:w w:val="150"/>
        </w:rPr>
        <w:t xml:space="preserve"> </w:t>
      </w:r>
      <w:r>
        <w:rPr/>
        <w:t>3)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0652100-91.2020.8.04.0001 de Capital - Fórum Ministro Henoch Reis/16ª Vara Cível e de Acidentes de</w:t>
      </w:r>
      <w:r>
        <w:rPr>
          <w:spacing w:val="80"/>
        </w:rPr>
        <w:t xml:space="preserve"> </w:t>
      </w:r>
      <w:r>
        <w:rPr/>
        <w:t>Trabalho. Apelante: Banco Pan S/A, Apelada: Darcília Dias Penha. Relator o Exmo. Sr. Desembargador</w:t>
      </w:r>
      <w:r>
        <w:rPr>
          <w:spacing w:val="80"/>
        </w:rPr>
        <w:t xml:space="preserve"> </w:t>
      </w:r>
      <w:r>
        <w:rPr/>
        <w:t>JOÃO</w:t>
      </w:r>
      <w:r>
        <w:rPr>
          <w:spacing w:val="24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JESUS</w:t>
      </w:r>
      <w:r>
        <w:rPr>
          <w:spacing w:val="24"/>
        </w:rPr>
        <w:t xml:space="preserve"> </w:t>
      </w:r>
      <w:r>
        <w:rPr/>
        <w:t>ABDALA</w:t>
      </w:r>
      <w:r>
        <w:rPr>
          <w:spacing w:val="23"/>
        </w:rPr>
        <w:t xml:space="preserve"> </w:t>
      </w:r>
      <w:r>
        <w:rPr/>
        <w:t>SIMÕES.</w:t>
      </w:r>
      <w:r>
        <w:rPr>
          <w:spacing w:val="24"/>
        </w:rPr>
        <w:t xml:space="preserve"> </w:t>
      </w:r>
      <w:r>
        <w:rPr/>
        <w:t>Decisão:</w:t>
      </w:r>
      <w:r>
        <w:rPr>
          <w:spacing w:val="23"/>
        </w:rPr>
        <w:t xml:space="preserve"> </w:t>
      </w:r>
      <w:r>
        <w:rPr/>
        <w:t>Vistos,</w:t>
      </w:r>
      <w:r>
        <w:rPr>
          <w:spacing w:val="24"/>
        </w:rPr>
        <w:t xml:space="preserve"> </w:t>
      </w:r>
      <w:r>
        <w:rPr/>
        <w:t>relatados</w:t>
      </w:r>
      <w:r>
        <w:rPr>
          <w:spacing w:val="24"/>
        </w:rPr>
        <w:t xml:space="preserve"> </w:t>
      </w:r>
      <w:r>
        <w:rPr/>
        <w:t>e</w:t>
      </w:r>
      <w:r>
        <w:rPr>
          <w:spacing w:val="23"/>
        </w:rPr>
        <w:t xml:space="preserve"> </w:t>
      </w:r>
      <w:r>
        <w:rPr/>
        <w:t>discutidos</w:t>
      </w:r>
      <w:r>
        <w:rPr>
          <w:spacing w:val="24"/>
        </w:rPr>
        <w:t xml:space="preserve"> </w:t>
      </w:r>
      <w:r>
        <w:rPr/>
        <w:t>os</w:t>
      </w:r>
      <w:r>
        <w:rPr>
          <w:spacing w:val="24"/>
        </w:rPr>
        <w:t xml:space="preserve"> </w:t>
      </w:r>
      <w:r>
        <w:rPr/>
        <w:t>autos</w:t>
      </w:r>
      <w:r>
        <w:rPr>
          <w:spacing w:val="23"/>
        </w:rPr>
        <w:t xml:space="preserve"> </w:t>
      </w:r>
      <w:r>
        <w:rPr/>
        <w:t>do</w:t>
      </w:r>
      <w:r>
        <w:rPr>
          <w:spacing w:val="24"/>
        </w:rPr>
        <w:t xml:space="preserve"> </w:t>
      </w:r>
      <w:r>
        <w:rPr/>
        <w:t>processo</w:t>
      </w:r>
      <w:r>
        <w:rPr>
          <w:spacing w:val="23"/>
        </w:rPr>
        <w:t xml:space="preserve"> </w:t>
      </w:r>
      <w:r>
        <w:rPr/>
        <w:t>em epígrafe,</w:t>
      </w:r>
      <w:r>
        <w:rPr>
          <w:spacing w:val="28"/>
        </w:rPr>
        <w:t xml:space="preserve"> </w:t>
      </w:r>
      <w:r>
        <w:rPr/>
        <w:t>acordam</w:t>
      </w:r>
      <w:r>
        <w:rPr>
          <w:spacing w:val="28"/>
        </w:rPr>
        <w:t xml:space="preserve"> </w:t>
      </w:r>
      <w:r>
        <w:rPr/>
        <w:t>os</w:t>
      </w:r>
      <w:r>
        <w:rPr>
          <w:spacing w:val="28"/>
        </w:rPr>
        <w:t xml:space="preserve"> </w:t>
      </w:r>
      <w:r>
        <w:rPr/>
        <w:t>Desembargadores</w:t>
      </w:r>
      <w:r>
        <w:rPr>
          <w:spacing w:val="28"/>
        </w:rPr>
        <w:t xml:space="preserve"> </w:t>
      </w:r>
      <w:r>
        <w:rPr/>
        <w:t>integrantes</w:t>
      </w:r>
      <w:r>
        <w:rPr>
          <w:spacing w:val="28"/>
        </w:rPr>
        <w:t xml:space="preserve"> </w:t>
      </w:r>
      <w:r>
        <w:rPr/>
        <w:t>da</w:t>
      </w:r>
      <w:r>
        <w:rPr>
          <w:spacing w:val="28"/>
        </w:rPr>
        <w:t xml:space="preserve"> </w:t>
      </w:r>
      <w:r>
        <w:rPr/>
        <w:t>Terceira</w:t>
      </w:r>
      <w:r>
        <w:rPr>
          <w:spacing w:val="28"/>
        </w:rPr>
        <w:t xml:space="preserve"> </w:t>
      </w:r>
      <w:r>
        <w:rPr/>
        <w:t>Câmara</w:t>
      </w:r>
      <w:r>
        <w:rPr>
          <w:spacing w:val="28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Tribunal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Justiça</w:t>
      </w:r>
      <w:r>
        <w:rPr>
          <w:spacing w:val="28"/>
        </w:rPr>
        <w:t xml:space="preserve"> </w:t>
      </w:r>
      <w:r>
        <w:rPr/>
        <w:t>do Estado do Amazonas, por unanimidade de votos, conhecer e negar provimento ao recurso, nos termos do</w:t>
      </w:r>
      <w:r>
        <w:rPr>
          <w:spacing w:val="40"/>
        </w:rPr>
        <w:t xml:space="preserve"> </w:t>
      </w:r>
      <w:r>
        <w:rPr/>
        <w:t>voto do Relator.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  <w:t>Domingos</w:t>
      </w:r>
      <w:r>
        <w:rPr>
          <w:spacing w:val="-1"/>
        </w:rPr>
        <w:t xml:space="preserve"> </w:t>
      </w:r>
      <w:r>
        <w:rPr/>
        <w:t>Jorge</w:t>
      </w:r>
      <w:r>
        <w:rPr>
          <w:spacing w:val="-1"/>
        </w:rPr>
        <w:t xml:space="preserve"> </w:t>
      </w:r>
      <w:r>
        <w:rPr/>
        <w:t>Chalub</w:t>
      </w:r>
      <w:r>
        <w:rPr>
          <w:spacing w:val="-1"/>
        </w:rPr>
        <w:t xml:space="preserve"> </w:t>
      </w:r>
      <w:r>
        <w:rPr/>
        <w:t>Pereira e</w:t>
      </w:r>
      <w:r>
        <w:rPr>
          <w:spacing w:val="40"/>
        </w:rPr>
        <w:t xml:space="preserve"> </w:t>
      </w:r>
      <w:r>
        <w:rPr/>
        <w:t>Abraham Peixoto Campos Filho. 4) Apelação Cível nº: 0686513-33.2020.8.04.0001 de Capital - Fórum Ministro</w:t>
      </w:r>
      <w:r>
        <w:rPr>
          <w:spacing w:val="22"/>
        </w:rPr>
        <w:t xml:space="preserve"> </w:t>
      </w:r>
      <w:r>
        <w:rPr/>
        <w:t>Henoch</w:t>
      </w:r>
      <w:r>
        <w:rPr>
          <w:spacing w:val="22"/>
        </w:rPr>
        <w:t xml:space="preserve"> </w:t>
      </w:r>
      <w:r>
        <w:rPr/>
        <w:t>Reis/14ª</w:t>
      </w:r>
      <w:r>
        <w:rPr>
          <w:spacing w:val="22"/>
        </w:rPr>
        <w:t xml:space="preserve"> </w:t>
      </w:r>
      <w:r>
        <w:rPr/>
        <w:t>Vara</w:t>
      </w:r>
      <w:r>
        <w:rPr>
          <w:spacing w:val="22"/>
        </w:rPr>
        <w:t xml:space="preserve"> </w:t>
      </w:r>
      <w:r>
        <w:rPr/>
        <w:t>Cível</w:t>
      </w:r>
      <w:r>
        <w:rPr>
          <w:spacing w:val="22"/>
        </w:rPr>
        <w:t xml:space="preserve"> </w:t>
      </w:r>
      <w:r>
        <w:rPr/>
        <w:t>e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Acidentes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Trabalho.</w:t>
      </w:r>
      <w:r>
        <w:rPr>
          <w:spacing w:val="22"/>
        </w:rPr>
        <w:t xml:space="preserve"> </w:t>
      </w:r>
      <w:r>
        <w:rPr/>
        <w:t>Apelante:</w:t>
      </w:r>
      <w:r>
        <w:rPr>
          <w:spacing w:val="22"/>
        </w:rPr>
        <w:t xml:space="preserve"> </w:t>
      </w:r>
      <w:r>
        <w:rPr/>
        <w:t>Banco</w:t>
      </w:r>
      <w:r>
        <w:rPr>
          <w:spacing w:val="22"/>
        </w:rPr>
        <w:t xml:space="preserve"> </w:t>
      </w:r>
      <w:r>
        <w:rPr/>
        <w:t>Bmg</w:t>
      </w:r>
      <w:r>
        <w:rPr>
          <w:spacing w:val="22"/>
        </w:rPr>
        <w:t xml:space="preserve"> </w:t>
      </w:r>
      <w:r>
        <w:rPr/>
        <w:t>S/A,</w:t>
      </w:r>
      <w:r>
        <w:rPr>
          <w:spacing w:val="22"/>
        </w:rPr>
        <w:t xml:space="preserve"> </w:t>
      </w:r>
      <w:r>
        <w:rPr/>
        <w:t>Apelado: José</w:t>
      </w:r>
      <w:r>
        <w:rPr>
          <w:spacing w:val="40"/>
        </w:rPr>
        <w:t xml:space="preserve"> </w:t>
      </w:r>
      <w:r>
        <w:rPr/>
        <w:t>Raimundo</w:t>
      </w:r>
      <w:r>
        <w:rPr>
          <w:spacing w:val="40"/>
        </w:rPr>
        <w:t xml:space="preserve"> </w:t>
      </w:r>
      <w:r>
        <w:rPr/>
        <w:t>Lima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Silva,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José</w:t>
      </w:r>
      <w:r>
        <w:rPr>
          <w:spacing w:val="40"/>
        </w:rPr>
        <w:t xml:space="preserve"> </w:t>
      </w:r>
      <w:r>
        <w:rPr/>
        <w:t>Raimundo</w:t>
      </w:r>
      <w:r>
        <w:rPr>
          <w:spacing w:val="40"/>
        </w:rPr>
        <w:t xml:space="preserve"> </w:t>
      </w:r>
      <w:r>
        <w:rPr/>
        <w:t>Lima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Bmg</w:t>
      </w:r>
      <w:r>
        <w:rPr>
          <w:spacing w:val="40"/>
        </w:rPr>
        <w:t xml:space="preserve"> </w:t>
      </w:r>
      <w:r>
        <w:rPr/>
        <w:t>S/A. Relator o Exmo. Sr. Desembargador JOÃO DE JESUS ABDALA SIMÕES. Decisão: Vistos, relatados e</w:t>
      </w:r>
      <w:r>
        <w:rPr>
          <w:spacing w:val="40"/>
        </w:rPr>
        <w:t xml:space="preserve"> </w:t>
      </w:r>
      <w:r>
        <w:rPr/>
        <w:t>discutidos os autos do</w:t>
      </w:r>
      <w:r>
        <w:rPr>
          <w:spacing w:val="-1"/>
        </w:rPr>
        <w:t xml:space="preserve"> </w:t>
      </w:r>
      <w:r>
        <w:rPr/>
        <w:t>processo em</w:t>
      </w:r>
      <w:r>
        <w:rPr>
          <w:spacing w:val="-1"/>
        </w:rPr>
        <w:t xml:space="preserve"> </w:t>
      </w:r>
      <w:r>
        <w:rPr/>
        <w:t>epígrafe, acordam</w:t>
      </w:r>
      <w:r>
        <w:rPr>
          <w:spacing w:val="-1"/>
        </w:rPr>
        <w:t xml:space="preserve"> </w:t>
      </w:r>
      <w:r>
        <w:rPr/>
        <w:t>os Desembargadores integrantes da</w:t>
      </w:r>
      <w:r>
        <w:rPr>
          <w:spacing w:val="-1"/>
        </w:rPr>
        <w:t xml:space="preserve"> </w:t>
      </w:r>
      <w:r>
        <w:rPr/>
        <w:t>Terceira Câmara Cível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Tribunal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Justiça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Estado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Amazonas,</w:t>
      </w:r>
      <w:r>
        <w:rPr>
          <w:spacing w:val="21"/>
        </w:rPr>
        <w:t xml:space="preserve"> </w:t>
      </w:r>
      <w:r>
        <w:rPr/>
        <w:t>por</w:t>
      </w:r>
      <w:r>
        <w:rPr>
          <w:spacing w:val="21"/>
        </w:rPr>
        <w:t xml:space="preserve"> </w:t>
      </w:r>
      <w:r>
        <w:rPr/>
        <w:t>unanimidade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votos,</w:t>
      </w:r>
      <w:r>
        <w:rPr>
          <w:spacing w:val="21"/>
        </w:rPr>
        <w:t xml:space="preserve"> </w:t>
      </w:r>
      <w:r>
        <w:rPr/>
        <w:t>conhecer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ambos</w:t>
      </w:r>
      <w:r>
        <w:rPr>
          <w:spacing w:val="22"/>
        </w:rPr>
        <w:t xml:space="preserve"> </w:t>
      </w:r>
      <w:r>
        <w:rPr/>
        <w:t>os recursos</w:t>
      </w:r>
      <w:r>
        <w:rPr>
          <w:spacing w:val="30"/>
        </w:rPr>
        <w:t xml:space="preserve"> </w:t>
      </w:r>
      <w:r>
        <w:rPr/>
        <w:t>para</w:t>
      </w:r>
      <w:r>
        <w:rPr>
          <w:spacing w:val="30"/>
        </w:rPr>
        <w:t xml:space="preserve"> </w:t>
      </w:r>
      <w:r>
        <w:rPr/>
        <w:t>dar</w:t>
      </w:r>
      <w:r>
        <w:rPr>
          <w:spacing w:val="30"/>
        </w:rPr>
        <w:t xml:space="preserve"> </w:t>
      </w:r>
      <w:r>
        <w:rPr/>
        <w:t>parcial</w:t>
      </w:r>
      <w:r>
        <w:rPr>
          <w:spacing w:val="30"/>
        </w:rPr>
        <w:t xml:space="preserve"> </w:t>
      </w:r>
      <w:r>
        <w:rPr/>
        <w:t>provimento</w:t>
      </w:r>
      <w:r>
        <w:rPr>
          <w:spacing w:val="30"/>
        </w:rPr>
        <w:t xml:space="preserve"> </w:t>
      </w:r>
      <w:r>
        <w:rPr/>
        <w:t>à</w:t>
      </w:r>
      <w:r>
        <w:rPr>
          <w:spacing w:val="30"/>
        </w:rPr>
        <w:t xml:space="preserve"> </w:t>
      </w:r>
      <w:r>
        <w:rPr/>
        <w:t>Apelação</w:t>
      </w:r>
      <w:r>
        <w:rPr>
          <w:spacing w:val="30"/>
        </w:rPr>
        <w:t xml:space="preserve"> </w:t>
      </w:r>
      <w:r>
        <w:rPr/>
        <w:t>interposta</w:t>
      </w:r>
      <w:r>
        <w:rPr>
          <w:spacing w:val="30"/>
        </w:rPr>
        <w:t xml:space="preserve"> </w:t>
      </w:r>
      <w:r>
        <w:rPr/>
        <w:t>pelo</w:t>
      </w:r>
      <w:r>
        <w:rPr>
          <w:spacing w:val="30"/>
        </w:rPr>
        <w:t xml:space="preserve"> </w:t>
      </w:r>
      <w:r>
        <w:rPr/>
        <w:t>Banco</w:t>
      </w:r>
      <w:r>
        <w:rPr>
          <w:spacing w:val="30"/>
        </w:rPr>
        <w:t xml:space="preserve"> </w:t>
      </w:r>
      <w:r>
        <w:rPr/>
        <w:t>BMG</w:t>
      </w:r>
      <w:r>
        <w:rPr>
          <w:spacing w:val="30"/>
        </w:rPr>
        <w:t xml:space="preserve"> </w:t>
      </w:r>
      <w:r>
        <w:rPr/>
        <w:t>S/A</w:t>
      </w:r>
      <w:r>
        <w:rPr>
          <w:spacing w:val="30"/>
        </w:rPr>
        <w:t xml:space="preserve"> </w:t>
      </w:r>
      <w:r>
        <w:rPr/>
        <w:t>e</w:t>
      </w:r>
      <w:r>
        <w:rPr>
          <w:spacing w:val="30"/>
        </w:rPr>
        <w:t xml:space="preserve"> </w:t>
      </w:r>
      <w:r>
        <w:rPr/>
        <w:t>dar</w:t>
      </w:r>
      <w:r>
        <w:rPr>
          <w:spacing w:val="30"/>
        </w:rPr>
        <w:t xml:space="preserve"> </w:t>
      </w:r>
      <w:r>
        <w:rPr/>
        <w:t>provimento</w:t>
      </w:r>
      <w:r>
        <w:rPr>
          <w:spacing w:val="31"/>
        </w:rPr>
        <w:t xml:space="preserve"> </w:t>
      </w:r>
      <w:r>
        <w:rPr/>
        <w:t>ao recurso</w:t>
      </w:r>
      <w:r>
        <w:rPr>
          <w:spacing w:val="3"/>
        </w:rPr>
        <w:t xml:space="preserve"> </w:t>
      </w:r>
      <w:r>
        <w:rPr/>
        <w:t>adesivo</w:t>
      </w:r>
      <w:r>
        <w:rPr>
          <w:spacing w:val="3"/>
        </w:rPr>
        <w:t xml:space="preserve"> </w:t>
      </w:r>
      <w:r>
        <w:rPr/>
        <w:t>interposto</w:t>
      </w:r>
      <w:r>
        <w:rPr>
          <w:spacing w:val="3"/>
        </w:rPr>
        <w:t xml:space="preserve"> </w:t>
      </w:r>
      <w:r>
        <w:rPr/>
        <w:t>por</w:t>
      </w:r>
      <w:r>
        <w:rPr>
          <w:spacing w:val="3"/>
        </w:rPr>
        <w:t xml:space="preserve"> </w:t>
      </w:r>
      <w:r>
        <w:rPr/>
        <w:t>José</w:t>
      </w:r>
      <w:r>
        <w:rPr>
          <w:spacing w:val="3"/>
        </w:rPr>
        <w:t xml:space="preserve"> </w:t>
      </w:r>
      <w:r>
        <w:rPr/>
        <w:t>Raimundo</w:t>
      </w:r>
      <w:r>
        <w:rPr>
          <w:spacing w:val="3"/>
        </w:rPr>
        <w:t xml:space="preserve"> </w:t>
      </w:r>
      <w:r>
        <w:rPr/>
        <w:t>Lima</w:t>
      </w:r>
      <w:r>
        <w:rPr>
          <w:spacing w:val="3"/>
        </w:rPr>
        <w:t xml:space="preserve"> </w:t>
      </w:r>
      <w:r>
        <w:rPr/>
        <w:t>da</w:t>
      </w:r>
      <w:r>
        <w:rPr>
          <w:spacing w:val="3"/>
        </w:rPr>
        <w:t xml:space="preserve"> </w:t>
      </w:r>
      <w:r>
        <w:rPr/>
        <w:t>Silva,</w:t>
      </w:r>
      <w:r>
        <w:rPr>
          <w:spacing w:val="4"/>
        </w:rPr>
        <w:t xml:space="preserve"> </w:t>
      </w:r>
      <w:r>
        <w:rPr/>
        <w:t>nos</w:t>
      </w:r>
      <w:r>
        <w:rPr>
          <w:spacing w:val="3"/>
        </w:rPr>
        <w:t xml:space="preserve"> </w:t>
      </w:r>
      <w:r>
        <w:rPr/>
        <w:t>termos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voto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Relator.</w:t>
      </w:r>
      <w:r>
        <w:rPr>
          <w:spacing w:val="65"/>
        </w:rPr>
        <w:t xml:space="preserve"> </w:t>
      </w:r>
      <w:r>
        <w:rPr>
          <w:spacing w:val="-2"/>
        </w:rPr>
        <w:t>Participaram</w:t>
      </w:r>
    </w:p>
    <w:p>
      <w:pPr>
        <w:sectPr>
          <w:headerReference w:type="even" r:id="rId4"/>
          <w:headerReference w:type="default" r:id="rId5"/>
          <w:headerReference w:type="first" r:id="rId6"/>
          <w:footerReference w:type="even" r:id="rId7"/>
          <w:footerReference w:type="default" r:id="rId8"/>
          <w:footerReference w:type="first" r:id="rId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</w:sectPr>
      </w:pPr>
    </w:p>
    <w:p>
      <w:pPr>
        <w:sectPr>
          <w:headerReference w:type="default" r:id="rId10"/>
          <w:headerReference w:type="first" r:id="rId11"/>
          <w:footerReference w:type="default" r:id="rId12"/>
          <w:footerReference w:type="first" r:id="rId13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114" w:leader="none"/>
          <w:tab w:val="left" w:pos="1360" w:leader="none"/>
          <w:tab w:val="left" w:pos="2048" w:leader="none"/>
          <w:tab w:val="left" w:pos="2396" w:leader="none"/>
          <w:tab w:val="left" w:pos="3257" w:leader="none"/>
          <w:tab w:val="left" w:pos="3546" w:leader="none"/>
          <w:tab w:val="left" w:pos="3745" w:leader="none"/>
          <w:tab w:val="left" w:pos="4377" w:leader="none"/>
          <w:tab w:val="left" w:pos="4502" w:leader="none"/>
          <w:tab w:val="left" w:pos="4693" w:leader="none"/>
          <w:tab w:val="left" w:pos="5081" w:leader="none"/>
          <w:tab w:val="left" w:pos="5488" w:leader="none"/>
          <w:tab w:val="left" w:pos="5944" w:leader="none"/>
          <w:tab w:val="left" w:pos="6335" w:leader="none"/>
          <w:tab w:val="left" w:pos="6604" w:leader="none"/>
          <w:tab w:val="left" w:pos="6960" w:leader="none"/>
          <w:tab w:val="left" w:pos="7083" w:leader="none"/>
          <w:tab w:val="left" w:pos="7365" w:leader="none"/>
          <w:tab w:val="left" w:pos="7870" w:leader="none"/>
          <w:tab w:val="left" w:pos="8106" w:leader="none"/>
          <w:tab w:val="left" w:pos="8377" w:leader="none"/>
          <w:tab w:val="left" w:pos="8566" w:leader="none"/>
          <w:tab w:val="left" w:pos="8953" w:leader="none"/>
          <w:tab w:val="left" w:pos="9564" w:leader="none"/>
          <w:tab w:val="left" w:pos="9720" w:leader="none"/>
          <w:tab w:val="left" w:pos="10365" w:leader="none"/>
        </w:tabs>
        <w:spacing w:lineRule="auto" w:line="240" w:before="80" w:after="0"/>
        <w:ind w:left="240" w:right="237"/>
        <w:jc w:val="both"/>
        <w:rPr/>
      </w:pPr>
      <w:r>
        <w:rPr/>
        <w:t>do julgamento os(as) Exmos(as). Srs(as).</w:t>
        <w:tab/>
        <w:tab/>
        <w:t>Domingos Jorge Chalub Pereira e</w:t>
      </w:r>
      <w:r>
        <w:rPr>
          <w:spacing w:val="40"/>
        </w:rPr>
        <w:t xml:space="preserve"> </w:t>
      </w:r>
      <w:r>
        <w:rPr/>
        <w:t>Abraham Peixoto Campos Filho. 5) Apelação Cível nº: 0017768-12.2004.8.04.0001 de Capital - Fórum Ministro Henoch Reis/Vara</w:t>
      </w:r>
      <w:r>
        <w:rPr>
          <w:spacing w:val="40"/>
        </w:rPr>
        <w:t xml:space="preserve"> </w:t>
      </w:r>
      <w:r>
        <w:rPr/>
        <w:t>de Registros Públicos e Usucapião. Apelante: Sandra Cristina da Silva Lima, Apelante: Maria Florentina</w:t>
      </w:r>
      <w:r>
        <w:rPr>
          <w:spacing w:val="40"/>
        </w:rPr>
        <w:t xml:space="preserve"> </w:t>
      </w:r>
      <w:r>
        <w:rPr/>
        <w:t>da Silva Martins, Apelada: Irlanda Maria Andrade Perez, Apelado: Espólio de Danilo José Sobral Perez,</w:t>
      </w:r>
      <w:r>
        <w:rPr>
          <w:spacing w:val="80"/>
        </w:rPr>
        <w:t xml:space="preserve"> </w:t>
      </w:r>
      <w:r>
        <w:rPr/>
        <w:t>MPAM: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 JESUS</w:t>
      </w:r>
      <w:r>
        <w:rPr>
          <w:spacing w:val="37"/>
        </w:rPr>
        <w:t xml:space="preserve"> </w:t>
      </w:r>
      <w:r>
        <w:rPr/>
        <w:t>ABDALA</w:t>
      </w:r>
      <w:r>
        <w:rPr>
          <w:spacing w:val="36"/>
        </w:rPr>
        <w:t xml:space="preserve"> </w:t>
      </w:r>
      <w:r>
        <w:rPr/>
        <w:t>SIMÕES.</w:t>
      </w:r>
      <w:r>
        <w:rPr>
          <w:spacing w:val="37"/>
        </w:rPr>
        <w:t xml:space="preserve"> </w:t>
      </w:r>
      <w:r>
        <w:rPr/>
        <w:t>Decisão:</w:t>
      </w:r>
      <w:r>
        <w:rPr>
          <w:spacing w:val="37"/>
        </w:rPr>
        <w:t xml:space="preserve"> </w:t>
      </w:r>
      <w:r>
        <w:rPr/>
        <w:t>Vistos,</w:t>
      </w:r>
      <w:r>
        <w:rPr>
          <w:spacing w:val="37"/>
        </w:rPr>
        <w:t xml:space="preserve"> </w:t>
      </w:r>
      <w:r>
        <w:rPr/>
        <w:t>relatados</w:t>
      </w:r>
      <w:r>
        <w:rPr>
          <w:spacing w:val="37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discutidos</w:t>
      </w:r>
      <w:r>
        <w:rPr>
          <w:spacing w:val="37"/>
        </w:rPr>
        <w:t xml:space="preserve"> </w:t>
      </w:r>
      <w:r>
        <w:rPr/>
        <w:t>os</w:t>
      </w:r>
      <w:r>
        <w:rPr>
          <w:spacing w:val="37"/>
        </w:rPr>
        <w:t xml:space="preserve"> </w:t>
      </w:r>
      <w:r>
        <w:rPr/>
        <w:t>autos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processo</w:t>
      </w:r>
      <w:r>
        <w:rPr>
          <w:spacing w:val="37"/>
        </w:rPr>
        <w:t xml:space="preserve"> </w:t>
      </w:r>
      <w:r>
        <w:rPr/>
        <w:t>em</w:t>
      </w:r>
      <w:r>
        <w:rPr>
          <w:spacing w:val="37"/>
        </w:rPr>
        <w:t xml:space="preserve"> </w:t>
      </w:r>
      <w:r>
        <w:rPr/>
        <w:t>epígrafe, acordam os Desembargadores integrantes da Terceira Câmara Cível do Tribunal de Justiça do Estado do</w:t>
      </w:r>
      <w:r>
        <w:rPr>
          <w:spacing w:val="80"/>
        </w:rPr>
        <w:t xml:space="preserve"> </w:t>
      </w:r>
      <w:r>
        <w:rPr/>
        <w:t>Amazonas, por unanimidade de votos, conhecer e dar provimento a ambos os recursos, nos termos do voto do Relator. Impedido o Exmo. Sr. Desembargador Airton Luís Corrêa Gentil. Participaram do julgamento os(as) Exmos(as). Srs(as).</w:t>
      </w:r>
      <w:r>
        <w:rPr>
          <w:spacing w:val="80"/>
        </w:rPr>
        <w:t xml:space="preserve"> </w:t>
      </w:r>
      <w:r>
        <w:rPr/>
        <w:t>Domingos Jorge Chalub Pereira e</w:t>
      </w:r>
      <w:r>
        <w:rPr>
          <w:spacing w:val="40"/>
        </w:rPr>
        <w:t xml:space="preserve"> </w:t>
      </w:r>
      <w:r>
        <w:rPr/>
        <w:t>Abraham Peixoto Campos Filho. 6) Agravo de Instrumento nº: 4005750-58.2022.8.04.0000 de Capital - Fórum Ministro Henoch Reis/20ª Vara Cível e de Acidentes de Trabalho. Agravante: América Veículos Ltda, Agravado: Leandro Cruz Barros. Relator o Exmo. Sr. Desembargador AIRTON LUÍS CORRÊA GENTIL. Decisão: ACÓRDÃO.Vistos, relatados e discutidos</w:t>
      </w:r>
      <w:r>
        <w:rPr>
          <w:spacing w:val="39"/>
        </w:rPr>
        <w:t xml:space="preserve"> </w:t>
      </w:r>
      <w:r>
        <w:rPr/>
        <w:t>estes</w:t>
      </w:r>
      <w:r>
        <w:rPr>
          <w:spacing w:val="39"/>
        </w:rPr>
        <w:t xml:space="preserve"> </w:t>
      </w:r>
      <w:r>
        <w:rPr/>
        <w:t>autos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Agravo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Instrumento</w:t>
      </w:r>
      <w:r>
        <w:rPr>
          <w:spacing w:val="39"/>
        </w:rPr>
        <w:t xml:space="preserve"> </w:t>
      </w:r>
      <w:r>
        <w:rPr/>
        <w:t>nº</w:t>
      </w:r>
      <w:r>
        <w:rPr>
          <w:spacing w:val="39"/>
        </w:rPr>
        <w:t xml:space="preserve"> </w:t>
      </w:r>
      <w:r>
        <w:rPr/>
        <w:t>4005750-58.2022.8.04.0000,</w:t>
      </w:r>
      <w:r>
        <w:rPr>
          <w:spacing w:val="39"/>
        </w:rPr>
        <w:t xml:space="preserve"> </w:t>
      </w:r>
      <w:r>
        <w:rPr/>
        <w:t>em</w:t>
      </w:r>
      <w:r>
        <w:rPr>
          <w:spacing w:val="39"/>
        </w:rPr>
        <w:t xml:space="preserve"> </w:t>
      </w:r>
      <w:r>
        <w:rPr/>
        <w:t>que</w:t>
      </w:r>
      <w:r>
        <w:rPr>
          <w:spacing w:val="39"/>
        </w:rPr>
        <w:t xml:space="preserve"> </w:t>
      </w:r>
      <w:r>
        <w:rPr/>
        <w:t>são</w:t>
      </w:r>
      <w:r>
        <w:rPr>
          <w:spacing w:val="39"/>
        </w:rPr>
        <w:t xml:space="preserve"> </w:t>
      </w:r>
      <w:r>
        <w:rPr/>
        <w:t>partes</w:t>
      </w:r>
      <w:r>
        <w:rPr>
          <w:spacing w:val="39"/>
        </w:rPr>
        <w:t xml:space="preserve"> </w:t>
      </w:r>
      <w:r>
        <w:rPr/>
        <w:t>as acima</w:t>
      </w:r>
      <w:r>
        <w:rPr>
          <w:spacing w:val="39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39"/>
        </w:rPr>
        <w:t xml:space="preserve"> </w:t>
      </w:r>
      <w:r>
        <w:rPr/>
        <w:t>os</w:t>
      </w:r>
      <w:r>
        <w:rPr>
          <w:spacing w:val="39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39"/>
        </w:rPr>
        <w:t xml:space="preserve"> </w:t>
      </w:r>
      <w:r>
        <w:rPr/>
        <w:t>compõem</w:t>
      </w:r>
      <w:r>
        <w:rPr>
          <w:spacing w:val="40"/>
        </w:rPr>
        <w:t xml:space="preserve"> </w:t>
      </w:r>
      <w:r>
        <w:rPr/>
        <w:t>a</w:t>
      </w:r>
      <w:r>
        <w:rPr>
          <w:spacing w:val="39"/>
        </w:rPr>
        <w:t xml:space="preserve"> </w:t>
      </w:r>
      <w:r>
        <w:rPr/>
        <w:t>Egrégia Terceira</w:t>
      </w:r>
      <w:r>
        <w:rPr>
          <w:spacing w:val="37"/>
        </w:rPr>
        <w:t xml:space="preserve"> </w:t>
      </w:r>
      <w:r>
        <w:rPr/>
        <w:t>Câmara</w:t>
      </w:r>
      <w:r>
        <w:rPr>
          <w:spacing w:val="37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Tribunal</w:t>
      </w:r>
      <w:r>
        <w:rPr>
          <w:spacing w:val="38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Justiça</w:t>
      </w:r>
      <w:r>
        <w:rPr>
          <w:spacing w:val="38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Estado</w:t>
      </w:r>
      <w:r>
        <w:rPr>
          <w:spacing w:val="38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Amazonas,</w:t>
      </w:r>
      <w:r>
        <w:rPr>
          <w:spacing w:val="37"/>
        </w:rPr>
        <w:t xml:space="preserve"> </w:t>
      </w:r>
      <w:r>
        <w:rPr/>
        <w:t>por</w:t>
      </w:r>
      <w:r>
        <w:rPr>
          <w:spacing w:val="37"/>
        </w:rPr>
        <w:t xml:space="preserve"> </w:t>
      </w:r>
      <w:r>
        <w:rPr/>
        <w:t>unanimidade</w:t>
      </w:r>
      <w:r>
        <w:rPr>
          <w:spacing w:val="37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votos</w:t>
      </w:r>
      <w:r>
        <w:rPr>
          <w:spacing w:val="38"/>
        </w:rPr>
        <w:t xml:space="preserve"> </w:t>
      </w:r>
      <w:r>
        <w:rPr/>
        <w:t>em conhecer e desprover o recurso de Agravo de Instrumento, nos termos do voto do desembargador 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35"/>
        </w:rPr>
        <w:t xml:space="preserve"> </w:t>
      </w:r>
      <w:r>
        <w:rPr/>
        <w:t>Peixoto</w:t>
      </w:r>
      <w:r>
        <w:rPr>
          <w:spacing w:val="35"/>
        </w:rPr>
        <w:t xml:space="preserve"> </w:t>
      </w:r>
      <w:r>
        <w:rPr/>
        <w:t>Campos</w:t>
      </w:r>
      <w:r>
        <w:rPr>
          <w:spacing w:val="35"/>
        </w:rPr>
        <w:t xml:space="preserve"> </w:t>
      </w:r>
      <w:r>
        <w:rPr/>
        <w:t>Filho</w:t>
      </w:r>
      <w:r>
        <w:rPr>
          <w:spacing w:val="35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Domingos Jorge Chalub Pereira. 7) Apelação Cível nº: 0602921-34.2021.8.04.4600 de Fórum de Iranduba/2ª Vara de Iranduba. Apelante: Amazonas Distribuidora de Energia S/A, Apelada: Bruna Silva de Oliveira. Relator o Exmo. Sr. Desembargador AIRTON LUÍS CORRÊA GENTIL. Decisão: ACÓRDÃO.Vistos, relatados e 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</w:t>
      </w:r>
      <w:r>
        <w:rPr>
          <w:spacing w:val="40"/>
        </w:rPr>
        <w:t xml:space="preserve"> </w:t>
      </w:r>
      <w:r>
        <w:rPr/>
        <w:t>0602921-34.2021.8.04.4600,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 indicadas, ACORDAM os Excelentíssimos Senhores Desembargadores que compõem a Egrégia Terceira Câmara Cível do Tribunal de Justiça do Estado do Amazonas, por unanimidade de votos, em conhecer e</w:t>
      </w:r>
      <w:r>
        <w:rPr>
          <w:spacing w:val="80"/>
        </w:rPr>
        <w:t xml:space="preserve"> </w:t>
      </w:r>
      <w:r>
        <w:rPr/>
        <w:t>desprover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  <w:tab/>
        <w:tab/>
        <w:tab/>
        <w:t>Participaram</w:t>
      </w:r>
      <w:r>
        <w:rPr>
          <w:spacing w:val="40"/>
        </w:rPr>
        <w:t xml:space="preserve"> </w:t>
      </w:r>
      <w:r>
        <w:rPr/>
        <w:t>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 Pereira. 8) Apelação Cível nº: 0686278-32.2021.8.04.0001 de Capital - Fórum Ministro Henoch Reis/10ª</w:t>
      </w:r>
      <w:r>
        <w:rPr>
          <w:spacing w:val="40"/>
        </w:rPr>
        <w:t xml:space="preserve"> </w:t>
      </w:r>
      <w:r>
        <w:rPr/>
        <w:t xml:space="preserve">Vara Cível e de Acidentes de Trabalho. Apelante: Banco Industrial do Brasil S/A, Apelado: Lucio da Silva </w:t>
      </w:r>
      <w:r>
        <w:rPr>
          <w:spacing w:val="-2"/>
        </w:rPr>
        <w:t>Souza.</w:t>
      </w:r>
      <w:r>
        <w:rPr/>
        <w:tab/>
      </w:r>
      <w:r>
        <w:rPr>
          <w:spacing w:val="-2"/>
        </w:rPr>
        <w:t>Relator</w:t>
      </w:r>
      <w:r>
        <w:rPr/>
        <w:tab/>
      </w:r>
      <w:r>
        <w:rPr>
          <w:spacing w:val="-10"/>
        </w:rPr>
        <w:t>o</w:t>
      </w:r>
      <w:r>
        <w:rPr/>
        <w:tab/>
      </w:r>
      <w:r>
        <w:rPr>
          <w:spacing w:val="-2"/>
        </w:rPr>
        <w:t>Exmo.</w:t>
      </w:r>
      <w:r>
        <w:rPr/>
        <w:tab/>
      </w:r>
      <w:r>
        <w:rPr>
          <w:spacing w:val="-4"/>
        </w:rPr>
        <w:t>Sr.</w:t>
      </w:r>
      <w:r>
        <w:rPr/>
        <w:tab/>
        <w:tab/>
      </w:r>
      <w:r>
        <w:rPr>
          <w:spacing w:val="-2"/>
        </w:rPr>
        <w:t>Desembargador</w:t>
      </w:r>
      <w:r>
        <w:rPr/>
        <w:tab/>
      </w:r>
      <w:r>
        <w:rPr>
          <w:spacing w:val="-2"/>
        </w:rPr>
        <w:t>AIRTON</w:t>
      </w:r>
      <w:r>
        <w:rPr/>
        <w:tab/>
      </w:r>
      <w:r>
        <w:rPr>
          <w:spacing w:val="-4"/>
        </w:rPr>
        <w:t>LUÍS</w:t>
      </w:r>
      <w:r>
        <w:rPr/>
        <w:tab/>
      </w:r>
      <w:r>
        <w:rPr>
          <w:spacing w:val="-2"/>
        </w:rPr>
        <w:t>CORRÊA</w:t>
      </w:r>
      <w:r>
        <w:rPr/>
        <w:tab/>
        <w:tab/>
      </w:r>
      <w:r>
        <w:rPr>
          <w:spacing w:val="-2"/>
        </w:rPr>
        <w:t>GENTIL.</w:t>
      </w:r>
      <w:r>
        <w:rPr/>
        <w:tab/>
        <w:tab/>
      </w:r>
      <w:r>
        <w:rPr>
          <w:spacing w:val="-2"/>
        </w:rPr>
        <w:t xml:space="preserve">Decisão: </w:t>
      </w:r>
      <w:r>
        <w:rPr/>
        <w:t>ACÓRDÃO.Vistos, relatados e discutidos estes autos de Apelação Cível nº 0686278-32.2021.8.04.0001,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29"/>
        </w:rPr>
        <w:t xml:space="preserve"> </w:t>
      </w:r>
      <w:r>
        <w:rPr/>
        <w:t>que</w:t>
      </w:r>
      <w:r>
        <w:rPr>
          <w:spacing w:val="29"/>
        </w:rPr>
        <w:t xml:space="preserve"> </w:t>
      </w:r>
      <w:r>
        <w:rPr/>
        <w:t>são</w:t>
      </w:r>
      <w:r>
        <w:rPr>
          <w:spacing w:val="28"/>
        </w:rPr>
        <w:t xml:space="preserve"> </w:t>
      </w:r>
      <w:r>
        <w:rPr/>
        <w:t>partes</w:t>
      </w:r>
      <w:r>
        <w:rPr>
          <w:spacing w:val="29"/>
        </w:rPr>
        <w:t xml:space="preserve"> </w:t>
      </w:r>
      <w:r>
        <w:rPr/>
        <w:t>as</w:t>
      </w:r>
      <w:r>
        <w:rPr>
          <w:spacing w:val="28"/>
        </w:rPr>
        <w:t xml:space="preserve"> </w:t>
      </w:r>
      <w:r>
        <w:rPr/>
        <w:t>acima</w:t>
      </w:r>
      <w:r>
        <w:rPr>
          <w:spacing w:val="29"/>
        </w:rPr>
        <w:t xml:space="preserve"> </w:t>
      </w:r>
      <w:r>
        <w:rPr/>
        <w:t>indicadas,</w:t>
      </w:r>
      <w:r>
        <w:rPr>
          <w:spacing w:val="29"/>
        </w:rPr>
        <w:t xml:space="preserve"> </w:t>
      </w:r>
      <w:r>
        <w:rPr/>
        <w:t>ACORDAM</w:t>
      </w:r>
      <w:r>
        <w:rPr>
          <w:spacing w:val="28"/>
        </w:rPr>
        <w:t xml:space="preserve"> </w:t>
      </w:r>
      <w:r>
        <w:rPr/>
        <w:t>os</w:t>
      </w:r>
      <w:r>
        <w:rPr>
          <w:spacing w:val="29"/>
        </w:rPr>
        <w:t xml:space="preserve"> </w:t>
      </w:r>
      <w:r>
        <w:rPr/>
        <w:t>Excelentíssimos</w:t>
      </w:r>
      <w:r>
        <w:rPr>
          <w:spacing w:val="29"/>
        </w:rPr>
        <w:t xml:space="preserve"> </w:t>
      </w:r>
      <w:r>
        <w:rPr/>
        <w:t>Senhores</w:t>
      </w:r>
      <w:r>
        <w:rPr>
          <w:spacing w:val="29"/>
        </w:rPr>
        <w:t xml:space="preserve"> </w:t>
      </w:r>
      <w:r>
        <w:rPr/>
        <w:t>Desembargadores</w:t>
      </w:r>
      <w:r>
        <w:rPr>
          <w:spacing w:val="29"/>
        </w:rPr>
        <w:t xml:space="preserve"> </w:t>
      </w:r>
      <w:r>
        <w:rPr/>
        <w:t>que compõem</w:t>
      </w:r>
      <w:r>
        <w:rPr>
          <w:spacing w:val="79"/>
        </w:rPr>
        <w:t xml:space="preserve"> </w:t>
      </w:r>
      <w:r>
        <w:rPr/>
        <w:t>a</w:t>
      </w:r>
      <w:r>
        <w:rPr>
          <w:spacing w:val="79"/>
        </w:rPr>
        <w:t xml:space="preserve"> </w:t>
      </w:r>
      <w:r>
        <w:rPr/>
        <w:t>Egrégia</w:t>
      </w:r>
      <w:r>
        <w:rPr>
          <w:spacing w:val="79"/>
        </w:rPr>
        <w:t xml:space="preserve"> </w:t>
      </w:r>
      <w:r>
        <w:rPr/>
        <w:t>Terceira</w:t>
      </w:r>
      <w:r>
        <w:rPr>
          <w:spacing w:val="78"/>
        </w:rPr>
        <w:t xml:space="preserve"> </w:t>
      </w:r>
      <w:r>
        <w:rPr/>
        <w:t>Câmara</w:t>
      </w:r>
      <w:r>
        <w:rPr>
          <w:spacing w:val="79"/>
        </w:rPr>
        <w:t xml:space="preserve"> </w:t>
      </w:r>
      <w:r>
        <w:rPr/>
        <w:t>Cível</w:t>
      </w:r>
      <w:r>
        <w:rPr>
          <w:spacing w:val="79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Tribunal</w:t>
      </w:r>
      <w:r>
        <w:rPr>
          <w:spacing w:val="78"/>
        </w:rPr>
        <w:t xml:space="preserve"> </w:t>
      </w:r>
      <w:r>
        <w:rPr/>
        <w:t>de</w:t>
      </w:r>
      <w:r>
        <w:rPr>
          <w:spacing w:val="79"/>
        </w:rPr>
        <w:t xml:space="preserve"> </w:t>
      </w:r>
      <w:r>
        <w:rPr/>
        <w:t>Justiça</w:t>
      </w:r>
      <w:r>
        <w:rPr>
          <w:spacing w:val="79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Estado</w:t>
      </w:r>
      <w:r>
        <w:rPr>
          <w:spacing w:val="78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Amazonas,</w:t>
      </w:r>
      <w:r>
        <w:rPr>
          <w:spacing w:val="79"/>
        </w:rPr>
        <w:t xml:space="preserve"> </w:t>
      </w:r>
      <w:r>
        <w:rPr/>
        <w:t xml:space="preserve">por unanimidade de votos, em conhecer e prover o recurso de apelação, nos termos do voto do desembargador </w:t>
      </w:r>
      <w:r>
        <w:rPr>
          <w:spacing w:val="-2"/>
        </w:rPr>
        <w:t>relator.</w:t>
      </w:r>
      <w:r>
        <w:rPr/>
        <w:tab/>
      </w:r>
      <w:r>
        <w:rPr>
          <w:spacing w:val="-48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 Domingos</w:t>
      </w:r>
      <w:r>
        <w:rPr>
          <w:spacing w:val="30"/>
        </w:rPr>
        <w:t xml:space="preserve"> </w:t>
      </w:r>
      <w:r>
        <w:rPr/>
        <w:t>Jorge</w:t>
      </w:r>
      <w:r>
        <w:rPr>
          <w:spacing w:val="30"/>
        </w:rPr>
        <w:t xml:space="preserve"> </w:t>
      </w:r>
      <w:r>
        <w:rPr/>
        <w:t>Chalub</w:t>
      </w:r>
      <w:r>
        <w:rPr>
          <w:spacing w:val="30"/>
        </w:rPr>
        <w:t xml:space="preserve"> </w:t>
      </w:r>
      <w:r>
        <w:rPr/>
        <w:t>Pereira.</w:t>
      </w:r>
      <w:r>
        <w:rPr>
          <w:spacing w:val="30"/>
        </w:rPr>
        <w:t xml:space="preserve"> </w:t>
      </w:r>
      <w:r>
        <w:rPr/>
        <w:t>9)</w:t>
      </w:r>
      <w:r>
        <w:rPr>
          <w:spacing w:val="30"/>
        </w:rPr>
        <w:t xml:space="preserve"> </w:t>
      </w:r>
      <w:r>
        <w:rPr/>
        <w:t>Apelação</w:t>
      </w:r>
      <w:r>
        <w:rPr>
          <w:spacing w:val="30"/>
        </w:rPr>
        <w:t xml:space="preserve"> </w:t>
      </w:r>
      <w:r>
        <w:rPr/>
        <w:t>Cível</w:t>
      </w:r>
      <w:r>
        <w:rPr>
          <w:spacing w:val="30"/>
        </w:rPr>
        <w:t xml:space="preserve"> </w:t>
      </w:r>
      <w:r>
        <w:rPr/>
        <w:t>nº:</w:t>
      </w:r>
      <w:r>
        <w:rPr>
          <w:spacing w:val="30"/>
        </w:rPr>
        <w:t xml:space="preserve"> </w:t>
      </w:r>
      <w:r>
        <w:rPr/>
        <w:t>0651524-30.2022.8.04.0001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Capital</w:t>
      </w:r>
      <w:r>
        <w:rPr>
          <w:spacing w:val="30"/>
        </w:rPr>
        <w:t xml:space="preserve"> </w:t>
      </w:r>
      <w:r>
        <w:rPr/>
        <w:t>-</w:t>
      </w:r>
      <w:r>
        <w:rPr>
          <w:spacing w:val="30"/>
        </w:rPr>
        <w:t xml:space="preserve"> </w:t>
      </w:r>
      <w:r>
        <w:rPr/>
        <w:t>Fórum Ministro</w:t>
      </w:r>
      <w:r>
        <w:rPr>
          <w:spacing w:val="22"/>
        </w:rPr>
        <w:t xml:space="preserve"> </w:t>
      </w:r>
      <w:r>
        <w:rPr/>
        <w:t>Henoch</w:t>
      </w:r>
      <w:r>
        <w:rPr>
          <w:spacing w:val="22"/>
        </w:rPr>
        <w:t xml:space="preserve"> </w:t>
      </w:r>
      <w:r>
        <w:rPr/>
        <w:t>Reis/8ª</w:t>
      </w:r>
      <w:r>
        <w:rPr>
          <w:spacing w:val="22"/>
        </w:rPr>
        <w:t xml:space="preserve"> </w:t>
      </w:r>
      <w:r>
        <w:rPr/>
        <w:t>Vara</w:t>
      </w:r>
      <w:r>
        <w:rPr>
          <w:spacing w:val="22"/>
        </w:rPr>
        <w:t xml:space="preserve"> </w:t>
      </w:r>
      <w:r>
        <w:rPr/>
        <w:t>Cível</w:t>
      </w:r>
      <w:r>
        <w:rPr>
          <w:spacing w:val="22"/>
        </w:rPr>
        <w:t xml:space="preserve"> </w:t>
      </w:r>
      <w:r>
        <w:rPr/>
        <w:t>e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Acidentes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Trabalho.</w:t>
      </w:r>
      <w:r>
        <w:rPr>
          <w:spacing w:val="22"/>
        </w:rPr>
        <w:t xml:space="preserve"> </w:t>
      </w:r>
      <w:r>
        <w:rPr/>
        <w:t>Apelante:</w:t>
      </w:r>
      <w:r>
        <w:rPr>
          <w:spacing w:val="22"/>
        </w:rPr>
        <w:t xml:space="preserve"> </w:t>
      </w:r>
      <w:r>
        <w:rPr/>
        <w:t>Zerdeli</w:t>
      </w:r>
      <w:r>
        <w:rPr>
          <w:spacing w:val="22"/>
        </w:rPr>
        <w:t xml:space="preserve"> </w:t>
      </w:r>
      <w:r>
        <w:rPr/>
        <w:t>dos</w:t>
      </w:r>
      <w:r>
        <w:rPr>
          <w:spacing w:val="22"/>
        </w:rPr>
        <w:t xml:space="preserve"> </w:t>
      </w:r>
      <w:r>
        <w:rPr/>
        <w:t>Santos</w:t>
      </w:r>
      <w:r>
        <w:rPr>
          <w:spacing w:val="22"/>
        </w:rPr>
        <w:t xml:space="preserve"> </w:t>
      </w:r>
      <w:r>
        <w:rPr/>
        <w:t xml:space="preserve">Oliveira, Apelado: Banco Bradesco S.a.. Relator o Exmo. Sr. Desembargador AIRTON LUÍS CORRÊA GENTIL. </w:t>
      </w:r>
      <w:r>
        <w:rPr>
          <w:spacing w:val="-2"/>
        </w:rPr>
        <w:t>Decisão:</w:t>
      </w:r>
      <w:r>
        <w:rPr/>
        <w:tab/>
        <w:tab/>
      </w:r>
      <w:r>
        <w:rPr>
          <w:spacing w:val="-2"/>
        </w:rPr>
        <w:t>ACÓRDÃO.Vistos,</w:t>
      </w:r>
      <w:r>
        <w:rPr/>
        <w:tab/>
        <w:tab/>
      </w:r>
      <w:r>
        <w:rPr>
          <w:spacing w:val="-2"/>
        </w:rPr>
        <w:t>relatados</w:t>
      </w:r>
      <w:r>
        <w:rPr/>
        <w:tab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discutidos</w:t>
      </w:r>
      <w:r>
        <w:rPr/>
        <w:tab/>
      </w:r>
      <w:r>
        <w:rPr>
          <w:spacing w:val="-2"/>
        </w:rPr>
        <w:t>estes</w:t>
      </w:r>
      <w:r>
        <w:rPr/>
        <w:tab/>
        <w:tab/>
      </w:r>
      <w:r>
        <w:rPr>
          <w:spacing w:val="-2"/>
        </w:rPr>
        <w:t>autos</w:t>
      </w:r>
      <w:r>
        <w:rPr/>
        <w:tab/>
      </w:r>
      <w:r>
        <w:rPr>
          <w:spacing w:val="-6"/>
        </w:rPr>
        <w:t>de</w:t>
      </w:r>
      <w:r>
        <w:rPr/>
        <w:tab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6"/>
        </w:rPr>
        <w:t xml:space="preserve">nº </w:t>
      </w:r>
      <w:r>
        <w:rPr/>
        <w:t>0651524-30.2022.8.04.0001,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8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Tribunal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Justiça</w:t>
      </w:r>
      <w:r>
        <w:rPr>
          <w:spacing w:val="39"/>
        </w:rPr>
        <w:t xml:space="preserve"> </w:t>
      </w:r>
      <w:r>
        <w:rPr/>
        <w:t>do Estado do Amazonas, por unanimidade de votos, em não conhecer do recurso de Apelação,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80"/>
        </w:rPr>
        <w:t xml:space="preserve"> </w:t>
      </w:r>
      <w:r>
        <w:rPr/>
        <w:t>Domingos Jorge Chalub Pereira. 10) Apelação Cível nº: 0762585-61.2020.8.04.0001 de Capital</w:t>
      </w:r>
      <w:r>
        <w:rPr>
          <w:spacing w:val="36"/>
        </w:rPr>
        <w:t xml:space="preserve"> </w:t>
      </w:r>
      <w:r>
        <w:rPr/>
        <w:t>-</w:t>
      </w:r>
      <w:r>
        <w:rPr>
          <w:spacing w:val="36"/>
        </w:rPr>
        <w:t xml:space="preserve"> </w:t>
      </w:r>
      <w:r>
        <w:rPr/>
        <w:t>Fórum</w:t>
      </w:r>
      <w:r>
        <w:rPr>
          <w:spacing w:val="36"/>
        </w:rPr>
        <w:t xml:space="preserve"> </w:t>
      </w:r>
      <w:r>
        <w:rPr/>
        <w:t>Ministro</w:t>
      </w:r>
      <w:r>
        <w:rPr>
          <w:spacing w:val="37"/>
        </w:rPr>
        <w:t xml:space="preserve"> </w:t>
      </w:r>
      <w:r>
        <w:rPr/>
        <w:t>Henoch</w:t>
      </w:r>
      <w:r>
        <w:rPr>
          <w:spacing w:val="36"/>
        </w:rPr>
        <w:t xml:space="preserve"> </w:t>
      </w:r>
      <w:r>
        <w:rPr/>
        <w:t>Reis/2ª</w:t>
      </w:r>
      <w:r>
        <w:rPr>
          <w:spacing w:val="36"/>
        </w:rPr>
        <w:t xml:space="preserve"> </w:t>
      </w:r>
      <w:r>
        <w:rPr/>
        <w:t>Vara</w:t>
      </w:r>
      <w:r>
        <w:rPr>
          <w:spacing w:val="36"/>
        </w:rPr>
        <w:t xml:space="preserve"> </w:t>
      </w:r>
      <w:r>
        <w:rPr/>
        <w:t>Cível</w:t>
      </w:r>
      <w:r>
        <w:rPr>
          <w:spacing w:val="36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Acidentes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Trabalho.</w:t>
      </w:r>
      <w:r>
        <w:rPr>
          <w:spacing w:val="36"/>
        </w:rPr>
        <w:t xml:space="preserve"> </w:t>
      </w:r>
      <w:r>
        <w:rPr/>
        <w:t>Apelante:</w:t>
      </w:r>
      <w:r>
        <w:rPr>
          <w:spacing w:val="36"/>
        </w:rPr>
        <w:t xml:space="preserve"> </w:t>
      </w:r>
      <w:r>
        <w:rPr/>
        <w:t>Maria</w:t>
      </w:r>
      <w:r>
        <w:rPr>
          <w:spacing w:val="37"/>
        </w:rPr>
        <w:t xml:space="preserve"> </w:t>
      </w:r>
      <w:r>
        <w:rPr/>
        <w:t>da Conceição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Pereira,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Instituto</w:t>
      </w:r>
      <w:r>
        <w:rPr>
          <w:spacing w:val="40"/>
        </w:rPr>
        <w:t xml:space="preserve"> </w:t>
      </w:r>
      <w:r>
        <w:rPr/>
        <w:t>Nacional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Seguro</w:t>
      </w:r>
      <w:r>
        <w:rPr>
          <w:spacing w:val="40"/>
        </w:rPr>
        <w:t xml:space="preserve"> </w:t>
      </w:r>
      <w:r>
        <w:rPr/>
        <w:t>Social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Inss,</w:t>
      </w:r>
      <w:r>
        <w:rPr>
          <w:spacing w:val="40"/>
        </w:rPr>
        <w:t xml:space="preserve"> </w:t>
      </w:r>
      <w:r>
        <w:rPr/>
        <w:t>MPAM:</w:t>
      </w:r>
      <w:r>
        <w:rPr>
          <w:spacing w:val="40"/>
        </w:rPr>
        <w:t xml:space="preserve"> </w:t>
      </w:r>
      <w:r>
        <w:rPr/>
        <w:t>Ministério 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ProcuradorMP: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José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Nazaré.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80"/>
          <w:w w:val="15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ACÓRDÃOVistos,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 relatados</w:t>
      </w:r>
      <w:r>
        <w:rPr>
          <w:spacing w:val="-1"/>
        </w:rPr>
        <w:t xml:space="preserve"> </w:t>
      </w:r>
      <w:r>
        <w:rPr/>
        <w:t>estes</w:t>
      </w:r>
      <w:r>
        <w:rPr>
          <w:spacing w:val="-1"/>
        </w:rPr>
        <w:t xml:space="preserve"> </w:t>
      </w:r>
      <w:r>
        <w:rPr/>
        <w:t>autos</w:t>
      </w:r>
      <w:r>
        <w:rPr>
          <w:spacing w:val="-1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n.º</w:t>
      </w:r>
      <w:r>
        <w:rPr>
          <w:spacing w:val="-1"/>
        </w:rPr>
        <w:t xml:space="preserve"> </w:t>
      </w:r>
      <w:r>
        <w:rPr/>
        <w:t>0762585-61.2020.8.04.0001,</w:t>
      </w:r>
      <w:r>
        <w:rPr>
          <w:spacing w:val="-1"/>
        </w:rPr>
        <w:t xml:space="preserve"> </w:t>
      </w:r>
      <w:r>
        <w:rPr/>
        <w:t>ACORDAM</w:t>
      </w:r>
      <w:r>
        <w:rPr>
          <w:spacing w:val="-2"/>
        </w:rPr>
        <w:t xml:space="preserve"> </w:t>
      </w:r>
      <w:r>
        <w:rPr/>
        <w:t>os</w:t>
      </w:r>
      <w:r>
        <w:rPr>
          <w:spacing w:val="-1"/>
        </w:rPr>
        <w:t xml:space="preserve"> </w:t>
      </w:r>
      <w:r>
        <w:rPr/>
        <w:t>Desembargadores</w:t>
      </w:r>
      <w:r>
        <w:rPr>
          <w:spacing w:val="-1"/>
        </w:rPr>
        <w:t xml:space="preserve"> </w:t>
      </w:r>
      <w:r>
        <w:rPr/>
        <w:t>que</w:t>
      </w:r>
      <w:r>
        <w:rPr>
          <w:spacing w:val="-1"/>
        </w:rPr>
        <w:t xml:space="preserve"> </w:t>
      </w:r>
      <w:r>
        <w:rPr/>
        <w:t>integram</w:t>
      </w:r>
      <w:r>
        <w:rPr>
          <w:spacing w:val="-1"/>
        </w:rPr>
        <w:t xml:space="preserve"> </w:t>
      </w:r>
      <w:r>
        <w:rPr/>
        <w:t>a 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Egrégio</w:t>
      </w:r>
      <w:r>
        <w:rPr>
          <w:spacing w:val="40"/>
        </w:rPr>
        <w:t xml:space="preserve"> </w:t>
      </w:r>
      <w:r>
        <w:rPr/>
        <w:t>Tribunal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Justiça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 conhecer do recurso e dar a ele parcial provimento, nos termos do voto do Relator, que passa a integrar o</w:t>
      </w:r>
      <w:r>
        <w:rPr>
          <w:spacing w:val="40"/>
        </w:rPr>
        <w:t xml:space="preserve"> </w:t>
      </w:r>
      <w:r>
        <w:rPr/>
        <w:t>julgado.</w:t>
      </w:r>
      <w:r>
        <w:rPr>
          <w:spacing w:val="61"/>
        </w:rPr>
        <w:t xml:space="preserve"> </w:t>
      </w:r>
      <w:r>
        <w:rPr/>
        <w:t>Participaram</w:t>
      </w:r>
      <w:r>
        <w:rPr>
          <w:spacing w:val="2"/>
        </w:rPr>
        <w:t xml:space="preserve"> </w:t>
      </w:r>
      <w:r>
        <w:rPr/>
        <w:t>do julgamento</w:t>
      </w:r>
      <w:r>
        <w:rPr>
          <w:spacing w:val="1"/>
        </w:rPr>
        <w:t xml:space="preserve"> </w:t>
      </w:r>
      <w:r>
        <w:rPr/>
        <w:t>os(as)</w:t>
      </w:r>
      <w:r>
        <w:rPr>
          <w:spacing w:val="2"/>
        </w:rPr>
        <w:t xml:space="preserve"> </w:t>
      </w:r>
      <w:r>
        <w:rPr/>
        <w:t>Exmos(as).</w:t>
      </w:r>
      <w:r>
        <w:rPr>
          <w:spacing w:val="1"/>
        </w:rPr>
        <w:t xml:space="preserve"> </w:t>
      </w:r>
      <w:r>
        <w:rPr/>
        <w:t>Srs(as).</w:t>
      </w:r>
      <w:r>
        <w:rPr>
          <w:spacing w:val="31"/>
        </w:rPr>
        <w:t xml:space="preserve">  </w:t>
      </w:r>
      <w:r>
        <w:rPr/>
        <w:t>Domingos</w:t>
      </w:r>
      <w:r>
        <w:rPr>
          <w:spacing w:val="1"/>
        </w:rPr>
        <w:t xml:space="preserve"> </w:t>
      </w:r>
      <w:r>
        <w:rPr/>
        <w:t>Jorge</w:t>
      </w:r>
      <w:r>
        <w:rPr>
          <w:spacing w:val="1"/>
        </w:rPr>
        <w:t xml:space="preserve"> </w:t>
      </w:r>
      <w:r>
        <w:rPr/>
        <w:t>Chalub Pereira</w:t>
      </w:r>
      <w:r>
        <w:rPr>
          <w:spacing w:val="1"/>
        </w:rPr>
        <w:t xml:space="preserve"> </w:t>
      </w:r>
      <w:r>
        <w:rPr/>
        <w:t>e</w:t>
      </w:r>
      <w:r>
        <w:rPr>
          <w:spacing w:val="62"/>
        </w:rPr>
        <w:t xml:space="preserve"> </w:t>
      </w:r>
      <w:r>
        <w:rPr>
          <w:spacing w:val="-2"/>
        </w:rPr>
        <w:t>Airton</w:t>
      </w:r>
    </w:p>
    <w:p>
      <w:pPr>
        <w:sectPr>
          <w:headerReference w:type="default" r:id="rId14"/>
          <w:headerReference w:type="first" r:id="rId15"/>
          <w:footerReference w:type="default" r:id="rId16"/>
          <w:footerReference w:type="first" r:id="rId17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473" w:leader="none"/>
          <w:tab w:val="left" w:pos="2222" w:leader="none"/>
          <w:tab w:val="left" w:pos="2319" w:leader="none"/>
          <w:tab w:val="left" w:pos="3149" w:leader="none"/>
          <w:tab w:val="left" w:pos="4063" w:leader="none"/>
          <w:tab w:val="left" w:pos="4140" w:leader="none"/>
          <w:tab w:val="left" w:pos="4550" w:leader="none"/>
          <w:tab w:val="left" w:pos="5410" w:leader="none"/>
          <w:tab w:val="left" w:pos="6071" w:leader="none"/>
          <w:tab w:val="left" w:pos="6957" w:leader="none"/>
          <w:tab w:val="left" w:pos="7851" w:leader="none"/>
          <w:tab w:val="left" w:pos="8120" w:leader="none"/>
          <w:tab w:val="left" w:pos="8405" w:leader="none"/>
          <w:tab w:val="left" w:pos="9544" w:leader="none"/>
          <w:tab w:val="left" w:pos="10298" w:leader="none"/>
        </w:tabs>
        <w:spacing w:lineRule="auto" w:line="240" w:before="80" w:after="0"/>
        <w:ind w:left="240" w:right="237"/>
        <w:jc w:val="both"/>
        <w:rPr/>
      </w:pPr>
      <w:r>
        <w:rPr/>
        <w:t>Luís Corrêa Gentil. 11) Apelação Cível nº: 0600346-19.2022.8.04.4600 de Fórum de Iranduba/1ª Vara de Iranduba.</w:t>
      </w:r>
      <w:r>
        <w:rPr>
          <w:spacing w:val="-8"/>
        </w:rPr>
        <w:t xml:space="preserve"> </w:t>
      </w:r>
      <w:r>
        <w:rPr/>
        <w:t>Apelante:</w:t>
      </w:r>
      <w:r>
        <w:rPr>
          <w:spacing w:val="-8"/>
        </w:rPr>
        <w:t xml:space="preserve"> </w:t>
      </w:r>
      <w:r>
        <w:rPr/>
        <w:t>Vicente</w:t>
      </w:r>
      <w:r>
        <w:rPr>
          <w:spacing w:val="-8"/>
        </w:rPr>
        <w:t xml:space="preserve"> </w:t>
      </w:r>
      <w:r>
        <w:rPr/>
        <w:t>Teixeira</w:t>
      </w:r>
      <w:r>
        <w:rPr>
          <w:spacing w:val="-8"/>
        </w:rPr>
        <w:t xml:space="preserve"> </w:t>
      </w:r>
      <w:r>
        <w:rPr/>
        <w:t>Sobrinho,</w:t>
      </w:r>
      <w:r>
        <w:rPr>
          <w:spacing w:val="-8"/>
        </w:rPr>
        <w:t xml:space="preserve"> </w:t>
      </w:r>
      <w:r>
        <w:rPr/>
        <w:t>Apelado:</w:t>
      </w:r>
      <w:r>
        <w:rPr>
          <w:spacing w:val="-8"/>
        </w:rPr>
        <w:t xml:space="preserve"> </w:t>
      </w:r>
      <w:r>
        <w:rPr/>
        <w:t>Amazonas</w:t>
      </w:r>
      <w:r>
        <w:rPr>
          <w:spacing w:val="-8"/>
        </w:rPr>
        <w:t xml:space="preserve"> </w:t>
      </w:r>
      <w:r>
        <w:rPr/>
        <w:t>Distribuidora</w:t>
      </w:r>
      <w:r>
        <w:rPr>
          <w:spacing w:val="-8"/>
        </w:rPr>
        <w:t xml:space="preserve"> </w:t>
      </w:r>
      <w:r>
        <w:rPr/>
        <w:t>de</w:t>
      </w:r>
      <w:r>
        <w:rPr>
          <w:spacing w:val="-8"/>
        </w:rPr>
        <w:t xml:space="preserve"> </w:t>
      </w:r>
      <w:r>
        <w:rPr/>
        <w:t>Energia</w:t>
      </w:r>
      <w:r>
        <w:rPr>
          <w:spacing w:val="-8"/>
        </w:rPr>
        <w:t xml:space="preserve"> </w:t>
      </w:r>
      <w:r>
        <w:rPr/>
        <w:t>S/A,</w:t>
      </w:r>
      <w:r>
        <w:rPr>
          <w:spacing w:val="-8"/>
        </w:rPr>
        <w:t xml:space="preserve"> </w:t>
      </w:r>
      <w:r>
        <w:rPr/>
        <w:t>MPAM: Ministério Público do Estado do Amazonas. Relator o Exmo. Sr. Desembargador ABRAHAM PEIXOTO CAMPOS FILHO. Decisão: ACÓRDÃOVistos, discutidos e relatados estes autos de Apelação Cível n.º</w:t>
      </w:r>
      <w:r>
        <w:rPr>
          <w:spacing w:val="80"/>
          <w:w w:val="150"/>
        </w:rPr>
        <w:t xml:space="preserve"> </w:t>
      </w:r>
      <w:r>
        <w:rPr/>
        <w:t>0600346-19.2022.8.04.4600, ACORDAM os Desembargadores que integram a Terceira Câmara Cível do Egrégio Tribunal de Justiça do Amazonas, por unanimidade de votos, em conhecer do recurso e dar a ele</w:t>
      </w:r>
      <w:r>
        <w:rPr>
          <w:spacing w:val="40"/>
        </w:rPr>
        <w:t xml:space="preserve"> </w:t>
      </w:r>
      <w:r>
        <w:rPr/>
        <w:t>parcial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Relator,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passa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</w:t>
      </w:r>
      <w:r>
        <w:rPr>
          <w:spacing w:val="80"/>
          <w:w w:val="15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 julgamento os(as) Exmos(as). Srs(as).</w:t>
        <w:tab/>
        <w:tab/>
        <w:t>Domingos Jorge Chalub Pereira e</w:t>
      </w:r>
      <w:r>
        <w:rPr>
          <w:spacing w:val="40"/>
        </w:rPr>
        <w:t xml:space="preserve"> </w:t>
      </w:r>
      <w:r>
        <w:rPr/>
        <w:t>Airton Luís Corrêa Gentil. 12) 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0600791-37.2022.8.04.4600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Iranduba/1ª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Iranduba.</w:t>
      </w:r>
      <w:r>
        <w:rPr>
          <w:spacing w:val="40"/>
        </w:rPr>
        <w:t xml:space="preserve"> </w:t>
      </w:r>
      <w:r>
        <w:rPr/>
        <w:t>Apelante: Paulo</w:t>
      </w:r>
      <w:r>
        <w:rPr>
          <w:spacing w:val="32"/>
        </w:rPr>
        <w:t xml:space="preserve"> </w:t>
      </w:r>
      <w:r>
        <w:rPr/>
        <w:t>Sergio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Lima</w:t>
      </w:r>
      <w:r>
        <w:rPr>
          <w:spacing w:val="33"/>
        </w:rPr>
        <w:t xml:space="preserve"> </w:t>
      </w:r>
      <w:r>
        <w:rPr/>
        <w:t>Feitoza,</w:t>
      </w:r>
      <w:r>
        <w:rPr>
          <w:spacing w:val="32"/>
        </w:rPr>
        <w:t xml:space="preserve"> </w:t>
      </w:r>
      <w:r>
        <w:rPr/>
        <w:t>Apelado:</w:t>
      </w:r>
      <w:r>
        <w:rPr>
          <w:spacing w:val="32"/>
        </w:rPr>
        <w:t xml:space="preserve"> </w:t>
      </w:r>
      <w:r>
        <w:rPr/>
        <w:t>Amazonas</w:t>
      </w:r>
      <w:r>
        <w:rPr>
          <w:spacing w:val="33"/>
        </w:rPr>
        <w:t xml:space="preserve"> </w:t>
      </w:r>
      <w:r>
        <w:rPr/>
        <w:t>Distribuidora</w:t>
      </w:r>
      <w:r>
        <w:rPr>
          <w:spacing w:val="33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Energia</w:t>
      </w:r>
      <w:r>
        <w:rPr>
          <w:spacing w:val="32"/>
        </w:rPr>
        <w:t xml:space="preserve"> </w:t>
      </w:r>
      <w:r>
        <w:rPr/>
        <w:t>S/A.</w:t>
      </w:r>
      <w:r>
        <w:rPr>
          <w:spacing w:val="33"/>
        </w:rPr>
        <w:t xml:space="preserve"> </w:t>
      </w:r>
      <w:r>
        <w:rPr/>
        <w:t>Relator</w:t>
      </w:r>
      <w:r>
        <w:rPr>
          <w:spacing w:val="32"/>
        </w:rPr>
        <w:t xml:space="preserve"> </w:t>
      </w:r>
      <w:r>
        <w:rPr/>
        <w:t>o</w:t>
      </w:r>
      <w:r>
        <w:rPr>
          <w:spacing w:val="32"/>
        </w:rPr>
        <w:t xml:space="preserve"> </w:t>
      </w:r>
      <w:r>
        <w:rPr/>
        <w:t>Exmo.</w:t>
      </w:r>
      <w:r>
        <w:rPr>
          <w:spacing w:val="32"/>
        </w:rPr>
        <w:t xml:space="preserve"> </w:t>
      </w:r>
      <w:r>
        <w:rPr/>
        <w:t>Sr. Desembargador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ACÓRDÃOVistos,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 relatados estes</w:t>
      </w:r>
      <w:r>
        <w:rPr>
          <w:spacing w:val="-1"/>
        </w:rPr>
        <w:t xml:space="preserve"> </w:t>
      </w:r>
      <w:r>
        <w:rPr/>
        <w:t>autos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n.º</w:t>
      </w:r>
      <w:r>
        <w:rPr>
          <w:spacing w:val="-1"/>
        </w:rPr>
        <w:t xml:space="preserve"> </w:t>
      </w:r>
      <w:r>
        <w:rPr/>
        <w:t>0600791-37.2022.8.04.4600,</w:t>
      </w:r>
      <w:r>
        <w:rPr>
          <w:spacing w:val="-1"/>
        </w:rPr>
        <w:t xml:space="preserve"> </w:t>
      </w:r>
      <w:r>
        <w:rPr/>
        <w:t>ACORDAM</w:t>
      </w:r>
      <w:r>
        <w:rPr>
          <w:spacing w:val="-1"/>
        </w:rPr>
        <w:t xml:space="preserve"> </w:t>
      </w:r>
      <w:r>
        <w:rPr/>
        <w:t>os Desembargadores que integram a Terceira Câmara Cível do Egrégio Tribunal de Justiça do Amazonas, por unanimidade 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38"/>
        </w:rPr>
        <w:t xml:space="preserve"> </w:t>
      </w:r>
      <w:r>
        <w:rPr/>
        <w:t>em</w:t>
      </w:r>
      <w:r>
        <w:rPr>
          <w:spacing w:val="38"/>
        </w:rPr>
        <w:t xml:space="preserve"> </w:t>
      </w:r>
      <w:r>
        <w:rPr/>
        <w:t>conhecer</w:t>
      </w:r>
      <w:r>
        <w:rPr>
          <w:spacing w:val="37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recurso</w:t>
      </w:r>
      <w:r>
        <w:rPr>
          <w:spacing w:val="38"/>
        </w:rPr>
        <w:t xml:space="preserve"> </w:t>
      </w:r>
      <w:r>
        <w:rPr/>
        <w:t>e</w:t>
      </w:r>
      <w:r>
        <w:rPr>
          <w:spacing w:val="38"/>
        </w:rPr>
        <w:t xml:space="preserve"> </w:t>
      </w:r>
      <w:r>
        <w:rPr/>
        <w:t>negar</w:t>
      </w:r>
      <w:r>
        <w:rPr>
          <w:spacing w:val="38"/>
        </w:rPr>
        <w:t xml:space="preserve"> </w:t>
      </w:r>
      <w:r>
        <w:rPr/>
        <w:t>a</w:t>
      </w:r>
      <w:r>
        <w:rPr>
          <w:spacing w:val="37"/>
        </w:rPr>
        <w:t xml:space="preserve"> </w:t>
      </w:r>
      <w:r>
        <w:rPr/>
        <w:t>ele</w:t>
      </w:r>
      <w:r>
        <w:rPr>
          <w:spacing w:val="38"/>
        </w:rPr>
        <w:t xml:space="preserve"> </w:t>
      </w:r>
      <w:r>
        <w:rPr/>
        <w:t>provimento,</w:t>
      </w:r>
      <w:r>
        <w:rPr>
          <w:spacing w:val="38"/>
        </w:rPr>
        <w:t xml:space="preserve"> </w:t>
      </w:r>
      <w:r>
        <w:rPr/>
        <w:t>nos</w:t>
      </w:r>
      <w:r>
        <w:rPr>
          <w:spacing w:val="38"/>
        </w:rPr>
        <w:t xml:space="preserve"> </w:t>
      </w:r>
      <w:r>
        <w:rPr/>
        <w:t>termos</w:t>
      </w:r>
      <w:r>
        <w:rPr>
          <w:spacing w:val="38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voto</w:t>
      </w:r>
      <w:r>
        <w:rPr>
          <w:spacing w:val="38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Relator,</w:t>
      </w:r>
      <w:r>
        <w:rPr>
          <w:spacing w:val="38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passa</w:t>
      </w:r>
      <w:r>
        <w:rPr>
          <w:spacing w:val="38"/>
        </w:rPr>
        <w:t xml:space="preserve"> </w:t>
      </w:r>
      <w:r>
        <w:rPr/>
        <w:t>a 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</w:t>
        <w:tab/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Domingos</w:t>
      </w:r>
      <w:r>
        <w:rPr>
          <w:spacing w:val="34"/>
        </w:rPr>
        <w:t xml:space="preserve"> </w:t>
      </w:r>
      <w:r>
        <w:rPr/>
        <w:t>Jorge</w:t>
      </w:r>
      <w:r>
        <w:rPr>
          <w:spacing w:val="34"/>
        </w:rPr>
        <w:t xml:space="preserve"> </w:t>
      </w:r>
      <w:r>
        <w:rPr/>
        <w:t>Chalub Pereira</w:t>
      </w:r>
      <w:r>
        <w:rPr>
          <w:spacing w:val="34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Airton</w:t>
      </w:r>
      <w:r>
        <w:rPr>
          <w:spacing w:val="34"/>
        </w:rPr>
        <w:t xml:space="preserve"> </w:t>
      </w:r>
      <w:r>
        <w:rPr/>
        <w:t>Luís</w:t>
      </w:r>
      <w:r>
        <w:rPr>
          <w:spacing w:val="34"/>
        </w:rPr>
        <w:t xml:space="preserve"> </w:t>
      </w:r>
      <w:r>
        <w:rPr/>
        <w:t>Corrêa</w:t>
      </w:r>
      <w:r>
        <w:rPr>
          <w:spacing w:val="34"/>
        </w:rPr>
        <w:t xml:space="preserve"> </w:t>
      </w:r>
      <w:r>
        <w:rPr/>
        <w:t>Gentil.</w:t>
      </w:r>
      <w:r>
        <w:rPr>
          <w:spacing w:val="34"/>
        </w:rPr>
        <w:t xml:space="preserve"> </w:t>
      </w:r>
      <w:r>
        <w:rPr/>
        <w:t>13)</w:t>
      </w:r>
      <w:r>
        <w:rPr>
          <w:spacing w:val="34"/>
        </w:rPr>
        <w:t xml:space="preserve"> </w:t>
      </w:r>
      <w:r>
        <w:rPr/>
        <w:t>Apelação</w:t>
      </w:r>
      <w:r>
        <w:rPr>
          <w:spacing w:val="34"/>
        </w:rPr>
        <w:t xml:space="preserve"> </w:t>
      </w:r>
      <w:r>
        <w:rPr/>
        <w:t>Cível</w:t>
      </w:r>
      <w:r>
        <w:rPr>
          <w:spacing w:val="34"/>
        </w:rPr>
        <w:t xml:space="preserve"> </w:t>
      </w:r>
      <w:r>
        <w:rPr/>
        <w:t>nº:</w:t>
      </w:r>
      <w:r>
        <w:rPr>
          <w:spacing w:val="34"/>
        </w:rPr>
        <w:t xml:space="preserve"> </w:t>
      </w:r>
      <w:r>
        <w:rPr/>
        <w:t>0601239-10.2022.8.04.4600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Fórum</w:t>
      </w:r>
      <w:r>
        <w:rPr>
          <w:spacing w:val="34"/>
        </w:rPr>
        <w:t xml:space="preserve"> </w:t>
      </w:r>
      <w:r>
        <w:rPr/>
        <w:t>de Iranduba/2ª</w:t>
      </w:r>
      <w:r>
        <w:rPr>
          <w:spacing w:val="27"/>
        </w:rPr>
        <w:t xml:space="preserve"> </w:t>
      </w:r>
      <w:r>
        <w:rPr/>
        <w:t>Vara</w:t>
      </w:r>
      <w:r>
        <w:rPr>
          <w:spacing w:val="27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Iranduba.</w:t>
      </w:r>
      <w:r>
        <w:rPr>
          <w:spacing w:val="27"/>
        </w:rPr>
        <w:t xml:space="preserve"> </w:t>
      </w:r>
      <w:r>
        <w:rPr/>
        <w:t>Apelante:</w:t>
      </w:r>
      <w:r>
        <w:rPr>
          <w:spacing w:val="27"/>
        </w:rPr>
        <w:t xml:space="preserve"> </w:t>
      </w:r>
      <w:r>
        <w:rPr/>
        <w:t>Francilene</w:t>
      </w:r>
      <w:r>
        <w:rPr>
          <w:spacing w:val="27"/>
        </w:rPr>
        <w:t xml:space="preserve"> </w:t>
      </w:r>
      <w:r>
        <w:rPr/>
        <w:t>Santos</w:t>
      </w:r>
      <w:r>
        <w:rPr>
          <w:spacing w:val="27"/>
        </w:rPr>
        <w:t xml:space="preserve"> </w:t>
      </w:r>
      <w:r>
        <w:rPr/>
        <w:t>Alves,</w:t>
      </w:r>
      <w:r>
        <w:rPr>
          <w:spacing w:val="27"/>
        </w:rPr>
        <w:t xml:space="preserve"> </w:t>
      </w:r>
      <w:r>
        <w:rPr/>
        <w:t>Apelado:</w:t>
      </w:r>
      <w:r>
        <w:rPr>
          <w:spacing w:val="27"/>
        </w:rPr>
        <w:t xml:space="preserve"> </w:t>
      </w:r>
      <w:r>
        <w:rPr/>
        <w:t>Amazonas</w:t>
      </w:r>
      <w:r>
        <w:rPr>
          <w:spacing w:val="27"/>
        </w:rPr>
        <w:t xml:space="preserve"> </w:t>
      </w:r>
      <w:r>
        <w:rPr/>
        <w:t>Distribuidora</w:t>
      </w:r>
      <w:r>
        <w:rPr>
          <w:spacing w:val="28"/>
        </w:rPr>
        <w:t xml:space="preserve"> </w:t>
      </w:r>
      <w:r>
        <w:rPr/>
        <w:t>de Energia</w:t>
      </w:r>
      <w:r>
        <w:rPr>
          <w:spacing w:val="30"/>
        </w:rPr>
        <w:t xml:space="preserve"> </w:t>
      </w:r>
      <w:r>
        <w:rPr/>
        <w:t>S/A.</w:t>
      </w:r>
      <w:r>
        <w:rPr>
          <w:spacing w:val="31"/>
        </w:rPr>
        <w:t xml:space="preserve"> </w:t>
      </w:r>
      <w:r>
        <w:rPr/>
        <w:t>Relator</w:t>
      </w:r>
      <w:r>
        <w:rPr>
          <w:spacing w:val="31"/>
        </w:rPr>
        <w:t xml:space="preserve"> </w:t>
      </w:r>
      <w:r>
        <w:rPr/>
        <w:t>o</w:t>
      </w:r>
      <w:r>
        <w:rPr>
          <w:spacing w:val="30"/>
        </w:rPr>
        <w:t xml:space="preserve"> </w:t>
      </w:r>
      <w:r>
        <w:rPr/>
        <w:t>Exmo.</w:t>
      </w:r>
      <w:r>
        <w:rPr>
          <w:spacing w:val="30"/>
        </w:rPr>
        <w:t xml:space="preserve"> </w:t>
      </w:r>
      <w:r>
        <w:rPr/>
        <w:t>Sr.</w:t>
      </w:r>
      <w:r>
        <w:rPr>
          <w:spacing w:val="31"/>
        </w:rPr>
        <w:t xml:space="preserve"> </w:t>
      </w:r>
      <w:r>
        <w:rPr/>
        <w:t>Desembargador</w:t>
      </w:r>
      <w:r>
        <w:rPr>
          <w:spacing w:val="30"/>
        </w:rPr>
        <w:t xml:space="preserve"> </w:t>
      </w:r>
      <w:r>
        <w:rPr/>
        <w:t>ABRAHAM</w:t>
      </w:r>
      <w:r>
        <w:rPr>
          <w:spacing w:val="30"/>
        </w:rPr>
        <w:t xml:space="preserve"> </w:t>
      </w:r>
      <w:r>
        <w:rPr/>
        <w:t>PEIXOTO</w:t>
      </w:r>
      <w:r>
        <w:rPr>
          <w:spacing w:val="31"/>
        </w:rPr>
        <w:t xml:space="preserve"> </w:t>
      </w:r>
      <w:r>
        <w:rPr/>
        <w:t>CAMPOS</w:t>
      </w:r>
      <w:r>
        <w:rPr>
          <w:spacing w:val="30"/>
        </w:rPr>
        <w:t xml:space="preserve"> </w:t>
      </w:r>
      <w:r>
        <w:rPr/>
        <w:t>FILHO.</w:t>
      </w:r>
      <w:r>
        <w:rPr>
          <w:spacing w:val="30"/>
        </w:rPr>
        <w:t xml:space="preserve"> </w:t>
      </w:r>
      <w:r>
        <w:rPr/>
        <w:t>Decisão: ACÓRDÃOVistos, discutidos e relatados estes autos de Apelação Cível n.º 0601239-10.2022.8.04.4600,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-4"/>
        </w:rPr>
        <w:t xml:space="preserve"> </w:t>
      </w:r>
      <w:r>
        <w:rPr/>
        <w:t>os</w:t>
      </w:r>
      <w:r>
        <w:rPr>
          <w:spacing w:val="-3"/>
        </w:rPr>
        <w:t xml:space="preserve"> </w:t>
      </w:r>
      <w:r>
        <w:rPr/>
        <w:t>Desembargadores</w:t>
      </w:r>
      <w:r>
        <w:rPr>
          <w:spacing w:val="-3"/>
        </w:rPr>
        <w:t xml:space="preserve"> </w:t>
      </w:r>
      <w:r>
        <w:rPr/>
        <w:t>que</w:t>
      </w:r>
      <w:r>
        <w:rPr>
          <w:spacing w:val="-3"/>
        </w:rPr>
        <w:t xml:space="preserve"> </w:t>
      </w:r>
      <w:r>
        <w:rPr/>
        <w:t>integram</w:t>
      </w:r>
      <w:r>
        <w:rPr>
          <w:spacing w:val="-3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Egrégio</w:t>
      </w:r>
      <w:r>
        <w:rPr>
          <w:spacing w:val="-3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 Amazonas, por unanimidade de votos, em conhecer do recurso e dar a ele parcial provimento, nos termos do voto do Relator, que passa a integrar o julgado.</w:t>
      </w:r>
      <w:r>
        <w:rPr>
          <w:spacing w:val="40"/>
        </w:rPr>
        <w:t xml:space="preserve"> </w:t>
      </w:r>
      <w:r>
        <w:rPr/>
        <w:t xml:space="preserve">Participaram do julgamento os(as) Exmos(as). Srs(as). </w:t>
      </w:r>
      <w:r>
        <w:rPr>
          <w:spacing w:val="-2"/>
        </w:rPr>
        <w:t>Domingos</w:t>
      </w:r>
      <w:r>
        <w:rPr/>
        <w:tab/>
      </w:r>
      <w:r>
        <w:rPr>
          <w:spacing w:val="-2"/>
        </w:rPr>
        <w:t>Jorge</w:t>
      </w:r>
      <w:r>
        <w:rPr/>
        <w:tab/>
      </w:r>
      <w:r>
        <w:rPr>
          <w:spacing w:val="-2"/>
        </w:rPr>
        <w:t>Chalub</w:t>
      </w:r>
      <w:r>
        <w:rPr/>
        <w:tab/>
      </w:r>
      <w:r>
        <w:rPr>
          <w:spacing w:val="-2"/>
        </w:rPr>
        <w:t>Pereira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Airton</w:t>
      </w:r>
      <w:r>
        <w:rPr/>
        <w:tab/>
      </w:r>
      <w:r>
        <w:rPr>
          <w:spacing w:val="-4"/>
        </w:rPr>
        <w:t>Luís</w:t>
      </w:r>
      <w:r>
        <w:rPr/>
        <w:tab/>
      </w:r>
      <w:r>
        <w:rPr>
          <w:spacing w:val="-2"/>
        </w:rPr>
        <w:t>Corrêa</w:t>
      </w:r>
      <w:r>
        <w:rPr/>
        <w:tab/>
      </w:r>
      <w:r>
        <w:rPr>
          <w:spacing w:val="-2"/>
        </w:rPr>
        <w:t>Gentil.</w:t>
      </w:r>
      <w:r>
        <w:rPr/>
        <w:tab/>
      </w:r>
      <w:r>
        <w:rPr>
          <w:spacing w:val="-4"/>
        </w:rPr>
        <w:t>14)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0602987-14.2021.8.04.4600 de Fórum de Iranduba/2ª Vara de Iranduba. Apelante: Pedro Argemiro Freire, Apelado:</w:t>
      </w:r>
      <w:r>
        <w:rPr>
          <w:spacing w:val="40"/>
        </w:rPr>
        <w:t xml:space="preserve"> </w:t>
      </w:r>
      <w:r>
        <w:rPr/>
        <w:t>Amazonas</w:t>
      </w:r>
      <w:r>
        <w:rPr>
          <w:spacing w:val="40"/>
        </w:rPr>
        <w:t xml:space="preserve"> </w:t>
      </w:r>
      <w:r>
        <w:rPr/>
        <w:t>Distribuidora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Energia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ABRAHAM PEIXOTO</w:t>
      </w:r>
      <w:r>
        <w:rPr>
          <w:spacing w:val="-4"/>
        </w:rPr>
        <w:t xml:space="preserve"> </w:t>
      </w:r>
      <w:r>
        <w:rPr/>
        <w:t>CAMPOS</w:t>
      </w:r>
      <w:r>
        <w:rPr>
          <w:spacing w:val="-3"/>
        </w:rPr>
        <w:t xml:space="preserve"> </w:t>
      </w:r>
      <w:r>
        <w:rPr/>
        <w:t>FILHO.</w:t>
      </w:r>
      <w:r>
        <w:rPr>
          <w:spacing w:val="-3"/>
        </w:rPr>
        <w:t xml:space="preserve"> </w:t>
      </w:r>
      <w:r>
        <w:rPr/>
        <w:t>Decisão:</w:t>
      </w:r>
      <w:r>
        <w:rPr>
          <w:spacing w:val="-3"/>
        </w:rPr>
        <w:t xml:space="preserve"> </w:t>
      </w:r>
      <w:r>
        <w:rPr/>
        <w:t>ACÓRDÃO.</w:t>
      </w:r>
      <w:r>
        <w:rPr>
          <w:spacing w:val="-4"/>
        </w:rPr>
        <w:t xml:space="preserve"> </w:t>
      </w:r>
      <w:r>
        <w:rPr/>
        <w:t>Vistos,</w:t>
      </w:r>
      <w:r>
        <w:rPr>
          <w:spacing w:val="-3"/>
        </w:rPr>
        <w:t xml:space="preserve"> </w:t>
      </w:r>
      <w:r>
        <w:rPr/>
        <w:t>discutidos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relatados</w:t>
      </w:r>
      <w:r>
        <w:rPr>
          <w:spacing w:val="-3"/>
        </w:rPr>
        <w:t xml:space="preserve"> </w:t>
      </w:r>
      <w:r>
        <w:rPr/>
        <w:t>estes</w:t>
      </w:r>
      <w:r>
        <w:rPr>
          <w:spacing w:val="-3"/>
        </w:rPr>
        <w:t xml:space="preserve"> </w:t>
      </w:r>
      <w:r>
        <w:rPr/>
        <w:t>autos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Apelação Cível n.º 0602987-14.2021.8.04.4600, ACORDAM os Desembargadores que integram a Terceira Câmara Cível do Egrégio Tribunal de Justiça do Amazonas, por unanimidade de votos, em conhecer do recurso e</w:t>
      </w:r>
      <w:r>
        <w:rPr>
          <w:spacing w:val="40"/>
        </w:rPr>
        <w:t xml:space="preserve"> </w:t>
      </w:r>
      <w:r>
        <w:rPr/>
        <w:t>negar</w:t>
      </w:r>
      <w:r>
        <w:rPr>
          <w:spacing w:val="20"/>
        </w:rPr>
        <w:t xml:space="preserve"> </w:t>
      </w:r>
      <w:r>
        <w:rPr/>
        <w:t>a</w:t>
      </w:r>
      <w:r>
        <w:rPr>
          <w:spacing w:val="20"/>
        </w:rPr>
        <w:t xml:space="preserve"> </w:t>
      </w:r>
      <w:r>
        <w:rPr/>
        <w:t>ele</w:t>
      </w:r>
      <w:r>
        <w:rPr>
          <w:spacing w:val="21"/>
        </w:rPr>
        <w:t xml:space="preserve"> </w:t>
      </w:r>
      <w:r>
        <w:rPr/>
        <w:t>provimento,</w:t>
      </w:r>
      <w:r>
        <w:rPr>
          <w:spacing w:val="21"/>
        </w:rPr>
        <w:t xml:space="preserve"> </w:t>
      </w:r>
      <w:r>
        <w:rPr/>
        <w:t>nos</w:t>
      </w:r>
      <w:r>
        <w:rPr>
          <w:spacing w:val="21"/>
        </w:rPr>
        <w:t xml:space="preserve"> </w:t>
      </w:r>
      <w:r>
        <w:rPr/>
        <w:t>termos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voto</w:t>
      </w:r>
      <w:r>
        <w:rPr>
          <w:spacing w:val="20"/>
        </w:rPr>
        <w:t xml:space="preserve"> </w:t>
      </w:r>
      <w:r>
        <w:rPr/>
        <w:t>do</w:t>
      </w:r>
      <w:r>
        <w:rPr>
          <w:spacing w:val="20"/>
        </w:rPr>
        <w:t xml:space="preserve"> </w:t>
      </w:r>
      <w:r>
        <w:rPr/>
        <w:t>Relator,</w:t>
      </w:r>
      <w:r>
        <w:rPr>
          <w:spacing w:val="21"/>
        </w:rPr>
        <w:t xml:space="preserve"> </w:t>
      </w:r>
      <w:r>
        <w:rPr/>
        <w:t>que</w:t>
      </w:r>
      <w:r>
        <w:rPr>
          <w:spacing w:val="20"/>
        </w:rPr>
        <w:t xml:space="preserve"> </w:t>
      </w:r>
      <w:r>
        <w:rPr/>
        <w:t>passa</w:t>
      </w:r>
      <w:r>
        <w:rPr>
          <w:spacing w:val="21"/>
        </w:rPr>
        <w:t xml:space="preserve"> </w:t>
      </w:r>
      <w:r>
        <w:rPr/>
        <w:t>a</w:t>
      </w:r>
      <w:r>
        <w:rPr>
          <w:spacing w:val="20"/>
        </w:rPr>
        <w:t xml:space="preserve"> </w:t>
      </w:r>
      <w:r>
        <w:rPr/>
        <w:t>integrar</w:t>
      </w:r>
      <w:r>
        <w:rPr>
          <w:spacing w:val="21"/>
        </w:rPr>
        <w:t xml:space="preserve"> </w:t>
      </w:r>
      <w:r>
        <w:rPr/>
        <w:t>o</w:t>
      </w:r>
      <w:r>
        <w:rPr>
          <w:spacing w:val="20"/>
        </w:rPr>
        <w:t xml:space="preserve"> </w:t>
      </w:r>
      <w:r>
        <w:rPr/>
        <w:t>julgado.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21"/>
        </w:rPr>
        <w:t xml:space="preserve"> </w:t>
      </w:r>
      <w:r>
        <w:rPr/>
        <w:t>do julgamento os(as) Exmos(as). Srs(as).</w:t>
        <w:tab/>
        <w:tab/>
        <w:t>Domingos Jorge Chalub Pereira e</w:t>
      </w:r>
      <w:r>
        <w:rPr>
          <w:spacing w:val="40"/>
        </w:rPr>
        <w:t xml:space="preserve"> </w:t>
      </w:r>
      <w:r>
        <w:rPr/>
        <w:t>Airton Luís Corrêa Gentil. 15) 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0643480-95.2017.8.04.0001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Reis/5ª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da Fazenda</w:t>
      </w:r>
      <w:r>
        <w:rPr>
          <w:spacing w:val="40"/>
        </w:rPr>
        <w:t xml:space="preserve"> </w:t>
      </w:r>
      <w:r>
        <w:rPr/>
        <w:t>Pública.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Apelada: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Lucia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Souza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Silva,</w:t>
      </w:r>
      <w:r>
        <w:rPr>
          <w:spacing w:val="40"/>
        </w:rPr>
        <w:t xml:space="preserve"> </w:t>
      </w:r>
      <w:r>
        <w:rPr/>
        <w:t>MPAM: Ministério</w:t>
      </w:r>
      <w:r>
        <w:rPr>
          <w:spacing w:val="27"/>
        </w:rPr>
        <w:t xml:space="preserve"> </w:t>
      </w:r>
      <w:r>
        <w:rPr/>
        <w:t>Público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Estado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Amazonas.</w:t>
      </w:r>
      <w:r>
        <w:rPr>
          <w:spacing w:val="27"/>
        </w:rPr>
        <w:t xml:space="preserve"> </w:t>
      </w:r>
      <w:r>
        <w:rPr/>
        <w:t>Relator</w:t>
      </w:r>
      <w:r>
        <w:rPr>
          <w:spacing w:val="27"/>
        </w:rPr>
        <w:t xml:space="preserve"> </w:t>
      </w:r>
      <w:r>
        <w:rPr/>
        <w:t>o</w:t>
      </w:r>
      <w:r>
        <w:rPr>
          <w:spacing w:val="27"/>
        </w:rPr>
        <w:t xml:space="preserve"> </w:t>
      </w:r>
      <w:r>
        <w:rPr/>
        <w:t>Exmo.</w:t>
      </w:r>
      <w:r>
        <w:rPr>
          <w:spacing w:val="27"/>
        </w:rPr>
        <w:t xml:space="preserve"> </w:t>
      </w:r>
      <w:r>
        <w:rPr/>
        <w:t>Sr.</w:t>
      </w:r>
      <w:r>
        <w:rPr>
          <w:spacing w:val="27"/>
        </w:rPr>
        <w:t xml:space="preserve"> </w:t>
      </w:r>
      <w:r>
        <w:rPr/>
        <w:t>Desembargador</w:t>
      </w:r>
      <w:r>
        <w:rPr>
          <w:spacing w:val="27"/>
        </w:rPr>
        <w:t xml:space="preserve"> </w:t>
      </w:r>
      <w:r>
        <w:rPr/>
        <w:t>DOMINGOS</w:t>
      </w:r>
      <w:r>
        <w:rPr>
          <w:spacing w:val="27"/>
        </w:rPr>
        <w:t xml:space="preserve"> </w:t>
      </w:r>
      <w:r>
        <w:rPr/>
        <w:t>JORGE CHALUB</w:t>
      </w:r>
      <w:r>
        <w:rPr>
          <w:spacing w:val="36"/>
        </w:rPr>
        <w:t xml:space="preserve"> </w:t>
      </w:r>
      <w:r>
        <w:rPr/>
        <w:t>PEREIRA.</w:t>
      </w:r>
      <w:r>
        <w:rPr>
          <w:spacing w:val="36"/>
        </w:rPr>
        <w:t xml:space="preserve"> </w:t>
      </w:r>
      <w:r>
        <w:rPr/>
        <w:t>Decisão:</w:t>
      </w:r>
      <w:r>
        <w:rPr>
          <w:spacing w:val="37"/>
        </w:rPr>
        <w:t xml:space="preserve"> </w:t>
      </w:r>
      <w:r>
        <w:rPr/>
        <w:t>Vistos,</w:t>
      </w:r>
      <w:r>
        <w:rPr>
          <w:spacing w:val="37"/>
        </w:rPr>
        <w:t xml:space="preserve"> </w:t>
      </w:r>
      <w:r>
        <w:rPr/>
        <w:t>relatados</w:t>
      </w:r>
      <w:r>
        <w:rPr>
          <w:spacing w:val="37"/>
        </w:rPr>
        <w:t xml:space="preserve"> </w:t>
      </w:r>
      <w:r>
        <w:rPr/>
        <w:t>e</w:t>
      </w:r>
      <w:r>
        <w:rPr>
          <w:spacing w:val="37"/>
        </w:rPr>
        <w:t xml:space="preserve"> </w:t>
      </w:r>
      <w:r>
        <w:rPr/>
        <w:t>discutidos</w:t>
      </w:r>
      <w:r>
        <w:rPr>
          <w:spacing w:val="37"/>
        </w:rPr>
        <w:t xml:space="preserve"> </w:t>
      </w:r>
      <w:r>
        <w:rPr/>
        <w:t>os</w:t>
      </w:r>
      <w:r>
        <w:rPr>
          <w:spacing w:val="37"/>
        </w:rPr>
        <w:t xml:space="preserve"> </w:t>
      </w:r>
      <w:r>
        <w:rPr/>
        <w:t>presentes</w:t>
      </w:r>
      <w:r>
        <w:rPr>
          <w:spacing w:val="37"/>
        </w:rPr>
        <w:t xml:space="preserve"> </w:t>
      </w:r>
      <w:r>
        <w:rPr/>
        <w:t>Autos</w:t>
      </w:r>
      <w:r>
        <w:rPr>
          <w:spacing w:val="37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Apelação</w:t>
      </w:r>
      <w:r>
        <w:rPr>
          <w:spacing w:val="37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/>
        <w:t>n. 0643480-95.2017.8.04.0001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nominadas.ACORDAM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 Senhores</w:t>
      </w:r>
      <w:r>
        <w:rPr>
          <w:spacing w:val="-2"/>
        </w:rPr>
        <w:t xml:space="preserve"> </w:t>
      </w:r>
      <w:r>
        <w:rPr/>
        <w:t>Desembargadores</w:t>
      </w:r>
      <w:r>
        <w:rPr>
          <w:spacing w:val="-2"/>
        </w:rPr>
        <w:t xml:space="preserve"> </w:t>
      </w:r>
      <w:r>
        <w:rPr/>
        <w:t>integrantes</w:t>
      </w:r>
      <w:r>
        <w:rPr>
          <w:spacing w:val="-2"/>
        </w:rPr>
        <w:t xml:space="preserve"> </w:t>
      </w:r>
      <w:r>
        <w:rPr/>
        <w:t>da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deste</w:t>
      </w:r>
      <w:r>
        <w:rPr>
          <w:spacing w:val="-2"/>
        </w:rPr>
        <w:t xml:space="preserve"> </w:t>
      </w:r>
      <w:r>
        <w:rPr/>
        <w:t>Egrégio</w:t>
      </w:r>
      <w:r>
        <w:rPr>
          <w:spacing w:val="-3"/>
        </w:rPr>
        <w:t xml:space="preserve"> </w:t>
      </w:r>
      <w:r>
        <w:rPr/>
        <w:t>Tribunal,</w:t>
      </w:r>
      <w:r>
        <w:rPr>
          <w:spacing w:val="-2"/>
        </w:rPr>
        <w:t xml:space="preserve"> </w:t>
      </w:r>
      <w:r>
        <w:rPr/>
        <w:t>por</w:t>
      </w:r>
      <w:r>
        <w:rPr>
          <w:spacing w:val="-2"/>
        </w:rPr>
        <w:t xml:space="preserve"> </w:t>
      </w:r>
      <w:r>
        <w:rPr/>
        <w:t>unanimidade de</w:t>
      </w:r>
      <w:r>
        <w:rPr>
          <w:spacing w:val="36"/>
        </w:rPr>
        <w:t xml:space="preserve"> </w:t>
      </w:r>
      <w:r>
        <w:rPr/>
        <w:t>votos,</w:t>
      </w:r>
      <w:r>
        <w:rPr>
          <w:spacing w:val="37"/>
        </w:rPr>
        <w:t xml:space="preserve"> </w:t>
      </w:r>
      <w:r>
        <w:rPr/>
        <w:t>em</w:t>
      </w:r>
      <w:r>
        <w:rPr>
          <w:spacing w:val="36"/>
        </w:rPr>
        <w:t xml:space="preserve"> </w:t>
      </w:r>
      <w:r>
        <w:rPr/>
        <w:t>conhecer</w:t>
      </w:r>
      <w:r>
        <w:rPr>
          <w:spacing w:val="36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dar</w:t>
      </w:r>
      <w:r>
        <w:rPr>
          <w:spacing w:val="36"/>
        </w:rPr>
        <w:t xml:space="preserve"> </w:t>
      </w:r>
      <w:r>
        <w:rPr/>
        <w:t>provimento</w:t>
      </w:r>
      <w:r>
        <w:rPr>
          <w:spacing w:val="36"/>
        </w:rPr>
        <w:t xml:space="preserve"> </w:t>
      </w:r>
      <w:r>
        <w:rPr/>
        <w:t>ao</w:t>
      </w:r>
      <w:r>
        <w:rPr>
          <w:spacing w:val="36"/>
        </w:rPr>
        <w:t xml:space="preserve"> </w:t>
      </w:r>
      <w:r>
        <w:rPr/>
        <w:t>recurso</w:t>
      </w:r>
      <w:r>
        <w:rPr>
          <w:spacing w:val="36"/>
        </w:rPr>
        <w:t xml:space="preserve"> </w:t>
      </w:r>
      <w:r>
        <w:rPr/>
        <w:t>interposto,</w:t>
      </w:r>
      <w:r>
        <w:rPr>
          <w:spacing w:val="37"/>
        </w:rPr>
        <w:t xml:space="preserve"> </w:t>
      </w:r>
      <w:r>
        <w:rPr/>
        <w:t>conforme</w:t>
      </w:r>
      <w:r>
        <w:rPr>
          <w:spacing w:val="36"/>
        </w:rPr>
        <w:t xml:space="preserve"> </w:t>
      </w:r>
      <w:r>
        <w:rPr/>
        <w:t>as</w:t>
      </w:r>
      <w:r>
        <w:rPr>
          <w:spacing w:val="36"/>
        </w:rPr>
        <w:t xml:space="preserve"> </w:t>
      </w:r>
      <w:r>
        <w:rPr/>
        <w:t>razões</w:t>
      </w:r>
      <w:r>
        <w:rPr>
          <w:spacing w:val="36"/>
        </w:rPr>
        <w:t xml:space="preserve"> </w:t>
      </w:r>
      <w:r>
        <w:rPr/>
        <w:t>constantes</w:t>
      </w:r>
      <w:r>
        <w:rPr>
          <w:spacing w:val="36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voto condutor desta decisão.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  <w:w w:val="150"/>
        </w:rPr>
        <w:t xml:space="preserve"> </w:t>
      </w:r>
      <w:r>
        <w:rPr/>
        <w:t>Airton Luís Corrêa Gentil e</w:t>
      </w:r>
      <w:r>
        <w:rPr>
          <w:spacing w:val="40"/>
        </w:rPr>
        <w:t xml:space="preserve"> </w:t>
      </w:r>
      <w:r>
        <w:rPr/>
        <w:t>Abraham</w:t>
      </w:r>
      <w:r>
        <w:rPr>
          <w:spacing w:val="-1"/>
        </w:rPr>
        <w:t xml:space="preserve"> </w:t>
      </w:r>
      <w:r>
        <w:rPr/>
        <w:t>Peixoto</w:t>
      </w:r>
      <w:r>
        <w:rPr>
          <w:spacing w:val="-2"/>
        </w:rPr>
        <w:t xml:space="preserve"> </w:t>
      </w:r>
      <w:r>
        <w:rPr/>
        <w:t>Campos</w:t>
      </w:r>
      <w:r>
        <w:rPr>
          <w:spacing w:val="-2"/>
        </w:rPr>
        <w:t xml:space="preserve"> </w:t>
      </w:r>
      <w:r>
        <w:rPr/>
        <w:t>Filho.</w:t>
      </w:r>
      <w:r>
        <w:rPr>
          <w:spacing w:val="-1"/>
        </w:rPr>
        <w:t xml:space="preserve"> </w:t>
      </w:r>
      <w:r>
        <w:rPr/>
        <w:t>16)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nº:</w:t>
      </w:r>
      <w:r>
        <w:rPr>
          <w:spacing w:val="-1"/>
        </w:rPr>
        <w:t xml:space="preserve"> </w:t>
      </w:r>
      <w:r>
        <w:rPr/>
        <w:t>0632926-96.2020.8.04.0001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 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30"/>
        </w:rPr>
        <w:t xml:space="preserve"> </w:t>
      </w:r>
      <w:r>
        <w:rPr/>
        <w:t>Reis/13ª</w:t>
      </w:r>
      <w:r>
        <w:rPr>
          <w:spacing w:val="30"/>
        </w:rPr>
        <w:t xml:space="preserve"> </w:t>
      </w:r>
      <w:r>
        <w:rPr/>
        <w:t>Vara</w:t>
      </w:r>
      <w:r>
        <w:rPr>
          <w:spacing w:val="30"/>
        </w:rPr>
        <w:t xml:space="preserve"> </w:t>
      </w:r>
      <w:r>
        <w:rPr/>
        <w:t>Cível</w:t>
      </w:r>
      <w:r>
        <w:rPr>
          <w:spacing w:val="30"/>
        </w:rPr>
        <w:t xml:space="preserve"> </w:t>
      </w:r>
      <w:r>
        <w:rPr/>
        <w:t>e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Acidentes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Trabalho.</w:t>
      </w:r>
      <w:r>
        <w:rPr>
          <w:spacing w:val="30"/>
        </w:rPr>
        <w:t xml:space="preserve"> </w:t>
      </w:r>
      <w:r>
        <w:rPr/>
        <w:t>Apelante:</w:t>
      </w:r>
      <w:r>
        <w:rPr>
          <w:spacing w:val="30"/>
        </w:rPr>
        <w:t xml:space="preserve"> </w:t>
      </w:r>
      <w:r>
        <w:rPr/>
        <w:t>Banco</w:t>
      </w:r>
      <w:r>
        <w:rPr>
          <w:spacing w:val="30"/>
        </w:rPr>
        <w:t xml:space="preserve"> </w:t>
      </w:r>
      <w:r>
        <w:rPr/>
        <w:t>Pan</w:t>
      </w:r>
      <w:r>
        <w:rPr>
          <w:spacing w:val="30"/>
        </w:rPr>
        <w:t xml:space="preserve"> </w:t>
      </w:r>
      <w:r>
        <w:rPr/>
        <w:t>S.a.,</w:t>
      </w:r>
      <w:r>
        <w:rPr>
          <w:spacing w:val="30"/>
        </w:rPr>
        <w:t xml:space="preserve"> </w:t>
      </w:r>
      <w:r>
        <w:rPr/>
        <w:t>Apelado: Carlos Cleomir de Souza Pinheiro. Relator o Exmo. Sr. Desembargador DOMINGOS JORGE CHALUB PEREIRA.</w:t>
      </w:r>
      <w:r>
        <w:rPr>
          <w:spacing w:val="80"/>
          <w:w w:val="150"/>
        </w:rPr>
        <w:t xml:space="preserve"> </w:t>
      </w:r>
      <w:r>
        <w:rPr/>
        <w:t>Decisão:</w:t>
      </w:r>
      <w:r>
        <w:rPr>
          <w:spacing w:val="80"/>
          <w:w w:val="150"/>
        </w:rPr>
        <w:t xml:space="preserve"> </w:t>
      </w:r>
      <w:r>
        <w:rPr/>
        <w:t>Vistos,</w:t>
      </w:r>
      <w:r>
        <w:rPr>
          <w:spacing w:val="80"/>
          <w:w w:val="150"/>
        </w:rPr>
        <w:t xml:space="preserve"> </w:t>
      </w:r>
      <w:r>
        <w:rPr/>
        <w:t>relatados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discutidos</w:t>
      </w:r>
      <w:r>
        <w:rPr>
          <w:spacing w:val="80"/>
          <w:w w:val="150"/>
        </w:rPr>
        <w:t xml:space="preserve"> </w:t>
      </w:r>
      <w:r>
        <w:rPr/>
        <w:t>os</w:t>
      </w:r>
      <w:r>
        <w:rPr>
          <w:spacing w:val="80"/>
          <w:w w:val="150"/>
        </w:rPr>
        <w:t xml:space="preserve"> </w:t>
      </w:r>
      <w:r>
        <w:rPr/>
        <w:t>presentes</w:t>
      </w:r>
      <w:r>
        <w:rPr>
          <w:spacing w:val="80"/>
          <w:w w:val="150"/>
        </w:rPr>
        <w:t xml:space="preserve"> </w:t>
      </w:r>
      <w:r>
        <w:rPr/>
        <w:t>Autos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n.</w:t>
      </w:r>
      <w:r>
        <w:rPr>
          <w:spacing w:val="40"/>
        </w:rPr>
        <w:t xml:space="preserve"> </w:t>
      </w:r>
      <w:r>
        <w:rPr/>
        <w:t>0632926-96.2020.8.04.0001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nominadas.ACORDAM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 Senhores</w:t>
      </w:r>
      <w:r>
        <w:rPr>
          <w:spacing w:val="-2"/>
        </w:rPr>
        <w:t xml:space="preserve"> </w:t>
      </w:r>
      <w:r>
        <w:rPr/>
        <w:t>Desembargadores</w:t>
      </w:r>
      <w:r>
        <w:rPr>
          <w:spacing w:val="-2"/>
        </w:rPr>
        <w:t xml:space="preserve"> </w:t>
      </w:r>
      <w:r>
        <w:rPr/>
        <w:t>integrantes</w:t>
      </w:r>
      <w:r>
        <w:rPr>
          <w:spacing w:val="-2"/>
        </w:rPr>
        <w:t xml:space="preserve"> </w:t>
      </w:r>
      <w:r>
        <w:rPr/>
        <w:t>da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deste</w:t>
      </w:r>
      <w:r>
        <w:rPr>
          <w:spacing w:val="-2"/>
        </w:rPr>
        <w:t xml:space="preserve"> </w:t>
      </w:r>
      <w:r>
        <w:rPr/>
        <w:t>Egrégio</w:t>
      </w:r>
      <w:r>
        <w:rPr>
          <w:spacing w:val="-3"/>
        </w:rPr>
        <w:t xml:space="preserve"> </w:t>
      </w:r>
      <w:r>
        <w:rPr/>
        <w:t>Tribunal,</w:t>
      </w:r>
      <w:r>
        <w:rPr>
          <w:spacing w:val="-2"/>
        </w:rPr>
        <w:t xml:space="preserve"> </w:t>
      </w:r>
      <w:r>
        <w:rPr/>
        <w:t>por</w:t>
      </w:r>
      <w:r>
        <w:rPr>
          <w:spacing w:val="-2"/>
        </w:rPr>
        <w:t xml:space="preserve"> </w:t>
      </w:r>
      <w:r>
        <w:rPr/>
        <w:t>unanimidade de</w:t>
      </w:r>
      <w:r>
        <w:rPr>
          <w:spacing w:val="20"/>
        </w:rPr>
        <w:t xml:space="preserve"> </w:t>
      </w:r>
      <w:r>
        <w:rPr/>
        <w:t>votos,</w:t>
      </w:r>
      <w:r>
        <w:rPr>
          <w:spacing w:val="20"/>
        </w:rPr>
        <w:t xml:space="preserve"> </w:t>
      </w:r>
      <w:r>
        <w:rPr/>
        <w:t>em</w:t>
      </w:r>
      <w:r>
        <w:rPr>
          <w:spacing w:val="21"/>
        </w:rPr>
        <w:t xml:space="preserve"> </w:t>
      </w:r>
      <w:r>
        <w:rPr/>
        <w:t>conhecer</w:t>
      </w:r>
      <w:r>
        <w:rPr>
          <w:spacing w:val="20"/>
        </w:rPr>
        <w:t xml:space="preserve"> </w:t>
      </w:r>
      <w:r>
        <w:rPr/>
        <w:t>e</w:t>
      </w:r>
      <w:r>
        <w:rPr>
          <w:spacing w:val="20"/>
        </w:rPr>
        <w:t xml:space="preserve"> </w:t>
      </w:r>
      <w:r>
        <w:rPr/>
        <w:t>negar</w:t>
      </w:r>
      <w:r>
        <w:rPr>
          <w:spacing w:val="20"/>
        </w:rPr>
        <w:t xml:space="preserve"> </w:t>
      </w:r>
      <w:r>
        <w:rPr/>
        <w:t>provimento</w:t>
      </w:r>
      <w:r>
        <w:rPr>
          <w:spacing w:val="20"/>
        </w:rPr>
        <w:t xml:space="preserve"> </w:t>
      </w:r>
      <w:r>
        <w:rPr/>
        <w:t>ao</w:t>
      </w:r>
      <w:r>
        <w:rPr>
          <w:spacing w:val="20"/>
        </w:rPr>
        <w:t xml:space="preserve"> </w:t>
      </w:r>
      <w:r>
        <w:rPr/>
        <w:t>recurso</w:t>
      </w:r>
      <w:r>
        <w:rPr>
          <w:spacing w:val="21"/>
        </w:rPr>
        <w:t xml:space="preserve"> </w:t>
      </w:r>
      <w:r>
        <w:rPr/>
        <w:t>interposto,</w:t>
      </w:r>
      <w:r>
        <w:rPr>
          <w:spacing w:val="21"/>
        </w:rPr>
        <w:t xml:space="preserve"> </w:t>
      </w:r>
      <w:r>
        <w:rPr/>
        <w:t>conforme</w:t>
      </w:r>
      <w:r>
        <w:rPr>
          <w:spacing w:val="20"/>
        </w:rPr>
        <w:t xml:space="preserve"> </w:t>
      </w:r>
      <w:r>
        <w:rPr/>
        <w:t>as</w:t>
      </w:r>
      <w:r>
        <w:rPr>
          <w:spacing w:val="21"/>
        </w:rPr>
        <w:t xml:space="preserve"> </w:t>
      </w:r>
      <w:r>
        <w:rPr/>
        <w:t>razões</w:t>
      </w:r>
      <w:r>
        <w:rPr>
          <w:spacing w:val="20"/>
        </w:rPr>
        <w:t xml:space="preserve"> </w:t>
      </w:r>
      <w:r>
        <w:rPr/>
        <w:t>constantes</w:t>
      </w:r>
      <w:r>
        <w:rPr>
          <w:spacing w:val="21"/>
        </w:rPr>
        <w:t xml:space="preserve"> </w:t>
      </w:r>
      <w:r>
        <w:rPr/>
        <w:t>do</w:t>
      </w:r>
      <w:r>
        <w:rPr>
          <w:spacing w:val="20"/>
        </w:rPr>
        <w:t xml:space="preserve"> </w:t>
      </w:r>
      <w:r>
        <w:rPr/>
        <w:t>voto condutor</w:t>
      </w:r>
      <w:r>
        <w:rPr>
          <w:spacing w:val="-3"/>
        </w:rPr>
        <w:t xml:space="preserve"> </w:t>
      </w:r>
      <w:r>
        <w:rPr/>
        <w:t>desta</w:t>
      </w:r>
      <w:r>
        <w:rPr>
          <w:spacing w:val="-3"/>
        </w:rPr>
        <w:t xml:space="preserve"> </w:t>
      </w:r>
      <w:r>
        <w:rPr/>
        <w:t>decisão.</w:t>
      </w:r>
      <w:r>
        <w:rPr>
          <w:spacing w:val="40"/>
        </w:rPr>
        <w:t xml:space="preserve"> </w:t>
      </w:r>
      <w:r>
        <w:rPr/>
        <w:t>Participaram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julgamento</w:t>
      </w:r>
      <w:r>
        <w:rPr>
          <w:spacing w:val="-3"/>
        </w:rPr>
        <w:t xml:space="preserve"> </w:t>
      </w:r>
      <w:r>
        <w:rPr/>
        <w:t>os(as)</w:t>
      </w:r>
      <w:r>
        <w:rPr>
          <w:spacing w:val="-3"/>
        </w:rPr>
        <w:t xml:space="preserve"> </w:t>
      </w:r>
      <w:r>
        <w:rPr/>
        <w:t>Exmos(as).</w:t>
      </w:r>
      <w:r>
        <w:rPr>
          <w:spacing w:val="-3"/>
        </w:rPr>
        <w:t xml:space="preserve"> </w:t>
      </w:r>
      <w:r>
        <w:rPr/>
        <w:t>Srs(as).</w:t>
      </w:r>
      <w:r>
        <w:rPr>
          <w:spacing w:val="80"/>
        </w:rPr>
        <w:t xml:space="preserve"> </w:t>
      </w:r>
      <w:r>
        <w:rPr/>
        <w:t>Abraham</w:t>
      </w:r>
      <w:r>
        <w:rPr>
          <w:spacing w:val="-3"/>
        </w:rPr>
        <w:t xml:space="preserve"> </w:t>
      </w:r>
      <w:r>
        <w:rPr/>
        <w:t>Peixoto</w:t>
      </w:r>
      <w:r>
        <w:rPr>
          <w:spacing w:val="-3"/>
        </w:rPr>
        <w:t xml:space="preserve"> </w:t>
      </w:r>
      <w:r>
        <w:rPr/>
        <w:t>Campos Filho e</w:t>
      </w:r>
      <w:r>
        <w:rPr>
          <w:spacing w:val="40"/>
        </w:rPr>
        <w:t xml:space="preserve"> </w:t>
      </w:r>
      <w:r>
        <w:rPr/>
        <w:t>Airton Luís Corrêa Gentil. 17) Apelação Cível nº: 0635265-28.2020.8.04.0001 de Capital - Fórum Ministro Henoch Reis/1ª Vara Cível e de Acidentes de Trabalho. Apelante: Instituto Nacional do Seguro</w:t>
      </w:r>
      <w:r>
        <w:rPr>
          <w:spacing w:val="40"/>
        </w:rPr>
        <w:t xml:space="preserve"> </w:t>
      </w:r>
      <w:r>
        <w:rPr/>
        <w:t>Social - Inss, Apelada: Francilene Martins Pinheiro, MPAM: Ministério Público do Estado do Amazonas. 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DOMINGOS</w:t>
      </w:r>
      <w:r>
        <w:rPr>
          <w:spacing w:val="80"/>
        </w:rPr>
        <w:t xml:space="preserve"> </w:t>
      </w:r>
      <w:r>
        <w:rPr/>
        <w:t>JORGE</w:t>
      </w:r>
      <w:r>
        <w:rPr>
          <w:spacing w:val="80"/>
        </w:rPr>
        <w:t xml:space="preserve"> </w:t>
      </w:r>
      <w:r>
        <w:rPr/>
        <w:t>CHALUB</w:t>
      </w:r>
      <w:r>
        <w:rPr>
          <w:spacing w:val="80"/>
        </w:rPr>
        <w:t xml:space="preserve"> </w:t>
      </w:r>
      <w:r>
        <w:rPr/>
        <w:t>PEREIRA.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Vistos, relatados</w:t>
      </w:r>
      <w:r>
        <w:rPr>
          <w:spacing w:val="39"/>
        </w:rPr>
        <w:t xml:space="preserve"> </w:t>
      </w:r>
      <w:r>
        <w:rPr/>
        <w:t>e</w:t>
      </w:r>
      <w:r>
        <w:rPr>
          <w:spacing w:val="38"/>
        </w:rPr>
        <w:t xml:space="preserve"> </w:t>
      </w:r>
      <w:r>
        <w:rPr/>
        <w:t>discutidos</w:t>
      </w:r>
      <w:r>
        <w:rPr>
          <w:spacing w:val="39"/>
        </w:rPr>
        <w:t xml:space="preserve"> </w:t>
      </w:r>
      <w:r>
        <w:rPr/>
        <w:t>os</w:t>
      </w:r>
      <w:r>
        <w:rPr>
          <w:spacing w:val="39"/>
        </w:rPr>
        <w:t xml:space="preserve"> </w:t>
      </w:r>
      <w:r>
        <w:rPr/>
        <w:t>presentes</w:t>
      </w:r>
      <w:r>
        <w:rPr>
          <w:spacing w:val="39"/>
        </w:rPr>
        <w:t xml:space="preserve"> </w:t>
      </w:r>
      <w:r>
        <w:rPr/>
        <w:t>Autos</w:t>
      </w:r>
      <w:r>
        <w:rPr>
          <w:spacing w:val="39"/>
        </w:rPr>
        <w:t xml:space="preserve"> </w:t>
      </w:r>
      <w:r>
        <w:rPr/>
        <w:t>de</w:t>
      </w:r>
      <w:r>
        <w:rPr>
          <w:spacing w:val="38"/>
        </w:rPr>
        <w:t xml:space="preserve"> </w:t>
      </w:r>
      <w:r>
        <w:rPr/>
        <w:t>Apelação</w:t>
      </w:r>
      <w:r>
        <w:rPr>
          <w:spacing w:val="38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n.</w:t>
      </w:r>
      <w:r>
        <w:rPr>
          <w:spacing w:val="38"/>
        </w:rPr>
        <w:t xml:space="preserve"> </w:t>
      </w:r>
      <w:r>
        <w:rPr/>
        <w:t>0635265-28.2020.8.04.0001</w:t>
      </w:r>
      <w:r>
        <w:rPr>
          <w:spacing w:val="39"/>
        </w:rPr>
        <w:t xml:space="preserve"> </w:t>
      </w:r>
      <w:r>
        <w:rPr/>
        <w:t>-</w:t>
      </w:r>
      <w:r>
        <w:rPr>
          <w:spacing w:val="39"/>
        </w:rPr>
        <w:t xml:space="preserve"> </w:t>
      </w:r>
      <w:r>
        <w:rPr/>
        <w:t>Capital</w:t>
      </w:r>
      <w:r>
        <w:rPr>
          <w:spacing w:val="39"/>
        </w:rPr>
        <w:t xml:space="preserve"> </w:t>
      </w:r>
      <w:r>
        <w:rPr>
          <w:spacing w:val="-10"/>
        </w:rPr>
        <w:t>-</w:t>
      </w:r>
    </w:p>
    <w:p>
      <w:pPr>
        <w:pStyle w:val="BodyText"/>
        <w:spacing w:lineRule="auto" w:line="240" w:before="80" w:after="0"/>
        <w:ind w:left="240" w:right="237"/>
        <w:jc w:val="both"/>
        <w:rPr/>
      </w:pPr>
      <w:r>
        <w:rPr/>
        <w:t>Fórum Ministro Henoch Reis - em que são partes as acima nominadas.ACORDAM os Excelentíssimos Senhores Desembargadores integrantes da Terceira Câmara Cível</w:t>
      </w:r>
      <w:r>
        <w:rPr>
          <w:spacing w:val="40"/>
        </w:rPr>
        <w:t xml:space="preserve"> </w:t>
      </w:r>
      <w:r>
        <w:rPr/>
        <w:t>deste Egrégio Tribunal, por</w:t>
      </w:r>
      <w:r>
        <w:rPr>
          <w:spacing w:val="40"/>
        </w:rPr>
        <w:t xml:space="preserve"> </w:t>
      </w:r>
      <w:r>
        <w:rPr/>
        <w:t>uannimidade de votos, em conhecer e negar provimento ao recurso interposto, conforme as razões constantes do voto condutor desta decisão.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Airton Luís Corrêa Gentil e</w:t>
      </w:r>
      <w:r>
        <w:rPr>
          <w:spacing w:val="40"/>
        </w:rPr>
        <w:t xml:space="preserve"> </w:t>
      </w:r>
      <w:r>
        <w:rPr/>
        <w:t>Abraham Peixoto Campos Filho. 18) Apelação Cível nº: 0665609-26.2019.8.04.0001 de Capital - Fórum Ministro Henoch Reis/6ª Vara Cível e de Acidentes de Trabalho. Apelante: Jose Ribamar Oliveira da Silva, Apelado: Instituto Nacional do Seguro Social - Inss, MPAM: Ministério</w:t>
      </w:r>
      <w:r>
        <w:rPr>
          <w:spacing w:val="40"/>
        </w:rPr>
        <w:t xml:space="preserve"> </w:t>
      </w:r>
      <w:r>
        <w:rPr/>
        <w:t>Público do Estado do Amazonas, ProcuradorMP: Maria José da Silva Nazaré. Relator o Exmo. Sr. Desembargador DOMINGOS JORGE CHALUB PEREIRA. Decisão: Vistos, relatados e discutidos os presentes Autos de Apelação Cível n. 0665609-26.2019.8.04.0001 - em que são partes as acima nominadas.ACORDAM os Excelentíssimos Senhores Desembargadores integrantes da Terceira Câmara Cível deste Egrégio Tribunal, por unanimidade de votos, em conhecer e dar provimento ao recurso interposto, conforme as razões constantes do voto condutor desta decisão.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Airton Luís Corrêa Gentil e</w:t>
      </w:r>
      <w:r>
        <w:rPr>
          <w:spacing w:val="40"/>
        </w:rPr>
        <w:t xml:space="preserve"> </w:t>
      </w:r>
      <w:r>
        <w:rPr/>
        <w:t>Abraham Peixoto Campos Filho. 19) Apelação Cível nº: 0688444-37.2021.8.04.0001 de Capital - Fórum Ministro Henoch Reis/6ª Vara Cível e de Acidentes de</w:t>
      </w:r>
      <w:r>
        <w:rPr>
          <w:spacing w:val="2"/>
        </w:rPr>
        <w:t xml:space="preserve"> </w:t>
      </w:r>
      <w:r>
        <w:rPr/>
        <w:t>Trabalho.</w:t>
      </w:r>
      <w:r>
        <w:rPr>
          <w:spacing w:val="2"/>
        </w:rPr>
        <w:t xml:space="preserve"> </w:t>
      </w:r>
      <w:r>
        <w:rPr/>
        <w:t>Apelante:</w:t>
      </w:r>
      <w:r>
        <w:rPr>
          <w:spacing w:val="3"/>
        </w:rPr>
        <w:t xml:space="preserve"> </w:t>
      </w:r>
      <w:r>
        <w:rPr/>
        <w:t>Manoel</w:t>
      </w:r>
      <w:r>
        <w:rPr>
          <w:spacing w:val="2"/>
        </w:rPr>
        <w:t xml:space="preserve"> </w:t>
      </w:r>
      <w:r>
        <w:rPr/>
        <w:t>Barbosa</w:t>
      </w:r>
      <w:r>
        <w:rPr>
          <w:spacing w:val="2"/>
        </w:rPr>
        <w:t xml:space="preserve"> </w:t>
      </w:r>
      <w:r>
        <w:rPr/>
        <w:t>da</w:t>
      </w:r>
      <w:r>
        <w:rPr>
          <w:spacing w:val="3"/>
        </w:rPr>
        <w:t xml:space="preserve"> </w:t>
      </w:r>
      <w:r>
        <w:rPr/>
        <w:t>Penha,</w:t>
      </w:r>
      <w:r>
        <w:rPr>
          <w:spacing w:val="2"/>
        </w:rPr>
        <w:t xml:space="preserve"> </w:t>
      </w:r>
      <w:r>
        <w:rPr/>
        <w:t>Apelado:</w:t>
      </w:r>
      <w:r>
        <w:rPr>
          <w:spacing w:val="2"/>
        </w:rPr>
        <w:t xml:space="preserve"> </w:t>
      </w:r>
      <w:r>
        <w:rPr/>
        <w:t>Instituto</w:t>
      </w:r>
      <w:r>
        <w:rPr>
          <w:spacing w:val="3"/>
        </w:rPr>
        <w:t xml:space="preserve"> </w:t>
      </w:r>
      <w:r>
        <w:rPr/>
        <w:t>Nacional</w:t>
      </w:r>
      <w:r>
        <w:rPr>
          <w:spacing w:val="2"/>
        </w:rPr>
        <w:t xml:space="preserve"> </w:t>
      </w:r>
      <w:r>
        <w:rPr/>
        <w:t>do</w:t>
      </w:r>
      <w:r>
        <w:rPr>
          <w:spacing w:val="2"/>
        </w:rPr>
        <w:t xml:space="preserve"> </w:t>
      </w:r>
      <w:r>
        <w:rPr/>
        <w:t>Seguro</w:t>
      </w:r>
      <w:r>
        <w:rPr>
          <w:spacing w:val="3"/>
        </w:rPr>
        <w:t xml:space="preserve"> </w:t>
      </w:r>
      <w:r>
        <w:rPr>
          <w:spacing w:val="-2"/>
        </w:rPr>
        <w:t>Social</w:t>
      </w:r>
    </w:p>
    <w:p>
      <w:pPr>
        <w:sectPr>
          <w:headerReference w:type="default" r:id="rId18"/>
          <w:headerReference w:type="first" r:id="rId19"/>
          <w:footerReference w:type="default" r:id="rId20"/>
          <w:footerReference w:type="first" r:id="rId21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178" w:leader="none"/>
          <w:tab w:val="left" w:pos="5885" w:leader="none"/>
          <w:tab w:val="left" w:pos="6021" w:leader="none"/>
          <w:tab w:val="left" w:pos="8935" w:leader="none"/>
        </w:tabs>
        <w:spacing w:lineRule="auto" w:line="240" w:before="20" w:after="0"/>
        <w:ind w:left="240" w:right="237"/>
        <w:jc w:val="both"/>
        <w:rPr/>
      </w:pPr>
      <w:r>
        <w:rPr/>
        <w:t>-</w:t>
      </w:r>
      <w:r>
        <w:rPr>
          <w:spacing w:val="40"/>
        </w:rPr>
        <w:t xml:space="preserve"> </w:t>
      </w:r>
      <w:r>
        <w:rPr/>
        <w:t>Inss,</w:t>
      </w:r>
      <w:r>
        <w:rPr>
          <w:spacing w:val="40"/>
        </w:rPr>
        <w:t xml:space="preserve"> </w:t>
      </w:r>
      <w:r>
        <w:rPr/>
        <w:t>MPAM: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ProcuradorMP:</w:t>
      </w:r>
      <w:r>
        <w:rPr>
          <w:spacing w:val="40"/>
        </w:rPr>
        <w:t xml:space="preserve"> </w:t>
      </w:r>
      <w:r>
        <w:rPr/>
        <w:t>KARLA</w:t>
      </w:r>
      <w:r>
        <w:rPr>
          <w:spacing w:val="63"/>
        </w:rPr>
        <w:t xml:space="preserve"> </w:t>
      </w:r>
      <w:r>
        <w:rPr/>
        <w:t>FREGAPANI</w:t>
      </w:r>
      <w:r>
        <w:rPr>
          <w:spacing w:val="80"/>
        </w:rPr>
        <w:t xml:space="preserve"> </w:t>
      </w:r>
      <w:r>
        <w:rPr/>
        <w:t>LEITE. Relator o Exmo. Sr. Desembargador DOMINGOS JORGE CHALUB PEREIRA. Decisão: Vistos, relatados e discutidos os presentes Autos de Apelação Cível n. 0688444-37.2021.8.04.0001 - em que 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nominadas.ACORDAM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integrantes</w:t>
      </w:r>
      <w:r>
        <w:rPr>
          <w:spacing w:val="46"/>
        </w:rPr>
        <w:t xml:space="preserve"> </w:t>
      </w:r>
      <w:r>
        <w:rPr/>
        <w:t>da 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deste</w:t>
      </w:r>
      <w:r>
        <w:rPr>
          <w:spacing w:val="40"/>
        </w:rPr>
        <w:t xml:space="preserve"> </w:t>
      </w:r>
      <w:r>
        <w:rPr/>
        <w:t>Egrégio</w:t>
      </w:r>
      <w:r>
        <w:rPr>
          <w:spacing w:val="40"/>
        </w:rPr>
        <w:t xml:space="preserve"> </w:t>
      </w:r>
      <w:r>
        <w:rPr/>
        <w:t>Tribunal,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dar</w:t>
      </w:r>
      <w:r>
        <w:rPr>
          <w:spacing w:val="40"/>
        </w:rPr>
        <w:t xml:space="preserve"> </w:t>
      </w:r>
      <w:r>
        <w:rPr/>
        <w:t>parcial provimento</w:t>
      </w:r>
      <w:r>
        <w:rPr>
          <w:spacing w:val="80"/>
        </w:rPr>
        <w:t xml:space="preserve"> </w:t>
      </w:r>
      <w:r>
        <w:rPr/>
        <w:t>ao</w:t>
      </w:r>
      <w:r>
        <w:rPr>
          <w:spacing w:val="80"/>
        </w:rPr>
        <w:t xml:space="preserve"> </w:t>
      </w:r>
      <w:r>
        <w:rPr/>
        <w:t>recurso</w:t>
      </w:r>
      <w:r>
        <w:rPr>
          <w:spacing w:val="80"/>
        </w:rPr>
        <w:t xml:space="preserve"> </w:t>
      </w:r>
      <w:r>
        <w:rPr/>
        <w:t>interposto,</w:t>
      </w:r>
      <w:r>
        <w:rPr>
          <w:spacing w:val="80"/>
        </w:rPr>
        <w:t xml:space="preserve"> </w:t>
      </w:r>
      <w:r>
        <w:rPr/>
        <w:t>conforme</w:t>
      </w:r>
      <w:r>
        <w:rPr>
          <w:spacing w:val="80"/>
        </w:rPr>
        <w:t xml:space="preserve"> </w:t>
      </w:r>
      <w:r>
        <w:rPr/>
        <w:t>as</w:t>
      </w:r>
      <w:r>
        <w:rPr>
          <w:spacing w:val="80"/>
        </w:rPr>
        <w:t xml:space="preserve"> </w:t>
      </w:r>
      <w:r>
        <w:rPr/>
        <w:t>razões</w:t>
      </w:r>
      <w:r>
        <w:rPr>
          <w:spacing w:val="80"/>
        </w:rPr>
        <w:t xml:space="preserve"> </w:t>
      </w:r>
      <w:r>
        <w:rPr/>
        <w:t>constantes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voto</w:t>
      </w:r>
      <w:r>
        <w:rPr>
          <w:spacing w:val="80"/>
        </w:rPr>
        <w:t xml:space="preserve"> </w:t>
      </w:r>
      <w:r>
        <w:rPr/>
        <w:t>condutor</w:t>
      </w:r>
      <w:r>
        <w:rPr>
          <w:spacing w:val="80"/>
        </w:rPr>
        <w:t xml:space="preserve"> </w:t>
      </w:r>
      <w:r>
        <w:rPr/>
        <w:t>desta</w:t>
      </w:r>
      <w:r>
        <w:rPr>
          <w:spacing w:val="80"/>
        </w:rPr>
        <w:t xml:space="preserve"> </w:t>
      </w:r>
      <w:r>
        <w:rPr/>
        <w:t>decisão.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Airton</w:t>
      </w:r>
      <w:r>
        <w:rPr>
          <w:spacing w:val="27"/>
        </w:rPr>
        <w:t xml:space="preserve"> </w:t>
      </w:r>
      <w:r>
        <w:rPr/>
        <w:t>Luís</w:t>
      </w:r>
      <w:r>
        <w:rPr>
          <w:spacing w:val="27"/>
        </w:rPr>
        <w:t xml:space="preserve"> </w:t>
      </w:r>
      <w:r>
        <w:rPr/>
        <w:t>Corrêa Gentil</w:t>
      </w:r>
      <w:r>
        <w:rPr>
          <w:spacing w:val="27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27"/>
        </w:rPr>
        <w:t xml:space="preserve"> </w:t>
      </w:r>
      <w:r>
        <w:rPr/>
        <w:t>Peixoto Campos</w:t>
      </w:r>
      <w:r>
        <w:rPr>
          <w:spacing w:val="27"/>
        </w:rPr>
        <w:t xml:space="preserve"> </w:t>
      </w:r>
      <w:r>
        <w:rPr/>
        <w:t>Filho.</w:t>
      </w:r>
      <w:r>
        <w:rPr>
          <w:spacing w:val="28"/>
        </w:rPr>
        <w:t xml:space="preserve"> </w:t>
      </w:r>
      <w:r>
        <w:rPr/>
        <w:t>20)</w:t>
      </w:r>
      <w:r>
        <w:rPr>
          <w:spacing w:val="28"/>
        </w:rPr>
        <w:t xml:space="preserve"> </w:t>
      </w:r>
      <w:r>
        <w:rPr/>
        <w:t>Agravo</w:t>
      </w:r>
      <w:r>
        <w:rPr>
          <w:spacing w:val="27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Instrumento</w:t>
      </w:r>
      <w:r>
        <w:rPr>
          <w:spacing w:val="28"/>
        </w:rPr>
        <w:t xml:space="preserve"> </w:t>
      </w:r>
      <w:r>
        <w:rPr/>
        <w:t>nº:</w:t>
      </w:r>
      <w:r>
        <w:rPr>
          <w:spacing w:val="28"/>
        </w:rPr>
        <w:t xml:space="preserve"> </w:t>
      </w:r>
      <w:r>
        <w:rPr/>
        <w:t>4007097-29.2022.8.04.0000</w:t>
      </w:r>
      <w:r>
        <w:rPr>
          <w:spacing w:val="27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Capital</w:t>
      </w:r>
      <w:r>
        <w:rPr>
          <w:spacing w:val="28"/>
        </w:rPr>
        <w:t xml:space="preserve"> </w:t>
      </w:r>
      <w:r>
        <w:rPr/>
        <w:t>-</w:t>
      </w:r>
      <w:r>
        <w:rPr>
          <w:spacing w:val="27"/>
        </w:rPr>
        <w:t xml:space="preserve"> </w:t>
      </w:r>
      <w:r>
        <w:rPr/>
        <w:t>Fórum</w:t>
      </w:r>
      <w:r>
        <w:rPr>
          <w:spacing w:val="28"/>
        </w:rPr>
        <w:t xml:space="preserve"> </w:t>
      </w:r>
      <w:r>
        <w:rPr/>
        <w:t>Ministro Henoch</w:t>
      </w:r>
      <w:r>
        <w:rPr>
          <w:spacing w:val="23"/>
        </w:rPr>
        <w:t xml:space="preserve"> </w:t>
      </w:r>
      <w:r>
        <w:rPr/>
        <w:t>Reis/2ª</w:t>
      </w:r>
      <w:r>
        <w:rPr>
          <w:spacing w:val="24"/>
        </w:rPr>
        <w:t xml:space="preserve"> </w:t>
      </w:r>
      <w:r>
        <w:rPr/>
        <w:t>Vara</w:t>
      </w:r>
      <w:r>
        <w:rPr>
          <w:spacing w:val="24"/>
        </w:rPr>
        <w:t xml:space="preserve"> </w:t>
      </w:r>
      <w:r>
        <w:rPr/>
        <w:t>Cível</w:t>
      </w:r>
      <w:r>
        <w:rPr>
          <w:spacing w:val="24"/>
        </w:rPr>
        <w:t xml:space="preserve"> </w:t>
      </w:r>
      <w:r>
        <w:rPr/>
        <w:t>e</w:t>
      </w:r>
      <w:r>
        <w:rPr>
          <w:spacing w:val="23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Acidentes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Trabalho.</w:t>
      </w:r>
      <w:r>
        <w:rPr>
          <w:spacing w:val="23"/>
        </w:rPr>
        <w:t xml:space="preserve"> </w:t>
      </w:r>
      <w:r>
        <w:rPr/>
        <w:t>Agravante:</w:t>
      </w:r>
      <w:r>
        <w:rPr>
          <w:spacing w:val="24"/>
        </w:rPr>
        <w:t xml:space="preserve"> </w:t>
      </w:r>
      <w:r>
        <w:rPr/>
        <w:t>Amazonas</w:t>
      </w:r>
      <w:r>
        <w:rPr>
          <w:spacing w:val="24"/>
        </w:rPr>
        <w:t xml:space="preserve"> </w:t>
      </w:r>
      <w:r>
        <w:rPr/>
        <w:t>Distribuidora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Energia S/A,</w:t>
      </w:r>
      <w:r>
        <w:rPr>
          <w:spacing w:val="23"/>
        </w:rPr>
        <w:t xml:space="preserve"> </w:t>
      </w:r>
      <w:r>
        <w:rPr/>
        <w:t>Agravado:</w:t>
      </w:r>
      <w:r>
        <w:rPr>
          <w:spacing w:val="23"/>
        </w:rPr>
        <w:t xml:space="preserve"> </w:t>
      </w:r>
      <w:r>
        <w:rPr/>
        <w:t>Genrent</w:t>
      </w:r>
      <w:r>
        <w:rPr>
          <w:spacing w:val="23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Brasil</w:t>
      </w:r>
      <w:r>
        <w:rPr>
          <w:spacing w:val="23"/>
        </w:rPr>
        <w:t xml:space="preserve"> </w:t>
      </w:r>
      <w:r>
        <w:rPr/>
        <w:t>Ltda.</w:t>
      </w:r>
      <w:r>
        <w:rPr>
          <w:spacing w:val="23"/>
        </w:rPr>
        <w:t xml:space="preserve"> </w:t>
      </w:r>
      <w:r>
        <w:rPr/>
        <w:t>Relator</w:t>
      </w:r>
      <w:r>
        <w:rPr>
          <w:spacing w:val="23"/>
        </w:rPr>
        <w:t xml:space="preserve"> </w:t>
      </w:r>
      <w:r>
        <w:rPr/>
        <w:t>o</w:t>
      </w:r>
      <w:r>
        <w:rPr>
          <w:spacing w:val="23"/>
        </w:rPr>
        <w:t xml:space="preserve"> </w:t>
      </w:r>
      <w:r>
        <w:rPr/>
        <w:t>Exmo.</w:t>
      </w:r>
      <w:r>
        <w:rPr>
          <w:spacing w:val="23"/>
        </w:rPr>
        <w:t xml:space="preserve"> </w:t>
      </w:r>
      <w:r>
        <w:rPr/>
        <w:t>Sr.</w:t>
      </w:r>
      <w:r>
        <w:rPr>
          <w:spacing w:val="23"/>
        </w:rPr>
        <w:t xml:space="preserve"> </w:t>
      </w:r>
      <w:r>
        <w:rPr/>
        <w:t>Desembargador</w:t>
      </w:r>
      <w:r>
        <w:rPr>
          <w:spacing w:val="23"/>
        </w:rPr>
        <w:t xml:space="preserve"> </w:t>
      </w:r>
      <w:r>
        <w:rPr/>
        <w:t>AIRTON LUÍS</w:t>
      </w:r>
      <w:r>
        <w:rPr>
          <w:spacing w:val="23"/>
        </w:rPr>
        <w:t xml:space="preserve"> </w:t>
      </w:r>
      <w:r>
        <w:rPr/>
        <w:t>CORRÊA GENTIL.</w:t>
      </w:r>
      <w:r>
        <w:rPr>
          <w:spacing w:val="27"/>
        </w:rPr>
        <w:t xml:space="preserve"> </w:t>
      </w:r>
      <w:r>
        <w:rPr/>
        <w:t>Decisão:</w:t>
      </w:r>
      <w:r>
        <w:rPr>
          <w:spacing w:val="28"/>
        </w:rPr>
        <w:t xml:space="preserve"> </w:t>
      </w:r>
      <w:r>
        <w:rPr/>
        <w:t>ACÓRDÃO.</w:t>
      </w:r>
      <w:r>
        <w:rPr>
          <w:spacing w:val="27"/>
        </w:rPr>
        <w:t xml:space="preserve"> </w:t>
      </w:r>
      <w:r>
        <w:rPr/>
        <w:t>Vistos,</w:t>
      </w:r>
      <w:r>
        <w:rPr>
          <w:spacing w:val="28"/>
        </w:rPr>
        <w:t xml:space="preserve"> </w:t>
      </w:r>
      <w:r>
        <w:rPr/>
        <w:t>relatados</w:t>
      </w:r>
      <w:r>
        <w:rPr>
          <w:spacing w:val="28"/>
        </w:rPr>
        <w:t xml:space="preserve"> </w:t>
      </w:r>
      <w:r>
        <w:rPr/>
        <w:t>e</w:t>
      </w:r>
      <w:r>
        <w:rPr>
          <w:spacing w:val="28"/>
        </w:rPr>
        <w:t xml:space="preserve"> </w:t>
      </w:r>
      <w:r>
        <w:rPr/>
        <w:t>discutidos</w:t>
      </w:r>
      <w:r>
        <w:rPr>
          <w:spacing w:val="28"/>
        </w:rPr>
        <w:t xml:space="preserve"> </w:t>
      </w:r>
      <w:r>
        <w:rPr/>
        <w:t>estes</w:t>
      </w:r>
      <w:r>
        <w:rPr>
          <w:spacing w:val="28"/>
        </w:rPr>
        <w:t xml:space="preserve"> </w:t>
      </w:r>
      <w:r>
        <w:rPr/>
        <w:t>autos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Agravo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Instrumento</w:t>
      </w:r>
      <w:r>
        <w:rPr>
          <w:spacing w:val="28"/>
        </w:rPr>
        <w:t xml:space="preserve"> </w:t>
      </w:r>
      <w:r>
        <w:rPr/>
        <w:t>nº 4007097-29.2022.8.04.0000,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8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Tribunal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Justiça</w:t>
      </w:r>
      <w:r>
        <w:rPr>
          <w:spacing w:val="39"/>
        </w:rPr>
        <w:t xml:space="preserve"> </w:t>
      </w:r>
      <w:r>
        <w:rPr/>
        <w:t>do 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desprover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Agravo</w:t>
      </w:r>
      <w:r>
        <w:rPr>
          <w:spacing w:val="55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Instrumento, nos termos do voto do desembargador relator.</w:t>
      </w:r>
      <w:r>
        <w:rPr>
          <w:spacing w:val="40"/>
        </w:rPr>
        <w:t xml:space="preserve"> </w:t>
      </w:r>
      <w:r>
        <w:rPr/>
        <w:t xml:space="preserve">Participaram do julgamento os(as) Exmos(as). </w:t>
      </w:r>
      <w:r>
        <w:rPr>
          <w:spacing w:val="-2"/>
        </w:rPr>
        <w:t>Srs(as).</w:t>
      </w:r>
      <w:r>
        <w:rPr/>
        <w:tab/>
        <w:t>Abraham Peixoto Campos Filho e</w:t>
      </w:r>
      <w:r>
        <w:rPr>
          <w:spacing w:val="40"/>
        </w:rPr>
        <w:t xml:space="preserve"> </w:t>
      </w:r>
      <w:r>
        <w:rPr/>
        <w:t>Domingos Jorge Chalub Pereira. 21) Agravo de Instrumento nº:</w:t>
      </w:r>
      <w:r>
        <w:rPr>
          <w:spacing w:val="-4"/>
        </w:rPr>
        <w:t xml:space="preserve"> </w:t>
      </w:r>
      <w:r>
        <w:rPr/>
        <w:t>4008071-66.2022.8.04.0000</w:t>
      </w:r>
      <w:r>
        <w:rPr>
          <w:spacing w:val="-4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5"/>
        </w:rPr>
        <w:t xml:space="preserve"> </w:t>
      </w:r>
      <w:r>
        <w:rPr/>
        <w:t>Ministro</w:t>
      </w:r>
      <w:r>
        <w:rPr>
          <w:spacing w:val="-4"/>
        </w:rPr>
        <w:t xml:space="preserve"> </w:t>
      </w:r>
      <w:r>
        <w:rPr/>
        <w:t>Henoch</w:t>
      </w:r>
      <w:r>
        <w:rPr>
          <w:spacing w:val="-4"/>
        </w:rPr>
        <w:t xml:space="preserve"> </w:t>
      </w:r>
      <w:r>
        <w:rPr/>
        <w:t>Reis/13ª</w:t>
      </w:r>
      <w:r>
        <w:rPr>
          <w:spacing w:val="-5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e</w:t>
      </w:r>
      <w:r>
        <w:rPr>
          <w:spacing w:val="-5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Acidentes</w:t>
      </w:r>
      <w:r>
        <w:rPr>
          <w:spacing w:val="-4"/>
        </w:rPr>
        <w:t xml:space="preserve"> </w:t>
      </w:r>
      <w:r>
        <w:rPr/>
        <w:t>de Trabalho.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Alessandra</w:t>
      </w:r>
      <w:r>
        <w:rPr>
          <w:spacing w:val="40"/>
        </w:rPr>
        <w:t xml:space="preserve"> </w:t>
      </w:r>
      <w:r>
        <w:rPr/>
        <w:t>Larissa</w:t>
      </w:r>
      <w:r>
        <w:rPr>
          <w:spacing w:val="40"/>
        </w:rPr>
        <w:t xml:space="preserve"> </w:t>
      </w:r>
      <w:r>
        <w:rPr/>
        <w:t>Roberto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Nascimento-me</w:t>
      </w:r>
      <w:r>
        <w:rPr>
          <w:spacing w:val="40"/>
        </w:rPr>
        <w:t xml:space="preserve"> </w:t>
      </w:r>
      <w:r>
        <w:rPr/>
        <w:t>(Distribuidora</w:t>
      </w:r>
      <w:r>
        <w:rPr>
          <w:spacing w:val="40"/>
        </w:rPr>
        <w:t xml:space="preserve"> </w:t>
      </w:r>
      <w:r>
        <w:rPr/>
        <w:t>H20),</w:t>
      </w:r>
      <w:r>
        <w:rPr>
          <w:spacing w:val="53"/>
        </w:rPr>
        <w:t xml:space="preserve"> </w:t>
      </w:r>
      <w:r>
        <w:rPr/>
        <w:t>Agravante: Alessandra</w:t>
      </w:r>
      <w:r>
        <w:rPr>
          <w:spacing w:val="76"/>
        </w:rPr>
        <w:t xml:space="preserve"> </w:t>
      </w:r>
      <w:r>
        <w:rPr/>
        <w:t>Larissa</w:t>
      </w:r>
      <w:r>
        <w:rPr>
          <w:spacing w:val="76"/>
        </w:rPr>
        <w:t xml:space="preserve"> </w:t>
      </w:r>
      <w:r>
        <w:rPr/>
        <w:t>Roberto</w:t>
      </w:r>
      <w:r>
        <w:rPr>
          <w:spacing w:val="76"/>
        </w:rPr>
        <w:t xml:space="preserve"> </w:t>
      </w:r>
      <w:r>
        <w:rPr/>
        <w:t>do</w:t>
      </w:r>
      <w:r>
        <w:rPr>
          <w:spacing w:val="76"/>
        </w:rPr>
        <w:t xml:space="preserve"> </w:t>
      </w:r>
      <w:r>
        <w:rPr/>
        <w:t>Nascimento,</w:t>
      </w:r>
      <w:r>
        <w:rPr>
          <w:spacing w:val="76"/>
        </w:rPr>
        <w:t xml:space="preserve"> </w:t>
      </w:r>
      <w:r>
        <w:rPr/>
        <w:t>Agravado:</w:t>
      </w:r>
      <w:r>
        <w:rPr>
          <w:spacing w:val="76"/>
        </w:rPr>
        <w:t xml:space="preserve"> </w:t>
      </w:r>
      <w:r>
        <w:rPr/>
        <w:t>Banco</w:t>
      </w:r>
      <w:r>
        <w:rPr>
          <w:spacing w:val="75"/>
        </w:rPr>
        <w:t xml:space="preserve"> </w:t>
      </w:r>
      <w:r>
        <w:rPr/>
        <w:t>Bradesco</w:t>
      </w:r>
      <w:r>
        <w:rPr>
          <w:spacing w:val="76"/>
        </w:rPr>
        <w:t xml:space="preserve"> </w:t>
      </w:r>
      <w:r>
        <w:rPr/>
        <w:t>S.a..</w:t>
      </w:r>
      <w:r>
        <w:rPr>
          <w:spacing w:val="76"/>
        </w:rPr>
        <w:t xml:space="preserve"> </w:t>
      </w:r>
      <w:r>
        <w:rPr/>
        <w:t>Relator</w:t>
      </w:r>
      <w:r>
        <w:rPr>
          <w:spacing w:val="76"/>
        </w:rPr>
        <w:t xml:space="preserve"> </w:t>
      </w:r>
      <w:r>
        <w:rPr/>
        <w:t>o</w:t>
      </w:r>
      <w:r>
        <w:rPr>
          <w:spacing w:val="76"/>
        </w:rPr>
        <w:t xml:space="preserve"> </w:t>
      </w:r>
      <w:r>
        <w:rPr/>
        <w:t>Exmo.</w:t>
      </w:r>
      <w:r>
        <w:rPr>
          <w:spacing w:val="76"/>
        </w:rPr>
        <w:t xml:space="preserve"> </w:t>
      </w:r>
      <w:r>
        <w:rPr/>
        <w:t>Sr. Desembargador JOÃO DE JESUS ABDALA SIMÕES. Decisão: Vistos, relatados e discutidos os autos do processo em epígrafe, acordam os Desembargadores integrantes da Terceira Câmara Cível do Tribunal de Justiça do Estado do Amazonas, por unanimidade de votos, conhecer e negar provimento ao recurso, 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Domingos</w:t>
      </w:r>
      <w:r>
        <w:rPr>
          <w:spacing w:val="10"/>
        </w:rPr>
        <w:t xml:space="preserve"> </w:t>
      </w:r>
      <w:r>
        <w:rPr/>
        <w:t>Jorge Chalub Pereira e</w:t>
      </w:r>
      <w:r>
        <w:rPr>
          <w:spacing w:val="40"/>
        </w:rPr>
        <w:t xml:space="preserve"> </w:t>
      </w:r>
      <w:r>
        <w:rPr/>
        <w:t>Abraham Peixoto Campos Filho. 22) Apelação Cível nº: 0647345-87.2021.8.04.0001 de Capital</w:t>
      </w:r>
      <w:r>
        <w:rPr>
          <w:spacing w:val="23"/>
        </w:rPr>
        <w:t xml:space="preserve"> </w:t>
      </w:r>
      <w:r>
        <w:rPr/>
        <w:t>-</w:t>
      </w:r>
      <w:r>
        <w:rPr>
          <w:spacing w:val="23"/>
        </w:rPr>
        <w:t xml:space="preserve"> </w:t>
      </w:r>
      <w:r>
        <w:rPr/>
        <w:t>Fórum</w:t>
      </w:r>
      <w:r>
        <w:rPr>
          <w:spacing w:val="23"/>
        </w:rPr>
        <w:t xml:space="preserve"> </w:t>
      </w:r>
      <w:r>
        <w:rPr/>
        <w:t>Ministro</w:t>
      </w:r>
      <w:r>
        <w:rPr>
          <w:spacing w:val="23"/>
        </w:rPr>
        <w:t xml:space="preserve"> </w:t>
      </w:r>
      <w:r>
        <w:rPr/>
        <w:t>Henoch</w:t>
      </w:r>
      <w:r>
        <w:rPr>
          <w:spacing w:val="23"/>
        </w:rPr>
        <w:t xml:space="preserve"> </w:t>
      </w:r>
      <w:r>
        <w:rPr/>
        <w:t>Reis/9ª</w:t>
      </w:r>
      <w:r>
        <w:rPr>
          <w:spacing w:val="23"/>
        </w:rPr>
        <w:t xml:space="preserve"> </w:t>
      </w:r>
      <w:r>
        <w:rPr/>
        <w:t>Vara</w:t>
      </w:r>
      <w:r>
        <w:rPr>
          <w:spacing w:val="23"/>
        </w:rPr>
        <w:t xml:space="preserve"> </w:t>
      </w:r>
      <w:r>
        <w:rPr/>
        <w:t>Cível</w:t>
      </w:r>
      <w:r>
        <w:rPr>
          <w:spacing w:val="23"/>
        </w:rPr>
        <w:t xml:space="preserve"> </w:t>
      </w:r>
      <w:r>
        <w:rPr/>
        <w:t>e</w:t>
      </w:r>
      <w:r>
        <w:rPr>
          <w:spacing w:val="23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Acidentes</w:t>
      </w:r>
      <w:r>
        <w:rPr>
          <w:spacing w:val="23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Trabalho.</w:t>
      </w:r>
      <w:r>
        <w:rPr>
          <w:spacing w:val="23"/>
        </w:rPr>
        <w:t xml:space="preserve"> </w:t>
      </w:r>
      <w:r>
        <w:rPr/>
        <w:t>Apelante:</w:t>
      </w:r>
      <w:r>
        <w:rPr>
          <w:spacing w:val="23"/>
        </w:rPr>
        <w:t xml:space="preserve"> </w:t>
      </w:r>
      <w:r>
        <w:rPr/>
        <w:t>Pdg</w:t>
      </w:r>
      <w:r>
        <w:rPr>
          <w:spacing w:val="23"/>
        </w:rPr>
        <w:t xml:space="preserve"> </w:t>
      </w:r>
      <w:r>
        <w:rPr/>
        <w:t>Realty S/A</w:t>
      </w:r>
      <w:r>
        <w:rPr>
          <w:spacing w:val="80"/>
        </w:rPr>
        <w:t xml:space="preserve"> </w:t>
      </w:r>
      <w:r>
        <w:rPr/>
        <w:t>Empreendimentos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Participações,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Gonder</w:t>
      </w:r>
      <w:r>
        <w:rPr>
          <w:spacing w:val="80"/>
        </w:rPr>
        <w:t xml:space="preserve"> </w:t>
      </w:r>
      <w:r>
        <w:rPr/>
        <w:t>Incorporadora</w:t>
      </w:r>
      <w:r>
        <w:rPr>
          <w:spacing w:val="80"/>
        </w:rPr>
        <w:t xml:space="preserve"> </w:t>
      </w:r>
      <w:r>
        <w:rPr/>
        <w:t>Ltda.,</w:t>
      </w:r>
      <w:r>
        <w:rPr>
          <w:spacing w:val="80"/>
        </w:rPr>
        <w:t xml:space="preserve"> </w:t>
      </w:r>
      <w:r>
        <w:rPr/>
        <w:t>Apelada:</w:t>
      </w:r>
      <w:r>
        <w:rPr>
          <w:spacing w:val="83"/>
        </w:rPr>
        <w:t xml:space="preserve"> </w:t>
      </w:r>
      <w:r>
        <w:rPr/>
        <w:t>Christiane Patrícia</w:t>
      </w:r>
      <w:r>
        <w:rPr>
          <w:spacing w:val="40"/>
        </w:rPr>
        <w:t xml:space="preserve"> </w:t>
      </w:r>
      <w:r>
        <w:rPr/>
        <w:t>Feitosa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Oliveira,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Christiane</w:t>
      </w:r>
      <w:r>
        <w:rPr>
          <w:spacing w:val="40"/>
        </w:rPr>
        <w:t xml:space="preserve"> </w:t>
      </w:r>
      <w:r>
        <w:rPr/>
        <w:t>Patrícia</w:t>
      </w:r>
      <w:r>
        <w:rPr>
          <w:spacing w:val="40"/>
        </w:rPr>
        <w:t xml:space="preserve"> </w:t>
      </w:r>
      <w:r>
        <w:rPr/>
        <w:t>Feitosa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Oliveira,</w:t>
      </w:r>
      <w:r>
        <w:rPr>
          <w:spacing w:val="40"/>
        </w:rPr>
        <w:t xml:space="preserve"> </w:t>
      </w:r>
      <w:r>
        <w:rPr/>
        <w:t>Apelado/Apelant:</w:t>
      </w:r>
      <w:r>
        <w:rPr>
          <w:spacing w:val="40"/>
        </w:rPr>
        <w:t xml:space="preserve"> </w:t>
      </w:r>
      <w:r>
        <w:rPr/>
        <w:t>Pdg Realty</w:t>
      </w:r>
      <w:r>
        <w:rPr>
          <w:spacing w:val="40"/>
        </w:rPr>
        <w:t xml:space="preserve"> </w:t>
      </w:r>
      <w:r>
        <w:rPr/>
        <w:t>S/A</w:t>
      </w:r>
      <w:r>
        <w:rPr>
          <w:spacing w:val="40"/>
        </w:rPr>
        <w:t xml:space="preserve"> </w:t>
      </w:r>
      <w:r>
        <w:rPr/>
        <w:t>Empreendimentos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Participações,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Gonder</w:t>
      </w:r>
      <w:r>
        <w:rPr>
          <w:spacing w:val="40"/>
        </w:rPr>
        <w:t xml:space="preserve"> </w:t>
      </w:r>
      <w:r>
        <w:rPr/>
        <w:t>Incorporadora</w:t>
      </w:r>
      <w:r>
        <w:rPr>
          <w:spacing w:val="40"/>
        </w:rPr>
        <w:t xml:space="preserve"> </w:t>
      </w:r>
      <w:r>
        <w:rPr/>
        <w:t>Ltda.,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7"/>
        </w:rPr>
        <w:t xml:space="preserve"> </w:t>
      </w:r>
      <w:r>
        <w:rPr/>
        <w:t>Banco Bradesco</w:t>
      </w:r>
      <w:r>
        <w:rPr>
          <w:spacing w:val="40"/>
        </w:rPr>
        <w:t xml:space="preserve"> </w:t>
      </w:r>
      <w:r>
        <w:rPr/>
        <w:t>S.a..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40"/>
        </w:rPr>
        <w:t xml:space="preserve"> </w:t>
      </w:r>
      <w:r>
        <w:rPr/>
        <w:t>Decisão: Vistos, relatados e discutidos os autos do processo em epígrafe, acordam os Desembargadores integrantes da</w:t>
      </w:r>
      <w:r>
        <w:rPr>
          <w:spacing w:val="38"/>
        </w:rPr>
        <w:t xml:space="preserve"> </w:t>
      </w:r>
      <w:r>
        <w:rPr/>
        <w:t>Terceira</w:t>
      </w:r>
      <w:r>
        <w:rPr>
          <w:spacing w:val="38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8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Tribunal</w:t>
      </w:r>
      <w:r>
        <w:rPr>
          <w:spacing w:val="38"/>
        </w:rPr>
        <w:t xml:space="preserve"> </w:t>
      </w:r>
      <w:r>
        <w:rPr/>
        <w:t>de</w:t>
      </w:r>
      <w:r>
        <w:rPr>
          <w:spacing w:val="38"/>
        </w:rPr>
        <w:t xml:space="preserve"> </w:t>
      </w:r>
      <w:r>
        <w:rPr/>
        <w:t>Justiça</w:t>
      </w:r>
      <w:r>
        <w:rPr>
          <w:spacing w:val="38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Estado</w:t>
      </w:r>
      <w:r>
        <w:rPr>
          <w:spacing w:val="38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Amazonas,</w:t>
      </w:r>
      <w:r>
        <w:rPr>
          <w:spacing w:val="38"/>
        </w:rPr>
        <w:t xml:space="preserve"> </w:t>
      </w:r>
      <w:r>
        <w:rPr/>
        <w:t>por</w:t>
      </w:r>
      <w:r>
        <w:rPr>
          <w:spacing w:val="38"/>
        </w:rPr>
        <w:t xml:space="preserve"> </w:t>
      </w:r>
      <w:r>
        <w:rPr/>
        <w:t>unanimidade</w:t>
      </w:r>
      <w:r>
        <w:rPr>
          <w:spacing w:val="38"/>
        </w:rPr>
        <w:t xml:space="preserve"> </w:t>
      </w:r>
      <w:r>
        <w:rPr/>
        <w:t>de</w:t>
      </w:r>
      <w:r>
        <w:rPr>
          <w:spacing w:val="38"/>
        </w:rPr>
        <w:t xml:space="preserve"> </w:t>
      </w:r>
      <w:r>
        <w:rPr/>
        <w:t>votos, conhecer</w:t>
      </w:r>
      <w:r>
        <w:rPr>
          <w:spacing w:val="74"/>
        </w:rPr>
        <w:t xml:space="preserve"> </w:t>
      </w:r>
      <w:r>
        <w:rPr/>
        <w:t>dos</w:t>
      </w:r>
      <w:r>
        <w:rPr>
          <w:spacing w:val="74"/>
        </w:rPr>
        <w:t xml:space="preserve"> </w:t>
      </w:r>
      <w:r>
        <w:rPr/>
        <w:t>recursos</w:t>
      </w:r>
      <w:r>
        <w:rPr>
          <w:spacing w:val="74"/>
        </w:rPr>
        <w:t xml:space="preserve"> </w:t>
      </w:r>
      <w:r>
        <w:rPr/>
        <w:t>de</w:t>
      </w:r>
      <w:r>
        <w:rPr>
          <w:spacing w:val="74"/>
        </w:rPr>
        <w:t xml:space="preserve"> </w:t>
      </w:r>
      <w:r>
        <w:rPr/>
        <w:t>apelação</w:t>
      </w:r>
      <w:r>
        <w:rPr>
          <w:spacing w:val="74"/>
        </w:rPr>
        <w:t xml:space="preserve"> </w:t>
      </w:r>
      <w:r>
        <w:rPr/>
        <w:t>e</w:t>
      </w:r>
      <w:r>
        <w:rPr>
          <w:spacing w:val="74"/>
        </w:rPr>
        <w:t xml:space="preserve"> </w:t>
      </w:r>
      <w:r>
        <w:rPr/>
        <w:t>negar</w:t>
      </w:r>
      <w:r>
        <w:rPr>
          <w:spacing w:val="74"/>
        </w:rPr>
        <w:t xml:space="preserve"> </w:t>
      </w:r>
      <w:r>
        <w:rPr/>
        <w:t>provimento</w:t>
      </w:r>
      <w:r>
        <w:rPr>
          <w:spacing w:val="74"/>
        </w:rPr>
        <w:t xml:space="preserve"> </w:t>
      </w:r>
      <w:r>
        <w:rPr/>
        <w:t>a</w:t>
      </w:r>
      <w:r>
        <w:rPr>
          <w:spacing w:val="74"/>
        </w:rPr>
        <w:t xml:space="preserve"> </w:t>
      </w:r>
      <w:r>
        <w:rPr/>
        <w:t>ambos,</w:t>
      </w:r>
      <w:r>
        <w:rPr>
          <w:spacing w:val="74"/>
        </w:rPr>
        <w:t xml:space="preserve"> </w:t>
      </w:r>
      <w:r>
        <w:rPr/>
        <w:t>nos</w:t>
      </w:r>
      <w:r>
        <w:rPr>
          <w:spacing w:val="74"/>
        </w:rPr>
        <w:t xml:space="preserve"> </w:t>
      </w:r>
      <w:r>
        <w:rPr/>
        <w:t>termos</w:t>
      </w:r>
      <w:r>
        <w:rPr>
          <w:spacing w:val="74"/>
        </w:rPr>
        <w:t xml:space="preserve"> </w:t>
      </w:r>
      <w:r>
        <w:rPr/>
        <w:t>do</w:t>
      </w:r>
      <w:r>
        <w:rPr>
          <w:spacing w:val="74"/>
        </w:rPr>
        <w:t xml:space="preserve"> </w:t>
      </w:r>
      <w:r>
        <w:rPr/>
        <w:t>voto</w:t>
      </w:r>
      <w:r>
        <w:rPr>
          <w:spacing w:val="74"/>
        </w:rPr>
        <w:t xml:space="preserve"> </w:t>
      </w:r>
      <w:r>
        <w:rPr/>
        <w:t>do</w:t>
      </w:r>
      <w:r>
        <w:rPr>
          <w:spacing w:val="74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</w:t>
      </w:r>
      <w:r>
        <w:rPr>
          <w:spacing w:val="40"/>
        </w:rPr>
        <w:t xml:space="preserve"> </w:t>
      </w:r>
      <w:r>
        <w:rPr/>
        <w:t>e</w:t>
      </w:r>
      <w:r>
        <w:rPr>
          <w:spacing w:val="126"/>
        </w:rPr>
        <w:t xml:space="preserve"> </w:t>
      </w:r>
      <w:r>
        <w:rPr/>
        <w:t>Abraham Peixoto</w:t>
      </w:r>
      <w:r>
        <w:rPr>
          <w:spacing w:val="31"/>
        </w:rPr>
        <w:t xml:space="preserve"> </w:t>
      </w:r>
      <w:r>
        <w:rPr/>
        <w:t>Campos</w:t>
      </w:r>
      <w:r>
        <w:rPr>
          <w:spacing w:val="31"/>
        </w:rPr>
        <w:t xml:space="preserve"> </w:t>
      </w:r>
      <w:r>
        <w:rPr/>
        <w:t>Filho.</w:t>
      </w:r>
      <w:r>
        <w:rPr>
          <w:spacing w:val="32"/>
        </w:rPr>
        <w:t xml:space="preserve"> </w:t>
      </w:r>
      <w:r>
        <w:rPr/>
        <w:t>23)</w:t>
      </w:r>
      <w:r>
        <w:rPr>
          <w:spacing w:val="31"/>
        </w:rPr>
        <w:t xml:space="preserve"> </w:t>
      </w:r>
      <w:r>
        <w:rPr/>
        <w:t>Embargos</w:t>
      </w:r>
      <w:r>
        <w:rPr>
          <w:spacing w:val="32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Declaração</w:t>
      </w:r>
      <w:r>
        <w:rPr>
          <w:spacing w:val="31"/>
        </w:rPr>
        <w:t xml:space="preserve"> </w:t>
      </w:r>
      <w:r>
        <w:rPr/>
        <w:t>Cível</w:t>
      </w:r>
      <w:r>
        <w:rPr>
          <w:spacing w:val="31"/>
        </w:rPr>
        <w:t xml:space="preserve"> </w:t>
      </w:r>
      <w:r>
        <w:rPr/>
        <w:t>nº:</w:t>
      </w:r>
      <w:r>
        <w:rPr>
          <w:spacing w:val="31"/>
        </w:rPr>
        <w:t xml:space="preserve"> </w:t>
      </w:r>
      <w:r>
        <w:rPr/>
        <w:t>0013795-22.2022.8.04.0000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Capital</w:t>
      </w:r>
      <w:r>
        <w:rPr>
          <w:spacing w:val="32"/>
        </w:rPr>
        <w:t xml:space="preserve"> </w:t>
      </w:r>
      <w:r>
        <w:rPr/>
        <w:t>- Fórum</w:t>
      </w:r>
      <w:r>
        <w:rPr>
          <w:spacing w:val="2"/>
        </w:rPr>
        <w:t xml:space="preserve"> </w:t>
      </w:r>
      <w:r>
        <w:rPr/>
        <w:t>Ministro</w:t>
      </w:r>
      <w:r>
        <w:rPr>
          <w:spacing w:val="2"/>
        </w:rPr>
        <w:t xml:space="preserve"> </w:t>
      </w:r>
      <w:r>
        <w:rPr/>
        <w:t>Henoch</w:t>
      </w:r>
      <w:r>
        <w:rPr>
          <w:spacing w:val="2"/>
        </w:rPr>
        <w:t xml:space="preserve"> </w:t>
      </w:r>
      <w:r>
        <w:rPr/>
        <w:t>Reis/18ª</w:t>
      </w:r>
      <w:r>
        <w:rPr>
          <w:spacing w:val="2"/>
        </w:rPr>
        <w:t xml:space="preserve"> </w:t>
      </w:r>
      <w:r>
        <w:rPr/>
        <w:t>Vara</w:t>
      </w:r>
      <w:r>
        <w:rPr>
          <w:spacing w:val="2"/>
        </w:rPr>
        <w:t xml:space="preserve"> </w:t>
      </w:r>
      <w:r>
        <w:rPr/>
        <w:t>Cível</w:t>
      </w:r>
      <w:r>
        <w:rPr>
          <w:spacing w:val="2"/>
        </w:rPr>
        <w:t xml:space="preserve"> </w:t>
      </w:r>
      <w:r>
        <w:rPr/>
        <w:t>e</w:t>
      </w:r>
      <w:r>
        <w:rPr>
          <w:spacing w:val="2"/>
        </w:rPr>
        <w:t xml:space="preserve"> </w:t>
      </w:r>
      <w:r>
        <w:rPr/>
        <w:t>de</w:t>
      </w:r>
      <w:r>
        <w:rPr>
          <w:spacing w:val="2"/>
        </w:rPr>
        <w:t xml:space="preserve"> </w:t>
      </w:r>
      <w:r>
        <w:rPr/>
        <w:t>Acidentes</w:t>
      </w:r>
      <w:r>
        <w:rPr>
          <w:spacing w:val="2"/>
        </w:rPr>
        <w:t xml:space="preserve"> </w:t>
      </w:r>
      <w:r>
        <w:rPr/>
        <w:t>de</w:t>
      </w:r>
      <w:r>
        <w:rPr>
          <w:spacing w:val="2"/>
        </w:rPr>
        <w:t xml:space="preserve"> </w:t>
      </w:r>
      <w:r>
        <w:rPr/>
        <w:t>Trabalho.</w:t>
      </w:r>
      <w:r>
        <w:rPr>
          <w:spacing w:val="2"/>
        </w:rPr>
        <w:t xml:space="preserve"> </w:t>
      </w:r>
      <w:r>
        <w:rPr/>
        <w:t>Embargante:</w:t>
      </w:r>
      <w:r>
        <w:rPr>
          <w:spacing w:val="2"/>
        </w:rPr>
        <w:t xml:space="preserve"> </w:t>
      </w:r>
      <w:r>
        <w:rPr/>
        <w:t>Banco</w:t>
      </w:r>
      <w:r>
        <w:rPr>
          <w:spacing w:val="2"/>
        </w:rPr>
        <w:t xml:space="preserve"> </w:t>
      </w:r>
      <w:r>
        <w:rPr/>
        <w:t>Industrial</w:t>
      </w:r>
      <w:r>
        <w:rPr>
          <w:spacing w:val="4"/>
        </w:rPr>
        <w:t xml:space="preserve"> </w:t>
      </w:r>
      <w:r>
        <w:rPr>
          <w:spacing w:val="-5"/>
        </w:rPr>
        <w:t>do</w:t>
      </w:r>
    </w:p>
    <w:p>
      <w:pPr>
        <w:sectPr>
          <w:headerReference w:type="default" r:id="rId22"/>
          <w:headerReference w:type="first" r:id="rId23"/>
          <w:footerReference w:type="default" r:id="rId24"/>
          <w:footerReference w:type="first" r:id="rId25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321" w:leader="none"/>
          <w:tab w:val="left" w:pos="2319" w:leader="none"/>
          <w:tab w:val="left" w:pos="3928" w:leader="none"/>
          <w:tab w:val="left" w:pos="4377" w:leader="none"/>
          <w:tab w:val="left" w:pos="4797" w:leader="none"/>
          <w:tab w:val="left" w:pos="5155" w:leader="none"/>
          <w:tab w:val="left" w:pos="8106" w:leader="none"/>
          <w:tab w:val="left" w:pos="9398" w:leader="none"/>
        </w:tabs>
        <w:spacing w:lineRule="auto" w:line="240" w:before="80" w:after="0"/>
        <w:ind w:left="240" w:right="237"/>
        <w:jc w:val="both"/>
        <w:rPr/>
      </w:pPr>
      <w:r>
        <w:rPr/>
        <w:t>Brasil</w:t>
      </w:r>
      <w:r>
        <w:rPr>
          <w:spacing w:val="40"/>
        </w:rPr>
        <w:t xml:space="preserve"> </w:t>
      </w:r>
      <w:r>
        <w:rPr/>
        <w:t>S/A,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40"/>
        </w:rPr>
        <w:t xml:space="preserve"> </w:t>
      </w:r>
      <w:r>
        <w:rPr/>
        <w:t>Manoel</w:t>
      </w:r>
      <w:r>
        <w:rPr>
          <w:spacing w:val="40"/>
        </w:rPr>
        <w:t xml:space="preserve"> </w:t>
      </w:r>
      <w:r>
        <w:rPr/>
        <w:t>Tavares</w:t>
      </w:r>
      <w:r>
        <w:rPr>
          <w:spacing w:val="40"/>
        </w:rPr>
        <w:t xml:space="preserve"> </w:t>
      </w:r>
      <w:r>
        <w:rPr/>
        <w:t>dos</w:t>
      </w:r>
      <w:r>
        <w:rPr>
          <w:spacing w:val="40"/>
        </w:rPr>
        <w:t xml:space="preserve"> </w:t>
      </w:r>
      <w:r>
        <w:rPr/>
        <w:t>Santos.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 JESUS</w:t>
      </w:r>
      <w:r>
        <w:rPr>
          <w:spacing w:val="37"/>
        </w:rPr>
        <w:t xml:space="preserve"> </w:t>
      </w:r>
      <w:r>
        <w:rPr/>
        <w:t>ABDALA</w:t>
      </w:r>
      <w:r>
        <w:rPr>
          <w:spacing w:val="36"/>
        </w:rPr>
        <w:t xml:space="preserve"> </w:t>
      </w:r>
      <w:r>
        <w:rPr/>
        <w:t>SIMÕES.</w:t>
      </w:r>
      <w:r>
        <w:rPr>
          <w:spacing w:val="37"/>
        </w:rPr>
        <w:t xml:space="preserve"> </w:t>
      </w:r>
      <w:r>
        <w:rPr/>
        <w:t>Decisão:</w:t>
      </w:r>
      <w:r>
        <w:rPr>
          <w:spacing w:val="37"/>
        </w:rPr>
        <w:t xml:space="preserve"> </w:t>
      </w:r>
      <w:r>
        <w:rPr/>
        <w:t>Vistos,</w:t>
      </w:r>
      <w:r>
        <w:rPr>
          <w:spacing w:val="37"/>
        </w:rPr>
        <w:t xml:space="preserve"> </w:t>
      </w:r>
      <w:r>
        <w:rPr/>
        <w:t>relatados</w:t>
      </w:r>
      <w:r>
        <w:rPr>
          <w:spacing w:val="37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discutidos</w:t>
      </w:r>
      <w:r>
        <w:rPr>
          <w:spacing w:val="37"/>
        </w:rPr>
        <w:t xml:space="preserve"> </w:t>
      </w:r>
      <w:r>
        <w:rPr/>
        <w:t>os</w:t>
      </w:r>
      <w:r>
        <w:rPr>
          <w:spacing w:val="37"/>
        </w:rPr>
        <w:t xml:space="preserve"> </w:t>
      </w:r>
      <w:r>
        <w:rPr/>
        <w:t>autos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processo</w:t>
      </w:r>
      <w:r>
        <w:rPr>
          <w:spacing w:val="37"/>
        </w:rPr>
        <w:t xml:space="preserve"> </w:t>
      </w:r>
      <w:r>
        <w:rPr/>
        <w:t>em</w:t>
      </w:r>
      <w:r>
        <w:rPr>
          <w:spacing w:val="37"/>
        </w:rPr>
        <w:t xml:space="preserve"> </w:t>
      </w:r>
      <w:r>
        <w:rPr/>
        <w:t>epígrafe, acordam os Desembargadores integrantes da Terceira Câmara Cível do Tribunal de Justiça do Estado do</w:t>
      </w:r>
      <w:r>
        <w:rPr>
          <w:spacing w:val="80"/>
        </w:rPr>
        <w:t xml:space="preserve"> </w:t>
      </w:r>
      <w:r>
        <w:rPr/>
        <w:t>Amazonas,</w:t>
      </w:r>
      <w:r>
        <w:rPr>
          <w:spacing w:val="36"/>
        </w:rPr>
        <w:t xml:space="preserve"> </w:t>
      </w:r>
      <w:r>
        <w:rPr/>
        <w:t>à</w:t>
      </w:r>
      <w:r>
        <w:rPr>
          <w:spacing w:val="36"/>
        </w:rPr>
        <w:t xml:space="preserve"> </w:t>
      </w:r>
      <w:r>
        <w:rPr/>
        <w:t>unanimidade,</w:t>
      </w:r>
      <w:r>
        <w:rPr>
          <w:spacing w:val="36"/>
        </w:rPr>
        <w:t xml:space="preserve"> </w:t>
      </w:r>
      <w:r>
        <w:rPr/>
        <w:t>em</w:t>
      </w:r>
      <w:r>
        <w:rPr>
          <w:spacing w:val="36"/>
        </w:rPr>
        <w:t xml:space="preserve"> </w:t>
      </w:r>
      <w:r>
        <w:rPr/>
        <w:t>acolher</w:t>
      </w:r>
      <w:r>
        <w:rPr>
          <w:spacing w:val="36"/>
        </w:rPr>
        <w:t xml:space="preserve"> </w:t>
      </w:r>
      <w:r>
        <w:rPr/>
        <w:t>parcialmente</w:t>
      </w:r>
      <w:r>
        <w:rPr>
          <w:spacing w:val="37"/>
        </w:rPr>
        <w:t xml:space="preserve"> </w:t>
      </w:r>
      <w:r>
        <w:rPr/>
        <w:t>os</w:t>
      </w:r>
      <w:r>
        <w:rPr>
          <w:spacing w:val="36"/>
        </w:rPr>
        <w:t xml:space="preserve"> </w:t>
      </w:r>
      <w:r>
        <w:rPr/>
        <w:t>embargos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declaração,</w:t>
      </w:r>
      <w:r>
        <w:rPr>
          <w:spacing w:val="36"/>
        </w:rPr>
        <w:t xml:space="preserve"> </w:t>
      </w:r>
      <w:r>
        <w:rPr/>
        <w:t>aplicando-lhes</w:t>
      </w:r>
      <w:r>
        <w:rPr>
          <w:spacing w:val="37"/>
        </w:rPr>
        <w:t xml:space="preserve"> </w:t>
      </w:r>
      <w:r>
        <w:rPr/>
        <w:t>efeitos meramente integrativos, para determinar que incidam juros e correção monetária sobre a condenação em</w:t>
      </w:r>
      <w:r>
        <w:rPr>
          <w:spacing w:val="80"/>
        </w:rPr>
        <w:t xml:space="preserve"> </w:t>
      </w:r>
      <w:r>
        <w:rPr/>
        <w:t>danos materiais, nos termos do voto do Relator.</w:t>
      </w:r>
      <w:r>
        <w:rPr>
          <w:spacing w:val="80"/>
        </w:rPr>
        <w:t xml:space="preserve"> </w:t>
      </w:r>
      <w:r>
        <w:rPr/>
        <w:t>Participaram do julgamento os(as) Exmos(as). Srs(as).</w:t>
      </w:r>
      <w:r>
        <w:rPr>
          <w:spacing w:val="40"/>
        </w:rPr>
        <w:t xml:space="preserve"> </w:t>
      </w:r>
      <w:r>
        <w:rPr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</w:t>
      </w:r>
      <w:r>
        <w:rPr>
          <w:spacing w:val="40"/>
        </w:rPr>
        <w:t xml:space="preserve"> </w:t>
      </w:r>
      <w:r>
        <w:rPr/>
        <w:t>e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24)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 4007416-94.2022.8.04.0000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Reis/3ª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Centro</w:t>
      </w:r>
      <w:r>
        <w:rPr>
          <w:spacing w:val="40"/>
        </w:rPr>
        <w:t xml:space="preserve"> </w:t>
      </w:r>
      <w:r>
        <w:rPr/>
        <w:t>Educacional</w:t>
      </w:r>
      <w:r>
        <w:rPr>
          <w:spacing w:val="40"/>
        </w:rPr>
        <w:t xml:space="preserve"> </w:t>
      </w:r>
      <w:r>
        <w:rPr/>
        <w:t>Santa</w:t>
      </w:r>
      <w:r>
        <w:rPr>
          <w:spacing w:val="40"/>
        </w:rPr>
        <w:t xml:space="preserve"> </w:t>
      </w:r>
      <w:r>
        <w:rPr/>
        <w:t>Teresinha</w:t>
      </w:r>
      <w:r>
        <w:rPr>
          <w:spacing w:val="40"/>
        </w:rPr>
        <w:t xml:space="preserve"> </w:t>
      </w:r>
      <w:r>
        <w:rPr/>
        <w:t>–</w:t>
      </w:r>
      <w:r>
        <w:rPr>
          <w:spacing w:val="40"/>
        </w:rPr>
        <w:t xml:space="preserve"> </w:t>
      </w:r>
      <w:r>
        <w:rPr/>
        <w:t>Cest,</w:t>
      </w:r>
      <w:r>
        <w:rPr>
          <w:spacing w:val="40"/>
        </w:rPr>
        <w:t xml:space="preserve"> </w:t>
      </w:r>
      <w:r>
        <w:rPr/>
        <w:t>Agravada:</w:t>
      </w:r>
      <w:r>
        <w:rPr>
          <w:spacing w:val="40"/>
        </w:rPr>
        <w:t xml:space="preserve"> </w:t>
      </w:r>
      <w:r>
        <w:rPr/>
        <w:t>Franciely</w:t>
      </w:r>
      <w:r>
        <w:rPr>
          <w:spacing w:val="40"/>
        </w:rPr>
        <w:t xml:space="preserve"> </w:t>
      </w:r>
      <w:r>
        <w:rPr/>
        <w:t>Beltrão</w:t>
      </w:r>
      <w:r>
        <w:rPr>
          <w:spacing w:val="40"/>
        </w:rPr>
        <w:t xml:space="preserve"> </w:t>
      </w:r>
      <w:r>
        <w:rPr/>
        <w:t>Ayres, Agravado:</w:t>
      </w:r>
      <w:r>
        <w:rPr>
          <w:spacing w:val="40"/>
        </w:rPr>
        <w:t xml:space="preserve"> </w:t>
      </w:r>
      <w:r>
        <w:rPr/>
        <w:t>Josimar</w:t>
      </w:r>
      <w:r>
        <w:rPr>
          <w:spacing w:val="40"/>
        </w:rPr>
        <w:t xml:space="preserve"> </w:t>
      </w:r>
      <w:r>
        <w:rPr/>
        <w:t>Cardoso</w:t>
      </w:r>
      <w:r>
        <w:rPr>
          <w:spacing w:val="40"/>
        </w:rPr>
        <w:t xml:space="preserve"> </w:t>
      </w:r>
      <w:r>
        <w:rPr/>
        <w:t>Brandão.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 GENTIL.</w:t>
      </w:r>
      <w:r>
        <w:rPr>
          <w:spacing w:val="35"/>
        </w:rPr>
        <w:t xml:space="preserve"> </w:t>
      </w:r>
      <w:r>
        <w:rPr/>
        <w:t>Decisão:</w:t>
      </w:r>
      <w:r>
        <w:rPr>
          <w:spacing w:val="36"/>
        </w:rPr>
        <w:t xml:space="preserve"> </w:t>
      </w:r>
      <w:r>
        <w:rPr/>
        <w:t>ACÓRDÃO.Vistos,</w:t>
      </w:r>
      <w:r>
        <w:rPr>
          <w:spacing w:val="36"/>
        </w:rPr>
        <w:t xml:space="preserve"> </w:t>
      </w:r>
      <w:r>
        <w:rPr/>
        <w:t>relatados</w:t>
      </w:r>
      <w:r>
        <w:rPr>
          <w:spacing w:val="36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discutidos</w:t>
      </w:r>
      <w:r>
        <w:rPr>
          <w:spacing w:val="36"/>
        </w:rPr>
        <w:t xml:space="preserve"> </w:t>
      </w:r>
      <w:r>
        <w:rPr/>
        <w:t>estes</w:t>
      </w:r>
      <w:r>
        <w:rPr>
          <w:spacing w:val="36"/>
        </w:rPr>
        <w:t xml:space="preserve"> </w:t>
      </w:r>
      <w:r>
        <w:rPr/>
        <w:t>autos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Agravo</w:t>
      </w:r>
      <w:r>
        <w:rPr>
          <w:spacing w:val="35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Instrumento</w:t>
      </w:r>
      <w:r>
        <w:rPr>
          <w:spacing w:val="36"/>
        </w:rPr>
        <w:t xml:space="preserve"> </w:t>
      </w:r>
      <w:r>
        <w:rPr/>
        <w:t>nº 4007416-94.2022.8.04.0000,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8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Tribunal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Justiça</w:t>
      </w:r>
      <w:r>
        <w:rPr>
          <w:spacing w:val="39"/>
        </w:rPr>
        <w:t xml:space="preserve"> </w:t>
      </w:r>
      <w:r>
        <w:rPr/>
        <w:t>do Estado do Amazonas, por unanimidade de votos, em conhecer e desprover o Agravo de Instrumento, 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 Peixoto Campos Filho e</w:t>
      </w:r>
      <w:r>
        <w:rPr>
          <w:spacing w:val="40"/>
        </w:rPr>
        <w:t xml:space="preserve"> </w:t>
      </w:r>
      <w:r>
        <w:rPr/>
        <w:t>Domingos Jorge Chalub Pereira. 25) Embargos de Declaração Cível nº: 0012181-79.2022.8.04.0000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Reis/1ª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</w:t>
      </w:r>
      <w:r>
        <w:rPr>
          <w:spacing w:val="-4"/>
        </w:rPr>
        <w:t xml:space="preserve"> </w:t>
      </w:r>
      <w:r>
        <w:rPr/>
        <w:t>Embargante:</w:t>
      </w:r>
      <w:r>
        <w:rPr>
          <w:spacing w:val="-4"/>
        </w:rPr>
        <w:t xml:space="preserve"> </w:t>
      </w:r>
      <w:r>
        <w:rPr/>
        <w:t>Condomínio</w:t>
      </w:r>
      <w:r>
        <w:rPr>
          <w:spacing w:val="-4"/>
        </w:rPr>
        <w:t xml:space="preserve"> </w:t>
      </w:r>
      <w:r>
        <w:rPr/>
        <w:t>Ilhas</w:t>
      </w:r>
      <w:r>
        <w:rPr>
          <w:spacing w:val="-4"/>
        </w:rPr>
        <w:t xml:space="preserve"> </w:t>
      </w:r>
      <w:r>
        <w:rPr/>
        <w:t>Gregas</w:t>
      </w:r>
      <w:r>
        <w:rPr>
          <w:spacing w:val="-4"/>
        </w:rPr>
        <w:t xml:space="preserve"> </w:t>
      </w:r>
      <w:r>
        <w:rPr/>
        <w:t>1,</w:t>
      </w:r>
      <w:r>
        <w:rPr>
          <w:spacing w:val="-4"/>
        </w:rPr>
        <w:t xml:space="preserve"> </w:t>
      </w:r>
      <w:r>
        <w:rPr/>
        <w:t>Embargado:</w:t>
      </w:r>
      <w:r>
        <w:rPr>
          <w:spacing w:val="-4"/>
        </w:rPr>
        <w:t xml:space="preserve"> </w:t>
      </w:r>
      <w:r>
        <w:rPr/>
        <w:t>Skn</w:t>
      </w:r>
      <w:r>
        <w:rPr>
          <w:spacing w:val="-4"/>
        </w:rPr>
        <w:t xml:space="preserve"> </w:t>
      </w:r>
      <w:r>
        <w:rPr/>
        <w:t>Gripe</w:t>
      </w:r>
      <w:r>
        <w:rPr>
          <w:spacing w:val="-4"/>
        </w:rPr>
        <w:t xml:space="preserve"> </w:t>
      </w:r>
      <w:r>
        <w:rPr/>
        <w:t>Empreendimenos</w:t>
      </w:r>
      <w:r>
        <w:rPr>
          <w:spacing w:val="-4"/>
        </w:rPr>
        <w:t xml:space="preserve"> </w:t>
      </w:r>
      <w:r>
        <w:rPr/>
        <w:t>Ltda.</w:t>
      </w:r>
      <w:r>
        <w:rPr>
          <w:spacing w:val="-4"/>
        </w:rPr>
        <w:t xml:space="preserve"> </w:t>
      </w:r>
      <w:r>
        <w:rPr/>
        <w:t>Relator o Exmo. Sr. Desembargador AIRTON LUÍS CORRÊA GENTIL. Decisão: Vistos, relatados e discutidos</w:t>
      </w:r>
      <w:r>
        <w:rPr>
          <w:spacing w:val="40"/>
        </w:rPr>
        <w:t xml:space="preserve"> </w:t>
      </w:r>
      <w:r>
        <w:rPr/>
        <w:t>estes autos de Embargos de Declaração Cível nº 0012181-79.2022.8.04.0000, em que são partes as acima indicadas,</w:t>
      </w:r>
      <w:r>
        <w:rPr>
          <w:spacing w:val="-1"/>
        </w:rPr>
        <w:t xml:space="preserve"> </w:t>
      </w:r>
      <w:r>
        <w:rPr/>
        <w:t>ACORDAM</w:t>
      </w:r>
      <w:r>
        <w:rPr>
          <w:spacing w:val="-1"/>
        </w:rPr>
        <w:t xml:space="preserve"> </w:t>
      </w:r>
      <w:r>
        <w:rPr/>
        <w:t>os</w:t>
      </w:r>
      <w:r>
        <w:rPr>
          <w:spacing w:val="-1"/>
        </w:rPr>
        <w:t xml:space="preserve"> </w:t>
      </w:r>
      <w:r>
        <w:rPr/>
        <w:t>Excelentíssimos Senhores</w:t>
      </w:r>
      <w:r>
        <w:rPr>
          <w:spacing w:val="-1"/>
        </w:rPr>
        <w:t xml:space="preserve"> </w:t>
      </w:r>
      <w:r>
        <w:rPr/>
        <w:t>Desembargadores</w:t>
      </w:r>
      <w:r>
        <w:rPr>
          <w:spacing w:val="-1"/>
        </w:rPr>
        <w:t xml:space="preserve"> </w:t>
      </w:r>
      <w:r>
        <w:rPr/>
        <w:t>que</w:t>
      </w:r>
      <w:r>
        <w:rPr>
          <w:spacing w:val="-1"/>
        </w:rPr>
        <w:t xml:space="preserve"> </w:t>
      </w:r>
      <w:r>
        <w:rPr/>
        <w:t>compõem</w:t>
      </w:r>
      <w:r>
        <w:rPr>
          <w:spacing w:val="-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Egrégio</w:t>
      </w:r>
      <w:r>
        <w:rPr>
          <w:spacing w:val="-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Terceira Câmara Cível do Tribunal de Justiça do Estado do Amazonas, por unanimidade de votos, em conhecer e</w:t>
      </w:r>
      <w:r>
        <w:rPr>
          <w:spacing w:val="80"/>
        </w:rPr>
        <w:t xml:space="preserve"> </w:t>
      </w:r>
      <w:r>
        <w:rPr/>
        <w:t>desprover</w:t>
      </w:r>
      <w:r>
        <w:rPr>
          <w:spacing w:val="32"/>
        </w:rPr>
        <w:t xml:space="preserve"> </w:t>
      </w:r>
      <w:r>
        <w:rPr/>
        <w:t>os</w:t>
      </w:r>
      <w:r>
        <w:rPr>
          <w:spacing w:val="32"/>
        </w:rPr>
        <w:t xml:space="preserve"> </w:t>
      </w:r>
      <w:r>
        <w:rPr/>
        <w:t>Embargos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Declaração,</w:t>
      </w:r>
      <w:r>
        <w:rPr>
          <w:spacing w:val="32"/>
        </w:rPr>
        <w:t xml:space="preserve"> </w:t>
      </w:r>
      <w:r>
        <w:rPr/>
        <w:t>nos</w:t>
      </w:r>
      <w:r>
        <w:rPr>
          <w:spacing w:val="32"/>
        </w:rPr>
        <w:t xml:space="preserve"> </w:t>
      </w:r>
      <w:r>
        <w:rPr/>
        <w:t>termos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voto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desembargador</w:t>
      </w:r>
      <w:r>
        <w:rPr>
          <w:spacing w:val="32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32"/>
        </w:rPr>
        <w:t xml:space="preserve"> </w:t>
      </w:r>
      <w:r>
        <w:rPr/>
        <w:t>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 Pereira. 26) Apelação Cível nº: 0629974-81.2019.8.04.0001 de Capital - Fórum Ministro Henoch Reis/11ª Vara Cível e de Acidentes de Trabalho. Apelante: Banco Bradesco S.a., Apelado: Elizabeth Francisca da</w:t>
      </w:r>
      <w:r>
        <w:rPr>
          <w:spacing w:val="40"/>
        </w:rPr>
        <w:t xml:space="preserve"> </w:t>
      </w:r>
      <w:r>
        <w:rPr/>
        <w:t>Costa.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FILHO.</w:t>
      </w:r>
      <w:r>
        <w:rPr>
          <w:spacing w:val="80"/>
        </w:rPr>
        <w:t xml:space="preserve"> </w:t>
      </w:r>
      <w:r>
        <w:rPr/>
        <w:t>Decisão: ACÓRDÃOVistos, discutidos e relatados estes autos de Apelação Cível n.º 0629974-81.2019.8.04.0001,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-4"/>
        </w:rPr>
        <w:t xml:space="preserve"> </w:t>
      </w:r>
      <w:r>
        <w:rPr/>
        <w:t>os</w:t>
      </w:r>
      <w:r>
        <w:rPr>
          <w:spacing w:val="-3"/>
        </w:rPr>
        <w:t xml:space="preserve"> </w:t>
      </w:r>
      <w:r>
        <w:rPr/>
        <w:t>Desembargadores</w:t>
      </w:r>
      <w:r>
        <w:rPr>
          <w:spacing w:val="-3"/>
        </w:rPr>
        <w:t xml:space="preserve"> </w:t>
      </w:r>
      <w:r>
        <w:rPr/>
        <w:t>que</w:t>
      </w:r>
      <w:r>
        <w:rPr>
          <w:spacing w:val="-3"/>
        </w:rPr>
        <w:t xml:space="preserve"> </w:t>
      </w:r>
      <w:r>
        <w:rPr/>
        <w:t>integram</w:t>
      </w:r>
      <w:r>
        <w:rPr>
          <w:spacing w:val="-3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Egrégio</w:t>
      </w:r>
      <w:r>
        <w:rPr>
          <w:spacing w:val="-3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 Amazonas,</w:t>
      </w:r>
      <w:r>
        <w:rPr>
          <w:spacing w:val="22"/>
        </w:rPr>
        <w:t xml:space="preserve"> </w:t>
      </w:r>
      <w:r>
        <w:rPr/>
        <w:t>por</w:t>
      </w:r>
      <w:r>
        <w:rPr>
          <w:spacing w:val="22"/>
        </w:rPr>
        <w:t xml:space="preserve"> </w:t>
      </w:r>
      <w:r>
        <w:rPr/>
        <w:t>unanimidade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votos,</w:t>
      </w:r>
      <w:r>
        <w:rPr>
          <w:spacing w:val="22"/>
        </w:rPr>
        <w:t xml:space="preserve"> </w:t>
      </w:r>
      <w:r>
        <w:rPr/>
        <w:t>em</w:t>
      </w:r>
      <w:r>
        <w:rPr>
          <w:spacing w:val="22"/>
        </w:rPr>
        <w:t xml:space="preserve"> </w:t>
      </w:r>
      <w:r>
        <w:rPr/>
        <w:t>conhecer</w:t>
      </w:r>
      <w:r>
        <w:rPr>
          <w:spacing w:val="22"/>
        </w:rPr>
        <w:t xml:space="preserve"> </w:t>
      </w:r>
      <w:r>
        <w:rPr/>
        <w:t>do</w:t>
      </w:r>
      <w:r>
        <w:rPr>
          <w:spacing w:val="22"/>
        </w:rPr>
        <w:t xml:space="preserve"> </w:t>
      </w:r>
      <w:r>
        <w:rPr/>
        <w:t>recurso</w:t>
      </w:r>
      <w:r>
        <w:rPr>
          <w:spacing w:val="22"/>
        </w:rPr>
        <w:t xml:space="preserve"> </w:t>
      </w:r>
      <w:r>
        <w:rPr/>
        <w:t>e</w:t>
      </w:r>
      <w:r>
        <w:rPr>
          <w:spacing w:val="22"/>
        </w:rPr>
        <w:t xml:space="preserve"> </w:t>
      </w:r>
      <w:r>
        <w:rPr/>
        <w:t>negar</w:t>
      </w:r>
      <w:r>
        <w:rPr>
          <w:spacing w:val="22"/>
        </w:rPr>
        <w:t xml:space="preserve"> </w:t>
      </w:r>
      <w:r>
        <w:rPr/>
        <w:t>a</w:t>
      </w:r>
      <w:r>
        <w:rPr>
          <w:spacing w:val="22"/>
        </w:rPr>
        <w:t xml:space="preserve"> </w:t>
      </w:r>
      <w:r>
        <w:rPr/>
        <w:t>ele</w:t>
      </w:r>
      <w:r>
        <w:rPr>
          <w:spacing w:val="22"/>
        </w:rPr>
        <w:t xml:space="preserve"> </w:t>
      </w:r>
      <w:r>
        <w:rPr/>
        <w:t>provimento,</w:t>
      </w:r>
      <w:r>
        <w:rPr>
          <w:spacing w:val="22"/>
        </w:rPr>
        <w:t xml:space="preserve"> </w:t>
      </w:r>
      <w:r>
        <w:rPr/>
        <w:t>nos</w:t>
      </w:r>
      <w:r>
        <w:rPr>
          <w:spacing w:val="22"/>
        </w:rPr>
        <w:t xml:space="preserve"> </w:t>
      </w:r>
      <w:r>
        <w:rPr/>
        <w:t>termos</w:t>
      </w:r>
      <w:r>
        <w:rPr>
          <w:spacing w:val="22"/>
        </w:rPr>
        <w:t xml:space="preserve"> </w:t>
      </w:r>
      <w:r>
        <w:rPr/>
        <w:t>do voto do Relator, que passa a integrar o julgado.Manaus, .</w:t>
      </w:r>
      <w:r>
        <w:rPr>
          <w:spacing w:val="80"/>
        </w:rPr>
        <w:t xml:space="preserve"> </w:t>
      </w:r>
      <w:r>
        <w:rPr/>
        <w:t>Participaram do julgamento os(as) Exmos(as).</w:t>
      </w:r>
      <w:r>
        <w:rPr>
          <w:spacing w:val="40"/>
        </w:rPr>
        <w:t xml:space="preserve"> </w:t>
      </w:r>
      <w:r>
        <w:rPr>
          <w:spacing w:val="-2"/>
        </w:rPr>
        <w:t>Srs(as).</w:t>
      </w:r>
      <w:r>
        <w:rPr/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</w:t>
      </w:r>
      <w:r>
        <w:rPr>
          <w:spacing w:val="40"/>
        </w:rPr>
        <w:t xml:space="preserve"> </w:t>
      </w:r>
      <w:r>
        <w:rPr/>
        <w:t>e</w:t>
        <w:tab/>
        <w:tab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27)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80"/>
          <w:w w:val="150"/>
        </w:rPr>
        <w:t xml:space="preserve"> </w:t>
      </w:r>
      <w:r>
        <w:rPr/>
        <w:t>0724013-02.2021.8.04.0001 de Capital - Fórum Ministro Henoch Reis/13ª Vara Cível e de Acidentes de</w:t>
      </w:r>
      <w:r>
        <w:rPr>
          <w:spacing w:val="80"/>
        </w:rPr>
        <w:t xml:space="preserve"> </w:t>
      </w:r>
      <w:r>
        <w:rPr/>
        <w:t>Trabalho.</w:t>
      </w:r>
      <w:r>
        <w:rPr>
          <w:spacing w:val="80"/>
          <w:w w:val="150"/>
        </w:rPr>
        <w:t xml:space="preserve"> </w:t>
      </w:r>
      <w:r>
        <w:rPr/>
        <w:t>Apelante:</w:t>
      </w:r>
      <w:r>
        <w:rPr>
          <w:spacing w:val="80"/>
          <w:w w:val="150"/>
        </w:rPr>
        <w:t xml:space="preserve"> </w:t>
      </w:r>
      <w:r>
        <w:rPr/>
        <w:t>Banco</w:t>
      </w:r>
      <w:r>
        <w:rPr>
          <w:spacing w:val="80"/>
          <w:w w:val="150"/>
        </w:rPr>
        <w:t xml:space="preserve"> </w:t>
      </w:r>
      <w:r>
        <w:rPr/>
        <w:t>Bradesco</w:t>
      </w:r>
      <w:r>
        <w:rPr>
          <w:spacing w:val="80"/>
          <w:w w:val="150"/>
        </w:rPr>
        <w:t xml:space="preserve"> </w:t>
      </w:r>
      <w:r>
        <w:rPr/>
        <w:t>S.a.,</w:t>
      </w:r>
      <w:r>
        <w:rPr>
          <w:spacing w:val="80"/>
          <w:w w:val="150"/>
        </w:rPr>
        <w:t xml:space="preserve"> </w:t>
      </w:r>
      <w:r>
        <w:rPr/>
        <w:t>Apelado:</w:t>
      </w:r>
      <w:r>
        <w:rPr>
          <w:spacing w:val="80"/>
          <w:w w:val="150"/>
        </w:rPr>
        <w:t xml:space="preserve"> </w:t>
      </w:r>
      <w:r>
        <w:rPr/>
        <w:t>Ely</w:t>
      </w:r>
      <w:r>
        <w:rPr>
          <w:spacing w:val="80"/>
          <w:w w:val="150"/>
        </w:rPr>
        <w:t xml:space="preserve"> </w:t>
      </w:r>
      <w:r>
        <w:rPr/>
        <w:t>Saboia</w:t>
      </w:r>
      <w:r>
        <w:rPr>
          <w:spacing w:val="80"/>
          <w:w w:val="150"/>
        </w:rPr>
        <w:t xml:space="preserve"> </w:t>
      </w:r>
      <w:r>
        <w:rPr/>
        <w:t>Galvão.</w:t>
      </w:r>
      <w:r>
        <w:rPr>
          <w:spacing w:val="80"/>
          <w:w w:val="150"/>
        </w:rPr>
        <w:t xml:space="preserve"> </w:t>
      </w:r>
      <w:r>
        <w:rPr/>
        <w:t>Relator</w:t>
      </w:r>
      <w:r>
        <w:rPr>
          <w:spacing w:val="80"/>
          <w:w w:val="150"/>
        </w:rPr>
        <w:t xml:space="preserve"> </w:t>
      </w:r>
      <w:r>
        <w:rPr/>
        <w:t>o</w:t>
      </w:r>
      <w:r>
        <w:rPr>
          <w:spacing w:val="80"/>
          <w:w w:val="150"/>
        </w:rPr>
        <w:t xml:space="preserve"> </w:t>
      </w:r>
      <w:r>
        <w:rPr/>
        <w:t>Exmo.</w:t>
      </w:r>
      <w:r>
        <w:rPr>
          <w:spacing w:val="80"/>
          <w:w w:val="150"/>
        </w:rPr>
        <w:t xml:space="preserve"> </w:t>
      </w:r>
      <w:r>
        <w:rPr/>
        <w:t>Sr. Desembargador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ACÓRDÃO.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 relatados estes</w:t>
      </w:r>
      <w:r>
        <w:rPr>
          <w:spacing w:val="-1"/>
        </w:rPr>
        <w:t xml:space="preserve"> </w:t>
      </w:r>
      <w:r>
        <w:rPr/>
        <w:t>autos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n.º</w:t>
      </w:r>
      <w:r>
        <w:rPr>
          <w:spacing w:val="-1"/>
        </w:rPr>
        <w:t xml:space="preserve"> </w:t>
      </w:r>
      <w:r>
        <w:rPr/>
        <w:t>0724013-02.2021.8.04.0001,</w:t>
      </w:r>
      <w:r>
        <w:rPr>
          <w:spacing w:val="-1"/>
        </w:rPr>
        <w:t xml:space="preserve"> </w:t>
      </w:r>
      <w:r>
        <w:rPr/>
        <w:t>ACORDAM</w:t>
      </w:r>
      <w:r>
        <w:rPr>
          <w:spacing w:val="-1"/>
        </w:rPr>
        <w:t xml:space="preserve"> </w:t>
      </w:r>
      <w:r>
        <w:rPr/>
        <w:t>os Desembargadores que integram a Terceira Câmara Cível do Egrégio Tribunal de Justiça do Amazonas, por unanimidade de</w:t>
      </w:r>
      <w:r>
        <w:rPr>
          <w:spacing w:val="40"/>
        </w:rPr>
        <w:t xml:space="preserve"> </w:t>
      </w:r>
      <w:r>
        <w:rPr/>
        <w:t>votos, em conhecer do recurso e dar a ele parcial provimento, nos termos do voto do Relator, que passa a</w:t>
      </w:r>
      <w:r>
        <w:rPr>
          <w:spacing w:val="40"/>
        </w:rPr>
        <w:t xml:space="preserve"> </w:t>
      </w:r>
      <w:r>
        <w:rPr/>
        <w:t>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</w:t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</w:r>
      <w:r>
        <w:rPr>
          <w:spacing w:val="-47"/>
        </w:rPr>
        <w:t xml:space="preserve"> </w:t>
      </w:r>
      <w:r>
        <w:rPr/>
        <w:t>Domingos</w:t>
      </w:r>
      <w:r>
        <w:rPr>
          <w:spacing w:val="34"/>
        </w:rPr>
        <w:t xml:space="preserve"> </w:t>
      </w:r>
      <w:r>
        <w:rPr/>
        <w:t>Jorge</w:t>
      </w:r>
      <w:r>
        <w:rPr>
          <w:spacing w:val="36"/>
        </w:rPr>
        <w:t xml:space="preserve"> </w:t>
      </w:r>
      <w:r>
        <w:rPr/>
        <w:t>Chalub Pereira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28)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0609968-63.2013.8.04.0001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 Fórum</w:t>
      </w:r>
      <w:r>
        <w:rPr>
          <w:spacing w:val="-2"/>
        </w:rPr>
        <w:t xml:space="preserve"> </w:t>
      </w:r>
      <w:r>
        <w:rPr/>
        <w:t>Ministro</w:t>
      </w:r>
      <w:r>
        <w:rPr>
          <w:spacing w:val="-2"/>
        </w:rPr>
        <w:t xml:space="preserve"> </w:t>
      </w:r>
      <w:r>
        <w:rPr/>
        <w:t>Henoch</w:t>
      </w:r>
      <w:r>
        <w:rPr>
          <w:spacing w:val="-3"/>
        </w:rPr>
        <w:t xml:space="preserve"> </w:t>
      </w:r>
      <w:r>
        <w:rPr/>
        <w:t>Reis/16ª</w:t>
      </w:r>
      <w:r>
        <w:rPr>
          <w:spacing w:val="-2"/>
        </w:rPr>
        <w:t xml:space="preserve"> </w:t>
      </w:r>
      <w:r>
        <w:rPr/>
        <w:t>Vara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Acidentes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Trabalho.</w:t>
      </w:r>
      <w:r>
        <w:rPr>
          <w:spacing w:val="-2"/>
        </w:rPr>
        <w:t xml:space="preserve"> </w:t>
      </w:r>
      <w:r>
        <w:rPr/>
        <w:t>Apelante:</w:t>
      </w:r>
      <w:r>
        <w:rPr>
          <w:spacing w:val="-2"/>
        </w:rPr>
        <w:t xml:space="preserve"> </w:t>
      </w:r>
      <w:r>
        <w:rPr/>
        <w:t>Nelson</w:t>
      </w:r>
      <w:r>
        <w:rPr>
          <w:spacing w:val="-2"/>
        </w:rPr>
        <w:t xml:space="preserve"> </w:t>
      </w:r>
      <w:r>
        <w:rPr/>
        <w:t>Brancaccio</w:t>
      </w:r>
      <w:r>
        <w:rPr>
          <w:spacing w:val="-2"/>
        </w:rPr>
        <w:t xml:space="preserve"> </w:t>
      </w:r>
      <w:r>
        <w:rPr/>
        <w:t>dos Santos,</w:t>
      </w:r>
      <w:r>
        <w:rPr>
          <w:spacing w:val="78"/>
        </w:rPr>
        <w:t xml:space="preserve"> </w:t>
      </w:r>
      <w:r>
        <w:rPr/>
        <w:t>Apelado:</w:t>
      </w:r>
      <w:r>
        <w:rPr>
          <w:spacing w:val="78"/>
        </w:rPr>
        <w:t xml:space="preserve"> </w:t>
      </w:r>
      <w:r>
        <w:rPr/>
        <w:t>Hospital</w:t>
      </w:r>
      <w:r>
        <w:rPr>
          <w:spacing w:val="78"/>
        </w:rPr>
        <w:t xml:space="preserve"> </w:t>
      </w:r>
      <w:r>
        <w:rPr/>
        <w:t>Santa</w:t>
      </w:r>
      <w:r>
        <w:rPr>
          <w:spacing w:val="78"/>
        </w:rPr>
        <w:t xml:space="preserve"> </w:t>
      </w:r>
      <w:r>
        <w:rPr/>
        <w:t>Julia</w:t>
      </w:r>
      <w:r>
        <w:rPr>
          <w:spacing w:val="78"/>
        </w:rPr>
        <w:t xml:space="preserve"> </w:t>
      </w:r>
      <w:r>
        <w:rPr/>
        <w:t>Ltda,</w:t>
      </w:r>
      <w:r>
        <w:rPr>
          <w:spacing w:val="78"/>
        </w:rPr>
        <w:t xml:space="preserve"> </w:t>
      </w:r>
      <w:r>
        <w:rPr/>
        <w:t>Apelado:</w:t>
      </w:r>
      <w:r>
        <w:rPr>
          <w:spacing w:val="78"/>
        </w:rPr>
        <w:t xml:space="preserve"> </w:t>
      </w:r>
      <w:r>
        <w:rPr/>
        <w:t>Kassem</w:t>
      </w:r>
      <w:r>
        <w:rPr>
          <w:spacing w:val="78"/>
        </w:rPr>
        <w:t xml:space="preserve"> </w:t>
      </w:r>
      <w:r>
        <w:rPr/>
        <w:t>Lima</w:t>
      </w:r>
      <w:r>
        <w:rPr>
          <w:spacing w:val="78"/>
        </w:rPr>
        <w:t xml:space="preserve"> </w:t>
      </w:r>
      <w:r>
        <w:rPr/>
        <w:t>Zaidan.</w:t>
      </w:r>
      <w:r>
        <w:rPr>
          <w:spacing w:val="77"/>
        </w:rPr>
        <w:t xml:space="preserve"> </w:t>
      </w:r>
      <w:r>
        <w:rPr/>
        <w:t>Relator</w:t>
      </w:r>
      <w:r>
        <w:rPr>
          <w:spacing w:val="78"/>
        </w:rPr>
        <w:t xml:space="preserve"> </w:t>
      </w:r>
      <w:r>
        <w:rPr/>
        <w:t>o</w:t>
      </w:r>
      <w:r>
        <w:rPr>
          <w:spacing w:val="78"/>
        </w:rPr>
        <w:t xml:space="preserve"> </w:t>
      </w:r>
      <w:r>
        <w:rPr/>
        <w:t>Exmo.</w:t>
      </w:r>
      <w:r>
        <w:rPr>
          <w:spacing w:val="78"/>
        </w:rPr>
        <w:t xml:space="preserve"> </w:t>
      </w:r>
      <w:r>
        <w:rPr/>
        <w:t>Sr. Desembargador FLÁVIO HUMBERTO PASCARELLI LOPES. Decisão: Vistos, relatados e discutidos os autos, acordam os senhores desembargadores, por unanimidade, em conhecer dos recursos para provê-los, 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relator,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passa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</w:t>
      </w:r>
      <w:r>
        <w:rPr>
          <w:spacing w:val="40"/>
        </w:rPr>
        <w:t xml:space="preserve"> </w:t>
      </w:r>
      <w:r>
        <w:rPr/>
        <w:t>Impedido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 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Airton</w:t>
      </w:r>
      <w:r>
        <w:rPr>
          <w:spacing w:val="11"/>
        </w:rPr>
        <w:t xml:space="preserve"> </w:t>
      </w:r>
      <w:r>
        <w:rPr/>
        <w:t>Luís Corrêa</w:t>
      </w:r>
      <w:r>
        <w:rPr>
          <w:spacing w:val="36"/>
        </w:rPr>
        <w:t xml:space="preserve"> </w:t>
      </w:r>
      <w:r>
        <w:rPr/>
        <w:t>Gentil</w:t>
      </w:r>
      <w:r>
        <w:rPr>
          <w:spacing w:val="36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João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Jesus</w:t>
      </w:r>
      <w:r>
        <w:rPr>
          <w:spacing w:val="36"/>
        </w:rPr>
        <w:t xml:space="preserve"> </w:t>
      </w:r>
      <w:r>
        <w:rPr/>
        <w:t>Abdala</w:t>
      </w:r>
      <w:r>
        <w:rPr>
          <w:spacing w:val="36"/>
        </w:rPr>
        <w:t xml:space="preserve"> </w:t>
      </w:r>
      <w:r>
        <w:rPr/>
        <w:t>Simões.</w:t>
      </w:r>
      <w:r>
        <w:rPr>
          <w:spacing w:val="36"/>
        </w:rPr>
        <w:t xml:space="preserve"> </w:t>
      </w:r>
      <w:r>
        <w:rPr/>
        <w:t>29)</w:t>
      </w:r>
      <w:r>
        <w:rPr>
          <w:spacing w:val="36"/>
        </w:rPr>
        <w:t xml:space="preserve"> </w:t>
      </w:r>
      <w:r>
        <w:rPr/>
        <w:t>Apelação</w:t>
      </w:r>
      <w:r>
        <w:rPr>
          <w:spacing w:val="36"/>
        </w:rPr>
        <w:t xml:space="preserve"> </w:t>
      </w:r>
      <w:r>
        <w:rPr/>
        <w:t>Cível</w:t>
      </w:r>
      <w:r>
        <w:rPr>
          <w:spacing w:val="36"/>
        </w:rPr>
        <w:t xml:space="preserve"> </w:t>
      </w:r>
      <w:r>
        <w:rPr/>
        <w:t>nº:</w:t>
      </w:r>
      <w:r>
        <w:rPr>
          <w:spacing w:val="36"/>
        </w:rPr>
        <w:t xml:space="preserve"> </w:t>
      </w:r>
      <w:r>
        <w:rPr/>
        <w:t>0619131-62.2016.8.04.0001</w:t>
      </w:r>
      <w:r>
        <w:rPr>
          <w:spacing w:val="36"/>
        </w:rPr>
        <w:t xml:space="preserve"> </w:t>
      </w:r>
      <w:r>
        <w:rPr/>
        <w:t>de 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Reis/7ª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H</w:t>
      </w:r>
      <w:r>
        <w:rPr>
          <w:spacing w:val="40"/>
        </w:rPr>
        <w:t xml:space="preserve"> </w:t>
      </w:r>
      <w:r>
        <w:rPr/>
        <w:t>&amp;</w:t>
      </w:r>
      <w:r>
        <w:rPr>
          <w:spacing w:val="40"/>
        </w:rPr>
        <w:t xml:space="preserve"> </w:t>
      </w:r>
      <w:r>
        <w:rPr/>
        <w:t>R Transportes</w:t>
      </w:r>
      <w:r>
        <w:rPr>
          <w:spacing w:val="32"/>
        </w:rPr>
        <w:t xml:space="preserve"> </w:t>
      </w:r>
      <w:r>
        <w:rPr/>
        <w:t>Ltda,</w:t>
      </w:r>
      <w:r>
        <w:rPr>
          <w:spacing w:val="32"/>
        </w:rPr>
        <w:t xml:space="preserve"> </w:t>
      </w:r>
      <w:r>
        <w:rPr/>
        <w:t>Apelado:</w:t>
      </w:r>
      <w:r>
        <w:rPr>
          <w:spacing w:val="32"/>
        </w:rPr>
        <w:t xml:space="preserve"> </w:t>
      </w:r>
      <w:r>
        <w:rPr/>
        <w:t>Donizete</w:t>
      </w:r>
      <w:r>
        <w:rPr>
          <w:spacing w:val="32"/>
        </w:rPr>
        <w:t xml:space="preserve"> </w:t>
      </w:r>
      <w:r>
        <w:rPr/>
        <w:t>da</w:t>
      </w:r>
      <w:r>
        <w:rPr>
          <w:spacing w:val="32"/>
        </w:rPr>
        <w:t xml:space="preserve"> </w:t>
      </w:r>
      <w:r>
        <w:rPr/>
        <w:t>Mota</w:t>
      </w:r>
      <w:r>
        <w:rPr>
          <w:spacing w:val="32"/>
        </w:rPr>
        <w:t xml:space="preserve"> </w:t>
      </w:r>
      <w:r>
        <w:rPr/>
        <w:t>Trindade.</w:t>
      </w:r>
      <w:r>
        <w:rPr>
          <w:spacing w:val="32"/>
        </w:rPr>
        <w:t xml:space="preserve"> </w:t>
      </w:r>
      <w:r>
        <w:rPr/>
        <w:t>Relator</w:t>
      </w:r>
      <w:r>
        <w:rPr>
          <w:spacing w:val="32"/>
        </w:rPr>
        <w:t xml:space="preserve"> </w:t>
      </w:r>
      <w:r>
        <w:rPr/>
        <w:t>o</w:t>
      </w:r>
      <w:r>
        <w:rPr>
          <w:spacing w:val="32"/>
        </w:rPr>
        <w:t xml:space="preserve"> </w:t>
      </w:r>
      <w:r>
        <w:rPr/>
        <w:t>Exmo.</w:t>
      </w:r>
      <w:r>
        <w:rPr>
          <w:spacing w:val="32"/>
        </w:rPr>
        <w:t xml:space="preserve"> </w:t>
      </w:r>
      <w:r>
        <w:rPr/>
        <w:t>Sr.</w:t>
      </w:r>
      <w:r>
        <w:rPr>
          <w:spacing w:val="32"/>
        </w:rPr>
        <w:t xml:space="preserve"> </w:t>
      </w:r>
      <w:r>
        <w:rPr/>
        <w:t>Desembargador</w:t>
      </w:r>
      <w:r>
        <w:rPr>
          <w:spacing w:val="32"/>
        </w:rPr>
        <w:t xml:space="preserve"> </w:t>
      </w:r>
      <w:r>
        <w:rPr/>
        <w:t>FLÁVIO HUMBERTO</w:t>
      </w:r>
      <w:r>
        <w:rPr>
          <w:spacing w:val="32"/>
        </w:rPr>
        <w:t xml:space="preserve"> </w:t>
      </w:r>
      <w:r>
        <w:rPr/>
        <w:t>PASCARELLI</w:t>
      </w:r>
      <w:r>
        <w:rPr>
          <w:spacing w:val="31"/>
        </w:rPr>
        <w:t xml:space="preserve"> </w:t>
      </w:r>
      <w:r>
        <w:rPr/>
        <w:t>LOPES.</w:t>
      </w:r>
      <w:r>
        <w:rPr>
          <w:spacing w:val="31"/>
        </w:rPr>
        <w:t xml:space="preserve"> </w:t>
      </w:r>
      <w:r>
        <w:rPr/>
        <w:t>Decisão:</w:t>
      </w:r>
      <w:r>
        <w:rPr>
          <w:spacing w:val="32"/>
        </w:rPr>
        <w:t xml:space="preserve"> </w:t>
      </w:r>
      <w:r>
        <w:rPr/>
        <w:t>Vistos,</w:t>
      </w:r>
      <w:r>
        <w:rPr>
          <w:spacing w:val="32"/>
        </w:rPr>
        <w:t xml:space="preserve"> </w:t>
      </w:r>
      <w:r>
        <w:rPr/>
        <w:t>relatados</w:t>
      </w:r>
      <w:r>
        <w:rPr>
          <w:spacing w:val="32"/>
        </w:rPr>
        <w:t xml:space="preserve"> </w:t>
      </w:r>
      <w:r>
        <w:rPr/>
        <w:t>e</w:t>
      </w:r>
      <w:r>
        <w:rPr>
          <w:spacing w:val="32"/>
        </w:rPr>
        <w:t xml:space="preserve"> </w:t>
      </w:r>
      <w:r>
        <w:rPr/>
        <w:t>discutidos</w:t>
      </w:r>
      <w:r>
        <w:rPr>
          <w:spacing w:val="32"/>
        </w:rPr>
        <w:t xml:space="preserve"> </w:t>
      </w:r>
      <w:r>
        <w:rPr/>
        <w:t>os</w:t>
      </w:r>
      <w:r>
        <w:rPr>
          <w:spacing w:val="32"/>
        </w:rPr>
        <w:t xml:space="preserve"> </w:t>
      </w:r>
      <w:r>
        <w:rPr/>
        <w:t>autos,</w:t>
      </w:r>
      <w:r>
        <w:rPr>
          <w:spacing w:val="32"/>
        </w:rPr>
        <w:t xml:space="preserve"> </w:t>
      </w:r>
      <w:r>
        <w:rPr/>
        <w:t>ACORDAM</w:t>
      </w:r>
      <w:r>
        <w:rPr>
          <w:spacing w:val="31"/>
        </w:rPr>
        <w:t xml:space="preserve"> </w:t>
      </w:r>
      <w:r>
        <w:rPr/>
        <w:t>os senhores</w:t>
      </w:r>
      <w:r>
        <w:rPr>
          <w:spacing w:val="49"/>
        </w:rPr>
        <w:t xml:space="preserve"> </w:t>
      </w:r>
      <w:r>
        <w:rPr/>
        <w:t>desembargadores,</w:t>
      </w:r>
      <w:r>
        <w:rPr>
          <w:spacing w:val="49"/>
        </w:rPr>
        <w:t xml:space="preserve"> </w:t>
      </w:r>
      <w:r>
        <w:rPr/>
        <w:t>por</w:t>
      </w:r>
      <w:r>
        <w:rPr>
          <w:spacing w:val="49"/>
        </w:rPr>
        <w:t xml:space="preserve"> </w:t>
      </w:r>
      <w:r>
        <w:rPr/>
        <w:t>unanimidade,</w:t>
      </w:r>
      <w:r>
        <w:rPr>
          <w:spacing w:val="49"/>
        </w:rPr>
        <w:t xml:space="preserve"> </w:t>
      </w:r>
      <w:r>
        <w:rPr/>
        <w:t>em</w:t>
      </w:r>
      <w:r>
        <w:rPr>
          <w:spacing w:val="49"/>
        </w:rPr>
        <w:t xml:space="preserve"> </w:t>
      </w:r>
      <w:r>
        <w:rPr/>
        <w:t>conhecer</w:t>
      </w:r>
      <w:r>
        <w:rPr>
          <w:spacing w:val="49"/>
        </w:rPr>
        <w:t xml:space="preserve"> </w:t>
      </w:r>
      <w:r>
        <w:rPr/>
        <w:t>do</w:t>
      </w:r>
      <w:r>
        <w:rPr>
          <w:spacing w:val="49"/>
        </w:rPr>
        <w:t xml:space="preserve"> </w:t>
      </w:r>
      <w:r>
        <w:rPr/>
        <w:t>recurso</w:t>
      </w:r>
      <w:r>
        <w:rPr>
          <w:spacing w:val="49"/>
        </w:rPr>
        <w:t xml:space="preserve"> </w:t>
      </w:r>
      <w:r>
        <w:rPr/>
        <w:t>para</w:t>
      </w:r>
      <w:r>
        <w:rPr>
          <w:spacing w:val="49"/>
        </w:rPr>
        <w:t xml:space="preserve"> </w:t>
      </w:r>
      <w:r>
        <w:rPr/>
        <w:t>negar-lhe</w:t>
      </w:r>
      <w:r>
        <w:rPr>
          <w:spacing w:val="49"/>
        </w:rPr>
        <w:t xml:space="preserve"> </w:t>
      </w:r>
      <w:r>
        <w:rPr/>
        <w:t>provimento,</w:t>
      </w:r>
      <w:r>
        <w:rPr>
          <w:spacing w:val="50"/>
        </w:rPr>
        <w:t xml:space="preserve"> </w:t>
      </w:r>
      <w:r>
        <w:rPr>
          <w:spacing w:val="-5"/>
        </w:rPr>
        <w:t>nos</w:t>
      </w:r>
    </w:p>
    <w:p>
      <w:pPr>
        <w:pStyle w:val="BodyText"/>
        <w:spacing w:lineRule="auto" w:line="240" w:before="80" w:after="0"/>
        <w:ind w:left="240" w:right="237"/>
        <w:jc w:val="both"/>
        <w:rPr/>
      </w:pPr>
      <w:r>
        <w:rPr/>
        <w:t>termos do voto do relator, que passa a integrar o julgado. PUBLIQUE-SE.</w:t>
      </w:r>
      <w:r>
        <w:rPr>
          <w:spacing w:val="40"/>
        </w:rPr>
        <w:t xml:space="preserve"> </w:t>
      </w:r>
      <w:r>
        <w:rPr/>
        <w:t>Participaram do julgamento os(as)</w:t>
      </w:r>
      <w:r>
        <w:rPr>
          <w:spacing w:val="-1"/>
        </w:rPr>
        <w:t xml:space="preserve"> </w:t>
      </w:r>
      <w:r>
        <w:rPr/>
        <w:t>Exmos(as).</w:t>
      </w:r>
      <w:r>
        <w:rPr>
          <w:spacing w:val="-1"/>
        </w:rPr>
        <w:t xml:space="preserve"> </w:t>
      </w:r>
      <w:r>
        <w:rPr/>
        <w:t>Srs(as).</w:t>
      </w:r>
      <w:r>
        <w:rPr>
          <w:spacing w:val="80"/>
        </w:rPr>
        <w:t xml:space="preserve"> </w:t>
      </w:r>
      <w:r>
        <w:rPr/>
        <w:t>Abraham</w:t>
      </w:r>
      <w:r>
        <w:rPr>
          <w:spacing w:val="-1"/>
        </w:rPr>
        <w:t xml:space="preserve"> </w:t>
      </w:r>
      <w:r>
        <w:rPr/>
        <w:t>Peixoto</w:t>
      </w:r>
      <w:r>
        <w:rPr>
          <w:spacing w:val="-1"/>
        </w:rPr>
        <w:t xml:space="preserve"> </w:t>
      </w:r>
      <w:r>
        <w:rPr/>
        <w:t>Campos</w:t>
      </w:r>
      <w:r>
        <w:rPr>
          <w:spacing w:val="-1"/>
        </w:rPr>
        <w:t xml:space="preserve"> </w:t>
      </w:r>
      <w:r>
        <w:rPr/>
        <w:t>Filho</w:t>
      </w:r>
      <w:r>
        <w:rPr>
          <w:spacing w:val="-1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João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Jesus</w:t>
      </w:r>
      <w:r>
        <w:rPr>
          <w:spacing w:val="-1"/>
        </w:rPr>
        <w:t xml:space="preserve"> </w:t>
      </w:r>
      <w:r>
        <w:rPr/>
        <w:t>Abdala</w:t>
      </w:r>
      <w:r>
        <w:rPr>
          <w:spacing w:val="-1"/>
        </w:rPr>
        <w:t xml:space="preserve"> </w:t>
      </w:r>
      <w:r>
        <w:rPr/>
        <w:t>Simões.</w:t>
      </w:r>
      <w:r>
        <w:rPr>
          <w:spacing w:val="-1"/>
        </w:rPr>
        <w:t xml:space="preserve"> </w:t>
      </w:r>
      <w:r>
        <w:rPr/>
        <w:t>30)</w:t>
      </w:r>
      <w:r>
        <w:rPr>
          <w:spacing w:val="-1"/>
        </w:rPr>
        <w:t xml:space="preserve"> </w:t>
      </w:r>
      <w:r>
        <w:rPr/>
        <w:t>Apelação Cível nº: 0633356-53.2017.8.04.0001 de Capital - Fórum Ministro Henoch Reis/4ª Vara Cível e de Acidentes de Trabalho. Apelante: Cajueiro Empreendimentos Imobiliários Ltda, Apelada: Eliseanne Lima da Silva. Relator o Exmo. Sr. Desembargador FLÁVIO HUMBERTO PASCARELLI LOPES. Decisão: Vistos, relatados e discutidos os autos, ACORDAM os senhores desembargadores, por unanimidade, em conhecer do recurso e dar-lhe parcial provimento, nos termos do voto do relator.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16"/>
        </w:rPr>
        <w:t xml:space="preserve"> </w:t>
      </w:r>
      <w:r>
        <w:rPr/>
        <w:t>os(as)</w:t>
      </w:r>
      <w:r>
        <w:rPr>
          <w:spacing w:val="16"/>
        </w:rPr>
        <w:t xml:space="preserve"> </w:t>
      </w:r>
      <w:r>
        <w:rPr/>
        <w:t>Exmos(as).</w:t>
      </w:r>
      <w:r>
        <w:rPr>
          <w:spacing w:val="16"/>
        </w:rPr>
        <w:t xml:space="preserve"> </w:t>
      </w:r>
      <w:r>
        <w:rPr/>
        <w:t>Srs(as).</w:t>
      </w:r>
      <w:r>
        <w:rPr>
          <w:spacing w:val="46"/>
        </w:rPr>
        <w:t xml:space="preserve">  </w:t>
      </w:r>
      <w:r>
        <w:rPr/>
        <w:t>Abraham</w:t>
      </w:r>
      <w:r>
        <w:rPr>
          <w:spacing w:val="16"/>
        </w:rPr>
        <w:t xml:space="preserve"> </w:t>
      </w:r>
      <w:r>
        <w:rPr/>
        <w:t>Peixoto</w:t>
      </w:r>
      <w:r>
        <w:rPr>
          <w:spacing w:val="16"/>
        </w:rPr>
        <w:t xml:space="preserve"> </w:t>
      </w:r>
      <w:r>
        <w:rPr/>
        <w:t>Campos</w:t>
      </w:r>
      <w:r>
        <w:rPr>
          <w:spacing w:val="16"/>
        </w:rPr>
        <w:t xml:space="preserve"> </w:t>
      </w:r>
      <w:r>
        <w:rPr/>
        <w:t>Filho</w:t>
      </w:r>
      <w:r>
        <w:rPr>
          <w:spacing w:val="16"/>
        </w:rPr>
        <w:t xml:space="preserve"> </w:t>
      </w:r>
      <w:r>
        <w:rPr/>
        <w:t>e</w:t>
      </w:r>
      <w:r>
        <w:rPr>
          <w:spacing w:val="54"/>
          <w:w w:val="150"/>
        </w:rPr>
        <w:t xml:space="preserve"> </w:t>
      </w:r>
      <w:r>
        <w:rPr/>
        <w:t>João</w:t>
      </w:r>
      <w:r>
        <w:rPr>
          <w:spacing w:val="16"/>
        </w:rPr>
        <w:t xml:space="preserve"> </w:t>
      </w:r>
      <w:r>
        <w:rPr/>
        <w:t>de</w:t>
      </w:r>
      <w:r>
        <w:rPr>
          <w:spacing w:val="16"/>
        </w:rPr>
        <w:t xml:space="preserve"> </w:t>
      </w:r>
      <w:r>
        <w:rPr/>
        <w:t>Jesus</w:t>
      </w:r>
      <w:r>
        <w:rPr>
          <w:spacing w:val="16"/>
        </w:rPr>
        <w:t xml:space="preserve"> </w:t>
      </w:r>
      <w:r>
        <w:rPr/>
        <w:t>Abdala</w:t>
      </w:r>
      <w:r>
        <w:rPr>
          <w:spacing w:val="16"/>
        </w:rPr>
        <w:t xml:space="preserve"> </w:t>
      </w:r>
      <w:r>
        <w:rPr>
          <w:spacing w:val="-2"/>
        </w:rPr>
        <w:t>Simões.</w:t>
      </w:r>
    </w:p>
    <w:p>
      <w:pPr>
        <w:pStyle w:val="BodyText"/>
        <w:spacing w:lineRule="auto" w:line="240" w:before="10" w:after="0"/>
        <w:ind w:left="240" w:right="237"/>
        <w:jc w:val="both"/>
        <w:rPr/>
      </w:pPr>
      <w:r>
        <w:rPr/>
        <w:t>31) Apelação Cível nº: 0620716-47.2019.8.04.0001 de Capital - Fórum Ministro Henoch Reis/13ª Vara Cível e de Acidentes de Trabalho. Apelante: Sandrelaine Mota Lopes, Apelado: Márcio Frota Barroso, Apelante: Márcio Frota Barroso, Apelada: Sandrelaine Mota Lopes. Relator o Exmo. Sr. Desembargador FLÁVIO HUMBERTO PASCARELLI LOPES. Decisão: Vistos, relatados e discutidos os autos, acordam os senhores desembargadores, por unanimidade, em não conhecer do recurso da autora (fls. 363/370) e conhecer e desprover o recurso do réu (fls. 374/390),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  <w:w w:val="150"/>
        </w:rPr>
        <w:t xml:space="preserve"> </w:t>
      </w:r>
      <w:r>
        <w:rPr/>
        <w:t>Abraham Peixoto Campos Filho e</w:t>
      </w:r>
      <w:r>
        <w:rPr>
          <w:spacing w:val="75"/>
        </w:rPr>
        <w:t xml:space="preserve"> </w:t>
      </w:r>
      <w:r>
        <w:rPr/>
        <w:t>João de Jesus Abdala Simões. 32) Apelação Cível nº: 0700827-62.2012.8.04.0001 de Capital - Fórum Ministro Henoch Reis/4ª Vara da Fazenda Pública. Apelante: José George Socorro da Fonseca Diniz, Apelado: Município de Manaus, Apelante: Município de Manaus, Apelado: José George Socorro da Fonseca Diniz, MPAM: Ministério Público do Estado do Amazonas, ProcuradorMP: Karla Fragapani Leite. Relator o Exmo. Sr. Desembargador FLÁVIO HUMBERTO PASCARELLI LOPES. Decisão: Vistos, relatados e discutidos os autos, ACORDAM os senhores desembargadores, por unanimidade,em não conhecer do recurso interposto por José Jorge Fonseca Diniz e para conhecer e dar provimento ao interposto pelo Município de Manaus,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16"/>
        </w:rPr>
        <w:t xml:space="preserve"> </w:t>
      </w:r>
      <w:r>
        <w:rPr/>
        <w:t>os(as)</w:t>
      </w:r>
      <w:r>
        <w:rPr>
          <w:spacing w:val="16"/>
        </w:rPr>
        <w:t xml:space="preserve"> </w:t>
      </w:r>
      <w:r>
        <w:rPr/>
        <w:t>Exmos(as).</w:t>
      </w:r>
      <w:r>
        <w:rPr>
          <w:spacing w:val="16"/>
        </w:rPr>
        <w:t xml:space="preserve"> </w:t>
      </w:r>
      <w:r>
        <w:rPr/>
        <w:t>Srs(as).</w:t>
      </w:r>
      <w:r>
        <w:rPr>
          <w:spacing w:val="46"/>
        </w:rPr>
        <w:t xml:space="preserve">  </w:t>
      </w:r>
      <w:r>
        <w:rPr/>
        <w:t>João</w:t>
      </w:r>
      <w:r>
        <w:rPr>
          <w:spacing w:val="16"/>
        </w:rPr>
        <w:t xml:space="preserve"> </w:t>
      </w:r>
      <w:r>
        <w:rPr/>
        <w:t>de</w:t>
      </w:r>
      <w:r>
        <w:rPr>
          <w:spacing w:val="15"/>
        </w:rPr>
        <w:t xml:space="preserve"> </w:t>
      </w:r>
      <w:r>
        <w:rPr/>
        <w:t>Jesus</w:t>
      </w:r>
      <w:r>
        <w:rPr>
          <w:spacing w:val="16"/>
        </w:rPr>
        <w:t xml:space="preserve"> </w:t>
      </w:r>
      <w:r>
        <w:rPr/>
        <w:t>Abdala</w:t>
      </w:r>
      <w:r>
        <w:rPr>
          <w:spacing w:val="16"/>
        </w:rPr>
        <w:t xml:space="preserve"> </w:t>
      </w:r>
      <w:r>
        <w:rPr/>
        <w:t>Simões</w:t>
      </w:r>
      <w:r>
        <w:rPr>
          <w:spacing w:val="16"/>
        </w:rPr>
        <w:t xml:space="preserve"> </w:t>
      </w:r>
      <w:r>
        <w:rPr/>
        <w:t>e</w:t>
      </w:r>
      <w:r>
        <w:rPr>
          <w:spacing w:val="54"/>
          <w:w w:val="150"/>
        </w:rPr>
        <w:t xml:space="preserve"> </w:t>
      </w:r>
      <w:r>
        <w:rPr/>
        <w:t>Abraham</w:t>
      </w:r>
      <w:r>
        <w:rPr>
          <w:spacing w:val="16"/>
        </w:rPr>
        <w:t xml:space="preserve"> </w:t>
      </w:r>
      <w:r>
        <w:rPr/>
        <w:t>Peixoto</w:t>
      </w:r>
      <w:r>
        <w:rPr>
          <w:spacing w:val="16"/>
        </w:rPr>
        <w:t xml:space="preserve"> </w:t>
      </w:r>
      <w:r>
        <w:rPr/>
        <w:t>Campos</w:t>
      </w:r>
      <w:r>
        <w:rPr>
          <w:spacing w:val="16"/>
        </w:rPr>
        <w:t xml:space="preserve"> </w:t>
      </w:r>
      <w:r>
        <w:rPr>
          <w:spacing w:val="-2"/>
        </w:rPr>
        <w:t>Filho.</w:t>
      </w:r>
    </w:p>
    <w:p>
      <w:pPr>
        <w:pStyle w:val="BodyText"/>
        <w:spacing w:lineRule="auto" w:line="240" w:before="20" w:after="0"/>
        <w:ind w:left="240" w:right="237"/>
        <w:jc w:val="both"/>
        <w:rPr/>
      </w:pPr>
      <w:r>
        <w:rPr/>
        <w:t>33) Apelação Cível nº: 0630119-74.2018.8.04.0001 de Capital - Fórum Ministro Henoch Reis/4ª Vara Cível e de Acidentes de Trabalho. Apelante: Mário Edson de Oliveira, Apelado: Banco Bmg S/A. Relator</w:t>
      </w:r>
      <w:r>
        <w:rPr>
          <w:spacing w:val="40"/>
        </w:rPr>
        <w:t xml:space="preserve"> </w:t>
      </w:r>
      <w:r>
        <w:rPr/>
        <w:t>o Exmo. Sr. Desembargador FLÁVIO HUMBERTO PASCARELLI LOPES. Decisão: Vistos, relatados e discutidos os autos, acordam os senhores desembargadores, por unanimidade, em conhecer do recurso para julgá-lo</w:t>
      </w:r>
      <w:r>
        <w:rPr>
          <w:spacing w:val="-3"/>
        </w:rPr>
        <w:t xml:space="preserve"> </w:t>
      </w:r>
      <w:r>
        <w:rPr/>
        <w:t>provido,</w:t>
      </w:r>
      <w:r>
        <w:rPr>
          <w:spacing w:val="-3"/>
        </w:rPr>
        <w:t xml:space="preserve"> </w:t>
      </w:r>
      <w:r>
        <w:rPr/>
        <w:t>nos</w:t>
      </w:r>
      <w:r>
        <w:rPr>
          <w:spacing w:val="-3"/>
        </w:rPr>
        <w:t xml:space="preserve"> </w:t>
      </w:r>
      <w:r>
        <w:rPr/>
        <w:t>termos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voto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relator,</w:t>
      </w:r>
      <w:r>
        <w:rPr>
          <w:spacing w:val="-3"/>
        </w:rPr>
        <w:t xml:space="preserve"> </w:t>
      </w:r>
      <w:r>
        <w:rPr/>
        <w:t>que</w:t>
      </w:r>
      <w:r>
        <w:rPr>
          <w:spacing w:val="-3"/>
        </w:rPr>
        <w:t xml:space="preserve"> </w:t>
      </w:r>
      <w:r>
        <w:rPr/>
        <w:t>passa</w:t>
      </w:r>
      <w:r>
        <w:rPr>
          <w:spacing w:val="-3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integrar</w:t>
      </w:r>
      <w:r>
        <w:rPr>
          <w:spacing w:val="-3"/>
        </w:rPr>
        <w:t xml:space="preserve"> </w:t>
      </w:r>
      <w:r>
        <w:rPr/>
        <w:t>o</w:t>
      </w:r>
      <w:r>
        <w:rPr>
          <w:spacing w:val="-3"/>
        </w:rPr>
        <w:t xml:space="preserve"> </w:t>
      </w:r>
      <w:r>
        <w:rPr/>
        <w:t>julgado.</w:t>
      </w:r>
      <w:r>
        <w:rPr>
          <w:spacing w:val="40"/>
        </w:rPr>
        <w:t xml:space="preserve"> </w:t>
      </w:r>
      <w:r>
        <w:rPr/>
        <w:t>Participaram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julgamento os(as)</w:t>
      </w:r>
      <w:r>
        <w:rPr>
          <w:spacing w:val="-1"/>
        </w:rPr>
        <w:t xml:space="preserve"> </w:t>
      </w:r>
      <w:r>
        <w:rPr/>
        <w:t>Exmos(as).</w:t>
      </w:r>
      <w:r>
        <w:rPr>
          <w:spacing w:val="-1"/>
        </w:rPr>
        <w:t xml:space="preserve"> </w:t>
      </w:r>
      <w:r>
        <w:rPr/>
        <w:t>Srs(as).</w:t>
      </w:r>
      <w:r>
        <w:rPr>
          <w:spacing w:val="80"/>
        </w:rPr>
        <w:t xml:space="preserve"> </w:t>
      </w:r>
      <w:r>
        <w:rPr/>
        <w:t>João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Jesus</w:t>
      </w:r>
      <w:r>
        <w:rPr>
          <w:spacing w:val="-1"/>
        </w:rPr>
        <w:t xml:space="preserve"> </w:t>
      </w:r>
      <w:r>
        <w:rPr/>
        <w:t>Abdala</w:t>
      </w:r>
      <w:r>
        <w:rPr>
          <w:spacing w:val="-1"/>
        </w:rPr>
        <w:t xml:space="preserve"> </w:t>
      </w:r>
      <w:r>
        <w:rPr/>
        <w:t>Simões</w:t>
      </w:r>
      <w:r>
        <w:rPr>
          <w:spacing w:val="-1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Abraham</w:t>
      </w:r>
      <w:r>
        <w:rPr>
          <w:spacing w:val="-1"/>
        </w:rPr>
        <w:t xml:space="preserve"> </w:t>
      </w:r>
      <w:r>
        <w:rPr/>
        <w:t>Peixoto</w:t>
      </w:r>
      <w:r>
        <w:rPr>
          <w:spacing w:val="-1"/>
        </w:rPr>
        <w:t xml:space="preserve"> </w:t>
      </w:r>
      <w:r>
        <w:rPr/>
        <w:t>Campos</w:t>
      </w:r>
      <w:r>
        <w:rPr>
          <w:spacing w:val="-1"/>
        </w:rPr>
        <w:t xml:space="preserve"> </w:t>
      </w:r>
      <w:r>
        <w:rPr/>
        <w:t>Filho.</w:t>
      </w:r>
      <w:r>
        <w:rPr>
          <w:spacing w:val="-1"/>
        </w:rPr>
        <w:t xml:space="preserve"> </w:t>
      </w:r>
      <w:r>
        <w:rPr/>
        <w:t>34)</w:t>
      </w:r>
      <w:r>
        <w:rPr>
          <w:spacing w:val="-1"/>
        </w:rPr>
        <w:t xml:space="preserve"> </w:t>
      </w:r>
      <w:r>
        <w:rPr/>
        <w:t>Apelação Cível nº: 0660218-27.2018.8.04.0001 de Capital - Fórum Ministro Henoch Reis/17ª Vara Cível e de Acidentes de Trabalho. Apelante: Banco Daycoval S/A, Apelada: Francisca Wandeney de Souza Guerra Oliveira. Relator o Exmo. Sr. Desembargador FLÁVIO HUMBERTO PASCARELLI LOPES. Decisão: Vistos, relatados e discutidos os autos, ACORDAM os senhores desembargadores, por unanimidade, em conhecer do recurso para negar-lhe provimento, nos termos do voto do relator, que passa a integrar o julgado.PUBLIQUE</w:t>
      </w:r>
      <w:r>
        <w:rPr>
          <w:spacing w:val="40"/>
        </w:rPr>
        <w:t xml:space="preserve"> </w:t>
      </w:r>
      <w:r>
        <w:rPr/>
        <w:t>SE.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40"/>
        </w:rPr>
        <w:t xml:space="preserve"> </w:t>
      </w:r>
      <w:r>
        <w:rPr/>
        <w:t>João de Jesus Abdala Simões</w:t>
      </w:r>
      <w:r>
        <w:rPr>
          <w:spacing w:val="7"/>
        </w:rPr>
        <w:t xml:space="preserve"> </w:t>
      </w:r>
      <w:r>
        <w:rPr/>
        <w:t>e</w:t>
      </w:r>
      <w:r>
        <w:rPr>
          <w:spacing w:val="72"/>
        </w:rPr>
        <w:t xml:space="preserve"> </w:t>
      </w:r>
      <w:r>
        <w:rPr/>
        <w:t>Abraham</w:t>
      </w:r>
      <w:r>
        <w:rPr>
          <w:spacing w:val="8"/>
        </w:rPr>
        <w:t xml:space="preserve"> </w:t>
      </w:r>
      <w:r>
        <w:rPr/>
        <w:t>Peixoto</w:t>
      </w:r>
      <w:r>
        <w:rPr>
          <w:spacing w:val="7"/>
        </w:rPr>
        <w:t xml:space="preserve"> </w:t>
      </w:r>
      <w:r>
        <w:rPr/>
        <w:t>Campos</w:t>
      </w:r>
      <w:r>
        <w:rPr>
          <w:spacing w:val="7"/>
        </w:rPr>
        <w:t xml:space="preserve"> </w:t>
      </w:r>
      <w:r>
        <w:rPr/>
        <w:t>Filho.</w:t>
      </w:r>
      <w:r>
        <w:rPr>
          <w:spacing w:val="8"/>
        </w:rPr>
        <w:t xml:space="preserve"> </w:t>
      </w:r>
      <w:r>
        <w:rPr/>
        <w:t>35)</w:t>
      </w:r>
      <w:r>
        <w:rPr>
          <w:spacing w:val="8"/>
        </w:rPr>
        <w:t xml:space="preserve"> </w:t>
      </w:r>
      <w:r>
        <w:rPr/>
        <w:t>Apelação</w:t>
      </w:r>
      <w:r>
        <w:rPr>
          <w:spacing w:val="7"/>
        </w:rPr>
        <w:t xml:space="preserve"> </w:t>
      </w:r>
      <w:r>
        <w:rPr/>
        <w:t>Cível</w:t>
      </w:r>
      <w:r>
        <w:rPr>
          <w:spacing w:val="7"/>
        </w:rPr>
        <w:t xml:space="preserve"> </w:t>
      </w:r>
      <w:r>
        <w:rPr/>
        <w:t>nº:</w:t>
      </w:r>
      <w:r>
        <w:rPr>
          <w:spacing w:val="8"/>
        </w:rPr>
        <w:t xml:space="preserve"> </w:t>
      </w:r>
      <w:r>
        <w:rPr/>
        <w:t>0624177-61.2018.8.04.0001</w:t>
      </w:r>
      <w:r>
        <w:rPr>
          <w:spacing w:val="8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>
          <w:spacing w:val="-2"/>
        </w:rPr>
        <w:t>Capital</w:t>
      </w:r>
    </w:p>
    <w:p>
      <w:pPr>
        <w:sectPr>
          <w:headerReference w:type="default" r:id="rId26"/>
          <w:headerReference w:type="first" r:id="rId27"/>
          <w:footerReference w:type="default" r:id="rId28"/>
          <w:footerReference w:type="first" r:id="rId2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40" w:before="16" w:after="0"/>
        <w:ind w:left="240" w:right="237"/>
        <w:jc w:val="both"/>
        <w:rPr/>
      </w:pPr>
      <w:r>
        <w:rPr/>
        <w:t>- Fórum Ministro Henoch Reis/5ª Vara Cível e de Acidentes de Trabalho. Apelante: Banco Industrial do Brasil S/A, Apelada: Ilcilete Medeiros de Araújo. Relator o Exmo. Sr. Desembargador FLÁVIO HUMBERTO PASCARELLI LOPES. Decisão: Vistos, relatados e discutidos os autos, ACORDAM os senhores desembargadores, por unanimidade, em conhecer do recurso para dar-lhe parcial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João de Jesus Abdala Simões e</w:t>
      </w:r>
      <w:r>
        <w:rPr>
          <w:spacing w:val="40"/>
        </w:rPr>
        <w:t xml:space="preserve"> </w:t>
      </w:r>
      <w:r>
        <w:rPr/>
        <w:t>Abraham Peixoto Campos Filho. 36) Apelação Cível nº:</w:t>
      </w:r>
      <w:r>
        <w:rPr>
          <w:spacing w:val="40"/>
        </w:rPr>
        <w:t xml:space="preserve"> </w:t>
      </w:r>
      <w:r>
        <w:rPr/>
        <w:t>0629532-18.2019.8.04.0001 de Capital - Fórum Ministro Henoch Reis/8ª Vara Cível e de Acidentes de Trabalho.</w:t>
      </w:r>
      <w:r>
        <w:rPr>
          <w:spacing w:val="-3"/>
        </w:rPr>
        <w:t xml:space="preserve"> </w:t>
      </w:r>
      <w:r>
        <w:rPr/>
        <w:t>Apelante:</w:t>
      </w:r>
      <w:r>
        <w:rPr>
          <w:spacing w:val="-3"/>
        </w:rPr>
        <w:t xml:space="preserve"> </w:t>
      </w:r>
      <w:r>
        <w:rPr/>
        <w:t>Frank</w:t>
      </w:r>
      <w:r>
        <w:rPr>
          <w:spacing w:val="-3"/>
        </w:rPr>
        <w:t xml:space="preserve"> </w:t>
      </w:r>
      <w:r>
        <w:rPr/>
        <w:t>Júnior</w:t>
      </w:r>
      <w:r>
        <w:rPr>
          <w:spacing w:val="-3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Souza</w:t>
      </w:r>
      <w:r>
        <w:rPr>
          <w:spacing w:val="-3"/>
        </w:rPr>
        <w:t xml:space="preserve"> </w:t>
      </w:r>
      <w:r>
        <w:rPr/>
        <w:t>Rodrigues,</w:t>
      </w:r>
      <w:r>
        <w:rPr>
          <w:spacing w:val="-2"/>
        </w:rPr>
        <w:t xml:space="preserve"> </w:t>
      </w:r>
      <w:r>
        <w:rPr/>
        <w:t>Apelado:</w:t>
      </w:r>
      <w:r>
        <w:rPr>
          <w:spacing w:val="-3"/>
        </w:rPr>
        <w:t xml:space="preserve"> </w:t>
      </w:r>
      <w:r>
        <w:rPr/>
        <w:t>Instituto</w:t>
      </w:r>
      <w:r>
        <w:rPr>
          <w:spacing w:val="-3"/>
        </w:rPr>
        <w:t xml:space="preserve"> </w:t>
      </w:r>
      <w:r>
        <w:rPr/>
        <w:t>Nacional</w:t>
      </w:r>
      <w:r>
        <w:rPr>
          <w:spacing w:val="-2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Seguro</w:t>
      </w:r>
      <w:r>
        <w:rPr>
          <w:spacing w:val="-2"/>
        </w:rPr>
        <w:t xml:space="preserve"> </w:t>
      </w:r>
      <w:r>
        <w:rPr/>
        <w:t>Social</w:t>
      </w:r>
      <w:r>
        <w:rPr>
          <w:spacing w:val="-3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Inss, Apelado: Agência da Previdência Social - Atendimento de Demandas Judiciais - APSADJ, Apelado: Procuradoria Federal No Estado do Amazonas. Relatora a Exma. Sra. Desembargadora MIRZA TELMA DE OLIVEIRA CUNHA. Decisão: Vistos, discutidos e relatados estes autos de Apelação Cível nº 0629532-18.2019.8.04.0001, ACORDAM os Desembargadores que integram a Terceira Câmara Cível do Egrégio Tribunal de Justiça do Amazonas, por unanimidade de votos, EM NÃO CONHECER DO RECURSO,</w:t>
      </w:r>
      <w:r>
        <w:rPr>
          <w:spacing w:val="17"/>
        </w:rPr>
        <w:t xml:space="preserve"> </w:t>
      </w:r>
      <w:r>
        <w:rPr/>
        <w:t>nos</w:t>
      </w:r>
      <w:r>
        <w:rPr>
          <w:spacing w:val="17"/>
        </w:rPr>
        <w:t xml:space="preserve"> </w:t>
      </w:r>
      <w:r>
        <w:rPr/>
        <w:t>termos</w:t>
      </w:r>
      <w:r>
        <w:rPr>
          <w:spacing w:val="18"/>
        </w:rPr>
        <w:t xml:space="preserve"> </w:t>
      </w:r>
      <w:r>
        <w:rPr/>
        <w:t>do</w:t>
      </w:r>
      <w:r>
        <w:rPr>
          <w:spacing w:val="17"/>
        </w:rPr>
        <w:t xml:space="preserve"> </w:t>
      </w:r>
      <w:r>
        <w:rPr/>
        <w:t>voto</w:t>
      </w:r>
      <w:r>
        <w:rPr>
          <w:spacing w:val="17"/>
        </w:rPr>
        <w:t xml:space="preserve"> </w:t>
      </w:r>
      <w:r>
        <w:rPr/>
        <w:t>da</w:t>
      </w:r>
      <w:r>
        <w:rPr>
          <w:spacing w:val="17"/>
        </w:rPr>
        <w:t xml:space="preserve"> </w:t>
      </w:r>
      <w:r>
        <w:rPr/>
        <w:t>Relatora,</w:t>
      </w:r>
      <w:r>
        <w:rPr>
          <w:spacing w:val="17"/>
        </w:rPr>
        <w:t xml:space="preserve"> </w:t>
      </w:r>
      <w:r>
        <w:rPr/>
        <w:t>que</w:t>
      </w:r>
      <w:r>
        <w:rPr>
          <w:spacing w:val="17"/>
        </w:rPr>
        <w:t xml:space="preserve"> </w:t>
      </w:r>
      <w:r>
        <w:rPr/>
        <w:t>passa</w:t>
      </w:r>
      <w:r>
        <w:rPr>
          <w:spacing w:val="17"/>
        </w:rPr>
        <w:t xml:space="preserve"> </w:t>
      </w:r>
      <w:r>
        <w:rPr/>
        <w:t>a</w:t>
      </w:r>
      <w:r>
        <w:rPr>
          <w:spacing w:val="17"/>
        </w:rPr>
        <w:t xml:space="preserve"> </w:t>
      </w:r>
      <w:r>
        <w:rPr/>
        <w:t>integrar</w:t>
      </w:r>
      <w:r>
        <w:rPr>
          <w:spacing w:val="18"/>
        </w:rPr>
        <w:t xml:space="preserve"> </w:t>
      </w:r>
      <w:r>
        <w:rPr/>
        <w:t>o</w:t>
      </w:r>
      <w:r>
        <w:rPr>
          <w:spacing w:val="17"/>
        </w:rPr>
        <w:t xml:space="preserve"> </w:t>
      </w:r>
      <w:r>
        <w:rPr/>
        <w:t>julgado.</w:t>
      </w:r>
      <w:r>
        <w:rPr>
          <w:spacing w:val="56"/>
          <w:w w:val="150"/>
        </w:rPr>
        <w:t xml:space="preserve"> </w:t>
      </w:r>
      <w:r>
        <w:rPr/>
        <w:t>Participaram</w:t>
      </w:r>
      <w:r>
        <w:rPr>
          <w:spacing w:val="18"/>
        </w:rPr>
        <w:t xml:space="preserve"> </w:t>
      </w:r>
      <w:r>
        <w:rPr/>
        <w:t>do</w:t>
      </w:r>
      <w:r>
        <w:rPr>
          <w:spacing w:val="17"/>
        </w:rPr>
        <w:t xml:space="preserve"> </w:t>
      </w:r>
      <w:r>
        <w:rPr>
          <w:spacing w:val="-2"/>
        </w:rPr>
        <w:t>julgamento</w:t>
      </w:r>
    </w:p>
    <w:p>
      <w:pPr>
        <w:sectPr>
          <w:headerReference w:type="default" r:id="rId30"/>
          <w:headerReference w:type="first" r:id="rId31"/>
          <w:footerReference w:type="default" r:id="rId32"/>
          <w:footerReference w:type="first" r:id="rId33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315" w:leader="none"/>
          <w:tab w:val="left" w:pos="1438" w:leader="none"/>
          <w:tab w:val="left" w:pos="2074" w:leader="none"/>
          <w:tab w:val="left" w:pos="2310" w:leader="none"/>
          <w:tab w:val="left" w:pos="2563" w:leader="none"/>
          <w:tab w:val="left" w:pos="3007" w:leader="none"/>
          <w:tab w:val="left" w:pos="3145" w:leader="none"/>
          <w:tab w:val="left" w:pos="3238" w:leader="none"/>
          <w:tab w:val="left" w:pos="3508" w:leader="none"/>
          <w:tab w:val="left" w:pos="3647" w:leader="none"/>
          <w:tab w:val="left" w:pos="3926" w:leader="none"/>
          <w:tab w:val="left" w:pos="4112" w:leader="none"/>
          <w:tab w:val="left" w:pos="4646" w:leader="none"/>
          <w:tab w:val="left" w:pos="4695" w:leader="none"/>
          <w:tab w:val="left" w:pos="4767" w:leader="none"/>
          <w:tab w:val="left" w:pos="5050" w:leader="none"/>
          <w:tab w:val="left" w:pos="5159" w:leader="none"/>
          <w:tab w:val="left" w:pos="5966" w:leader="none"/>
          <w:tab w:val="left" w:pos="6311" w:leader="none"/>
          <w:tab w:val="left" w:pos="6801" w:leader="none"/>
          <w:tab w:val="left" w:pos="6939" w:leader="none"/>
          <w:tab w:val="left" w:pos="7064" w:leader="none"/>
          <w:tab w:val="left" w:pos="7232" w:leader="none"/>
          <w:tab w:val="left" w:pos="7856" w:leader="none"/>
          <w:tab w:val="left" w:pos="8272" w:leader="none"/>
          <w:tab w:val="left" w:pos="8368" w:leader="none"/>
          <w:tab w:val="left" w:pos="8818" w:leader="none"/>
          <w:tab w:val="left" w:pos="9559" w:leader="none"/>
          <w:tab w:val="left" w:pos="10298" w:leader="none"/>
          <w:tab w:val="left" w:pos="10365" w:leader="none"/>
        </w:tabs>
        <w:spacing w:lineRule="auto" w:line="240" w:before="80" w:after="0"/>
        <w:ind w:left="240" w:right="237"/>
        <w:jc w:val="both"/>
        <w:rPr/>
      </w:pP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</w:t>
      </w:r>
      <w:r>
        <w:rPr>
          <w:spacing w:val="40"/>
        </w:rPr>
        <w:t xml:space="preserve"> </w:t>
      </w:r>
      <w:r>
        <w:rPr/>
        <w:t>e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37) Apelação Cível nº: 0604387-96.2015.8.04.0001 de Capital - Fórum Ministro Henoch Reis/4ª Vara Cível e de</w:t>
      </w:r>
      <w:r>
        <w:rPr>
          <w:spacing w:val="32"/>
        </w:rPr>
        <w:t xml:space="preserve"> </w:t>
      </w:r>
      <w:r>
        <w:rPr/>
        <w:t>Acidentes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Trabalho.</w:t>
      </w:r>
      <w:r>
        <w:rPr>
          <w:spacing w:val="33"/>
        </w:rPr>
        <w:t xml:space="preserve"> </w:t>
      </w:r>
      <w:r>
        <w:rPr/>
        <w:t>Apelante:</w:t>
      </w:r>
      <w:r>
        <w:rPr>
          <w:spacing w:val="32"/>
        </w:rPr>
        <w:t xml:space="preserve"> </w:t>
      </w:r>
      <w:r>
        <w:rPr/>
        <w:t>Raubry</w:t>
      </w:r>
      <w:r>
        <w:rPr>
          <w:spacing w:val="32"/>
        </w:rPr>
        <w:t xml:space="preserve"> </w:t>
      </w:r>
      <w:r>
        <w:rPr/>
        <w:t>Gestão</w:t>
      </w:r>
      <w:r>
        <w:rPr>
          <w:spacing w:val="32"/>
        </w:rPr>
        <w:t xml:space="preserve"> </w:t>
      </w:r>
      <w:r>
        <w:rPr/>
        <w:t>Empresarial</w:t>
      </w:r>
      <w:r>
        <w:rPr>
          <w:spacing w:val="33"/>
        </w:rPr>
        <w:t xml:space="preserve"> </w:t>
      </w:r>
      <w:r>
        <w:rPr/>
        <w:t>Ltda.</w:t>
      </w:r>
      <w:r>
        <w:rPr>
          <w:spacing w:val="32"/>
        </w:rPr>
        <w:t xml:space="preserve"> </w:t>
      </w:r>
      <w:r>
        <w:rPr/>
        <w:t>-</w:t>
      </w:r>
      <w:r>
        <w:rPr>
          <w:spacing w:val="32"/>
        </w:rPr>
        <w:t xml:space="preserve"> </w:t>
      </w:r>
      <w:r>
        <w:rPr/>
        <w:t>Me,</w:t>
      </w:r>
      <w:r>
        <w:rPr>
          <w:spacing w:val="32"/>
        </w:rPr>
        <w:t xml:space="preserve"> </w:t>
      </w:r>
      <w:r>
        <w:rPr/>
        <w:t>Apelante:</w:t>
      </w:r>
      <w:r>
        <w:rPr>
          <w:spacing w:val="33"/>
        </w:rPr>
        <w:t xml:space="preserve"> </w:t>
      </w:r>
      <w:r>
        <w:rPr/>
        <w:t>Roberto</w:t>
      </w:r>
      <w:r>
        <w:rPr>
          <w:spacing w:val="32"/>
        </w:rPr>
        <w:t xml:space="preserve"> </w:t>
      </w:r>
      <w:r>
        <w:rPr/>
        <w:t>Aubry Amprino, Apelada: Powertech Comercial Ltda. Relatora a Exma. Sra. Desembargadora MIRZA TELMA DE</w:t>
      </w:r>
      <w:r>
        <w:rPr>
          <w:spacing w:val="65"/>
        </w:rPr>
        <w:t xml:space="preserve"> </w:t>
      </w:r>
      <w:r>
        <w:rPr/>
        <w:t>OLIVEIRA</w:t>
      </w:r>
      <w:r>
        <w:rPr>
          <w:spacing w:val="65"/>
        </w:rPr>
        <w:t xml:space="preserve"> </w:t>
      </w:r>
      <w:r>
        <w:rPr/>
        <w:t>CUNHA.</w:t>
      </w:r>
      <w:r>
        <w:rPr>
          <w:spacing w:val="65"/>
        </w:rPr>
        <w:t xml:space="preserve"> </w:t>
      </w:r>
      <w:r>
        <w:rPr/>
        <w:t>Decisão:</w:t>
      </w:r>
      <w:r>
        <w:rPr>
          <w:spacing w:val="65"/>
        </w:rPr>
        <w:t xml:space="preserve"> </w:t>
      </w:r>
      <w:r>
        <w:rPr/>
        <w:t>Vistos,</w:t>
      </w:r>
      <w:r>
        <w:rPr>
          <w:spacing w:val="66"/>
        </w:rPr>
        <w:t xml:space="preserve"> </w:t>
      </w:r>
      <w:r>
        <w:rPr/>
        <w:t>discutidos</w:t>
      </w:r>
      <w:r>
        <w:rPr>
          <w:spacing w:val="66"/>
        </w:rPr>
        <w:t xml:space="preserve"> </w:t>
      </w:r>
      <w:r>
        <w:rPr/>
        <w:t>e</w:t>
      </w:r>
      <w:r>
        <w:rPr>
          <w:spacing w:val="65"/>
        </w:rPr>
        <w:t xml:space="preserve"> </w:t>
      </w:r>
      <w:r>
        <w:rPr/>
        <w:t>relatados</w:t>
      </w:r>
      <w:r>
        <w:rPr>
          <w:spacing w:val="66"/>
        </w:rPr>
        <w:t xml:space="preserve"> </w:t>
      </w:r>
      <w:r>
        <w:rPr/>
        <w:t>estes</w:t>
      </w:r>
      <w:r>
        <w:rPr>
          <w:spacing w:val="66"/>
        </w:rPr>
        <w:t xml:space="preserve"> </w:t>
      </w:r>
      <w:r>
        <w:rPr/>
        <w:t>autos</w:t>
      </w:r>
      <w:r>
        <w:rPr>
          <w:spacing w:val="65"/>
        </w:rPr>
        <w:t xml:space="preserve"> </w:t>
      </w:r>
      <w:r>
        <w:rPr/>
        <w:t>de</w:t>
      </w:r>
      <w:r>
        <w:rPr>
          <w:spacing w:val="66"/>
        </w:rPr>
        <w:t xml:space="preserve"> </w:t>
      </w:r>
      <w:r>
        <w:rPr/>
        <w:t>Apelação</w:t>
      </w:r>
      <w:r>
        <w:rPr>
          <w:spacing w:val="65"/>
        </w:rPr>
        <w:t xml:space="preserve"> </w:t>
      </w:r>
      <w:r>
        <w:rPr/>
        <w:t>Cível</w:t>
      </w:r>
      <w:r>
        <w:rPr>
          <w:spacing w:val="66"/>
        </w:rPr>
        <w:t xml:space="preserve"> </w:t>
      </w:r>
      <w:r>
        <w:rPr/>
        <w:t>nº 0604387-96.2015.8.04.0001, ACORDAM os Desembargadores que integram a Terceira Câmara Cível do Egrégio Tribunal de Justiça do Amazonas, por unanimidade de votos, em conhecer do recurso para negar provimento, nos termos do voto da Relatora, que passa a integrar o julgado.</w:t>
      </w:r>
      <w:r>
        <w:rPr>
          <w:spacing w:val="80"/>
        </w:rPr>
        <w:t xml:space="preserve"> </w:t>
      </w:r>
      <w:r>
        <w:rPr/>
        <w:t>Participaram 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</w:t>
      </w:r>
      <w:r>
        <w:rPr>
          <w:spacing w:val="40"/>
        </w:rPr>
        <w:t xml:space="preserve"> </w:t>
      </w:r>
      <w:r>
        <w:rPr/>
        <w:t>e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38) 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nº:</w:t>
      </w:r>
      <w:r>
        <w:rPr>
          <w:spacing w:val="-1"/>
        </w:rPr>
        <w:t xml:space="preserve"> </w:t>
      </w:r>
      <w:r>
        <w:rPr/>
        <w:t>0651509-03.2018.8.04.0001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</w:t>
      </w:r>
      <w:r>
        <w:rPr>
          <w:spacing w:val="-1"/>
        </w:rPr>
        <w:t xml:space="preserve"> </w:t>
      </w:r>
      <w:r>
        <w:rPr/>
        <w:t>Henoch</w:t>
      </w:r>
      <w:r>
        <w:rPr>
          <w:spacing w:val="-2"/>
        </w:rPr>
        <w:t xml:space="preserve"> </w:t>
      </w:r>
      <w:r>
        <w:rPr/>
        <w:t>Reis/19ª</w:t>
      </w:r>
      <w:r>
        <w:rPr>
          <w:spacing w:val="-1"/>
        </w:rPr>
        <w:t xml:space="preserve"> </w:t>
      </w:r>
      <w:r>
        <w:rPr/>
        <w:t>Vara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e 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Gloria</w:t>
      </w:r>
      <w:r>
        <w:rPr>
          <w:spacing w:val="40"/>
        </w:rPr>
        <w:t xml:space="preserve"> </w:t>
      </w:r>
      <w:r>
        <w:rPr/>
        <w:t>Nogueira</w:t>
      </w:r>
      <w:r>
        <w:rPr>
          <w:spacing w:val="40"/>
        </w:rPr>
        <w:t xml:space="preserve"> </w:t>
      </w:r>
      <w:r>
        <w:rPr/>
        <w:t>Garcia,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Industrial</w:t>
      </w:r>
      <w:r>
        <w:rPr>
          <w:spacing w:val="40"/>
        </w:rPr>
        <w:t xml:space="preserve"> </w:t>
      </w:r>
      <w:r>
        <w:rPr/>
        <w:t>do Brasil S/A. Relatora a Exma. Sra. Desembargadora MIRZA TELMA DE OLIVEIRA CUNHA. Decisão:</w:t>
      </w:r>
      <w:r>
        <w:rPr>
          <w:spacing w:val="40"/>
        </w:rPr>
        <w:t xml:space="preserve"> </w:t>
      </w:r>
      <w:r>
        <w:rPr/>
        <w:t>Vistos, discutidos e relatados estes autos de Apelação Cível nº 0651509-03.2018.8.04.0001, ACORDAM os Desembargadores que integram a Terceira Câmara Cível do Egrégio Tribunal de Justiça do Amazonas, 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negar-lhe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Relatora, que passa a integrar o julgado. Impedido o Exmo. Sr. Desembargador Lafayette Carneiro Vieira Júnior.</w:t>
      </w:r>
      <w:r>
        <w:rPr>
          <w:spacing w:val="4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</w:t>
      </w:r>
      <w:r>
        <w:rPr>
          <w:spacing w:val="40"/>
        </w:rPr>
        <w:t xml:space="preserve"> </w:t>
      </w:r>
      <w:r>
        <w:rPr/>
        <w:t>e Abraham Peixoto Campos Filho. 39) Apelação Cível nº: 0638059-56.2019.8.04.0001 de Capital - 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Reis/19ª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Mario</w:t>
      </w:r>
      <w:r>
        <w:rPr>
          <w:spacing w:val="40"/>
        </w:rPr>
        <w:t xml:space="preserve"> </w:t>
      </w:r>
      <w:r>
        <w:rPr/>
        <w:t>Leonel</w:t>
      </w:r>
      <w:r>
        <w:rPr>
          <w:spacing w:val="40"/>
        </w:rPr>
        <w:t xml:space="preserve"> </w:t>
      </w:r>
      <w:r>
        <w:rPr/>
        <w:t>Epifanio, Apelado: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Bmg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Relatora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Exma.</w:t>
      </w:r>
      <w:r>
        <w:rPr>
          <w:spacing w:val="40"/>
        </w:rPr>
        <w:t xml:space="preserve"> </w:t>
      </w:r>
      <w:r>
        <w:rPr/>
        <w:t>Sra.</w:t>
      </w:r>
      <w:r>
        <w:rPr>
          <w:spacing w:val="40"/>
        </w:rPr>
        <w:t xml:space="preserve"> </w:t>
      </w:r>
      <w:r>
        <w:rPr/>
        <w:t>Desembargadora</w:t>
      </w:r>
      <w:r>
        <w:rPr>
          <w:spacing w:val="40"/>
        </w:rPr>
        <w:t xml:space="preserve"> </w:t>
      </w:r>
      <w:r>
        <w:rPr/>
        <w:t>MIRZA</w:t>
      </w:r>
      <w:r>
        <w:rPr>
          <w:spacing w:val="40"/>
        </w:rPr>
        <w:t xml:space="preserve"> </w:t>
      </w:r>
      <w:r>
        <w:rPr/>
        <w:t>TELMA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 xml:space="preserve">OLIVEIRA </w:t>
      </w:r>
      <w:r>
        <w:rPr>
          <w:spacing w:val="-2"/>
        </w:rPr>
        <w:t>CUNHA.</w:t>
      </w:r>
      <w:r>
        <w:rPr/>
        <w:tab/>
        <w:tab/>
      </w:r>
      <w:r>
        <w:rPr>
          <w:spacing w:val="-2"/>
        </w:rPr>
        <w:t>Decisão:</w:t>
      </w:r>
      <w:r>
        <w:rPr/>
        <w:tab/>
        <w:tab/>
      </w:r>
      <w:r>
        <w:rPr>
          <w:spacing w:val="-2"/>
        </w:rPr>
        <w:t>Vistos,</w:t>
      </w:r>
      <w:r>
        <w:rPr/>
        <w:tab/>
        <w:tab/>
      </w:r>
      <w:r>
        <w:rPr>
          <w:spacing w:val="-2"/>
        </w:rPr>
        <w:t>discutidos</w:t>
      </w:r>
      <w:r>
        <w:rPr/>
        <w:tab/>
        <w:tab/>
        <w:tab/>
      </w:r>
      <w:r>
        <w:rPr>
          <w:spacing w:val="-10"/>
        </w:rPr>
        <w:t>e</w:t>
      </w:r>
      <w:r>
        <w:rPr/>
        <w:tab/>
        <w:tab/>
      </w:r>
      <w:r>
        <w:rPr>
          <w:spacing w:val="-2"/>
        </w:rPr>
        <w:t>relatados</w:t>
      </w:r>
      <w:r>
        <w:rPr/>
        <w:tab/>
      </w:r>
      <w:r>
        <w:rPr>
          <w:spacing w:val="-2"/>
        </w:rPr>
        <w:t>estes</w:t>
      </w:r>
      <w:r>
        <w:rPr/>
        <w:tab/>
        <w:tab/>
        <w:tab/>
      </w:r>
      <w:r>
        <w:rPr>
          <w:spacing w:val="-2"/>
        </w:rPr>
        <w:t>autos</w:t>
      </w:r>
      <w:r>
        <w:rPr/>
        <w:tab/>
      </w:r>
      <w:r>
        <w:rPr>
          <w:spacing w:val="-6"/>
        </w:rPr>
        <w:t>de</w:t>
      </w:r>
      <w:r>
        <w:rPr/>
        <w:tab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  <w:tab/>
      </w:r>
      <w:r>
        <w:rPr>
          <w:spacing w:val="-6"/>
        </w:rPr>
        <w:t xml:space="preserve">nº </w:t>
      </w:r>
      <w:r>
        <w:rPr/>
        <w:t>0638059-56.2019.8.04.0001, ACORDAM os Desembargadores que integram a Terceira Câmara Cível do Egrégio Tribunal de Justiça do Amazonas, por unanimidade de votos, em conhecer do recurso e negar-lhe provimento,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Relatora,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passa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</w:t>
      </w:r>
      <w:r>
        <w:rPr>
          <w:spacing w:val="40"/>
        </w:rPr>
        <w:t xml:space="preserve"> </w:t>
      </w:r>
      <w:r>
        <w:rPr/>
        <w:t>Impedido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 Lafayette Carneiro Vieira Júnior. Participaram do julgamento os(as) Exmos(as). Srs(as). Domingos Jorge Chalub Pereira e</w:t>
      </w:r>
      <w:r>
        <w:rPr>
          <w:spacing w:val="40"/>
        </w:rPr>
        <w:t xml:space="preserve"> </w:t>
      </w:r>
      <w:r>
        <w:rPr/>
        <w:t>Abraham Peixoto Campos Filho. 40) Embargos de Declaração Cível nº: 0010584-75.2022.8.04.0000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Reis/1ª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 Embargante: S. S. M. H. LTDA, Embargado: C. A. B. de L., MPAM: M. P. do E. do A.. Relator o Exmo. Sr. Desembargador AIRTON LUÍS CORRÊA GENTIL. Decisão: Vistos, relatados e discutidos</w:t>
      </w:r>
      <w:r>
        <w:rPr>
          <w:spacing w:val="40"/>
        </w:rPr>
        <w:t xml:space="preserve"> </w:t>
      </w:r>
      <w:r>
        <w:rPr/>
        <w:t>estes autos de Embargos de Declaração Cível nº 0010584-75.2022.8.04.0000, em que são partes as acima indicadas, ACORDAM os Excelentíssimos Senhores Desembargadores que compõem a EgrégiaTerceira</w:t>
      </w:r>
      <w:r>
        <w:rPr>
          <w:spacing w:val="40"/>
        </w:rPr>
        <w:t xml:space="preserve"> </w:t>
      </w:r>
      <w:r>
        <w:rPr/>
        <w:t>Câmara Cível do Tribunal de Justiça do Estado do Amazonas, por unanimidade de votos, em conhecer e</w:t>
      </w:r>
      <w:r>
        <w:rPr>
          <w:spacing w:val="80"/>
        </w:rPr>
        <w:t xml:space="preserve"> </w:t>
      </w:r>
      <w:r>
        <w:rPr/>
        <w:t>desprover os Embargos de Declaração, nos termos do voto do desembargador relator. Impedido o Exmo.</w:t>
      </w:r>
      <w:r>
        <w:rPr>
          <w:spacing w:val="40"/>
        </w:rPr>
        <w:t xml:space="preserve"> </w:t>
      </w:r>
      <w:r>
        <w:rPr/>
        <w:t>Sr. Desembargador João de Jesus Abdala Simões. Participaram do julgamento os(as) Exmos(as). Srs(as). 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</w:t>
      </w:r>
      <w:r>
        <w:rPr>
          <w:spacing w:val="40"/>
        </w:rPr>
        <w:t xml:space="preserve"> </w:t>
      </w:r>
      <w:r>
        <w:rPr/>
        <w:t>ADIADOS.</w:t>
      </w:r>
      <w:r>
        <w:rPr>
          <w:spacing w:val="40"/>
        </w:rPr>
        <w:t xml:space="preserve"> </w:t>
      </w:r>
      <w:r>
        <w:rPr/>
        <w:t>Pelo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80"/>
          <w:w w:val="150"/>
        </w:rPr>
        <w:t xml:space="preserve"> </w:t>
      </w:r>
      <w:r>
        <w:rPr>
          <w:spacing w:val="-2"/>
        </w:rPr>
        <w:t>Desembargador</w:t>
      </w:r>
      <w:r>
        <w:rPr/>
        <w:tab/>
      </w:r>
      <w:r>
        <w:rPr>
          <w:spacing w:val="-4"/>
        </w:rPr>
        <w:t>JOÃO</w:t>
      </w:r>
      <w:r>
        <w:rPr/>
        <w:tab/>
      </w:r>
      <w:r>
        <w:rPr>
          <w:spacing w:val="-6"/>
        </w:rPr>
        <w:t>DE</w:t>
      </w:r>
      <w:r>
        <w:rPr/>
        <w:tab/>
        <w:tab/>
      </w:r>
      <w:r>
        <w:rPr>
          <w:spacing w:val="-2"/>
        </w:rPr>
        <w:t>JESUS</w:t>
      </w:r>
      <w:r>
        <w:rPr/>
        <w:tab/>
      </w:r>
      <w:r>
        <w:rPr>
          <w:spacing w:val="-2"/>
        </w:rPr>
        <w:t>ABDALA</w:t>
      </w:r>
      <w:r>
        <w:rPr/>
        <w:tab/>
      </w:r>
      <w:r>
        <w:rPr>
          <w:spacing w:val="-2"/>
        </w:rPr>
        <w:t>SIMÕES:</w:t>
      </w:r>
      <w:r>
        <w:rPr/>
        <w:tab/>
        <w:tab/>
        <w:tab/>
      </w:r>
      <w:r>
        <w:rPr>
          <w:spacing w:val="-2"/>
        </w:rPr>
        <w:t>Agravo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Instrumento</w:t>
      </w:r>
      <w:r>
        <w:rPr/>
        <w:tab/>
      </w:r>
      <w:r>
        <w:rPr>
          <w:spacing w:val="-4"/>
        </w:rPr>
        <w:t xml:space="preserve">nº: </w:t>
      </w:r>
      <w:r>
        <w:rPr/>
        <w:t>4006417-44.2022.8.04.0000 de Capital - Fórum Ministro Henoch Reis/20ª Vara Cível e de Acidentes de</w:t>
      </w:r>
      <w:r>
        <w:rPr>
          <w:spacing w:val="80"/>
        </w:rPr>
        <w:t xml:space="preserve"> </w:t>
      </w:r>
      <w:r>
        <w:rPr/>
        <w:t>Trabalho, Apelação Cível nº: 0637441-48.2018.8.04.0001 de Capital - Fórum Ministro Henoch Reis/15ª</w:t>
      </w:r>
      <w:r>
        <w:rPr>
          <w:spacing w:val="80"/>
        </w:rPr>
        <w:t xml:space="preserve"> </w:t>
      </w:r>
      <w:r>
        <w:rPr/>
        <w:t>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Trabalho,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0616955-47.2015.8.04.0001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 xml:space="preserve">Fórum </w:t>
      </w:r>
      <w:r>
        <w:rPr>
          <w:spacing w:val="-2"/>
        </w:rPr>
        <w:t>Ministro</w:t>
      </w:r>
      <w:r>
        <w:rPr/>
        <w:tab/>
      </w:r>
      <w:r>
        <w:rPr>
          <w:spacing w:val="-2"/>
        </w:rPr>
        <w:t>Henoch</w:t>
      </w:r>
      <w:r>
        <w:rPr/>
        <w:tab/>
        <w:tab/>
      </w:r>
      <w:r>
        <w:rPr>
          <w:spacing w:val="-2"/>
        </w:rPr>
        <w:t>Reis/3ª</w:t>
      </w:r>
      <w:r>
        <w:rPr/>
        <w:tab/>
        <w:tab/>
        <w:tab/>
      </w:r>
      <w:r>
        <w:rPr>
          <w:spacing w:val="-4"/>
        </w:rPr>
        <w:t>Vara</w:t>
      </w:r>
      <w:r>
        <w:rPr/>
        <w:tab/>
      </w:r>
      <w:r>
        <w:rPr>
          <w:spacing w:val="-2"/>
        </w:rPr>
        <w:t>Cível</w:t>
      </w:r>
      <w:r>
        <w:rPr/>
        <w:tab/>
        <w:tab/>
      </w:r>
      <w:r>
        <w:rPr>
          <w:spacing w:val="-10"/>
        </w:rPr>
        <w:t>e</w:t>
      </w:r>
      <w:r>
        <w:rPr/>
        <w:tab/>
        <w:t>de</w:t>
      </w:r>
      <w:r>
        <w:rPr>
          <w:spacing w:val="40"/>
        </w:rPr>
        <w:t xml:space="preserve">  </w:t>
      </w:r>
      <w:r>
        <w:rPr/>
        <w:t>Acidentes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Trabalho,</w:t>
      </w:r>
      <w:r>
        <w:rPr>
          <w:spacing w:val="40"/>
        </w:rPr>
        <w:t xml:space="preserve">  </w:t>
      </w:r>
      <w:r>
        <w:rPr/>
        <w:t>Apelação</w:t>
      </w:r>
      <w:r>
        <w:rPr>
          <w:spacing w:val="40"/>
        </w:rPr>
        <w:t xml:space="preserve">  </w:t>
      </w:r>
      <w:r>
        <w:rPr/>
        <w:t>Cível</w:t>
      </w:r>
      <w:r>
        <w:rPr>
          <w:spacing w:val="40"/>
        </w:rPr>
        <w:t xml:space="preserve">  </w:t>
      </w:r>
      <w:r>
        <w:rPr/>
        <w:t>nº:</w:t>
      </w:r>
      <w:r>
        <w:rPr>
          <w:spacing w:val="80"/>
        </w:rPr>
        <w:t xml:space="preserve"> </w:t>
      </w:r>
      <w:r>
        <w:rPr/>
        <w:t>0600591-30.2022.8.04.4600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Fórum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Iranduba/1ª</w:t>
      </w:r>
      <w:r>
        <w:rPr>
          <w:spacing w:val="40"/>
        </w:rPr>
        <w:t xml:space="preserve">  </w:t>
      </w:r>
      <w:r>
        <w:rPr/>
        <w:t>Vara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Iranduba,</w:t>
      </w:r>
      <w:r>
        <w:rPr>
          <w:spacing w:val="40"/>
        </w:rPr>
        <w:t xml:space="preserve">  </w:t>
      </w:r>
      <w:r>
        <w:rPr/>
        <w:t>Apelação</w:t>
      </w:r>
      <w:r>
        <w:rPr>
          <w:spacing w:val="40"/>
        </w:rPr>
        <w:t xml:space="preserve">  </w:t>
      </w:r>
      <w:r>
        <w:rPr/>
        <w:t>Cível</w:t>
      </w:r>
      <w:r>
        <w:rPr>
          <w:spacing w:val="40"/>
        </w:rPr>
        <w:t xml:space="preserve">  </w:t>
      </w:r>
      <w:r>
        <w:rPr/>
        <w:t>nº: 0601179-24.2022.8.04.6900</w:t>
      </w:r>
      <w:r>
        <w:rPr>
          <w:spacing w:val="69"/>
        </w:rPr>
        <w:t xml:space="preserve"> </w:t>
      </w:r>
      <w:r>
        <w:rPr/>
        <w:t>de</w:t>
      </w:r>
      <w:r>
        <w:rPr>
          <w:spacing w:val="69"/>
        </w:rPr>
        <w:t xml:space="preserve"> </w:t>
      </w:r>
      <w:r>
        <w:rPr/>
        <w:t>Fórum</w:t>
      </w:r>
      <w:r>
        <w:rPr>
          <w:spacing w:val="69"/>
        </w:rPr>
        <w:t xml:space="preserve"> </w:t>
      </w:r>
      <w:r>
        <w:rPr/>
        <w:t>de</w:t>
      </w:r>
      <w:r>
        <w:rPr>
          <w:spacing w:val="69"/>
        </w:rPr>
        <w:t xml:space="preserve"> </w:t>
      </w:r>
      <w:r>
        <w:rPr/>
        <w:t>São</w:t>
      </w:r>
      <w:r>
        <w:rPr>
          <w:spacing w:val="69"/>
        </w:rPr>
        <w:t xml:space="preserve"> </w:t>
      </w:r>
      <w:r>
        <w:rPr/>
        <w:t>Gabriel</w:t>
      </w:r>
      <w:r>
        <w:rPr>
          <w:spacing w:val="69"/>
        </w:rPr>
        <w:t xml:space="preserve"> </w:t>
      </w:r>
      <w:r>
        <w:rPr/>
        <w:t>da</w:t>
      </w:r>
      <w:r>
        <w:rPr>
          <w:spacing w:val="69"/>
        </w:rPr>
        <w:t xml:space="preserve"> </w:t>
      </w:r>
      <w:r>
        <w:rPr/>
        <w:t>Cachoeira/Vara</w:t>
      </w:r>
      <w:r>
        <w:rPr>
          <w:spacing w:val="69"/>
        </w:rPr>
        <w:t xml:space="preserve"> </w:t>
      </w:r>
      <w:r>
        <w:rPr/>
        <w:t>Única</w:t>
      </w:r>
      <w:r>
        <w:rPr>
          <w:spacing w:val="69"/>
        </w:rPr>
        <w:t xml:space="preserve"> </w:t>
      </w:r>
      <w:r>
        <w:rPr/>
        <w:t>de</w:t>
      </w:r>
      <w:r>
        <w:rPr>
          <w:spacing w:val="69"/>
        </w:rPr>
        <w:t xml:space="preserve"> </w:t>
      </w:r>
      <w:r>
        <w:rPr/>
        <w:t>São</w:t>
      </w:r>
      <w:r>
        <w:rPr>
          <w:spacing w:val="69"/>
        </w:rPr>
        <w:t xml:space="preserve"> </w:t>
      </w:r>
      <w:r>
        <w:rPr/>
        <w:t>Gabriel</w:t>
      </w:r>
      <w:r>
        <w:rPr>
          <w:spacing w:val="69"/>
        </w:rPr>
        <w:t xml:space="preserve"> </w:t>
      </w:r>
      <w:r>
        <w:rPr/>
        <w:t>da Cachoeira, Apelação Cível nº: 0769223-13.2020.8.04.0001 de Capital - Fórum Ministro Henoch Reis/1ª</w:t>
      </w:r>
      <w:r>
        <w:rPr>
          <w:spacing w:val="80"/>
          <w:w w:val="150"/>
        </w:rPr>
        <w:t xml:space="preserve"> </w:t>
      </w:r>
      <w:r>
        <w:rPr/>
        <w:t>Vara da Fazenda Pública. Pelo Exmo. Sr. Desembargador FLÁVIO HUMBERTO PASCARELLI LOPES: 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0640313-36.2018.8.04.0001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Reis/5ª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da Fazenda</w:t>
      </w:r>
      <w:r>
        <w:rPr>
          <w:spacing w:val="38"/>
        </w:rPr>
        <w:t xml:space="preserve"> </w:t>
      </w:r>
      <w:r>
        <w:rPr/>
        <w:t>Pública,</w:t>
      </w:r>
      <w:r>
        <w:rPr>
          <w:spacing w:val="38"/>
        </w:rPr>
        <w:t xml:space="preserve"> </w:t>
      </w:r>
      <w:r>
        <w:rPr/>
        <w:t>Apelação</w:t>
      </w:r>
      <w:r>
        <w:rPr>
          <w:spacing w:val="38"/>
        </w:rPr>
        <w:t xml:space="preserve"> </w:t>
      </w:r>
      <w:r>
        <w:rPr/>
        <w:t>Cível</w:t>
      </w:r>
      <w:r>
        <w:rPr>
          <w:spacing w:val="38"/>
        </w:rPr>
        <w:t xml:space="preserve"> </w:t>
      </w:r>
      <w:r>
        <w:rPr/>
        <w:t>nº:</w:t>
      </w:r>
      <w:r>
        <w:rPr>
          <w:spacing w:val="38"/>
        </w:rPr>
        <w:t xml:space="preserve"> </w:t>
      </w:r>
      <w:r>
        <w:rPr/>
        <w:t>0618399-13.2018.8.04.0001</w:t>
      </w:r>
      <w:r>
        <w:rPr>
          <w:spacing w:val="39"/>
        </w:rPr>
        <w:t xml:space="preserve"> </w:t>
      </w:r>
      <w:r>
        <w:rPr/>
        <w:t>de</w:t>
      </w:r>
      <w:r>
        <w:rPr>
          <w:spacing w:val="38"/>
        </w:rPr>
        <w:t xml:space="preserve"> </w:t>
      </w:r>
      <w:r>
        <w:rPr/>
        <w:t>Capital</w:t>
      </w:r>
      <w:r>
        <w:rPr>
          <w:spacing w:val="38"/>
        </w:rPr>
        <w:t xml:space="preserve"> </w:t>
      </w:r>
      <w:r>
        <w:rPr/>
        <w:t>-</w:t>
      </w:r>
      <w:r>
        <w:rPr>
          <w:spacing w:val="38"/>
        </w:rPr>
        <w:t xml:space="preserve"> </w:t>
      </w:r>
      <w:r>
        <w:rPr/>
        <w:t>Fórum</w:t>
      </w:r>
      <w:r>
        <w:rPr>
          <w:spacing w:val="39"/>
        </w:rPr>
        <w:t xml:space="preserve"> </w:t>
      </w:r>
      <w:r>
        <w:rPr/>
        <w:t>Ministro</w:t>
      </w:r>
      <w:r>
        <w:rPr>
          <w:spacing w:val="39"/>
        </w:rPr>
        <w:t xml:space="preserve"> </w:t>
      </w:r>
      <w:r>
        <w:rPr/>
        <w:t>Henoch Reis/7ª Vara Cível e de Acidentes de Trabalho, Agravo de Instrumento nº: 4002626-04.2021.8.04.0000 de Capital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Fórum</w:t>
      </w:r>
      <w:r>
        <w:rPr>
          <w:spacing w:val="31"/>
        </w:rPr>
        <w:t xml:space="preserve"> </w:t>
      </w:r>
      <w:r>
        <w:rPr/>
        <w:t>Ministro</w:t>
      </w:r>
      <w:r>
        <w:rPr>
          <w:spacing w:val="31"/>
        </w:rPr>
        <w:t xml:space="preserve"> </w:t>
      </w:r>
      <w:r>
        <w:rPr/>
        <w:t>Henoch</w:t>
      </w:r>
      <w:r>
        <w:rPr>
          <w:spacing w:val="31"/>
        </w:rPr>
        <w:t xml:space="preserve"> </w:t>
      </w:r>
      <w:r>
        <w:rPr/>
        <w:t>Reis/17ª</w:t>
      </w:r>
      <w:r>
        <w:rPr>
          <w:spacing w:val="31"/>
        </w:rPr>
        <w:t xml:space="preserve"> </w:t>
      </w:r>
      <w:r>
        <w:rPr/>
        <w:t>Vara</w:t>
      </w:r>
      <w:r>
        <w:rPr>
          <w:spacing w:val="31"/>
        </w:rPr>
        <w:t xml:space="preserve"> </w:t>
      </w:r>
      <w:r>
        <w:rPr/>
        <w:t>Cível</w:t>
      </w:r>
      <w:r>
        <w:rPr>
          <w:spacing w:val="31"/>
        </w:rPr>
        <w:t xml:space="preserve"> </w:t>
      </w:r>
      <w:r>
        <w:rPr/>
        <w:t>e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Acidentes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Trabalho,</w:t>
      </w:r>
      <w:r>
        <w:rPr>
          <w:spacing w:val="31"/>
        </w:rPr>
        <w:t xml:space="preserve"> </w:t>
      </w:r>
      <w:r>
        <w:rPr/>
        <w:t>Apelação</w:t>
      </w:r>
      <w:r>
        <w:rPr>
          <w:spacing w:val="31"/>
        </w:rPr>
        <w:t xml:space="preserve"> </w:t>
      </w:r>
      <w:r>
        <w:rPr/>
        <w:t>Cível</w:t>
      </w:r>
      <w:r>
        <w:rPr>
          <w:spacing w:val="31"/>
        </w:rPr>
        <w:t xml:space="preserve"> </w:t>
      </w:r>
      <w:r>
        <w:rPr/>
        <w:t>nº: 0617371-73.2019.8.04.0001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 Henoch</w:t>
      </w:r>
      <w:r>
        <w:rPr>
          <w:spacing w:val="-1"/>
        </w:rPr>
        <w:t xml:space="preserve"> </w:t>
      </w:r>
      <w:r>
        <w:rPr/>
        <w:t>Reis/Vara</w:t>
      </w:r>
      <w:r>
        <w:rPr>
          <w:spacing w:val="-1"/>
        </w:rPr>
        <w:t xml:space="preserve"> </w:t>
      </w:r>
      <w:r>
        <w:rPr/>
        <w:t>Especializada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Dívida</w:t>
      </w:r>
      <w:r>
        <w:rPr>
          <w:spacing w:val="-1"/>
        </w:rPr>
        <w:t xml:space="preserve"> </w:t>
      </w:r>
      <w:r>
        <w:rPr/>
        <w:t>Ativa Estadual. Pelo Exmo. Sr. Desembargador LAFAYETTE CARNEIRO VIEIRA JÚNIOR: Apelação Cível nº:</w:t>
      </w:r>
      <w:r>
        <w:rPr>
          <w:spacing w:val="27"/>
        </w:rPr>
        <w:t xml:space="preserve"> </w:t>
      </w:r>
      <w:r>
        <w:rPr/>
        <w:t>0608939-36.2017.8.04.0001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Capital</w:t>
      </w:r>
      <w:r>
        <w:rPr>
          <w:spacing w:val="28"/>
        </w:rPr>
        <w:t xml:space="preserve"> </w:t>
      </w:r>
      <w:r>
        <w:rPr/>
        <w:t>-</w:t>
      </w:r>
      <w:r>
        <w:rPr>
          <w:spacing w:val="27"/>
        </w:rPr>
        <w:t xml:space="preserve"> </w:t>
      </w:r>
      <w:r>
        <w:rPr/>
        <w:t>Fórum</w:t>
      </w:r>
      <w:r>
        <w:rPr>
          <w:spacing w:val="28"/>
        </w:rPr>
        <w:t xml:space="preserve"> </w:t>
      </w:r>
      <w:r>
        <w:rPr/>
        <w:t>Ministro</w:t>
      </w:r>
      <w:r>
        <w:rPr>
          <w:spacing w:val="28"/>
        </w:rPr>
        <w:t xml:space="preserve"> </w:t>
      </w:r>
      <w:r>
        <w:rPr/>
        <w:t>Henoch</w:t>
      </w:r>
      <w:r>
        <w:rPr>
          <w:spacing w:val="28"/>
        </w:rPr>
        <w:t xml:space="preserve"> </w:t>
      </w:r>
      <w:r>
        <w:rPr/>
        <w:t>Reis/1ª</w:t>
      </w:r>
      <w:r>
        <w:rPr>
          <w:spacing w:val="27"/>
        </w:rPr>
        <w:t xml:space="preserve"> </w:t>
      </w:r>
      <w:r>
        <w:rPr/>
        <w:t>Vara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Família,</w:t>
      </w:r>
      <w:r>
        <w:rPr>
          <w:spacing w:val="28"/>
        </w:rPr>
        <w:t xml:space="preserve"> </w:t>
      </w:r>
      <w:r>
        <w:rPr>
          <w:spacing w:val="-2"/>
        </w:rPr>
        <w:t>Apelação</w:t>
      </w:r>
    </w:p>
    <w:p>
      <w:pPr>
        <w:pStyle w:val="BodyText"/>
        <w:spacing w:lineRule="auto" w:line="240" w:before="80" w:after="0"/>
        <w:ind w:left="240" w:right="237"/>
        <w:jc w:val="both"/>
        <w:rPr/>
      </w:pPr>
      <w:r>
        <w:rPr/>
        <w:t>Cível nº: 0000076-65.2014.8.04.5201 de Fórum de Jutaí/Vara Única de Jutaí, Apelação Cível nº:</w:t>
      </w:r>
      <w:r>
        <w:rPr>
          <w:spacing w:val="80"/>
          <w:w w:val="150"/>
        </w:rPr>
        <w:t xml:space="preserve"> </w:t>
      </w:r>
      <w:r>
        <w:rPr/>
        <w:t>0720790-41.2021.8.04.0001 de Capital - Fórum Ministro Henoch Reis/15ª Vara Cível e de Acidentes de Trabalho, Apelação Cível nº: 0623903-97.2018.8.04.0001 de Capital - Fórum Ministro Henoch Reis/4ª Vara da Fazenda Pública, Apelação Cível nº: 0625230-72.2021.8.04.0001 de Capital - Fórum Ministro Henoch Reis/7ª Vara Cível e de Acidentes de Trabalho, Apelação Cível nº: 0062734-94.2003.8.04.0001 de Capital - Fórum Ministro Henoch Reis/3ª Vara Cível e de Acidentes de Trabalho, Embargos de Declaração Cível nº: 0000291-12.2023.8.04.0000 de Capital - Fórum Ministro Henoch Reis/16ª Vara Cível e de Acidentes de Trabalho. Pelo Exmo. Sr. Desembargador AIRTON LUÍS CORRÊA GENTIL: Agravo de Instrumento nº: 4001284-89.2020.8.04.0000 de Capital - Fórum Ministro Henoch Reis/3ª Vara Cível e de Acidentes de Trabalho, Agravo de Instrumento nº: 4005345-22.2022.8.04.0000 de Capital - Fórum Ministro</w:t>
      </w:r>
      <w:r>
        <w:rPr>
          <w:spacing w:val="80"/>
          <w:w w:val="150"/>
        </w:rPr>
        <w:t xml:space="preserve"> </w:t>
      </w:r>
      <w:r>
        <w:rPr/>
        <w:t>Henoch</w:t>
      </w:r>
      <w:r>
        <w:rPr>
          <w:spacing w:val="80"/>
          <w:w w:val="150"/>
        </w:rPr>
        <w:t xml:space="preserve"> </w:t>
      </w:r>
      <w:r>
        <w:rPr/>
        <w:t>Reis/7ª</w:t>
      </w:r>
      <w:r>
        <w:rPr>
          <w:spacing w:val="80"/>
          <w:w w:val="150"/>
        </w:rPr>
        <w:t xml:space="preserve"> </w:t>
      </w:r>
      <w:r>
        <w:rPr/>
        <w:t>Vara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Acidentes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Trabalho,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0648747-72.2022.8.04.0001 de Capital - Fórum Ministro Henoch Reis/8ª Vara Cível e de Acidentes de Trabalho, Agravo de Instrumento nº: 4002986-02.2022.8.04.0000 de Capital - Fórum Ministro Henoch Reis/19ª Vara Cível e de Acidentes de Trabalho. Nada mais havendo a tratar, o Excelentíssimo Senhor Presidente encerrou a sessão. E, para constar, eu, Secretária, lavrei a presente e assino.</w:t>
      </w:r>
    </w:p>
    <w:p>
      <w:pPr>
        <w:pStyle w:val="BodyText"/>
        <w:rPr/>
      </w:pPr>
      <w:r>
        <w:rPr/>
      </w:r>
    </w:p>
    <w:p>
      <w:pPr>
        <w:pStyle w:val="BodyText"/>
        <w:spacing w:before="226" w:after="0"/>
        <w:rPr/>
      </w:pPr>
      <w:r>
        <w:rPr/>
      </w:r>
    </w:p>
    <w:p>
      <w:pPr>
        <w:pStyle w:val="BodyText"/>
        <w:tabs>
          <w:tab w:val="clear" w:pos="720"/>
          <w:tab w:val="left" w:pos="4835" w:leader="none"/>
        </w:tabs>
        <w:spacing w:before="1" w:after="0"/>
        <w:ind w:left="120" w:right="0"/>
        <w:jc w:val="both"/>
        <w:rPr/>
      </w:pPr>
      <w:r>
        <w:rPr/>
        <w:t>Davene</w:t>
      </w:r>
      <w:r>
        <w:rPr>
          <w:spacing w:val="-9"/>
        </w:rPr>
        <w:t xml:space="preserve"> </w:t>
      </w:r>
      <w:r>
        <w:rPr/>
        <w:t>Tamborini</w:t>
      </w:r>
      <w:r>
        <w:rPr>
          <w:spacing w:val="-9"/>
        </w:rPr>
        <w:t xml:space="preserve"> </w:t>
      </w:r>
      <w:r>
        <w:rPr>
          <w:spacing w:val="-2"/>
        </w:rPr>
        <w:t>Lopes</w:t>
      </w:r>
      <w:r>
        <w:rPr/>
        <w:tab/>
        <w:t>Des.</w:t>
      </w:r>
      <w:r>
        <w:rPr>
          <w:spacing w:val="-2"/>
        </w:rPr>
        <w:t xml:space="preserve"> </w:t>
      </w:r>
      <w:r>
        <w:rPr/>
        <w:t xml:space="preserve">Airton Luís Corrêa </w:t>
      </w:r>
      <w:r>
        <w:rPr>
          <w:spacing w:val="-2"/>
        </w:rPr>
        <w:t>Gentil</w:t>
      </w:r>
    </w:p>
    <w:p>
      <w:pPr>
        <w:pStyle w:val="BodyText"/>
        <w:tabs>
          <w:tab w:val="clear" w:pos="720"/>
          <w:tab w:val="left" w:pos="4799" w:leader="none"/>
        </w:tabs>
        <w:spacing w:before="4" w:after="0"/>
        <w:ind w:left="120" w:right="0"/>
        <w:jc w:val="both"/>
        <w:rPr/>
      </w:pPr>
      <w:r>
        <w:rPr>
          <w:spacing w:val="-2"/>
        </w:rPr>
        <w:t>Secretária</w:t>
      </w:r>
      <w:r>
        <w:rPr/>
        <w:tab/>
      </w:r>
      <w:r>
        <w:rPr>
          <w:spacing w:val="-2"/>
        </w:rPr>
        <w:t>Presidente</w:t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spacing w:before="73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635" distB="0" distL="0" distR="0" simplePos="0" locked="0" layoutInCell="0" allowOverlap="1" relativeHeight="11">
                <wp:simplePos x="0" y="0"/>
                <wp:positionH relativeFrom="page">
                  <wp:posOffset>533400</wp:posOffset>
                </wp:positionH>
                <wp:positionV relativeFrom="paragraph">
                  <wp:posOffset>208280</wp:posOffset>
                </wp:positionV>
                <wp:extent cx="6705600" cy="12700"/>
                <wp:effectExtent l="0" t="0" r="0" b="0"/>
                <wp:wrapTopAndBottom/>
                <wp:docPr id="35" name="Group 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36" name="Graphic 8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7" name="Graphic 9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7" style="position:absolute;margin-left:42pt;margin-top:16.4pt;width:528pt;height:1pt" coordorigin="840,328" coordsize="10560,20"/>
            </w:pict>
          </mc:Fallback>
        </mc:AlternateContent>
      </w:r>
    </w:p>
    <w:p>
      <w:pPr>
        <w:pStyle w:val="BodyText"/>
        <w:spacing w:before="71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7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38" name="Image 1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 10" descr="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11"/>
          <w:sz w:val="22"/>
        </w:rPr>
        <w:t xml:space="preserve"> </w:t>
      </w:r>
      <w:r>
        <w:rPr>
          <w:sz w:val="22"/>
        </w:rPr>
        <w:t>assinado</w:t>
      </w:r>
      <w:r>
        <w:rPr>
          <w:spacing w:val="-11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11"/>
          <w:sz w:val="22"/>
        </w:rPr>
        <w:t xml:space="preserve"> </w:t>
      </w:r>
      <w:r>
        <w:rPr>
          <w:sz w:val="22"/>
        </w:rPr>
        <w:t>por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DAVENE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TAMBORINI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LOPES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Diretor(a)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sz w:val="22"/>
        </w:rPr>
        <w:t>em 16/05/2023, às 11:24,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2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39" name="Group 1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40" name="Graphic 12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1" name="Graphic 13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1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71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8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42" name="Image 1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 14" descr="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4"/>
          <w:sz w:val="22"/>
        </w:rPr>
        <w:t xml:space="preserve"> </w:t>
      </w:r>
      <w:r>
        <w:rPr>
          <w:sz w:val="22"/>
        </w:rPr>
        <w:t>assinado</w:t>
      </w:r>
      <w:r>
        <w:rPr>
          <w:spacing w:val="-4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4"/>
          <w:sz w:val="22"/>
        </w:rPr>
        <w:t xml:space="preserve"> </w:t>
      </w:r>
      <w:r>
        <w:rPr>
          <w:sz w:val="22"/>
        </w:rPr>
        <w:t>por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Airton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Luis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Corrêa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Gentil</w:t>
      </w:r>
      <w:r>
        <w:rPr>
          <w:sz w:val="22"/>
        </w:rPr>
        <w:t>,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Desembargador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de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Justiça</w:t>
      </w:r>
      <w:r>
        <w:rPr>
          <w:sz w:val="22"/>
        </w:rPr>
        <w:t>, em 16/05/2023, às 11:33,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3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43" name="Group 15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44" name="Graphic 16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5" name="Graphic 17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5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106" w:after="0"/>
        <w:rPr>
          <w:sz w:val="22"/>
        </w:rPr>
      </w:pPr>
      <w:r>
        <w:rPr>
          <w:sz w:val="22"/>
        </w:rPr>
      </w:r>
    </w:p>
    <w:p>
      <w:pPr>
        <w:pStyle w:val="Normal"/>
        <w:spacing w:before="0" w:after="0"/>
        <w:ind w:hanging="0" w:left="1515" w:right="0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9">
            <wp:simplePos x="0" y="0"/>
            <wp:positionH relativeFrom="page">
              <wp:posOffset>581025</wp:posOffset>
            </wp:positionH>
            <wp:positionV relativeFrom="paragraph">
              <wp:posOffset>-142240</wp:posOffset>
            </wp:positionV>
            <wp:extent cx="781050" cy="781050"/>
            <wp:effectExtent l="0" t="0" r="0" b="0"/>
            <wp:wrapNone/>
            <wp:docPr id="46" name="Image 1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 18" descr="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781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A</w:t>
      </w:r>
      <w:r>
        <w:rPr>
          <w:spacing w:val="-2"/>
          <w:sz w:val="22"/>
        </w:rPr>
        <w:t xml:space="preserve"> </w:t>
      </w:r>
      <w:r>
        <w:rPr>
          <w:sz w:val="22"/>
        </w:rPr>
        <w:t xml:space="preserve">autenticidade do documento pode ser conferida no site </w:t>
      </w:r>
      <w:r>
        <w:rPr>
          <w:spacing w:val="-2"/>
          <w:sz w:val="22"/>
        </w:rPr>
        <w:t>https://sei.tjam.jus.br</w:t>
      </w:r>
    </w:p>
    <w:p>
      <w:pPr>
        <w:pStyle w:val="Normal"/>
        <w:spacing w:lineRule="auto" w:line="247" w:before="7" w:after="0"/>
        <w:ind w:hanging="0" w:left="1515" w:right="237"/>
        <w:jc w:val="left"/>
        <w:rPr>
          <w:sz w:val="22"/>
        </w:rPr>
      </w:pPr>
      <w:r>
        <w:rPr>
          <w:sz w:val="22"/>
        </w:rPr>
        <w:t>/sei/controlador_externo.php?acao=documento_conferir&amp;id_orgao_acesso_externo=0</w:t>
      </w:r>
      <w:r>
        <w:rPr>
          <w:spacing w:val="-14"/>
          <w:sz w:val="22"/>
        </w:rPr>
        <w:t xml:space="preserve"> </w:t>
      </w:r>
      <w:r>
        <w:rPr>
          <w:sz w:val="22"/>
        </w:rPr>
        <w:t>informando</w:t>
      </w:r>
      <w:r>
        <w:rPr>
          <w:spacing w:val="-14"/>
          <w:sz w:val="22"/>
        </w:rPr>
        <w:t xml:space="preserve"> </w:t>
      </w:r>
      <w:r>
        <w:rPr>
          <w:sz w:val="22"/>
        </w:rPr>
        <w:t xml:space="preserve">o código verificador </w:t>
      </w:r>
      <w:r>
        <w:rPr>
          <w:b/>
          <w:sz w:val="22"/>
        </w:rPr>
        <w:t xml:space="preserve">1039298 </w:t>
      </w:r>
      <w:r>
        <w:rPr>
          <w:sz w:val="22"/>
        </w:rPr>
        <w:t xml:space="preserve">e o código CRC </w:t>
      </w:r>
      <w:r>
        <w:rPr>
          <w:b/>
          <w:sz w:val="22"/>
        </w:rPr>
        <w:t>F398DFEF</w:t>
      </w:r>
      <w:r>
        <w:rPr>
          <w:sz w:val="22"/>
        </w:rPr>
        <w:t>.</w:t>
      </w:r>
    </w:p>
    <w:p>
      <w:pPr>
        <w:pStyle w:val="BodyText"/>
        <w:spacing w:before="6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635" distB="0" distL="0" distR="0" simplePos="0" locked="0" layoutInCell="0" allowOverlap="1" relativeHeight="14">
                <wp:simplePos x="0" y="0"/>
                <wp:positionH relativeFrom="page">
                  <wp:posOffset>542925</wp:posOffset>
                </wp:positionH>
                <wp:positionV relativeFrom="paragraph">
                  <wp:posOffset>200025</wp:posOffset>
                </wp:positionV>
                <wp:extent cx="6686550" cy="12700"/>
                <wp:effectExtent l="0" t="0" r="0" b="0"/>
                <wp:wrapTopAndBottom/>
                <wp:docPr id="47" name="Group 1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6640" cy="12600"/>
                          <a:chOff x="0" y="0"/>
                          <a:chExt cx="6686640" cy="12600"/>
                        </a:xfrm>
                      </wpg:grpSpPr>
                      <wps:wsp>
                        <wps:cNvPr id="48" name="Graphic 20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9" name="Graphic 21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6680200" y="0"/>
                                </a:lnTo>
                                <a:lnTo>
                                  <a:pt x="66802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686550" y="1270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9" style="position:absolute;margin-left:42.75pt;margin-top:15.75pt;width:526.5pt;height:1pt" coordorigin="855,315" coordsize="10530,20"/>
            </w:pict>
          </mc:Fallback>
        </mc:AlternateContent>
        <mc:AlternateContent>
          <mc:Choice Requires="wps">
            <w:drawing>
              <wp:anchor behindDoc="1" distT="635" distB="0" distL="0" distR="0" simplePos="0" locked="0" layoutInCell="0" allowOverlap="1" relativeHeight="15">
                <wp:simplePos x="0" y="0"/>
                <wp:positionH relativeFrom="page">
                  <wp:posOffset>552450</wp:posOffset>
                </wp:positionH>
                <wp:positionV relativeFrom="paragraph">
                  <wp:posOffset>447675</wp:posOffset>
                </wp:positionV>
                <wp:extent cx="6667500" cy="25400"/>
                <wp:effectExtent l="0" t="0" r="0" b="0"/>
                <wp:wrapTopAndBottom/>
                <wp:docPr id="50" name="Graphic 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60" cy="25560"/>
                        </a:xfrm>
                        <a:custGeom>
                          <a:avLst/>
                          <a:gdLst>
                            <a:gd name="textAreaLeft" fmla="*/ 0 w 3780000"/>
                            <a:gd name="textAreaRight" fmla="*/ 3780360 w 3780000"/>
                            <a:gd name="textAreaTop" fmla="*/ 0 h 14400"/>
                            <a:gd name="textAreaBottom" fmla="*/ 14760 h 14400"/>
                          </a:gdLst>
                          <a:ahLst/>
                          <a:rect l="textAreaLeft" t="textAreaTop" r="textAreaRight" b="textAreaBottom"/>
                          <a:pathLst>
                            <a:path w="6667500" h="25400">
                              <a:moveTo>
                                <a:pt x="6667500" y="19050"/>
                              </a:moveTo>
                              <a:lnTo>
                                <a:pt x="0" y="19050"/>
                              </a:lnTo>
                              <a:lnTo>
                                <a:pt x="0" y="25400"/>
                              </a:lnTo>
                              <a:lnTo>
                                <a:pt x="6667500" y="25400"/>
                              </a:lnTo>
                              <a:lnTo>
                                <a:pt x="6667500" y="19050"/>
                              </a:lnTo>
                              <a:close/>
                            </a:path>
                            <a:path w="6667500" h="25400">
                              <a:moveTo>
                                <a:pt x="6667500" y="0"/>
                              </a:move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6667500" y="6350"/>
                              </a:lnTo>
                              <a:lnTo>
                                <a:pt x="6667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before="116" w:after="0"/>
        <w:rPr>
          <w:sz w:val="20"/>
        </w:rPr>
      </w:pPr>
      <w:r>
        <w:rPr>
          <w:sz w:val="20"/>
        </w:rPr>
      </w:r>
    </w:p>
    <w:p>
      <w:pPr>
        <w:pStyle w:val="Normal"/>
        <w:tabs>
          <w:tab w:val="clear" w:pos="720"/>
          <w:tab w:val="left" w:pos="9839" w:leader="none"/>
        </w:tabs>
        <w:spacing w:before="27" w:after="0"/>
        <w:ind w:hanging="0" w:left="150" w:right="0"/>
        <w:jc w:val="left"/>
        <w:rPr>
          <w:sz w:val="18"/>
        </w:rPr>
      </w:pPr>
      <w:r>
        <w:rPr>
          <w:sz w:val="18"/>
        </w:rPr>
        <w:t>2023/000008440-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1039298v2</w:t>
      </w:r>
    </w:p>
    <w:sectPr>
      <w:headerReference w:type="default" r:id="rId37"/>
      <w:headerReference w:type="first" r:id="rId38"/>
      <w:footerReference w:type="default" r:id="rId39"/>
      <w:footerReference w:type="first" r:id="rId40"/>
      <w:type w:val="nextPage"/>
      <w:pgSz w:w="12240" w:h="15840"/>
      <w:pgMar w:left="720" w:right="720" w:gutter="0" w:header="2" w:top="620" w:footer="18" w:bottom="2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0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8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5" name="Textbox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5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8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9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5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8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0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26" name="Textbox 2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0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6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9" name="Textbox 2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6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8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6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8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8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30" name="Textbox 2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4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33" name="Textbox 2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7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8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7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7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8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66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34" name="Textbox 2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8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2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53" name="Textbox 3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8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8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1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8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8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74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54" name="Textbox 3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2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7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8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8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8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9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8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8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10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4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3" name="Textbox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2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8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7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2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8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6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14" name="Textbox 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8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2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7" name="Textbox 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3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8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1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3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8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4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18" name="Textbox 1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2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0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1" name="Textbox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4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8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5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4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8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2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22" name="Textbox 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6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4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23" name="Textbox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- 1039298 -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7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- 1039298 -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6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24" name="Textbox 1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8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2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27" name="Textbox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- 1039298 -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- 1039298 -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4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28" name="Textbox 2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0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31" name="Textbox 2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- 1039298 -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5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- 1039298 -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62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32" name="Textbox 2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6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8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51" name="Textbox 2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- 1039298 -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9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- 1039298 -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70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52" name="Textbox 3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0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3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- 1039298 -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- 1039298 -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4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5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- 1039298 -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- 1039298 -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6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0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1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- 1039298 -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- 1039298 -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2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2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8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5" name="Textbox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- 1039298 -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9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- 1039298 -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0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6" name="Textbox 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0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6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9" name="Textbox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- 1039298 -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3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- 1039298 -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8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20" name="Textbox 1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4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jc w:val="center"/>
    </w:pPr>
    <w:rPr>
      <w:rFonts w:ascii="Times New Roman" w:hAnsi="Times New Roman" w:eastAsia="Times New Roman" w:cs="Times New Roman"/>
      <w:b/>
      <w:bCs/>
      <w:sz w:val="26"/>
      <w:szCs w:val="26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Footer">
    <w:name w:val="footer"/>
    <w:basedOn w:val="Cabealhoerodap"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tjam.jus.br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footer" Target="footer4.xml"/><Relationship Id="rId13" Type="http://schemas.openxmlformats.org/officeDocument/2006/relationships/footer" Target="footer5.xml"/><Relationship Id="rId14" Type="http://schemas.openxmlformats.org/officeDocument/2006/relationships/header" Target="header6.xml"/><Relationship Id="rId15" Type="http://schemas.openxmlformats.org/officeDocument/2006/relationships/header" Target="header7.xml"/><Relationship Id="rId16" Type="http://schemas.openxmlformats.org/officeDocument/2006/relationships/footer" Target="footer6.xml"/><Relationship Id="rId17" Type="http://schemas.openxmlformats.org/officeDocument/2006/relationships/footer" Target="footer7.xml"/><Relationship Id="rId18" Type="http://schemas.openxmlformats.org/officeDocument/2006/relationships/header" Target="header8.xml"/><Relationship Id="rId19" Type="http://schemas.openxmlformats.org/officeDocument/2006/relationships/header" Target="header9.xml"/><Relationship Id="rId20" Type="http://schemas.openxmlformats.org/officeDocument/2006/relationships/footer" Target="footer8.xml"/><Relationship Id="rId21" Type="http://schemas.openxmlformats.org/officeDocument/2006/relationships/footer" Target="footer9.xml"/><Relationship Id="rId22" Type="http://schemas.openxmlformats.org/officeDocument/2006/relationships/header" Target="header10.xml"/><Relationship Id="rId23" Type="http://schemas.openxmlformats.org/officeDocument/2006/relationships/header" Target="header11.xml"/><Relationship Id="rId24" Type="http://schemas.openxmlformats.org/officeDocument/2006/relationships/footer" Target="footer10.xml"/><Relationship Id="rId25" Type="http://schemas.openxmlformats.org/officeDocument/2006/relationships/footer" Target="footer11.xml"/><Relationship Id="rId26" Type="http://schemas.openxmlformats.org/officeDocument/2006/relationships/header" Target="header12.xml"/><Relationship Id="rId27" Type="http://schemas.openxmlformats.org/officeDocument/2006/relationships/header" Target="header13.xml"/><Relationship Id="rId28" Type="http://schemas.openxmlformats.org/officeDocument/2006/relationships/footer" Target="footer12.xml"/><Relationship Id="rId29" Type="http://schemas.openxmlformats.org/officeDocument/2006/relationships/footer" Target="footer13.xml"/><Relationship Id="rId30" Type="http://schemas.openxmlformats.org/officeDocument/2006/relationships/header" Target="header14.xml"/><Relationship Id="rId31" Type="http://schemas.openxmlformats.org/officeDocument/2006/relationships/header" Target="header15.xml"/><Relationship Id="rId32" Type="http://schemas.openxmlformats.org/officeDocument/2006/relationships/footer" Target="footer14.xml"/><Relationship Id="rId33" Type="http://schemas.openxmlformats.org/officeDocument/2006/relationships/footer" Target="footer15.xml"/><Relationship Id="rId34" Type="http://schemas.openxmlformats.org/officeDocument/2006/relationships/image" Target="media/image2.jpeg"/><Relationship Id="rId35" Type="http://schemas.openxmlformats.org/officeDocument/2006/relationships/image" Target="media/image2.jpeg"/><Relationship Id="rId36" Type="http://schemas.openxmlformats.org/officeDocument/2006/relationships/image" Target="media/image3.png"/><Relationship Id="rId37" Type="http://schemas.openxmlformats.org/officeDocument/2006/relationships/header" Target="header16.xml"/><Relationship Id="rId38" Type="http://schemas.openxmlformats.org/officeDocument/2006/relationships/header" Target="header17.xml"/><Relationship Id="rId39" Type="http://schemas.openxmlformats.org/officeDocument/2006/relationships/footer" Target="footer16.xml"/><Relationship Id="rId40" Type="http://schemas.openxmlformats.org/officeDocument/2006/relationships/footer" Target="footer17.xml"/><Relationship Id="rId41" Type="http://schemas.openxmlformats.org/officeDocument/2006/relationships/fontTable" Target="fontTable.xml"/><Relationship Id="rId42" Type="http://schemas.openxmlformats.org/officeDocument/2006/relationships/settings" Target="settings.xml"/><Relationship Id="rId43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LibreOffice/24.8.6.2$Windows_X86_64 LibreOffice_project/6d98ba145e9a8a39fc57bcc76981d1fb1316c60c</Application>
  <AppVersion>15.0000</AppVersion>
  <Pages>8</Pages>
  <Words>5138</Words>
  <Characters>31475</Characters>
  <CharactersWithSpaces>36621</CharactersWithSpaces>
  <Paragraphs>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2025-05-20T15:41:11Z</dcterms:created>
  <dc:creator/>
  <dc:description/>
  <dc:language>pt-BR</dc:language>
  <cp:lastModifiedBy/>
  <dcterms:modified xsi:type="dcterms:W3CDTF">2025-05-20T11:42:01Z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2023-05-16T00:00:00Z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2023-05-16T00:00:00Z</vt:filetime>
  </property>
  <property fmtid="{D5CDD505-2E9C-101B-9397-08002B2CF9AE}" pid="5" name="Producer">
    <vt:lpwstr>cairo 1.17.4 (https://cairographics.org)</vt:lpwstr>
  </property>
</Properties>
</file>