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373413085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62357</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494018554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10400390625" w:line="236.2386703491211" w:lineRule="auto"/>
        <w:ind w:left="1516.8399047851562" w:right="563.9147949218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1.881103515625" w:line="224.28063869476318" w:lineRule="auto"/>
        <w:ind w:left="2.3999786376953125" w:right="-5.48583984375" w:firstLine="1.20002746582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3 ª sessão ordinária da(s) 2ª Turma Recursal do Estado Do Amazonas, realizada ao(s) 30 de Janeiro de 2025. Na data supra, às 00:00 horas, sob a Presidência do(a) Excelentíssimo(a) Senhor(a) Juiz(a) Anagali Marcon Bertazzo no(a) Sessão virtual da 2ª Turma Recursal, presente(s) o(s) Eminente(s) Senhor(es) Juíz(es) Maria Do Perpetuo Socorro Da Silva Menezes, Luciana Da Eira Nasser, Sanã Nogueira Almendros De Oliveira e Anagali Marcon Bertazzo. Presente(s) também o(s) juíz(es) Irlena Leal Benchimol cujas participações se deram nos feitos em que estava(m) vinculado(s).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0614026-60.2023.8.04.0001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Marcondes de Lima Sales. Recorrido: Banco Bradesco S/A. Decisão principal: 240 - Com Resolução do Mérito - Conhecimento em Parte e Provimento, atribuído à(s) parte(s) Marcondes de Lima Sales.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0600058-60.2024.8.04.7200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RAIMUNDA MARIA TERCO DE OLIVEIRA. Recorrido: SULMAERICA CIA NACIONAL DE SEGUROS. Decisão principal: 240 - Com Resolução do Mérito - Conhecimento em Parte e Provimento, atribuído à(s) parte(s) RAIMUNDA MARIA TERCO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0497400-55.2023.8.04.0001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Lemuel Pereira Gomes. Recorrido: Wellington Queiroz do Nascimento. Decisão principal: 239 - Com Resolução do Mérito - Não-Provimento, atribuído à(s) parte(s) Lemuel Pereira Gomes - Unânime.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395751953125" w:line="223.03582191467285" w:lineRule="auto"/>
        <w:ind w:left="1.2000274658203125" w:right="-2.23266601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0761571-08.2021.8.04.0001/1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Recorrido: GRACIENE BELLO VIEIRA, Recorrente: BANCO VOTORANTIM. Recorrido: GRACIENE BELLO VIEIRA, Recorrido: BV FINANCEIRA S/A. Decisão principal: 198 - Com Resolução do Mérito - Acolhimento de Embargos de Declaração, atribuído à(s) parte(s) GRACIENE BELLO VIEIRA, BANCO VOTORANTIM - Unânime.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8408203125" w:line="223.02188873291016" w:lineRule="auto"/>
        <w:ind w:left="3.600006103515625" w:right="-1.8518066406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0632323-52.2022.8.04.0001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ROOSEVELT DA COSTA DE MORAIS. Recorrido: BANCO BMG S/A. Decisão principal: 200 - Com Resolução do Mérito - Não-Acolhimento de Embargos de Declaração, atribuído à(s) parte(s) ROOSEVELT DA COSTA DE MORAIS - Unânime.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1201171875" w:line="224.8227024078369" w:lineRule="auto"/>
        <w:ind w:left="2.8800201416015625" w:right="-3.5974121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0541208-13.2023.8.04.0001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Recorrido: Juliana Tavares de Lima.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0448639-90.2023.8.04.0001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Tamara Ramalho Machado. Recorrido: AMAZONAS DISTRIBUIDORA DE ENERGIA S.A. Decisão principal: 198 - Com Resolução do Mérito - Acolhimento de Embargos de Declaração, atribuído à(s) parte(s) Tamara Ramalho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0562749-05.2023.8.04.0001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APPLE COMPUTER BRASIL LTDA, Recorrente: Bruno Medeiros Diniz de Carvalho. Recorrente: APPLE COMPUTER BRASIL LTDA, Recorrente: Bruno Medeiros Diniz de Carvalho.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0910332-44.2022.8.04.0001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do Perpetuo Socorro Vieira Gonçalves. Recorrido: BANCO BRADESCO FINANCIAMENTOS S/A, Recorrido: Banco Bradesco S/A. Decisão principal: 238 - Com Resolução do Mérito - Provimento em Parte, atribuído à(s) parte(s) Maria do Perpetuo Socorro Vieira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0031361-20.2024.8.04.1000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Recorrido: APPLE COMPUTER BRASIL LTDA, Recorrente: Flavia Thayna Caldas Pereira. Recorrido: APPLE COMPUTER BRASIL LTDA, Recorrente: Flavia Thayna Caldas Pereira.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0590972-65.2023.8.04.0001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AGIBANK S.A. Decisão parcial: Não-Conhecimento. Decisão principal: 239 - Com Resolução do Mérito - Não-Provimento, atribuído à(s) parte(s) Pw</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217170715332" w:lineRule="auto"/>
        <w:ind w:left="3.84002685546875" w:right="-3.2263183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Consultoria Financeira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0473981-69.2024.8.04.0001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Adelma da Silva Conceição. Recorrido: MANAUS AMBIENTAL SA. Decisão principal: 238 - Com Resolução do Mérito - Provimento em Parte, atribuído à(s) parte(s) Adelma da Silva Conceição - Unânime.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3.0217170715332" w:lineRule="auto"/>
        <w:ind w:left="3.600006103515625" w:right="-2.17285156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0041444-95.2024.8.04.1000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UNINORTE- CENTRO UNIVERSITÁRIO DO NORTE. Recorrido: ARLLEN ABREU BASTOS. Decisão principal: 239 - Com Resolução do Mérito - Não-Provimento, atribuído à(s) parte(s) UNINORTE- CENTRO UNIVERSITÁRIO DO NORTE - Unânime.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5.08161067962646" w:lineRule="auto"/>
        <w:ind w:left="2.8800201416015625" w:right="-5.6005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0079974-71.2024.8.04.1000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JEANE MICHELE RODRIGUES LUCENA MOREIRA.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0734751-49.2021.8.04.0001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JENNIFER GUIMARÃES DA SILVA. Recorrido: Braga Veículos Ltda. Decisão principal: 237 - Com Resolução do Mérito - Provimento, atribuído à(s) parte(s) JENNIFER GUIMARÃES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0705727-73.2021.8.04.0001/1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INDUSTRIAL DO BRASIL S/A. Recorrido: Juliana de Lima Lopes. Decisão principal: 200 - Com Resolução do Mérito - Não-Acolhimento de Embargos de Declaração, atribuído à(s) parte(s) BANCO INDUSTRIAL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0472289-35.2024.8.04.0001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BANCO BRADESCO S/A. Recorrido: Monike Saldanha Antony.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0651427-30.2022.8.04.0001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STONE IP S.A. Recorrido: Quezia Zurra Florencio. Decisão principal: 200 - Com Resolução do Mérito - Não-Acolhimento de Embargos de Declaração, atribuído à(s) parte(s) STONE IP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0011601-85.2024.8.04.1000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Socorro Lima da Silva. Recorrido: Banco Bradesco S/A, Recorrido: Banco Bradesco S/A, Recorrido: Banco Bradesco S/A,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0601487-87.2023.8.04.7300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ALDEIDES TOMAZ. Recorrido: Banco Bradesco S/A. Decisão principal: 200 - Com Resolução do Mérito - Não-Acolhimento de Embargos de Declaração, atribuído à(s) parte(s) MARIA ALDEIDES TOMAZ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0900957-19.2022.8.04.0001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Hildo Antonio Ferreira. Recorrido: TELEFONICA BRASIL S.A. Decisão principal: 198 - Com Resolução do Mérito - Acolhimento de Embargos de Declaração, atribuído à(s) parte(s) Hildo Antonio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0440747-33.2023.8.04.0001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Valdirene Trovão Sena. Recorrido: LOJAS RENNER. Decisão principal: 238 - Com Resolução do Mérito - Provimento em Parte, atribuído à(s) parte(s) Valdirene Trovão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0404270-74.2024.8.04.0001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Perfil Solucções Empresariais. Recorrido: Maria Beatriz Pedrett Costa. Decisão principal: 239 - Com Resolução do Mérito - Não-Provimento, atribuído à(s) parte(s) Perfil Solucções Empresariais - Unânime.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3829345703125" w:line="224.76905822753906" w:lineRule="auto"/>
        <w:ind w:left="1.2000274658203125" w:right="-2.8295898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0447701-61.2024.8.04.0001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Andre Luiz Galotta. Decisão parcial: Não-Conhecimento. Decisão principal: 239 - Com Resolução do Mérito - Não-Provimento, atribuído à(s) parte(s) Ana Lucia Queiroz de Assis Galotta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0639858-32.2022.8.04.0001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Riuna Lis Martins dos Santos, Recorrente: BANCO PAN S.A.Recorrido: TOO SEGUROS S.A. Decisão principal: 237 - Com Resolução do Mérito - Provimento, atribuído à(s) parte(s) BANCO PAN S.A., Riuna Lis Martins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0600074-84.2022.8.04.6100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SEBASTIANA DE AZEVEDO AZEVEDO. Recorrido: BANCO BMG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0586396-29.2023.8.04.0001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Recorrido: Eduarda Mackcinny Alves Maia. Decisão principal: 198 - Com Resolução do Mérito - Acolhimento de Embargos de Declaração, atribuído à(s) parte(s) APPLE COMPUTER BRASIL LTDA - Unânime.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28523063659668" w:lineRule="auto"/>
        <w:ind w:left="1.2000274658203125" w:right="-5.12084960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0664551-80.2022.8.04.0001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Tereza C. Carneiro Braga. Recorrido: BANCO DAYCOVAL S/A. Decisão principal: 11377 - Extinção - Inadmissibilidade do procedimento sumaríssimo, atribuído à(s) parte(s) Tereza C. Carneiro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0901910-80.2022.8.04.0001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Paulo George Brito Lima. Recorrido: Banco Bradesco S/A. Decisão principal: 237 - Com Resolução do Mérito - Provimento, atribuído à(s) parte(s) Paulo George Brito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0749631-12.2022.8.04.0001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Valeria Corrêa Tavares. Recorrido: BANCO CARREFOUR S/A. Decisão principal: 237 - Com Resolução do Mérito - Provimento, atribuído à(s) parte(s) Valeria Corrêa Tavares - Unânime. Esgotada a pauta, nada mais havendo que tratar, foram encerrados os trabalhos. Eu, Jailton Andrade Martins (turmas Recursais), secretário(a) da 2ª Turma Recursal, lavrei a presente ata que, depois de aprovada, assino com o(a) Excelentíssimo(a) Senhor(a) Juiz(a) Presidente.</w:t>
      </w:r>
    </w:p>
    <w:sectPr>
      <w:pgSz w:h="16820" w:w="11900" w:orient="portrait"/>
      <w:pgMar w:bottom="785.1999664306641" w:top="704.400634765625" w:left="840" w:right="840.125732421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