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Março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Jorge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0698275-46.2020.8.04.0001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Andressa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Penha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0731892-26.2022.8.04.0001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Cynthia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Jodiberto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Dall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Oglio,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GLAUCIO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VIEIRA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PAIXÃO,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Joaci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Fernandes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0486186-33.2024.8.04.0001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BORBA.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CORDEIRO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8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664189-78.2022.8.04.0001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0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603538-82.2024.8.04.6800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FLAVIO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PANCRACIO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FLAVIO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PANCRACIO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ROBERTO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DOREA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PESSOA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12407N-BA.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0514472-21.2024.8.04.0001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8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1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6" w:x="983" w:y="11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0600613-14.2022.8.04.0001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Taina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Helena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Rattes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INTERNACIONAL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0602546-90.2020.8.04.0001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MIUDEZAS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Kardec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0644022-11.2020.8.04.0001/1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Mestrinho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Deuzina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Tupinambá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0" w:x="840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Mestrinho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5" w:x="2186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Mello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8" w:x="3086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Júnior,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5" w:x="4090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8" w:x="5321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Luiza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" w:x="6194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7" w:x="7209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Tupinamba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3" w:x="8662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Mello.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9630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50" w:y="15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622349-64.2017.8.04.0001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SUPERINTENDENCIA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ESTADUAL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HABITACAO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SUHAB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Diogo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Diniz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Diogo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909901-10.2022.8.04.0001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Tiago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0007603-05.2024.8.04.0000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Embargado: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Hosp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Log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Comércio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Produtos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Hospitalares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670949-48.2019.8.04.0001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LTDA,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WALTER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RIBEIRO.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544737-40.2023.8.04.0001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Melissa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Texeira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0529080-24.2024.8.04.0001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REIS.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DISTRIBUIDORA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ENERGIA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8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614729-88.2023.8.04.0001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Murb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Manutenção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0014190-43.2024.8.04.0000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Juízo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3ª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Rômulo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CALANDRINI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15899N-AM.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0585779-69.2023.8.04.0001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61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7" w:x="84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0" w:x="2659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2" w:x="3991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0"/>
          <w:sz w:val="24"/>
        </w:rPr>
        <w:t>LÚCIA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8" w:x="5085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2" w:x="6246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9" w:x="738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74" w:x="8032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ALMEIDA.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4" w:x="9588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9" w:x="10746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0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634867-81.2020.8.04.0001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Aluisio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Esporte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Lazer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0483791-68.2024.8.04.0001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0006738-08.2025.8.04.9001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GABRIEL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CAMPOS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0536773-93.2023.8.04.0001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Alberto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Limongi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Chagas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28.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0593170-75.2023.8.04.0001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Adelson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Azevedo.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0602991-31.2023.8.04.7300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MOCAMBITE.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0664870-48.2022.8.04.0001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Tavares.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0009594-42.2025.8.04.9001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0629355-54.2019.8.04.0001/1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Supplog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Armazéns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Hines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Propriedades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Iii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0000304-25.2013.8.04.4700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48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6" w:x="983" w:y="148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51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ROLIM.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0051451-15.2025.8.04.1000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51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Gracinete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512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35.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0404985-19.2024.8.04.0001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36.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0409254-38.2023.8.04.0001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PROMOÇÃO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VENDAS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(AVANCARD),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0606787-23.2023.8.04.6300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Bulcão.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462248-43.2023.8.04.0001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Aarão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Foinquinos.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UNIVERSIDADE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39.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0642767-23.2017.8.04.0001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C.M.B.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Provimento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Parte,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S.I.B.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605381-85.2019.8.04.0001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Nayana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Bouth,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5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0561942-82.2023.8.04.0001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17" w:x="1066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ARTUR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(AVANCARD),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0648384-51.2023.8.04.0001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Valdinei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Barreto.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0601304-43.2023.8.04.3800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RONALDO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Coari.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aderiu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apresentado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Exmo.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Cézar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44.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0769103-96.2022.8.04.0001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GOVERNO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Desdora.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vistante,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devolveu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secretaria.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0016796-70.2025.8.04.9001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Maciel.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0915066-38.2022.8.04.0001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Guerra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Zola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Isabella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Guerra.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0630833-34.2018.8.04.0001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4ª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Bringel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Medical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Medicamentos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0005290-97.2025.8.04.9001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NONATA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FRANÇA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0009052-24.2025.8.04.9001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Núcleo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CABRAL.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0634033-78.2020.8.04.0001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Lobo,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ARAGUAIA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CARTÕES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Marzo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Lobo.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0737953-34.2021.8.04.0001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KEILA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SEPUVIDA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Escola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Superior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0634190-17.2021.8.04.0001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GLOBAL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GNZ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AÇAI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COLETIVOS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VEGA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PASSAGEIROS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Integração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COLETIVO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ÔNIBUS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Rondonia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VIAÇÃO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Sinetran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Sindicato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Empresas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Transportes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Passageiros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EXPRESSO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COROADO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LTDA.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Fernando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Borges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Moraes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446A-AM.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606643-67.2022.8.04.5400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CREFISA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CLEONETE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CLEONETE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BOGES.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0613277-43.2023.8.04.0001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Darcley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Bragança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Taketomi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Magalhães,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0636210-10.2023.8.04.0001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Patrícia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56.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0601049-34.2022.8.04.6900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SAMPAIO.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57.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0745434-82.2020.8.04.0001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ALLIANZ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ALIANçA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MAPFRE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58.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0686530-98.2022.8.04.0001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Jessica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0684068-71.2022.8.04.0001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NILTON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FRANÇA.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0600223-07.2023.8.04.3300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Delfino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quórum.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61.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0463502-51.2023.8.04.0001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Benemérita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Sociedade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Portuguesa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Beneficente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2" w:x="1023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Português.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Denise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0735042-15.2022.8.04.0001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Feirreira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005304-89.2021.8.04.0000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L.D.A.M.(.r.p.s.g.L.G.D.A.Agravado: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F.M.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Não-Conhecimento,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L.D.A.M.(.r.p.s.g.L.G.D.A.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006936-19.2024.8.04.0000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Unimac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3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Antonio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Carlos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Contartesi.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3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0000934-59.2025.8.04.9001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9" w:x="1005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Alimentos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Alimentos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0668592-61.2020.8.04.0001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Zenadia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Roque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Delmiro.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BELCHIOR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1037A-AM.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0414975-68.2023.8.04.0001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Zanardo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Escossio,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HERIKA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BERNARDINO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QUINTANILLA,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Cladson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Nóbrega.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68.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0771379-03.2022.8.04.0001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Acreana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(Casa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Acreana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Epp).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Janaina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Assante.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0761253-59.2020.8.04.0001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EDINALVA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3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2" w:x="960" w:y="13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EDINALVA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4009947-85.2024.8.04.0000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42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M.C.D.A.M.Agravado: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R.V.d.A.M.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71.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003046-98.2025.8.04.9001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MARILUCIA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Zanata.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AMORIM.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FERNANDEZ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AMORIM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4590N-AM.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72.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0035810-41.2006.8.04.0001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Claudia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Lessa,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Gláucia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Castro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Albuquerque,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Tadeu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Gullo,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Claudia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Gláucia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0454209-23.2024.8.04.0001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Cerdeira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0485273-51.2024.8.04.0001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Tb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Limpeza,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Humanos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Eugênio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Augusto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Seelig.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Tb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Limpeza,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Humanos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HOLANDA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MACIEL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375176A-SP.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630957-12.2021.8.04.0001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Louane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2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1691N-AM.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76.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0758323-97.2022.8.04.0001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77.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0660749-16.2018.8.04.0001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Prisma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Mercantil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Jezini.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Douglas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Aguiar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11441N-AM.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Prevenção.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78.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0757204-38.2021.8.04.0001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Christiane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Paiva.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PROCURADORIA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0" w:y="7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1691N-AM.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79.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0602567-61.2023.8.04.0001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SONNER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636292-41.2023.8.04.0001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José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Augusto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Cardoso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Morais.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473706-23.2024.8.04.0001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91" w:x="840" w:y="8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ISAAC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0525497-65.2023.8.04.0001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Reateguis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83.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0516662-54.2024.8.04.0001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0680213-50.2023.8.04.0001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Pantoja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85.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0002344-55.2025.8.04.9001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FUNDAÇÃO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GETÚLIO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VARGAS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FGV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(COMISSÃO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ORGANIZADORA),.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Marlon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CALANDRINI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ANJOS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15899N-AM.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Sustentação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realizada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Welton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0012394-43.2025.8.04.9001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FRANCISCO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87.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011764-58.2024.8.04.0000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88.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0090250-30.2025.8.04.1000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Erian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Pereira,.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0470176-45.2023.8.04.0001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Jacqueline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Maldonado.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Jacqueline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Maldonado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90.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4003744-44.2023.8.04.0000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Ausier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Albino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Luciany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Ausier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Itamar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Auzier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Valeria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Ausier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Joaquim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pelos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SolonA.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Caboclo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Macedo.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0638651-71.2017.8.04.0001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Evandro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Peinado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Rolla.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Acioli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92.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0011050-27.2025.8.04.9001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MOBILIDADE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IMMU.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93.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0015870-89.2025.8.04.9001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Precedentes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Coletivas.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Fátima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Nunes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Retirado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000276-32.2025.8.04.9002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BRITTO.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Solon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Angelim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50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0" w:x="96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338N-AM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ARMONIA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ZAIDAN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17600N-AM.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95.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0014333-58.2025.8.04.9001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40" w:x="960" w:y="5042"/>
        <w:widowControl w:val="off"/>
        <w:autoSpaceDE w:val="off"/>
        <w:autoSpaceDN w:val="off"/>
        <w:spacing w:before="2" w:after="0" w:line="266" w:lineRule="exact"/>
        <w:ind w:left="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Núcleo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ALVARO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96.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0009060-98.2025.8.04.9001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COLMEIA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RESIDENCIAL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BOSQUE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LTDA-SPE.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Mirlena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Rebouças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0053650-10.2025.8.04.1000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MELO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Sustentação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Oral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Advogado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ausente.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625625-93.2023.8.04.0001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Adriano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Brandão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Adriano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Brandão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99.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0012289-40.2024.8.04.0000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0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Formapack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Embalagens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plásticas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Ltda.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Cezar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Luiz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Bandiera.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012814-22.2024.8.04.0000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Altamir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Statera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Carbon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BEATRIZ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SEMEN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18757N-AM.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0014791-49.2024.8.04.0000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Marinho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102.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0206316-25.2021.8.04.0001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Sindicato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Servidores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Poderes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Legislativos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Servidores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Poderes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Legislativos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Tribunal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0" w:x="84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4" w:x="1663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18808N-AM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329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2" w:x="369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PALOMA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2" w:x="5055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568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7" w:x="682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SICSÚ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784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0" w:x="8213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4" w:x="9036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7186N-AM.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" w:x="1061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2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914311-14.2022.8.04.0001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M.C.D.C.Apelado: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D.P.P.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235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Sem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M.C.D.C.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104.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0603613-13.2023.8.04.7300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MATEUS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IUNG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AZUL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LINHA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AÉREAS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BRASILEIROS.S.A.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4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60" w:y="14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IUNG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105.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0670952-32.2021.8.04.0001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V.H.G.d.L.P.Apelado: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A.R.d.C.P.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V.H.G.d.L.P.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47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799N-AM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VICTOR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FARIAS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27876N-PB.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106.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0015718-15.2024.8.04.0000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Publicidade.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010042-15.2025.8.04.9001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DELFINO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08.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0660372-40.2021.8.04.0001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Powertech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Comercial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parcial: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Conhecimento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242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LEMPAR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59" w:x="840" w:y="3159"/>
        <w:widowControl w:val="off"/>
        <w:autoSpaceDE w:val="off"/>
        <w:autoSpaceDN w:val="off"/>
        <w:spacing w:before="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09.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0486115-31.2024.8.04.0001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9"/>
        <w:widowControl w:val="off"/>
        <w:autoSpaceDE w:val="off"/>
        <w:autoSpaceDN w:val="off"/>
        <w:spacing w:before="2" w:after="0" w:line="266" w:lineRule="exact"/>
        <w:ind w:left="975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9"/>
        <w:widowControl w:val="off"/>
        <w:autoSpaceDE w:val="off"/>
        <w:autoSpaceDN w:val="off"/>
        <w:spacing w:before="2" w:after="0" w:line="266" w:lineRule="exact"/>
        <w:ind w:left="1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1403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Procedência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improcedência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contraposto,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76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Eder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Eder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110.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0601252-22.2023.8.04.3000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ROBERTO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PESSOA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12407N-BA.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0734457-31.2020.8.04.0001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Altacy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112.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0683481-20.2020.8.04.0001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Nilo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Marinho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Monica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Mitozo.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113.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0654819-80.2019.8.04.0001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Terceiro: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Ministerio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Paiva.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114.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0002737-77.2025.8.04.9001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ORIENTE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POLÍMEROS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Citizen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Watch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0010616-12.2024.8.04.0000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SAUDE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Keissiany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Aguiar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116.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0007580-85.2025.8.04.9001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HAPVIDA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Kelly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Anjos.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Cível,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lavrei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ata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que,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depois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aprovada,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assino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7</Pages>
  <Words>4441</Words>
  <Characters>28509</Characters>
  <Application>Aspose</Application>
  <DocSecurity>0</DocSecurity>
  <Lines>435</Lines>
  <Paragraphs>435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32515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2026-04-13T14:05:55+00:00</dcterms:created>
  <dcterms:modified xmlns:xsi="http://www.w3.org/2001/XMLSchema-instance" xmlns:dcterms="http://purl.org/dc/terms/" xsi:type="dcterms:W3CDTF">2026-04-13T14:05:55+00:00</dcterms:modified>
</coreProperties>
</file>