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736083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694213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1149902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0631284713745"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3565 ª sessão ordinária da(s) 1ª Turma Recursal do Estado Do Amazonas, realizada ao(s) 18 de Novembro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0606707-43.2023.8.04.5400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DJANE CASTRO DA SILVA.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0606167-92.2023.8.04.5400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JOAO FIGUEIRA MACIEL.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0606140-12.2023.8.04.5400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IRIA FERREIRA LIMA.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0629560-44.2023.8.04.0001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Pedro Dias Duarte. Recorrido: AMAZONAS DISTRIBUIDORA DE ENERGIA S.A. Decisão principal: 238 - Com Resolução do Mérito - Provimento em Parte, atribuído à(s) parte(s) Pedro Dias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0609631-27.2023.8.04.5400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LUZIA FERNANDES ALVES. Recorrido: AMAZONAS DISTRIBUIDORA DE ENERGIA S.A. Decisão principal: 239 - Com Resolução do Mérito - Não-Provimento, atribuído à(s) parte(s) LUZIA FERNANDES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0601201-52.2024.8.04.5400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MARCIA MARIA SILVA CRUZ. Recorrido: AMAZONAS DISTRIBUIDORA DE ENERGIA S.A. Decisão principal: 238 - Com Resolução do Mérito - Provimento em Parte, atribuído à(s) parte(s) MARCIA MARIA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0476979-10.2024.8.04.0001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ERICK PAVÃO LIMA. Recorrido: TIM CELULAR S/A. Decisão principal: 239 - Com Resolução do Mérito - Não-Provimento, atribuído à(s) parte(s) ERICK PAVÃO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0434055-81.2024.8.04.0001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Gabriela Ferreira dos Santos. Recorrido: BANCO DO BRASIL S.A. Decisão principal: 237 - Com Resolução do Mérito - Provimento, atribuído à(s) parte(s) Gabriela Ferreira dos Santos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4007.2000122070312" w:top="837.80029296875" w:left="840" w:right="839.9255371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