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104858398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2254638671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3.6462402343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4.1007947921753" w:lineRule="auto"/>
        <w:ind w:left="0.7199859619140625" w:right="-5.6005859375" w:firstLine="2.88002014160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10667 ª sessão ordinária da(s) 1ª Turma Recursal do Estado Do Amazonas, realizada ao(s) 05 de Julho de 2024. Na data supra, às 11:40 horas, sob a Presidência do(a) Excelentíssimo(a) Senhor(a) Juiz(a) Irlena Leal Benchimol no(a) Sessão Virtual da 1ª Turma Recursal. Presente(s) também o(s) juíz(es) Jean Carlos Pimentel Dos Santos cujas participações se deram nos feitos em que estava(m) vinculado(s). Sessão Virtual da 1ª Turma Recursal.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0. 0772082-31.2022.8.04.0001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Jean Carlos Pimentel Dos Santos. Recorrente: BANCO PAN S.A.Recorrido: Aroldo Beltrão Dantas. Adiado. Observações: 'Vistos, relatados e discutidos os autos em epígrafe, em que são partes as acima indicadas, ACORDAM, os Excelentíssimos Senhores Juízes de Direito que compõem a 1ª Turma dos Juizados Especiais Cíveis e Criminais do Estado do Amazonas, por unanimidade de votos, em DAR PARCIAL PROVIMENTO ao recurso, nos termos do voto do Relator.'::sessão migrada do saj::959435::9977::1::60268585::12. Esgotada a pauta, nada mais havendo que tratar, foram encerrados os trabalhos. Eu, Jailton Andrade Martins, secretário(a) da 1ª Turma Recursal, lavrei a presente ata que, depois de aprovada, assino com o(a) Excelentíssimo(a) Senhor(a) Juiz(a) Presidente.</w:t>
      </w:r>
    </w:p>
    <w:sectPr>
      <w:pgSz w:h="16820" w:w="11900" w:orient="portrait"/>
      <w:pgMar w:bottom="10272.80029296875" w:top="837.80029296875" w:left="840" w:right="840.3942871093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