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9036 ª sessão ordinária da(s) 1ª Turma Recursal do Estado Do Amazonas, realizada ao(s) 18 de Junho de 2024. Na data supra, às 17:14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Adalberto Alves da Silva. Recorrido: APPLE COMPUTER BRASIL LTDA (FILIAL). Julgamento cancelado. Adiado. Observações: 'A C Ó R D Ã O Vistos, relatados e discutidos os presentes autos, os MM. Juízes componentes da 1ª Turma Recursal dos Juizados Especiais Cíveis e Criminais do Amazonas, ACORDAM, por unanimidade de votos, em REJEITAR OS EMBARGOS DE DECLARAÇÃO, conforme voto do relator. Participaram deste julgamento, além do signatário, os demais Juízes presentes à sessão.'::sessão migrada do saj::959033::9977::2::59963148::31.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