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56528282165527"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8469 ª sessão ordinária da(s) 1ª Turma Recursal do Estado Do Amazonas, realizada ao(s) 11 de Junho de 2024. Na data supra, às 16:50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0607602-20.2023.8.04.6300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Antônio Carlos Marinho Bezerra Júnior. Recorrente: MARINETH SOUZA SANTOS. Recorrido: Banco Bradesco S/A. Julgamento cancelado. Adiado. Observações: 'A C Ó R D Ã O Vistos, relatados e discutidos os presentes autos, os MM. Juízes componentes da 1ª Turma Recursal dos Juizados Especiais Cíveis e Criminais do Amazonas, ACORDAM, por unanimidade de votos, em NEGAR PROVIMENTO AO RECURSO INOMINADO, mantendo na íntegra a sentença proferida em Primeiro Grau. Participaram deste julgamento, além do signatário, os demais Juízes presentes à sessão. Manaus, 11 de junho de 2024'::sessão migrada do saj::960023::9977::1::59719475::12.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81.80053710937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