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7.776489257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3.89709472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3.3178710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82271766662598"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501 ª sessão ordinária da(s) 1ª Turma Recursal do Estado Do Amazonas, realizada ao(s) 22 de Janeiro de 2024. Na data supra, às 15:40 horas, sob a Presidência do(a) Excelentíssimo(a) Senhor(a) Juiz(a) Irlena Leal Benchimol no(a) Sessão virtual da 1ª Turma Recursal, presente(s) o(s) Eminente(s) Senhor(es) Juíz(es) Jean Carlos Pimentel Dos Santos, Antônio Carlos Marinho Bezerra Júnior e Irlena Leal Benchimol. Sessão Virtual da 1ª Turma Recursal. Por determinação do(a) Juiz(a) Presidente, foi determinada alteração 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(Sem numeração)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Depósito de Cancelados da TR. Relator: Jean Carlos Pimentel Dos Santos. Recorrente: JULIANA HOLANDA CAVALCANTE. Recorrido: Marina Cristina Menezes Costa. Decisão principal: 200 - Com Resolução do Mérito - Não-Acolhimento de Embargos de Declaração, atribuído à(s) parte(s) JULIANA HOLANDA CAVALCANTE. Adiado.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 0614304-66.2020.8.04.0001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Jean Carlos Pimentel Dos Santos. Recorrente: JULIANA HOLANDA CAVALCANTE. Recorrido: Marina Cristina Menezes Costa. Decisão principal: 200 - Com Resolução do Mérito - Não-Acolhimento de Embargos de Declaração, atribuído à(s) parte(s) JULIANA HOLANDA CAVALCANTE. Adiado. Observações: 'Vistos, relatados e discutidos estes autos, ACORDAM, os Excelentíssimos Senhores Juízes da 1ª Turma Recursal dos Juizados Especiais Cíveis, Criminais do Estado do Amazonas, em rejeitar os Embargos de Declaração, nos termos da ementa supra.'::sessão migrada do saj::947544::9977::3::56305599::55.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8934.000244140625" w:top="837.80029296875" w:left="840" w:right="840.722656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