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29"/>
        <w:ind w:left="0"/>
        <w:jc w:val="left"/>
      </w:pPr>
    </w:p>
    <w:p>
      <w:pPr>
        <w:pStyle w:val="BodyText"/>
        <w:spacing w:line="235" w:lineRule="auto"/>
        <w:ind w:right="130"/>
      </w:pPr>
      <w:r>
        <w:rPr/>
        <w:t>Ata da 3 ª sessão ordinária da Primeira Câmara Cível do Estado Do Amazonas, realizada ao 09 de </w:t>
      </w:r>
      <w:r>
        <w:rPr>
          <w:spacing w:val="11"/>
        </w:rPr>
        <w:t>Fevereiro</w:t>
      </w:r>
      <w:r>
        <w:rPr>
          <w:spacing w:val="80"/>
          <w:w w:val="150"/>
        </w:rPr>
        <w:t>  </w:t>
      </w:r>
      <w:r>
        <w:rPr/>
        <w:t>de</w:t>
      </w:r>
      <w:r>
        <w:rPr>
          <w:spacing w:val="80"/>
          <w:w w:val="150"/>
        </w:rPr>
        <w:t>  </w:t>
      </w:r>
      <w:r>
        <w:rPr>
          <w:spacing w:val="10"/>
        </w:rPr>
        <w:t>2026.</w:t>
      </w:r>
      <w:r>
        <w:rPr>
          <w:spacing w:val="80"/>
          <w:w w:val="150"/>
        </w:rPr>
        <w:t>  </w:t>
      </w:r>
      <w:r>
        <w:rPr/>
        <w:t>Na</w:t>
      </w:r>
      <w:r>
        <w:rPr>
          <w:spacing w:val="80"/>
          <w:w w:val="150"/>
        </w:rPr>
        <w:t>  </w:t>
      </w:r>
      <w:r>
        <w:rPr>
          <w:spacing w:val="9"/>
        </w:rPr>
        <w:t>data</w:t>
      </w:r>
      <w:r>
        <w:rPr>
          <w:spacing w:val="80"/>
          <w:w w:val="150"/>
        </w:rPr>
        <w:t>  </w:t>
      </w:r>
      <w:r>
        <w:rPr>
          <w:spacing w:val="10"/>
        </w:rPr>
        <w:t>supra,</w:t>
      </w:r>
      <w:r>
        <w:rPr>
          <w:spacing w:val="80"/>
          <w:w w:val="150"/>
        </w:rPr>
        <w:t>  </w:t>
      </w:r>
      <w:r>
        <w:rPr/>
        <w:t>às</w:t>
      </w:r>
      <w:r>
        <w:rPr>
          <w:spacing w:val="80"/>
          <w:w w:val="150"/>
        </w:rPr>
        <w:t>  </w:t>
      </w:r>
      <w:r>
        <w:rPr>
          <w:spacing w:val="10"/>
        </w:rPr>
        <w:t>09:00</w:t>
      </w:r>
      <w:r>
        <w:rPr>
          <w:spacing w:val="80"/>
          <w:w w:val="150"/>
        </w:rPr>
        <w:t>  </w:t>
      </w:r>
      <w:r>
        <w:rPr>
          <w:spacing w:val="10"/>
        </w:rPr>
        <w:t>horas,</w:t>
      </w:r>
      <w:r>
        <w:rPr>
          <w:spacing w:val="80"/>
          <w:w w:val="150"/>
        </w:rPr>
        <w:t>  </w:t>
      </w:r>
      <w:r>
        <w:rPr/>
        <w:t>sob</w:t>
      </w:r>
      <w:r>
        <w:rPr>
          <w:spacing w:val="80"/>
          <w:w w:val="150"/>
        </w:rPr>
        <w:t>  </w:t>
      </w:r>
      <w:r>
        <w:rPr/>
        <w:t>a</w:t>
      </w:r>
      <w:r>
        <w:rPr>
          <w:spacing w:val="80"/>
          <w:w w:val="150"/>
        </w:rPr>
        <w:t>  </w:t>
      </w:r>
      <w:r>
        <w:rPr>
          <w:spacing w:val="11"/>
        </w:rPr>
        <w:t>Presidência </w:t>
      </w:r>
      <w:r>
        <w:rPr/>
        <w:t>do Excelentíssimo Senhor Desembargador Claudio Cesar Ramalheira Roessing no Plenário da Primeira Câmara Cível, presentes os Eminentes Senhores Desembargadores Maria Das Graças Pessôa Figueiredo, Flávio Humberto Pascarelli Lopes, Claudio Cesar Ramalheira Roessing, Nélia Caminha Jorge e Gildo Alves De Carvalho Filho; ausente em virtude de férias regulamentares da Exma. Sra. Desa. Ida Maria Costa</w:t>
      </w:r>
      <w:r>
        <w:rPr>
          <w:spacing w:val="80"/>
        </w:rPr>
        <w:t> </w:t>
      </w:r>
      <w:r>
        <w:rPr/>
        <w:t>De</w:t>
      </w:r>
      <w:r>
        <w:rPr>
          <w:spacing w:val="80"/>
        </w:rPr>
        <w:t> </w:t>
      </w:r>
      <w:r>
        <w:rPr/>
        <w:t>Andrade.</w:t>
      </w:r>
      <w:r>
        <w:rPr>
          <w:spacing w:val="80"/>
        </w:rPr>
        <w:t> </w:t>
      </w:r>
      <w:r>
        <w:rPr/>
        <w:t>Representando</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Sandra</w:t>
      </w:r>
      <w:r>
        <w:rPr>
          <w:spacing w:val="80"/>
        </w:rPr>
        <w:t> </w:t>
      </w:r>
      <w:r>
        <w:rPr/>
        <w:t>Cal</w:t>
      </w:r>
      <w:r>
        <w:rPr>
          <w:spacing w:val="80"/>
        </w:rPr>
        <w:t> </w:t>
      </w:r>
      <w:r>
        <w:rPr/>
        <w:t>Oliveira, Digníssima Procuradora de Justiça em 2º Grau. Aprovada ata da sessão de julgamento anterior. Secretariada pelo bel. Lucas Campos França, foram abertos os trabalhos. </w:t>
      </w:r>
      <w:r>
        <w:rPr>
          <w:b/>
        </w:rPr>
        <w:t>JULGAMENTOS: 1.</w:t>
      </w:r>
      <w:r>
        <w:rPr>
          <w:b/>
          <w:spacing w:val="80"/>
        </w:rPr>
        <w:t> </w:t>
      </w:r>
      <w:r>
        <w:rPr>
          <w:b/>
        </w:rPr>
        <w:t>0611248-88.2021.8.04.0001 </w:t>
      </w:r>
      <w:r>
        <w:rPr/>
        <w:t>- Apelação Cível - Primeira Câmara Cível. Relator: Paulo Cesar Caminha E Lima.</w:t>
      </w:r>
      <w:r>
        <w:rPr>
          <w:spacing w:val="37"/>
        </w:rPr>
        <w:t> </w:t>
      </w:r>
      <w:r>
        <w:rPr/>
        <w:t>Apelante:</w:t>
      </w:r>
      <w:r>
        <w:rPr>
          <w:spacing w:val="40"/>
        </w:rPr>
        <w:t> </w:t>
      </w:r>
      <w:r>
        <w:rPr/>
        <w:t>H.P.Logística</w:t>
      </w:r>
      <w:r>
        <w:rPr>
          <w:spacing w:val="40"/>
        </w:rPr>
        <w:t> </w:t>
      </w:r>
      <w:r>
        <w:rPr/>
        <w:t>e</w:t>
      </w:r>
      <w:r>
        <w:rPr>
          <w:spacing w:val="39"/>
        </w:rPr>
        <w:t> </w:t>
      </w:r>
      <w:r>
        <w:rPr/>
        <w:t>Navegação</w:t>
      </w:r>
      <w:r>
        <w:rPr>
          <w:spacing w:val="40"/>
        </w:rPr>
        <w:t> </w:t>
      </w:r>
      <w:r>
        <w:rPr/>
        <w:t>Ltda.</w:t>
      </w:r>
      <w:r>
        <w:rPr>
          <w:spacing w:val="40"/>
        </w:rPr>
        <w:t> </w:t>
      </w:r>
      <w:r>
        <w:rPr/>
        <w:t>Apelado:</w:t>
      </w:r>
      <w:r>
        <w:rPr>
          <w:spacing w:val="40"/>
        </w:rPr>
        <w:t> </w:t>
      </w:r>
      <w:r>
        <w:rPr/>
        <w:t>Jwh</w:t>
      </w:r>
      <w:r>
        <w:rPr>
          <w:spacing w:val="39"/>
        </w:rPr>
        <w:t> </w:t>
      </w:r>
      <w:r>
        <w:rPr/>
        <w:t>Wakim</w:t>
      </w:r>
      <w:r>
        <w:rPr>
          <w:spacing w:val="40"/>
        </w:rPr>
        <w:t> </w:t>
      </w:r>
      <w:r>
        <w:rPr/>
        <w:t>Filho</w:t>
      </w:r>
      <w:r>
        <w:rPr>
          <w:spacing w:val="40"/>
        </w:rPr>
        <w:t> </w:t>
      </w:r>
      <w:r>
        <w:rPr/>
        <w:t>Transportes</w:t>
      </w:r>
      <w:r>
        <w:rPr>
          <w:spacing w:val="40"/>
        </w:rPr>
        <w:t> </w:t>
      </w:r>
      <w:r>
        <w:rPr>
          <w:spacing w:val="-2"/>
        </w:rPr>
        <w:t>Marítimos</w:t>
      </w:r>
    </w:p>
    <w:p>
      <w:pPr>
        <w:spacing w:line="269" w:lineRule="exact" w:before="0"/>
        <w:ind w:left="132" w:right="0" w:firstLine="0"/>
        <w:jc w:val="left"/>
        <w:rPr>
          <w:sz w:val="24"/>
        </w:rPr>
      </w:pPr>
      <w:r>
        <w:rPr>
          <w:sz w:val="24"/>
        </w:rPr>
        <w:t>Eireli.</w:t>
      </w:r>
      <w:r>
        <w:rPr>
          <w:spacing w:val="62"/>
          <w:sz w:val="24"/>
        </w:rPr>
        <w:t> </w:t>
      </w:r>
      <w:r>
        <w:rPr>
          <w:sz w:val="24"/>
        </w:rPr>
        <w:t>Adiado.</w:t>
      </w:r>
      <w:r>
        <w:rPr>
          <w:spacing w:val="66"/>
          <w:sz w:val="24"/>
        </w:rPr>
        <w:t> </w:t>
      </w:r>
      <w:r>
        <w:rPr>
          <w:b/>
          <w:sz w:val="24"/>
        </w:rPr>
        <w:t>2.</w:t>
      </w:r>
      <w:r>
        <w:rPr>
          <w:b/>
          <w:spacing w:val="65"/>
          <w:sz w:val="24"/>
        </w:rPr>
        <w:t> </w:t>
      </w:r>
      <w:r>
        <w:rPr>
          <w:b/>
          <w:sz w:val="24"/>
        </w:rPr>
        <w:t>0653403-72.2022.8.04.0001</w:t>
      </w:r>
      <w:r>
        <w:rPr>
          <w:b/>
          <w:spacing w:val="65"/>
          <w:sz w:val="24"/>
        </w:rPr>
        <w:t> </w:t>
      </w:r>
      <w:r>
        <w:rPr>
          <w:sz w:val="24"/>
        </w:rPr>
        <w:t>-</w:t>
      </w:r>
      <w:r>
        <w:rPr>
          <w:spacing w:val="65"/>
          <w:sz w:val="24"/>
        </w:rPr>
        <w:t> </w:t>
      </w:r>
      <w:r>
        <w:rPr>
          <w:sz w:val="24"/>
        </w:rPr>
        <w:t>Apelação</w:t>
      </w:r>
      <w:r>
        <w:rPr>
          <w:spacing w:val="65"/>
          <w:sz w:val="24"/>
        </w:rPr>
        <w:t> </w:t>
      </w:r>
      <w:r>
        <w:rPr>
          <w:sz w:val="24"/>
        </w:rPr>
        <w:t>Cível</w:t>
      </w:r>
      <w:r>
        <w:rPr>
          <w:spacing w:val="65"/>
          <w:sz w:val="24"/>
        </w:rPr>
        <w:t> </w:t>
      </w:r>
      <w:r>
        <w:rPr>
          <w:sz w:val="24"/>
        </w:rPr>
        <w:t>-</w:t>
      </w:r>
      <w:r>
        <w:rPr>
          <w:spacing w:val="65"/>
          <w:sz w:val="24"/>
        </w:rPr>
        <w:t> </w:t>
      </w:r>
      <w:r>
        <w:rPr>
          <w:sz w:val="24"/>
        </w:rPr>
        <w:t>Primeira</w:t>
      </w:r>
      <w:r>
        <w:rPr>
          <w:spacing w:val="65"/>
          <w:sz w:val="24"/>
        </w:rPr>
        <w:t> </w:t>
      </w:r>
      <w:r>
        <w:rPr>
          <w:sz w:val="24"/>
        </w:rPr>
        <w:t>Câmara</w:t>
      </w:r>
      <w:r>
        <w:rPr>
          <w:spacing w:val="65"/>
          <w:sz w:val="24"/>
        </w:rPr>
        <w:t> </w:t>
      </w:r>
      <w:r>
        <w:rPr>
          <w:sz w:val="24"/>
        </w:rPr>
        <w:t>Cível.</w:t>
      </w:r>
      <w:r>
        <w:rPr>
          <w:spacing w:val="65"/>
          <w:sz w:val="24"/>
        </w:rPr>
        <w:t> </w:t>
      </w:r>
      <w:r>
        <w:rPr>
          <w:spacing w:val="-2"/>
          <w:sz w:val="24"/>
        </w:rPr>
        <w:t>Relator:</w:t>
      </w:r>
    </w:p>
    <w:p>
      <w:pPr>
        <w:pStyle w:val="BodyText"/>
        <w:spacing w:line="232" w:lineRule="auto"/>
        <w:ind w:right="130"/>
      </w:pPr>
      <w:r>
        <w:rPr/>
        <w:t>Claudio Cesar Ramalheira Roessing. Impedimentos: 1 (Tipo: Impedimento. Motivo: Impedimento.), 2 (Tipo:</w:t>
      </w:r>
      <w:r>
        <w:rPr>
          <w:spacing w:val="-2"/>
        </w:rPr>
        <w:t> </w:t>
      </w:r>
      <w:r>
        <w:rPr/>
        <w:t>Impedimento.</w:t>
      </w:r>
      <w:r>
        <w:rPr>
          <w:spacing w:val="-2"/>
        </w:rPr>
        <w:t> </w:t>
      </w:r>
      <w:r>
        <w:rPr/>
        <w:t>Motivo:</w:t>
      </w:r>
      <w:r>
        <w:rPr>
          <w:spacing w:val="-2"/>
        </w:rPr>
        <w:t> </w:t>
      </w:r>
      <w:r>
        <w:rPr/>
        <w:t>Impedimento.).</w:t>
      </w:r>
      <w:r>
        <w:rPr>
          <w:spacing w:val="-2"/>
        </w:rPr>
        <w:t> </w:t>
      </w:r>
      <w:r>
        <w:rPr/>
        <w:t>Apelante:</w:t>
      </w:r>
      <w:r>
        <w:rPr>
          <w:spacing w:val="-2"/>
        </w:rPr>
        <w:t> </w:t>
      </w:r>
      <w:r>
        <w:rPr/>
        <w:t>AMAZONAS</w:t>
      </w:r>
      <w:r>
        <w:rPr>
          <w:spacing w:val="-2"/>
        </w:rPr>
        <w:t> </w:t>
      </w:r>
      <w:r>
        <w:rPr/>
        <w:t>DISTRIBUIDORA</w:t>
      </w:r>
      <w:r>
        <w:rPr>
          <w:spacing w:val="-2"/>
        </w:rPr>
        <w:t> </w:t>
      </w:r>
      <w:r>
        <w:rPr/>
        <w:t>DE</w:t>
      </w:r>
      <w:r>
        <w:rPr>
          <w:spacing w:val="-2"/>
        </w:rPr>
        <w:t> </w:t>
      </w:r>
      <w:r>
        <w:rPr/>
        <w:t>ENERGIA S.A, Apelado: Genahzildo Coelho Rezende Júnior. Apelante: AMAZONAS DISTRIBUIDORA DE ENERGIA S.A, Apelado: Genahzildo Coelho Rezende Júnior. Adiado. </w:t>
      </w:r>
      <w:r>
        <w:rPr>
          <w:b/>
        </w:rPr>
        <w:t>3. 0602949-02.2021.8.04.4600 </w:t>
      </w:r>
      <w:r>
        <w:rPr/>
        <w:t>- Apelação / Remessa Necessária - Primeira Câmara Cível. Relator: Paulo Cesar Caminha E Lima. Apelante: Espólio de Jair Brelas Marialva, Apelante: ESTADO DO AMAZONAS representado(a) por PROCURADORIA GERAL DO ESTADO DO AMAZONAS, Apelante: Juízo de Direito da 2º Vara da Comarca de Iranduba/am. Apelante: Espólio de Jair Brelas Marialva,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before="17"/>
        <w:ind w:right="134"/>
      </w:pPr>
      <w:r>
        <w:rPr/>
        <w:t>Adiado. </w:t>
      </w:r>
      <w:r>
        <w:rPr>
          <w:b/>
        </w:rPr>
        <w:t>4.</w:t>
      </w:r>
      <w:r>
        <w:rPr>
          <w:b/>
          <w:spacing w:val="-2"/>
        </w:rPr>
        <w:t> </w:t>
      </w:r>
      <w:r>
        <w:rPr>
          <w:b/>
        </w:rPr>
        <w:t>0605687-49.2022.8.04.0001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Claudio</w:t>
      </w:r>
      <w:r>
        <w:rPr>
          <w:spacing w:val="-2"/>
        </w:rPr>
        <w:t> </w:t>
      </w:r>
      <w:r>
        <w:rPr/>
        <w:t>Cesar Ramalheira</w:t>
      </w:r>
      <w:r>
        <w:rPr>
          <w:spacing w:val="31"/>
        </w:rPr>
        <w:t>  </w:t>
      </w:r>
      <w:r>
        <w:rPr/>
        <w:t>Roessing.</w:t>
      </w:r>
      <w:r>
        <w:rPr>
          <w:spacing w:val="31"/>
        </w:rPr>
        <w:t>  </w:t>
      </w:r>
      <w:r>
        <w:rPr/>
        <w:t>Apelado:</w:t>
      </w:r>
      <w:r>
        <w:rPr>
          <w:spacing w:val="31"/>
        </w:rPr>
        <w:t>  </w:t>
      </w:r>
      <w:r>
        <w:rPr/>
        <w:t>A.D.D.E.S.,</w:t>
      </w:r>
      <w:r>
        <w:rPr>
          <w:spacing w:val="31"/>
        </w:rPr>
        <w:t>  </w:t>
      </w:r>
      <w:r>
        <w:rPr/>
        <w:t>Apelante:</w:t>
      </w:r>
      <w:r>
        <w:rPr>
          <w:spacing w:val="31"/>
        </w:rPr>
        <w:t>  </w:t>
      </w:r>
      <w:r>
        <w:rPr/>
        <w:t>M.d.A.N.Apelado:</w:t>
      </w:r>
      <w:r>
        <w:rPr>
          <w:spacing w:val="31"/>
        </w:rPr>
        <w:t>  </w:t>
      </w:r>
      <w:r>
        <w:rPr/>
        <w:t>A.D.D.E.S.,</w:t>
      </w:r>
      <w:r>
        <w:rPr>
          <w:spacing w:val="31"/>
        </w:rPr>
        <w:t>  </w:t>
      </w:r>
      <w:r>
        <w:rPr>
          <w:spacing w:val="-2"/>
        </w:rPr>
        <w:t>Apelante:</w:t>
      </w:r>
    </w:p>
    <w:p>
      <w:pPr>
        <w:pStyle w:val="BodyText"/>
        <w:spacing w:line="269" w:lineRule="exact"/>
        <w:jc w:val="left"/>
      </w:pPr>
      <w:r>
        <w:rPr/>
        <w:t>M.d.A.N.</w:t>
      </w:r>
      <w:r>
        <w:rPr>
          <w:spacing w:val="12"/>
        </w:rPr>
        <w:t> </w:t>
      </w:r>
      <w:r>
        <w:rPr/>
        <w:t>Adiado.</w:t>
      </w:r>
      <w:r>
        <w:rPr>
          <w:spacing w:val="12"/>
        </w:rPr>
        <w:t> </w:t>
      </w:r>
      <w:r>
        <w:rPr/>
        <w:t>Observações:</w:t>
      </w:r>
      <w:r>
        <w:rPr>
          <w:spacing w:val="12"/>
        </w:rPr>
        <w:t> </w:t>
      </w:r>
      <w:r>
        <w:rPr/>
        <w:t>Ausência</w:t>
      </w:r>
      <w:r>
        <w:rPr>
          <w:spacing w:val="12"/>
        </w:rPr>
        <w:t> </w:t>
      </w:r>
      <w:r>
        <w:rPr/>
        <w:t>em</w:t>
      </w:r>
      <w:r>
        <w:rPr>
          <w:spacing w:val="12"/>
        </w:rPr>
        <w:t> </w:t>
      </w:r>
      <w:r>
        <w:rPr/>
        <w:t>virtude</w:t>
      </w:r>
      <w:r>
        <w:rPr>
          <w:spacing w:val="12"/>
        </w:rPr>
        <w:t> </w:t>
      </w:r>
      <w:r>
        <w:rPr/>
        <w:t>das</w:t>
      </w:r>
      <w:r>
        <w:rPr>
          <w:spacing w:val="12"/>
        </w:rPr>
        <w:t> </w:t>
      </w:r>
      <w:r>
        <w:rPr/>
        <w:t>férias</w:t>
      </w:r>
      <w:r>
        <w:rPr>
          <w:spacing w:val="12"/>
        </w:rPr>
        <w:t> </w:t>
      </w:r>
      <w:r>
        <w:rPr/>
        <w:t>regulamentares</w:t>
      </w:r>
      <w:r>
        <w:rPr>
          <w:spacing w:val="12"/>
        </w:rPr>
        <w:t> </w:t>
      </w:r>
      <w:r>
        <w:rPr/>
        <w:t>da</w:t>
      </w:r>
      <w:r>
        <w:rPr>
          <w:spacing w:val="12"/>
        </w:rPr>
        <w:t> </w:t>
      </w:r>
      <w:r>
        <w:rPr/>
        <w:t>Exma.</w:t>
      </w:r>
      <w:r>
        <w:rPr>
          <w:spacing w:val="12"/>
        </w:rPr>
        <w:t> </w:t>
      </w:r>
      <w:r>
        <w:rPr/>
        <w:t>Sra.</w:t>
      </w:r>
      <w:r>
        <w:rPr>
          <w:spacing w:val="12"/>
        </w:rPr>
        <w:t> </w:t>
      </w:r>
      <w:r>
        <w:rPr/>
        <w:t>Desa.</w:t>
      </w:r>
      <w:r>
        <w:rPr>
          <w:spacing w:val="12"/>
        </w:rPr>
        <w:t> </w:t>
      </w:r>
      <w:r>
        <w:rPr>
          <w:spacing w:val="-5"/>
        </w:rPr>
        <w:t>Ida</w:t>
      </w:r>
    </w:p>
    <w:p>
      <w:pPr>
        <w:spacing w:before="0"/>
        <w:ind w:left="132" w:right="0" w:firstLine="0"/>
        <w:jc w:val="left"/>
        <w:rPr>
          <w:sz w:val="24"/>
        </w:rPr>
      </w:pPr>
      <w:r>
        <w:rPr>
          <w:sz w:val="24"/>
        </w:rPr>
        <w:t>Maria</w:t>
      </w:r>
      <w:r>
        <w:rPr>
          <w:spacing w:val="46"/>
          <w:sz w:val="24"/>
        </w:rPr>
        <w:t> </w:t>
      </w:r>
      <w:r>
        <w:rPr>
          <w:sz w:val="24"/>
        </w:rPr>
        <w:t>Costa</w:t>
      </w:r>
      <w:r>
        <w:rPr>
          <w:spacing w:val="48"/>
          <w:sz w:val="24"/>
        </w:rPr>
        <w:t> </w:t>
      </w:r>
      <w:r>
        <w:rPr>
          <w:sz w:val="24"/>
        </w:rPr>
        <w:t>de</w:t>
      </w:r>
      <w:r>
        <w:rPr>
          <w:spacing w:val="48"/>
          <w:sz w:val="24"/>
        </w:rPr>
        <w:t> </w:t>
      </w:r>
      <w:r>
        <w:rPr>
          <w:sz w:val="24"/>
        </w:rPr>
        <w:t>Andrade.</w:t>
      </w:r>
      <w:r>
        <w:rPr>
          <w:spacing w:val="51"/>
          <w:sz w:val="24"/>
        </w:rPr>
        <w:t> </w:t>
      </w:r>
      <w:r>
        <w:rPr>
          <w:b/>
          <w:sz w:val="24"/>
        </w:rPr>
        <w:t>5.</w:t>
      </w:r>
      <w:r>
        <w:rPr>
          <w:b/>
          <w:spacing w:val="48"/>
          <w:sz w:val="24"/>
        </w:rPr>
        <w:t> </w:t>
      </w:r>
      <w:r>
        <w:rPr>
          <w:b/>
          <w:sz w:val="24"/>
        </w:rPr>
        <w:t>0600033-67.2021.8.04.3800</w:t>
      </w:r>
      <w:r>
        <w:rPr>
          <w:b/>
          <w:spacing w:val="49"/>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9"/>
          <w:sz w:val="24"/>
        </w:rPr>
        <w:t> </w:t>
      </w:r>
      <w:r>
        <w:rPr>
          <w:spacing w:val="-2"/>
          <w:sz w:val="24"/>
        </w:rPr>
        <w:t>Cível.</w:t>
      </w:r>
    </w:p>
    <w:p>
      <w:pPr>
        <w:pStyle w:val="BodyText"/>
        <w:spacing w:line="264" w:lineRule="exact"/>
      </w:pPr>
      <w:r>
        <w:rPr/>
        <w:t>Relator:</w:t>
      </w:r>
      <w:r>
        <w:rPr>
          <w:spacing w:val="10"/>
        </w:rPr>
        <w:t> </w:t>
      </w:r>
      <w:r>
        <w:rPr/>
        <w:t>Claudio</w:t>
      </w:r>
      <w:r>
        <w:rPr>
          <w:spacing w:val="10"/>
        </w:rPr>
        <w:t> </w:t>
      </w:r>
      <w:r>
        <w:rPr/>
        <w:t>Cesar</w:t>
      </w:r>
      <w:r>
        <w:rPr>
          <w:spacing w:val="10"/>
        </w:rPr>
        <w:t> </w:t>
      </w:r>
      <w:r>
        <w:rPr/>
        <w:t>Ramalheira</w:t>
      </w:r>
      <w:r>
        <w:rPr>
          <w:spacing w:val="10"/>
        </w:rPr>
        <w:t> </w:t>
      </w:r>
      <w:r>
        <w:rPr/>
        <w:t>Roessing.</w:t>
      </w:r>
      <w:r>
        <w:rPr>
          <w:spacing w:val="10"/>
        </w:rPr>
        <w:t> </w:t>
      </w:r>
      <w:r>
        <w:rPr/>
        <w:t>Impedimentos:</w:t>
      </w:r>
      <w:r>
        <w:rPr>
          <w:spacing w:val="10"/>
        </w:rPr>
        <w:t> </w:t>
      </w:r>
      <w:r>
        <w:rPr/>
        <w:t>1</w:t>
      </w:r>
      <w:r>
        <w:rPr>
          <w:spacing w:val="10"/>
        </w:rPr>
        <w:t> </w:t>
      </w:r>
      <w:r>
        <w:rPr/>
        <w:t>(Tipo:</w:t>
      </w:r>
      <w:r>
        <w:rPr>
          <w:spacing w:val="10"/>
        </w:rPr>
        <w:t> </w:t>
      </w:r>
      <w:r>
        <w:rPr/>
        <w:t>Suspeição.</w:t>
      </w:r>
      <w:r>
        <w:rPr>
          <w:spacing w:val="10"/>
        </w:rPr>
        <w:t> </w:t>
      </w:r>
      <w:r>
        <w:rPr/>
        <w:t>Motivo:</w:t>
      </w:r>
      <w:r>
        <w:rPr>
          <w:spacing w:val="10"/>
        </w:rPr>
        <w:t> </w:t>
      </w:r>
      <w:r>
        <w:rPr/>
        <w:t>Motivo</w:t>
      </w:r>
      <w:r>
        <w:rPr>
          <w:spacing w:val="10"/>
        </w:rPr>
        <w:t> </w:t>
      </w:r>
      <w:r>
        <w:rPr>
          <w:spacing w:val="-2"/>
        </w:rPr>
        <w:t>íntimo</w:t>
      </w:r>
    </w:p>
    <w:p>
      <w:pPr>
        <w:pStyle w:val="BodyText"/>
        <w:spacing w:line="232" w:lineRule="auto" w:before="2"/>
        <w:ind w:right="132"/>
      </w:pPr>
      <w:r>
        <w:rPr/>
        <w:t>- Art. 135, parágrafo único, CPC.), 2 (Tipo: Suspeição. Motivo: Suspeição.). Apelante: AMAZONAS DISTRIBUIDORA DE ENERGIA S.A, Apelado: RAIMUNDA PEREIRA DOS SANTOS. Apelante: AMAZONAS</w:t>
      </w:r>
      <w:r>
        <w:rPr>
          <w:spacing w:val="32"/>
        </w:rPr>
        <w:t>  </w:t>
      </w:r>
      <w:r>
        <w:rPr/>
        <w:t>DISTRIBUIDORA</w:t>
      </w:r>
      <w:r>
        <w:rPr>
          <w:spacing w:val="33"/>
        </w:rPr>
        <w:t>  </w:t>
      </w:r>
      <w:r>
        <w:rPr/>
        <w:t>DE</w:t>
      </w:r>
      <w:r>
        <w:rPr>
          <w:spacing w:val="33"/>
        </w:rPr>
        <w:t>  </w:t>
      </w:r>
      <w:r>
        <w:rPr/>
        <w:t>ENERGIA</w:t>
      </w:r>
      <w:r>
        <w:rPr>
          <w:spacing w:val="32"/>
        </w:rPr>
        <w:t>  </w:t>
      </w:r>
      <w:r>
        <w:rPr/>
        <w:t>S.A,</w:t>
      </w:r>
      <w:r>
        <w:rPr>
          <w:spacing w:val="33"/>
        </w:rPr>
        <w:t>  </w:t>
      </w:r>
      <w:r>
        <w:rPr/>
        <w:t>Apelado:</w:t>
      </w:r>
      <w:r>
        <w:rPr>
          <w:spacing w:val="33"/>
        </w:rPr>
        <w:t>  </w:t>
      </w:r>
      <w:r>
        <w:rPr/>
        <w:t>RAIMUNDA</w:t>
      </w:r>
      <w:r>
        <w:rPr>
          <w:spacing w:val="32"/>
        </w:rPr>
        <w:t>  </w:t>
      </w:r>
      <w:r>
        <w:rPr/>
        <w:t>PEREIRA</w:t>
      </w:r>
      <w:r>
        <w:rPr>
          <w:spacing w:val="33"/>
        </w:rPr>
        <w:t>  </w:t>
      </w:r>
      <w:r>
        <w:rPr>
          <w:spacing w:val="-5"/>
        </w:rPr>
        <w:t>DOS</w:t>
      </w:r>
    </w:p>
    <w:p>
      <w:pPr>
        <w:pStyle w:val="BodyText"/>
        <w:spacing w:line="269" w:lineRule="exact"/>
      </w:pPr>
      <w:r>
        <w:rPr/>
        <w:t>SANTOS.</w:t>
      </w:r>
      <w:r>
        <w:rPr>
          <w:spacing w:val="8"/>
        </w:rPr>
        <w:t> </w:t>
      </w:r>
      <w:r>
        <w:rPr/>
        <w:t>Adiado.</w:t>
      </w:r>
      <w:r>
        <w:rPr>
          <w:spacing w:val="8"/>
        </w:rPr>
        <w:t> </w:t>
      </w:r>
      <w:r>
        <w:rPr/>
        <w:t>Observações:</w:t>
      </w:r>
      <w:r>
        <w:rPr>
          <w:spacing w:val="8"/>
        </w:rPr>
        <w:t> </w:t>
      </w:r>
      <w:r>
        <w:rPr/>
        <w:t>Ausência</w:t>
      </w:r>
      <w:r>
        <w:rPr>
          <w:spacing w:val="8"/>
        </w:rPr>
        <w:t> </w:t>
      </w:r>
      <w:r>
        <w:rPr/>
        <w:t>em</w:t>
      </w:r>
      <w:r>
        <w:rPr>
          <w:spacing w:val="8"/>
        </w:rPr>
        <w:t> </w:t>
      </w:r>
      <w:r>
        <w:rPr/>
        <w:t>virtude</w:t>
      </w:r>
      <w:r>
        <w:rPr>
          <w:spacing w:val="8"/>
        </w:rPr>
        <w:t> </w:t>
      </w:r>
      <w:r>
        <w:rPr/>
        <w:t>das</w:t>
      </w:r>
      <w:r>
        <w:rPr>
          <w:spacing w:val="8"/>
        </w:rPr>
        <w:t> </w:t>
      </w:r>
      <w:r>
        <w:rPr/>
        <w:t>férias</w:t>
      </w:r>
      <w:r>
        <w:rPr>
          <w:spacing w:val="8"/>
        </w:rPr>
        <w:t> </w:t>
      </w:r>
      <w:r>
        <w:rPr/>
        <w:t>regulamentares</w:t>
      </w:r>
      <w:r>
        <w:rPr>
          <w:spacing w:val="8"/>
        </w:rPr>
        <w:t> </w:t>
      </w:r>
      <w:r>
        <w:rPr/>
        <w:t>da</w:t>
      </w:r>
      <w:r>
        <w:rPr>
          <w:spacing w:val="8"/>
        </w:rPr>
        <w:t> </w:t>
      </w:r>
      <w:r>
        <w:rPr/>
        <w:t>Exma.</w:t>
      </w:r>
      <w:r>
        <w:rPr>
          <w:spacing w:val="8"/>
        </w:rPr>
        <w:t> </w:t>
      </w:r>
      <w:r>
        <w:rPr/>
        <w:t>Sra.</w:t>
      </w:r>
      <w:r>
        <w:rPr>
          <w:spacing w:val="8"/>
        </w:rPr>
        <w:t> </w:t>
      </w:r>
      <w:r>
        <w:rPr/>
        <w:t>Desa.</w:t>
      </w:r>
      <w:r>
        <w:rPr>
          <w:spacing w:val="8"/>
        </w:rPr>
        <w:t> </w:t>
      </w:r>
      <w:r>
        <w:rPr>
          <w:spacing w:val="-5"/>
        </w:rPr>
        <w:t>Ida</w:t>
      </w:r>
    </w:p>
    <w:p>
      <w:pPr>
        <w:spacing w:before="1"/>
        <w:ind w:left="132" w:right="0" w:firstLine="0"/>
        <w:jc w:val="left"/>
        <w:rPr>
          <w:sz w:val="24"/>
        </w:rPr>
      </w:pPr>
      <w:r>
        <w:rPr>
          <w:sz w:val="24"/>
        </w:rPr>
        <w:t>Maria</w:t>
      </w:r>
      <w:r>
        <w:rPr>
          <w:spacing w:val="46"/>
          <w:sz w:val="24"/>
        </w:rPr>
        <w:t> </w:t>
      </w:r>
      <w:r>
        <w:rPr>
          <w:sz w:val="24"/>
        </w:rPr>
        <w:t>Costa</w:t>
      </w:r>
      <w:r>
        <w:rPr>
          <w:spacing w:val="48"/>
          <w:sz w:val="24"/>
        </w:rPr>
        <w:t> </w:t>
      </w:r>
      <w:r>
        <w:rPr>
          <w:sz w:val="24"/>
        </w:rPr>
        <w:t>de</w:t>
      </w:r>
      <w:r>
        <w:rPr>
          <w:spacing w:val="48"/>
          <w:sz w:val="24"/>
        </w:rPr>
        <w:t> </w:t>
      </w:r>
      <w:r>
        <w:rPr>
          <w:sz w:val="24"/>
        </w:rPr>
        <w:t>Andrade.</w:t>
      </w:r>
      <w:r>
        <w:rPr>
          <w:spacing w:val="51"/>
          <w:sz w:val="24"/>
        </w:rPr>
        <w:t> </w:t>
      </w:r>
      <w:r>
        <w:rPr>
          <w:b/>
          <w:sz w:val="24"/>
        </w:rPr>
        <w:t>6.</w:t>
      </w:r>
      <w:r>
        <w:rPr>
          <w:b/>
          <w:spacing w:val="48"/>
          <w:sz w:val="24"/>
        </w:rPr>
        <w:t> </w:t>
      </w:r>
      <w:r>
        <w:rPr>
          <w:b/>
          <w:sz w:val="24"/>
        </w:rPr>
        <w:t>0908272-98.2022.8.04.0001</w:t>
      </w:r>
      <w:r>
        <w:rPr>
          <w:b/>
          <w:spacing w:val="49"/>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9"/>
          <w:sz w:val="24"/>
        </w:rPr>
        <w:t> </w:t>
      </w:r>
      <w:r>
        <w:rPr>
          <w:spacing w:val="-2"/>
          <w:sz w:val="24"/>
        </w:rPr>
        <w:t>Cível.</w:t>
      </w:r>
    </w:p>
    <w:p>
      <w:pPr>
        <w:pStyle w:val="BodyText"/>
        <w:spacing w:line="264" w:lineRule="exact"/>
      </w:pPr>
      <w:r>
        <w:rPr/>
        <w:t>Relator:</w:t>
      </w:r>
      <w:r>
        <w:rPr>
          <w:spacing w:val="10"/>
        </w:rPr>
        <w:t> </w:t>
      </w:r>
      <w:r>
        <w:rPr/>
        <w:t>Claudio</w:t>
      </w:r>
      <w:r>
        <w:rPr>
          <w:spacing w:val="10"/>
        </w:rPr>
        <w:t> </w:t>
      </w:r>
      <w:r>
        <w:rPr/>
        <w:t>Cesar</w:t>
      </w:r>
      <w:r>
        <w:rPr>
          <w:spacing w:val="10"/>
        </w:rPr>
        <w:t> </w:t>
      </w:r>
      <w:r>
        <w:rPr/>
        <w:t>Ramalheira</w:t>
      </w:r>
      <w:r>
        <w:rPr>
          <w:spacing w:val="10"/>
        </w:rPr>
        <w:t> </w:t>
      </w:r>
      <w:r>
        <w:rPr/>
        <w:t>Roessing.</w:t>
      </w:r>
      <w:r>
        <w:rPr>
          <w:spacing w:val="10"/>
        </w:rPr>
        <w:t> </w:t>
      </w:r>
      <w:r>
        <w:rPr/>
        <w:t>Impedimentos:</w:t>
      </w:r>
      <w:r>
        <w:rPr>
          <w:spacing w:val="10"/>
        </w:rPr>
        <w:t> </w:t>
      </w:r>
      <w:r>
        <w:rPr/>
        <w:t>1</w:t>
      </w:r>
      <w:r>
        <w:rPr>
          <w:spacing w:val="10"/>
        </w:rPr>
        <w:t> </w:t>
      </w:r>
      <w:r>
        <w:rPr/>
        <w:t>(Tipo:</w:t>
      </w:r>
      <w:r>
        <w:rPr>
          <w:spacing w:val="10"/>
        </w:rPr>
        <w:t> </w:t>
      </w:r>
      <w:r>
        <w:rPr/>
        <w:t>Suspeição.</w:t>
      </w:r>
      <w:r>
        <w:rPr>
          <w:spacing w:val="10"/>
        </w:rPr>
        <w:t> </w:t>
      </w:r>
      <w:r>
        <w:rPr/>
        <w:t>Motivo:</w:t>
      </w:r>
      <w:r>
        <w:rPr>
          <w:spacing w:val="10"/>
        </w:rPr>
        <w:t> </w:t>
      </w:r>
      <w:r>
        <w:rPr/>
        <w:t>Motivo</w:t>
      </w:r>
      <w:r>
        <w:rPr>
          <w:spacing w:val="10"/>
        </w:rPr>
        <w:t> </w:t>
      </w:r>
      <w:r>
        <w:rPr>
          <w:spacing w:val="-2"/>
        </w:rPr>
        <w:t>íntimo</w:t>
      </w:r>
    </w:p>
    <w:p>
      <w:pPr>
        <w:pStyle w:val="BodyText"/>
        <w:spacing w:line="232" w:lineRule="auto" w:before="2"/>
        <w:ind w:right="134"/>
      </w:pPr>
      <w:r>
        <w:rPr/>
        <w:t>- Art. 135, parágrafo único, CPC.). Apelante: AMAZONAS DISTRIBUIDORA DE ENERGIA S.A, Apelante: Alvaro Souto de Queiroz. Apelante: Alvaro Souto de Queiroz, Apelado: ELETROBRAS DISTRIBUIÇÃO</w:t>
      </w:r>
      <w:r>
        <w:rPr>
          <w:spacing w:val="29"/>
        </w:rPr>
        <w:t> </w:t>
      </w:r>
      <w:r>
        <w:rPr/>
        <w:t>AMAZONAS</w:t>
      </w:r>
      <w:r>
        <w:rPr>
          <w:spacing w:val="29"/>
        </w:rPr>
        <w:t> </w:t>
      </w:r>
      <w:r>
        <w:rPr/>
        <w:t>DE</w:t>
      </w:r>
      <w:r>
        <w:rPr>
          <w:spacing w:val="29"/>
        </w:rPr>
        <w:t> </w:t>
      </w:r>
      <w:r>
        <w:rPr/>
        <w:t>ENERGIA.</w:t>
      </w:r>
      <w:r>
        <w:rPr>
          <w:spacing w:val="29"/>
        </w:rPr>
        <w:t> </w:t>
      </w:r>
      <w:r>
        <w:rPr/>
        <w:t>Adiado.</w:t>
      </w:r>
      <w:r>
        <w:rPr>
          <w:spacing w:val="29"/>
        </w:rPr>
        <w:t> </w:t>
      </w:r>
      <w:r>
        <w:rPr/>
        <w:t>Observações:</w:t>
      </w:r>
      <w:r>
        <w:rPr>
          <w:spacing w:val="29"/>
        </w:rPr>
        <w:t> </w:t>
      </w:r>
      <w:r>
        <w:rPr/>
        <w:t>Ausência</w:t>
      </w:r>
      <w:r>
        <w:rPr>
          <w:spacing w:val="29"/>
        </w:rPr>
        <w:t> </w:t>
      </w:r>
      <w:r>
        <w:rPr/>
        <w:t>em</w:t>
      </w:r>
      <w:r>
        <w:rPr>
          <w:spacing w:val="29"/>
        </w:rPr>
        <w:t> </w:t>
      </w:r>
      <w:r>
        <w:rPr/>
        <w:t>virtude</w:t>
      </w:r>
      <w:r>
        <w:rPr>
          <w:spacing w:val="29"/>
        </w:rPr>
        <w:t> </w:t>
      </w:r>
      <w:r>
        <w:rPr/>
        <w:t>das</w:t>
      </w:r>
      <w:r>
        <w:rPr>
          <w:spacing w:val="29"/>
        </w:rPr>
        <w:t> </w:t>
      </w:r>
      <w:r>
        <w:rPr>
          <w:spacing w:val="-2"/>
        </w:rPr>
        <w:t>férias</w:t>
      </w:r>
    </w:p>
    <w:p>
      <w:pPr>
        <w:spacing w:before="3"/>
        <w:ind w:left="132" w:right="0" w:firstLine="0"/>
        <w:jc w:val="left"/>
        <w:rPr>
          <w:sz w:val="24"/>
        </w:rPr>
      </w:pPr>
      <w:r>
        <w:rPr>
          <w:sz w:val="24"/>
        </w:rPr>
        <w:t>regulamentares</w:t>
      </w:r>
      <w:r>
        <w:rPr>
          <w:spacing w:val="56"/>
          <w:sz w:val="24"/>
        </w:rPr>
        <w:t> </w:t>
      </w:r>
      <w:r>
        <w:rPr>
          <w:sz w:val="24"/>
        </w:rPr>
        <w:t>da</w:t>
      </w:r>
      <w:r>
        <w:rPr>
          <w:spacing w:val="57"/>
          <w:sz w:val="24"/>
        </w:rPr>
        <w:t> </w:t>
      </w:r>
      <w:r>
        <w:rPr>
          <w:sz w:val="24"/>
        </w:rPr>
        <w:t>Exma.</w:t>
      </w:r>
      <w:r>
        <w:rPr>
          <w:spacing w:val="56"/>
          <w:sz w:val="24"/>
        </w:rPr>
        <w:t> </w:t>
      </w:r>
      <w:r>
        <w:rPr>
          <w:sz w:val="24"/>
        </w:rPr>
        <w:t>Sra.</w:t>
      </w:r>
      <w:r>
        <w:rPr>
          <w:spacing w:val="57"/>
          <w:sz w:val="24"/>
        </w:rPr>
        <w:t> </w:t>
      </w:r>
      <w:r>
        <w:rPr>
          <w:sz w:val="24"/>
        </w:rPr>
        <w:t>Desa.</w:t>
      </w:r>
      <w:r>
        <w:rPr>
          <w:spacing w:val="57"/>
          <w:sz w:val="24"/>
        </w:rPr>
        <w:t> </w:t>
      </w:r>
      <w:r>
        <w:rPr>
          <w:sz w:val="24"/>
        </w:rPr>
        <w:t>Ida</w:t>
      </w:r>
      <w:r>
        <w:rPr>
          <w:spacing w:val="56"/>
          <w:sz w:val="24"/>
        </w:rPr>
        <w:t> </w:t>
      </w:r>
      <w:r>
        <w:rPr>
          <w:sz w:val="24"/>
        </w:rPr>
        <w:t>Maria</w:t>
      </w:r>
      <w:r>
        <w:rPr>
          <w:spacing w:val="57"/>
          <w:sz w:val="24"/>
        </w:rPr>
        <w:t> </w:t>
      </w:r>
      <w:r>
        <w:rPr>
          <w:sz w:val="24"/>
        </w:rPr>
        <w:t>Costa</w:t>
      </w:r>
      <w:r>
        <w:rPr>
          <w:spacing w:val="57"/>
          <w:sz w:val="24"/>
        </w:rPr>
        <w:t> </w:t>
      </w:r>
      <w:r>
        <w:rPr>
          <w:sz w:val="24"/>
        </w:rPr>
        <w:t>de</w:t>
      </w:r>
      <w:r>
        <w:rPr>
          <w:spacing w:val="56"/>
          <w:sz w:val="24"/>
        </w:rPr>
        <w:t> </w:t>
      </w:r>
      <w:r>
        <w:rPr>
          <w:sz w:val="24"/>
        </w:rPr>
        <w:t>Andrade.</w:t>
      </w:r>
      <w:r>
        <w:rPr>
          <w:spacing w:val="61"/>
          <w:sz w:val="24"/>
        </w:rPr>
        <w:t> </w:t>
      </w:r>
      <w:r>
        <w:rPr>
          <w:b/>
          <w:sz w:val="24"/>
        </w:rPr>
        <w:t>7.</w:t>
      </w:r>
      <w:r>
        <w:rPr>
          <w:b/>
          <w:spacing w:val="57"/>
          <w:sz w:val="24"/>
        </w:rPr>
        <w:t> </w:t>
      </w:r>
      <w:r>
        <w:rPr>
          <w:b/>
          <w:sz w:val="24"/>
        </w:rPr>
        <w:t>0550579-64.2024.8.04.0001</w:t>
      </w:r>
      <w:r>
        <w:rPr>
          <w:b/>
          <w:spacing w:val="58"/>
          <w:sz w:val="24"/>
        </w:rPr>
        <w:t> </w:t>
      </w:r>
      <w:r>
        <w:rPr>
          <w:spacing w:val="-10"/>
          <w:sz w:val="24"/>
        </w:rPr>
        <w:t>-</w:t>
      </w:r>
    </w:p>
    <w:p>
      <w:pPr>
        <w:pStyle w:val="BodyText"/>
        <w:spacing w:line="232" w:lineRule="auto"/>
        <w:jc w:val="left"/>
      </w:pPr>
      <w:r>
        <w:rPr/>
        <w:t>Apelação</w:t>
      </w:r>
      <w:r>
        <w:rPr>
          <w:spacing w:val="76"/>
        </w:rPr>
        <w:t> </w:t>
      </w:r>
      <w:r>
        <w:rPr/>
        <w:t>Cível</w:t>
      </w:r>
      <w:r>
        <w:rPr>
          <w:spacing w:val="76"/>
        </w:rPr>
        <w:t> </w:t>
      </w:r>
      <w:r>
        <w:rPr/>
        <w:t>-</w:t>
      </w:r>
      <w:r>
        <w:rPr>
          <w:spacing w:val="76"/>
        </w:rPr>
        <w:t> </w:t>
      </w:r>
      <w:r>
        <w:rPr/>
        <w:t>Primeira</w:t>
      </w:r>
      <w:r>
        <w:rPr>
          <w:spacing w:val="76"/>
        </w:rPr>
        <w:t> </w:t>
      </w:r>
      <w:r>
        <w:rPr/>
        <w:t>Câmara</w:t>
      </w:r>
      <w:r>
        <w:rPr>
          <w:spacing w:val="76"/>
        </w:rPr>
        <w:t> </w:t>
      </w:r>
      <w:r>
        <w:rPr/>
        <w:t>Cível.</w:t>
      </w:r>
      <w:r>
        <w:rPr>
          <w:spacing w:val="76"/>
        </w:rPr>
        <w:t> </w:t>
      </w:r>
      <w:r>
        <w:rPr/>
        <w:t>Relator:</w:t>
      </w:r>
      <w:r>
        <w:rPr>
          <w:spacing w:val="76"/>
        </w:rPr>
        <w:t> </w:t>
      </w:r>
      <w:r>
        <w:rPr/>
        <w:t>Nélia</w:t>
      </w:r>
      <w:r>
        <w:rPr>
          <w:spacing w:val="76"/>
        </w:rPr>
        <w:t> </w:t>
      </w:r>
      <w:r>
        <w:rPr/>
        <w:t>Caminha</w:t>
      </w:r>
      <w:r>
        <w:rPr>
          <w:spacing w:val="76"/>
        </w:rPr>
        <w:t> </w:t>
      </w:r>
      <w:r>
        <w:rPr/>
        <w:t>Jorge.</w:t>
      </w:r>
      <w:r>
        <w:rPr>
          <w:spacing w:val="76"/>
        </w:rPr>
        <w:t> </w:t>
      </w:r>
      <w:r>
        <w:rPr/>
        <w:t>Apelante:</w:t>
      </w:r>
      <w:r>
        <w:rPr>
          <w:spacing w:val="76"/>
        </w:rPr>
        <w:t> </w:t>
      </w:r>
      <w:r>
        <w:rPr/>
        <w:t>Carina</w:t>
      </w:r>
      <w:r>
        <w:rPr>
          <w:spacing w:val="76"/>
        </w:rPr>
        <w:t> </w:t>
      </w:r>
      <w:r>
        <w:rPr/>
        <w:t>Maria Navegante</w:t>
      </w:r>
      <w:r>
        <w:rPr>
          <w:spacing w:val="1"/>
        </w:rPr>
        <w:t> </w:t>
      </w:r>
      <w:r>
        <w:rPr/>
        <w:t>Dias.</w:t>
      </w:r>
      <w:r>
        <w:rPr>
          <w:spacing w:val="1"/>
        </w:rPr>
        <w:t> </w:t>
      </w:r>
      <w:r>
        <w:rPr/>
        <w:t>Apelado:</w:t>
      </w:r>
      <w:r>
        <w:rPr>
          <w:spacing w:val="1"/>
        </w:rPr>
        <w:t> </w:t>
      </w:r>
      <w:r>
        <w:rPr/>
        <w:t>BANCO</w:t>
      </w:r>
      <w:r>
        <w:rPr>
          <w:spacing w:val="1"/>
        </w:rPr>
        <w:t> </w:t>
      </w:r>
      <w:r>
        <w:rPr/>
        <w:t>DAYCOVAL</w:t>
      </w:r>
      <w:r>
        <w:rPr>
          <w:spacing w:val="1"/>
        </w:rPr>
        <w:t> </w:t>
      </w:r>
      <w:r>
        <w:rPr/>
        <w:t>S/A.</w:t>
      </w:r>
      <w:r>
        <w:rPr>
          <w:spacing w:val="1"/>
        </w:rPr>
        <w:t> </w:t>
      </w:r>
      <w:r>
        <w:rPr/>
        <w:t>Pedido</w:t>
      </w:r>
      <w:r>
        <w:rPr>
          <w:spacing w:val="1"/>
        </w:rPr>
        <w:t> </w:t>
      </w:r>
      <w:r>
        <w:rPr/>
        <w:t>de</w:t>
      </w:r>
      <w:r>
        <w:rPr>
          <w:spacing w:val="1"/>
        </w:rPr>
        <w:t> </w:t>
      </w:r>
      <w:r>
        <w:rPr/>
        <w:t>vista</w:t>
      </w:r>
      <w:r>
        <w:rPr>
          <w:spacing w:val="1"/>
        </w:rPr>
        <w:t> </w:t>
      </w:r>
      <w:r>
        <w:rPr/>
        <w:t>por:</w:t>
      </w:r>
      <w:r>
        <w:rPr>
          <w:spacing w:val="1"/>
        </w:rPr>
        <w:t> </w:t>
      </w:r>
      <w:r>
        <w:rPr/>
        <w:t>Ida</w:t>
      </w:r>
      <w:r>
        <w:rPr>
          <w:spacing w:val="1"/>
        </w:rPr>
        <w:t> </w:t>
      </w:r>
      <w:r>
        <w:rPr/>
        <w:t>Maria</w:t>
      </w:r>
      <w:r>
        <w:rPr>
          <w:spacing w:val="1"/>
        </w:rPr>
        <w:t> </w:t>
      </w:r>
      <w:r>
        <w:rPr/>
        <w:t>Costa</w:t>
      </w:r>
      <w:r>
        <w:rPr>
          <w:spacing w:val="1"/>
        </w:rPr>
        <w:t> </w:t>
      </w:r>
      <w:r>
        <w:rPr/>
        <w:t>De</w:t>
      </w:r>
      <w:r>
        <w:rPr>
          <w:spacing w:val="1"/>
        </w:rPr>
        <w:t> </w:t>
      </w:r>
      <w:r>
        <w:rPr>
          <w:spacing w:val="-2"/>
        </w:rPr>
        <w:t>Andrade.</w:t>
      </w:r>
    </w:p>
    <w:p>
      <w:pPr>
        <w:spacing w:before="1"/>
        <w:ind w:left="132" w:right="0" w:firstLine="0"/>
        <w:jc w:val="left"/>
        <w:rPr>
          <w:sz w:val="24"/>
        </w:rPr>
      </w:pPr>
      <w:r>
        <w:rPr>
          <w:b/>
          <w:sz w:val="24"/>
        </w:rPr>
        <w:t>8.</w:t>
      </w:r>
      <w:r>
        <w:rPr>
          <w:b/>
          <w:spacing w:val="75"/>
          <w:sz w:val="24"/>
        </w:rPr>
        <w:t> </w:t>
      </w:r>
      <w:r>
        <w:rPr>
          <w:b/>
          <w:sz w:val="24"/>
        </w:rPr>
        <w:t>0613959-66.2021.8.04.0001</w:t>
      </w:r>
      <w:r>
        <w:rPr>
          <w:b/>
          <w:spacing w:val="75"/>
          <w:sz w:val="24"/>
        </w:rPr>
        <w:t> </w:t>
      </w:r>
      <w:r>
        <w:rPr>
          <w:sz w:val="24"/>
        </w:rPr>
        <w:t>-</w:t>
      </w:r>
      <w:r>
        <w:rPr>
          <w:spacing w:val="75"/>
          <w:sz w:val="24"/>
        </w:rPr>
        <w:t> </w:t>
      </w:r>
      <w:r>
        <w:rPr>
          <w:sz w:val="24"/>
        </w:rPr>
        <w:t>Apelação</w:t>
      </w:r>
      <w:r>
        <w:rPr>
          <w:spacing w:val="75"/>
          <w:sz w:val="24"/>
        </w:rPr>
        <w:t> </w:t>
      </w:r>
      <w:r>
        <w:rPr>
          <w:sz w:val="24"/>
        </w:rPr>
        <w:t>Cível</w:t>
      </w:r>
      <w:r>
        <w:rPr>
          <w:spacing w:val="75"/>
          <w:sz w:val="24"/>
        </w:rPr>
        <w:t> </w:t>
      </w:r>
      <w:r>
        <w:rPr>
          <w:sz w:val="24"/>
        </w:rPr>
        <w:t>-</w:t>
      </w:r>
      <w:r>
        <w:rPr>
          <w:spacing w:val="75"/>
          <w:sz w:val="24"/>
        </w:rPr>
        <w:t> </w:t>
      </w:r>
      <w:r>
        <w:rPr>
          <w:sz w:val="24"/>
        </w:rPr>
        <w:t>Primeira</w:t>
      </w:r>
      <w:r>
        <w:rPr>
          <w:spacing w:val="75"/>
          <w:sz w:val="24"/>
        </w:rPr>
        <w:t> </w:t>
      </w:r>
      <w:r>
        <w:rPr>
          <w:sz w:val="24"/>
        </w:rPr>
        <w:t>Câmara</w:t>
      </w:r>
      <w:r>
        <w:rPr>
          <w:spacing w:val="75"/>
          <w:sz w:val="24"/>
        </w:rPr>
        <w:t> </w:t>
      </w:r>
      <w:r>
        <w:rPr>
          <w:sz w:val="24"/>
        </w:rPr>
        <w:t>Cível.</w:t>
      </w:r>
      <w:r>
        <w:rPr>
          <w:spacing w:val="75"/>
          <w:sz w:val="24"/>
        </w:rPr>
        <w:t> </w:t>
      </w:r>
      <w:r>
        <w:rPr>
          <w:sz w:val="24"/>
        </w:rPr>
        <w:t>Relator:</w:t>
      </w:r>
      <w:r>
        <w:rPr>
          <w:spacing w:val="75"/>
          <w:sz w:val="24"/>
        </w:rPr>
        <w:t> </w:t>
      </w:r>
      <w:r>
        <w:rPr>
          <w:sz w:val="24"/>
        </w:rPr>
        <w:t>Claudio</w:t>
      </w:r>
      <w:r>
        <w:rPr>
          <w:spacing w:val="75"/>
          <w:sz w:val="24"/>
        </w:rPr>
        <w:t> </w:t>
      </w:r>
      <w:r>
        <w:rPr>
          <w:spacing w:val="-2"/>
          <w:sz w:val="24"/>
        </w:rPr>
        <w:t>Cesar</w:t>
      </w:r>
    </w:p>
    <w:p>
      <w:pPr>
        <w:pStyle w:val="BodyText"/>
        <w:spacing w:line="235" w:lineRule="auto"/>
        <w:ind w:right="130"/>
        <w:rPr>
          <w:b/>
        </w:rPr>
      </w:pPr>
      <w:r>
        <w:rPr/>
        <w:t>Ramalheira Roessing. Impedimentos: 1 (Tipo: Impedimento. Motivo: Impedimento.), 2 (Tipo: Impedimento. Motivo: Impedimento.). Apelante: AMAZONAS DISTRIBUIDORA DE ENERGIA S.A. Apelado: Bruno Fragoso Bandeira. Adiado. Observações: Ausência em virtude das férias regulamentares da Exma. Sra. Desa. Ida Maria Costa de Andrade. </w:t>
      </w:r>
      <w:r>
        <w:rPr>
          <w:b/>
        </w:rPr>
        <w:t>9. 0437748-10.2023.8.04.0001 </w:t>
      </w:r>
      <w:r>
        <w:rPr/>
        <w:t>- Apelação Cível - Primeira Câmara Cível. Relator: Claudio Cesar Ramalheira Roessing. Apelante: AMAZONAS DISTRIBUIDORA DE ENERGIA S.A. Apelado: Nicson Nunes da Silva. Adiado. Sustentou(aram) oralmente o(s) Doutor(es) MARCIO MELO NOGUEIRA - OAB 2827N-RO. Observações: Ausência em virtude</w:t>
      </w:r>
      <w:r>
        <w:rPr>
          <w:spacing w:val="39"/>
        </w:rPr>
        <w:t>  </w:t>
      </w:r>
      <w:r>
        <w:rPr/>
        <w:t>das</w:t>
      </w:r>
      <w:r>
        <w:rPr>
          <w:spacing w:val="40"/>
        </w:rPr>
        <w:t>  </w:t>
      </w:r>
      <w:r>
        <w:rPr/>
        <w:t>férias</w:t>
      </w:r>
      <w:r>
        <w:rPr>
          <w:spacing w:val="40"/>
        </w:rPr>
        <w:t>  </w:t>
      </w:r>
      <w:r>
        <w:rPr/>
        <w:t>regulamentares</w:t>
      </w:r>
      <w:r>
        <w:rPr>
          <w:spacing w:val="39"/>
        </w:rPr>
        <w:t>  </w:t>
      </w:r>
      <w:r>
        <w:rPr/>
        <w:t>da</w:t>
      </w:r>
      <w:r>
        <w:rPr>
          <w:spacing w:val="40"/>
        </w:rPr>
        <w:t>  </w:t>
      </w:r>
      <w:r>
        <w:rPr/>
        <w:t>Exma.</w:t>
      </w:r>
      <w:r>
        <w:rPr>
          <w:spacing w:val="40"/>
        </w:rPr>
        <w:t>  </w:t>
      </w:r>
      <w:r>
        <w:rPr/>
        <w:t>Sra.</w:t>
      </w:r>
      <w:r>
        <w:rPr>
          <w:spacing w:val="40"/>
        </w:rPr>
        <w:t>  </w:t>
      </w:r>
      <w:r>
        <w:rPr/>
        <w:t>Desa.</w:t>
      </w:r>
      <w:r>
        <w:rPr>
          <w:spacing w:val="39"/>
        </w:rPr>
        <w:t>  </w:t>
      </w:r>
      <w:r>
        <w:rPr/>
        <w:t>Ida</w:t>
      </w:r>
      <w:r>
        <w:rPr>
          <w:spacing w:val="40"/>
        </w:rPr>
        <w:t>  </w:t>
      </w:r>
      <w:r>
        <w:rPr/>
        <w:t>Maria</w:t>
      </w:r>
      <w:r>
        <w:rPr>
          <w:spacing w:val="40"/>
        </w:rPr>
        <w:t>  </w:t>
      </w:r>
      <w:r>
        <w:rPr/>
        <w:t>Costa</w:t>
      </w:r>
      <w:r>
        <w:rPr>
          <w:spacing w:val="40"/>
        </w:rPr>
        <w:t>  </w:t>
      </w:r>
      <w:r>
        <w:rPr/>
        <w:t>de</w:t>
      </w:r>
      <w:r>
        <w:rPr>
          <w:spacing w:val="39"/>
        </w:rPr>
        <w:t>  </w:t>
      </w:r>
      <w:r>
        <w:rPr/>
        <w:t>Andrade.</w:t>
      </w:r>
      <w:r>
        <w:rPr>
          <w:spacing w:val="43"/>
        </w:rPr>
        <w:t>  </w:t>
      </w:r>
      <w:r>
        <w:rPr>
          <w:b/>
          <w:spacing w:val="-5"/>
        </w:rPr>
        <w:t>10.</w:t>
      </w:r>
    </w:p>
    <w:p>
      <w:pPr>
        <w:pStyle w:val="BodyText"/>
        <w:spacing w:after="0" w:line="235" w:lineRule="auto"/>
        <w:rPr>
          <w:b/>
        </w:rPr>
        <w:sectPr>
          <w:type w:val="continuous"/>
          <w:pgSz w:w="11910" w:h="16840"/>
          <w:pgMar w:top="1360" w:bottom="280" w:left="708" w:right="708"/>
        </w:sectPr>
      </w:pPr>
    </w:p>
    <w:p>
      <w:pPr>
        <w:spacing w:before="62"/>
        <w:ind w:left="132" w:right="0" w:firstLine="0"/>
        <w:jc w:val="left"/>
        <w:rPr>
          <w:sz w:val="24"/>
        </w:rPr>
      </w:pPr>
      <w:r>
        <w:rPr>
          <w:b/>
          <w:sz w:val="24"/>
        </w:rPr>
        <w:t>0489850-09.2023.8.04.0001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2" w:lineRule="auto"/>
        <w:ind w:right="133"/>
      </w:pPr>
      <w:r>
        <w:rPr/>
        <w:t>Ramalheira Roessing. Impedimentos: 1 (Tipo: Suspeição. Motivo: Motivo íntimo - Art. 135, parágrafo único, CPC.). Apelante: Maria do Carmo de Mesquita Bezerra Pinto. Apelado: AMAZONAS DISTRIBUIDORA DE ENERGIA S.A. Adiado. Sustentou(aram) oralmente o(s) Doutor(es) MARCIO MELO</w:t>
      </w:r>
      <w:r>
        <w:rPr>
          <w:spacing w:val="10"/>
        </w:rPr>
        <w:t> </w:t>
      </w:r>
      <w:r>
        <w:rPr/>
        <w:t>NOGUEIRA</w:t>
      </w:r>
      <w:r>
        <w:rPr>
          <w:spacing w:val="10"/>
        </w:rPr>
        <w:t> </w:t>
      </w:r>
      <w:r>
        <w:rPr/>
        <w:t>-</w:t>
      </w:r>
      <w:r>
        <w:rPr>
          <w:spacing w:val="10"/>
        </w:rPr>
        <w:t> </w:t>
      </w:r>
      <w:r>
        <w:rPr/>
        <w:t>OAB</w:t>
      </w:r>
      <w:r>
        <w:rPr>
          <w:spacing w:val="10"/>
        </w:rPr>
        <w:t> </w:t>
      </w:r>
      <w:r>
        <w:rPr/>
        <w:t>2827N-RO.</w:t>
      </w:r>
      <w:r>
        <w:rPr>
          <w:spacing w:val="10"/>
        </w:rPr>
        <w:t> </w:t>
      </w:r>
      <w:r>
        <w:rPr/>
        <w:t>Observações:</w:t>
      </w:r>
      <w:r>
        <w:rPr>
          <w:spacing w:val="10"/>
        </w:rPr>
        <w:t> </w:t>
      </w:r>
      <w:r>
        <w:rPr/>
        <w:t>Ausência</w:t>
      </w:r>
      <w:r>
        <w:rPr>
          <w:spacing w:val="10"/>
        </w:rPr>
        <w:t> </w:t>
      </w:r>
      <w:r>
        <w:rPr/>
        <w:t>em</w:t>
      </w:r>
      <w:r>
        <w:rPr>
          <w:spacing w:val="10"/>
        </w:rPr>
        <w:t> </w:t>
      </w:r>
      <w:r>
        <w:rPr/>
        <w:t>virtude</w:t>
      </w:r>
      <w:r>
        <w:rPr>
          <w:spacing w:val="10"/>
        </w:rPr>
        <w:t> </w:t>
      </w:r>
      <w:r>
        <w:rPr/>
        <w:t>das</w:t>
      </w:r>
      <w:r>
        <w:rPr>
          <w:spacing w:val="10"/>
        </w:rPr>
        <w:t> </w:t>
      </w:r>
      <w:r>
        <w:rPr/>
        <w:t>férias</w:t>
      </w:r>
      <w:r>
        <w:rPr>
          <w:spacing w:val="10"/>
        </w:rPr>
        <w:t> </w:t>
      </w:r>
      <w:r>
        <w:rPr/>
        <w:t>regulamentares</w:t>
      </w:r>
      <w:r>
        <w:rPr>
          <w:spacing w:val="10"/>
        </w:rPr>
        <w:t> </w:t>
      </w:r>
      <w:r>
        <w:rPr>
          <w:spacing w:val="-5"/>
        </w:rPr>
        <w:t>da</w:t>
      </w:r>
    </w:p>
    <w:p>
      <w:pPr>
        <w:spacing w:before="1"/>
        <w:ind w:left="132" w:right="0" w:firstLine="0"/>
        <w:jc w:val="left"/>
        <w:rPr>
          <w:sz w:val="24"/>
        </w:rPr>
      </w:pPr>
      <w:r>
        <w:rPr>
          <w:sz w:val="24"/>
        </w:rPr>
        <w:t>Exma.</w:t>
      </w:r>
      <w:r>
        <w:rPr>
          <w:spacing w:val="51"/>
          <w:sz w:val="24"/>
        </w:rPr>
        <w:t> </w:t>
      </w:r>
      <w:r>
        <w:rPr>
          <w:sz w:val="24"/>
        </w:rPr>
        <w:t>Sra.</w:t>
      </w:r>
      <w:r>
        <w:rPr>
          <w:spacing w:val="53"/>
          <w:sz w:val="24"/>
        </w:rPr>
        <w:t> </w:t>
      </w:r>
      <w:r>
        <w:rPr>
          <w:sz w:val="24"/>
        </w:rPr>
        <w:t>Desa.</w:t>
      </w:r>
      <w:r>
        <w:rPr>
          <w:spacing w:val="53"/>
          <w:sz w:val="24"/>
        </w:rPr>
        <w:t> </w:t>
      </w:r>
      <w:r>
        <w:rPr>
          <w:sz w:val="24"/>
        </w:rPr>
        <w:t>Ida</w:t>
      </w:r>
      <w:r>
        <w:rPr>
          <w:spacing w:val="53"/>
          <w:sz w:val="24"/>
        </w:rPr>
        <w:t> </w:t>
      </w:r>
      <w:r>
        <w:rPr>
          <w:sz w:val="24"/>
        </w:rPr>
        <w:t>Maria</w:t>
      </w:r>
      <w:r>
        <w:rPr>
          <w:spacing w:val="53"/>
          <w:sz w:val="24"/>
        </w:rPr>
        <w:t> </w:t>
      </w:r>
      <w:r>
        <w:rPr>
          <w:sz w:val="24"/>
        </w:rPr>
        <w:t>Costa</w:t>
      </w:r>
      <w:r>
        <w:rPr>
          <w:spacing w:val="53"/>
          <w:sz w:val="24"/>
        </w:rPr>
        <w:t> </w:t>
      </w:r>
      <w:r>
        <w:rPr>
          <w:sz w:val="24"/>
        </w:rPr>
        <w:t>de</w:t>
      </w:r>
      <w:r>
        <w:rPr>
          <w:spacing w:val="53"/>
          <w:sz w:val="24"/>
        </w:rPr>
        <w:t> </w:t>
      </w:r>
      <w:r>
        <w:rPr>
          <w:sz w:val="24"/>
        </w:rPr>
        <w:t>Andrade.</w:t>
      </w:r>
      <w:r>
        <w:rPr>
          <w:spacing w:val="56"/>
          <w:sz w:val="24"/>
        </w:rPr>
        <w:t> </w:t>
      </w:r>
      <w:r>
        <w:rPr>
          <w:b/>
          <w:sz w:val="24"/>
        </w:rPr>
        <w:t>11.</w:t>
      </w:r>
      <w:r>
        <w:rPr>
          <w:b/>
          <w:spacing w:val="53"/>
          <w:sz w:val="24"/>
        </w:rPr>
        <w:t> </w:t>
      </w:r>
      <w:r>
        <w:rPr>
          <w:b/>
          <w:sz w:val="24"/>
        </w:rPr>
        <w:t>0636137-72.2022.8.04.0001</w:t>
      </w:r>
      <w:r>
        <w:rPr>
          <w:b/>
          <w:spacing w:val="53"/>
          <w:sz w:val="24"/>
        </w:rPr>
        <w:t> </w:t>
      </w:r>
      <w:r>
        <w:rPr>
          <w:sz w:val="24"/>
        </w:rPr>
        <w:t>-</w:t>
      </w:r>
      <w:r>
        <w:rPr>
          <w:spacing w:val="53"/>
          <w:sz w:val="24"/>
        </w:rPr>
        <w:t> </w:t>
      </w:r>
      <w:r>
        <w:rPr>
          <w:sz w:val="24"/>
        </w:rPr>
        <w:t>Apelação</w:t>
      </w:r>
      <w:r>
        <w:rPr>
          <w:spacing w:val="53"/>
          <w:sz w:val="24"/>
        </w:rPr>
        <w:t> </w:t>
      </w:r>
      <w:r>
        <w:rPr>
          <w:sz w:val="24"/>
        </w:rPr>
        <w:t>Cível</w:t>
      </w:r>
      <w:r>
        <w:rPr>
          <w:spacing w:val="54"/>
          <w:sz w:val="24"/>
        </w:rPr>
        <w:t> </w:t>
      </w:r>
      <w:r>
        <w:rPr>
          <w:spacing w:val="-10"/>
          <w:sz w:val="24"/>
        </w:rPr>
        <w:t>-</w:t>
      </w:r>
    </w:p>
    <w:p>
      <w:pPr>
        <w:pStyle w:val="BodyText"/>
        <w:spacing w:line="232" w:lineRule="auto"/>
        <w:ind w:right="134"/>
      </w:pPr>
      <w:r>
        <w:rPr/>
        <w:t>Primeira Câmara Cível. Relator: Claudio Cesar Ramalheira Roessing. Impedimentos: 1 (Tipo: Suspeição. Motivo: Motivo íntimo - Art. 135, parágrafo único, CPC.), 2 (Tipo: Suspeição. Motivo: Suspeição.). Apelante: Marluce Sevalho Assimen. Apelado: AMAZONAS DISTRIBUIDORA DE ENERGIA S.A. Adiado. Sustentou(aram) oralmente o(s) Doutor(es) MARCIO MELO NOGUEIRA - OAB 2827N-RO. Observações: Ausência em virtude das férias regulamentares da Exma. Sra. Desa. Ida Maria Costa de Andrade. </w:t>
      </w:r>
      <w:r>
        <w:rPr>
          <w:b/>
        </w:rPr>
        <w:t>12. 0669532-55.2022.8.04.0001 </w:t>
      </w:r>
      <w:r>
        <w:rPr/>
        <w:t>- Apelação Cível - Primeira Câmara Cível. Relator: Claudio Cesar Ramalheira Roessing. Impedimentos: 1 (Tipo: Impedimento. Motivo: Impedimento.), 2 (Tipo: Impedimento. Motivo: Impedimento.). Apelante: AMAZONAS DISTRIBUIDORA DE ENERGIA S.A. Apelado: Tokio Marine Seguradora S/A. Adiado. Sustentou(aram) oralmente o(s) Doutor(es) JOSE CARLOS</w:t>
      </w:r>
      <w:r>
        <w:rPr>
          <w:spacing w:val="40"/>
        </w:rPr>
        <w:t> </w:t>
      </w:r>
      <w:r>
        <w:rPr/>
        <w:t>VAN</w:t>
      </w:r>
      <w:r>
        <w:rPr>
          <w:spacing w:val="40"/>
        </w:rPr>
        <w:t> </w:t>
      </w:r>
      <w:r>
        <w:rPr/>
        <w:t>CLEEF</w:t>
      </w:r>
      <w:r>
        <w:rPr>
          <w:spacing w:val="40"/>
        </w:rPr>
        <w:t> </w:t>
      </w:r>
      <w:r>
        <w:rPr/>
        <w:t>DE</w:t>
      </w:r>
      <w:r>
        <w:rPr>
          <w:spacing w:val="40"/>
        </w:rPr>
        <w:t> </w:t>
      </w:r>
      <w:r>
        <w:rPr/>
        <w:t>ALMEIDA</w:t>
      </w:r>
      <w:r>
        <w:rPr>
          <w:spacing w:val="40"/>
        </w:rPr>
        <w:t> </w:t>
      </w:r>
      <w:r>
        <w:rPr/>
        <w:t>SANTOS</w:t>
      </w:r>
      <w:r>
        <w:rPr>
          <w:spacing w:val="40"/>
        </w:rPr>
        <w:t> </w:t>
      </w:r>
      <w:r>
        <w:rPr/>
        <w:t>-</w:t>
      </w:r>
      <w:r>
        <w:rPr>
          <w:spacing w:val="40"/>
        </w:rPr>
        <w:t> </w:t>
      </w:r>
      <w:r>
        <w:rPr/>
        <w:t>OAB</w:t>
      </w:r>
      <w:r>
        <w:rPr>
          <w:spacing w:val="40"/>
        </w:rPr>
        <w:t> </w:t>
      </w:r>
      <w:r>
        <w:rPr/>
        <w:t>273843N-SP.</w:t>
      </w:r>
      <w:r>
        <w:rPr>
          <w:spacing w:val="40"/>
        </w:rPr>
        <w:t> </w:t>
      </w:r>
      <w:r>
        <w:rPr/>
        <w:t>Observações:</w:t>
      </w:r>
      <w:r>
        <w:rPr>
          <w:spacing w:val="40"/>
        </w:rPr>
        <w:t> </w:t>
      </w:r>
      <w:r>
        <w:rPr/>
        <w:t>Ausência</w:t>
      </w:r>
      <w:r>
        <w:rPr>
          <w:spacing w:val="40"/>
        </w:rPr>
        <w:t> </w:t>
      </w:r>
      <w:r>
        <w:rPr/>
        <w:t>em</w:t>
      </w:r>
    </w:p>
    <w:p>
      <w:pPr>
        <w:pStyle w:val="BodyText"/>
        <w:spacing w:line="237" w:lineRule="auto" w:before="13"/>
        <w:ind w:right="130"/>
      </w:pPr>
      <w:r>
        <w:rPr/>
        <w:t>virtude</w:t>
      </w:r>
      <w:r>
        <w:rPr>
          <w:spacing w:val="80"/>
        </w:rPr>
        <w:t> </w:t>
      </w:r>
      <w:r>
        <w:rPr/>
        <w:t>das</w:t>
      </w:r>
      <w:r>
        <w:rPr>
          <w:spacing w:val="80"/>
        </w:rPr>
        <w:t> </w:t>
      </w:r>
      <w:r>
        <w:rPr/>
        <w:t>férias</w:t>
      </w:r>
      <w:r>
        <w:rPr>
          <w:spacing w:val="80"/>
        </w:rPr>
        <w:t> </w:t>
      </w:r>
      <w:r>
        <w:rPr/>
        <w:t>regulamentares</w:t>
      </w:r>
      <w:r>
        <w:rPr>
          <w:spacing w:val="80"/>
        </w:rPr>
        <w:t> </w:t>
      </w:r>
      <w:r>
        <w:rPr/>
        <w:t>da</w:t>
      </w:r>
      <w:r>
        <w:rPr>
          <w:spacing w:val="80"/>
        </w:rPr>
        <w:t> </w:t>
      </w:r>
      <w:r>
        <w:rPr/>
        <w:t>Exma.</w:t>
      </w:r>
      <w:r>
        <w:rPr>
          <w:spacing w:val="80"/>
        </w:rPr>
        <w:t> </w:t>
      </w:r>
      <w:r>
        <w:rPr/>
        <w:t>Sra.</w:t>
      </w:r>
      <w:r>
        <w:rPr>
          <w:spacing w:val="80"/>
        </w:rPr>
        <w:t> </w:t>
      </w:r>
      <w:r>
        <w:rPr/>
        <w:t>Desa.</w:t>
      </w:r>
      <w:r>
        <w:rPr>
          <w:spacing w:val="80"/>
        </w:rPr>
        <w:t> </w:t>
      </w:r>
      <w:r>
        <w:rPr/>
        <w:t>Ida</w:t>
      </w:r>
      <w:r>
        <w:rPr>
          <w:spacing w:val="80"/>
        </w:rPr>
        <w:t> </w:t>
      </w:r>
      <w:r>
        <w:rPr/>
        <w:t>Maria</w:t>
      </w:r>
      <w:r>
        <w:rPr>
          <w:spacing w:val="80"/>
        </w:rPr>
        <w:t> </w:t>
      </w:r>
      <w:r>
        <w:rPr/>
        <w:t>Costa</w:t>
      </w:r>
      <w:r>
        <w:rPr>
          <w:spacing w:val="80"/>
        </w:rPr>
        <w:t> </w:t>
      </w:r>
      <w:r>
        <w:rPr/>
        <w:t>de</w:t>
      </w:r>
      <w:r>
        <w:rPr>
          <w:spacing w:val="80"/>
        </w:rPr>
        <w:t> </w:t>
      </w:r>
      <w:r>
        <w:rPr/>
        <w:t>Andrade.</w:t>
      </w:r>
      <w:r>
        <w:rPr>
          <w:spacing w:val="80"/>
        </w:rPr>
        <w:t> </w:t>
      </w:r>
      <w:r>
        <w:rPr>
          <w:b/>
        </w:rPr>
        <w:t>13. 0517099-32.2023.8.04.0001 </w:t>
      </w:r>
      <w:r>
        <w:rPr/>
        <w:t>- Apelação Cível - Primeira Câmara Cível. Relator: Paulo Cesar Caminha E Lima.</w:t>
      </w:r>
      <w:r>
        <w:rPr>
          <w:spacing w:val="27"/>
        </w:rPr>
        <w:t>  </w:t>
      </w:r>
      <w:r>
        <w:rPr/>
        <w:t>Apelante:</w:t>
      </w:r>
      <w:r>
        <w:rPr>
          <w:spacing w:val="28"/>
        </w:rPr>
        <w:t>  </w:t>
      </w:r>
      <w:r>
        <w:rPr/>
        <w:t>VANDERNILDO</w:t>
      </w:r>
      <w:r>
        <w:rPr>
          <w:spacing w:val="28"/>
        </w:rPr>
        <w:t>  </w:t>
      </w:r>
      <w:r>
        <w:rPr/>
        <w:t>BARROSO</w:t>
      </w:r>
      <w:r>
        <w:rPr>
          <w:spacing w:val="28"/>
        </w:rPr>
        <w:t>  </w:t>
      </w:r>
      <w:r>
        <w:rPr/>
        <w:t>VIEIRA.</w:t>
      </w:r>
      <w:r>
        <w:rPr>
          <w:spacing w:val="28"/>
        </w:rPr>
        <w:t>  </w:t>
      </w:r>
      <w:r>
        <w:rPr/>
        <w:t>Apelado:</w:t>
      </w:r>
      <w:r>
        <w:rPr>
          <w:spacing w:val="27"/>
        </w:rPr>
        <w:t>  </w:t>
      </w:r>
      <w:r>
        <w:rPr/>
        <w:t>ESTADO</w:t>
      </w:r>
      <w:r>
        <w:rPr>
          <w:spacing w:val="28"/>
        </w:rPr>
        <w:t>  </w:t>
      </w:r>
      <w:r>
        <w:rPr/>
        <w:t>DO</w:t>
      </w:r>
      <w:r>
        <w:rPr>
          <w:spacing w:val="28"/>
        </w:rPr>
        <w:t>  </w:t>
      </w:r>
      <w:r>
        <w:rPr>
          <w:spacing w:val="-2"/>
        </w:rPr>
        <w:t>AMAZONAS</w:t>
      </w:r>
    </w:p>
    <w:p>
      <w:pPr>
        <w:pStyle w:val="BodyText"/>
        <w:spacing w:line="232" w:lineRule="auto" w:before="6"/>
        <w:ind w:right="130"/>
      </w:pPr>
      <w:r>
        <w:rPr/>
        <w:t>representado(a)</w:t>
      </w:r>
      <w:r>
        <w:rPr>
          <w:spacing w:val="40"/>
        </w:rPr>
        <w:t> </w:t>
      </w:r>
      <w:r>
        <w:rPr/>
        <w:t>por</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r>
        <w:rPr>
          <w:spacing w:val="40"/>
        </w:rPr>
        <w:t> </w:t>
      </w:r>
      <w:r>
        <w:rPr>
          <w:b/>
        </w:rPr>
        <w:t>14. 0566901-62.2024.8.04.0001 </w:t>
      </w:r>
      <w:r>
        <w:rPr/>
        <w:t>- Apelação Cível - Primeira Câmara Cível. Relator: Nélia Caminha Jorge. Impedimentos: 1 (Tipo: Suspeição. Motivo: Suspeição.), 2 (Tipo: Suspeição. Motivo: Motivo íntimo </w:t>
      </w:r>
      <w:r>
        <w:rPr/>
        <w:t>-</w:t>
      </w:r>
      <w:r>
        <w:rPr>
          <w:spacing w:val="40"/>
        </w:rPr>
        <w:t> </w:t>
      </w:r>
      <w:r>
        <w:rPr/>
        <w:t>Art. 135, parágrafo único, CPC.). Apelante: AMAZONAS DISTRIBUIDORA DE ENERGIA S.A. Apelado: Venessa Eryka Santivanez Moreno. Adiado. Observações: Ausência da Exma. Sra. Desa. Ida Maria Costa de Andrade em virtude de férias regulamentares. </w:t>
      </w:r>
      <w:r>
        <w:rPr>
          <w:b/>
        </w:rPr>
        <w:t>15. 0000235-06.2014.8.04.3100 </w:t>
      </w:r>
      <w:r>
        <w:rPr/>
        <w:t>- Apelação Cível - Primeira Câmara Cível. Relator: Flávio Humberto Pascarelli Lopes. Apelante: COSMA GIRÃO DE SOUZA, Apelante: FRANCISCO CAMPOS DE LIMA, Apelante: REGIANE DE ARAÚJO</w:t>
      </w:r>
      <w:r>
        <w:rPr>
          <w:spacing w:val="80"/>
        </w:rPr>
        <w:t> </w:t>
      </w:r>
      <w:r>
        <w:rPr/>
        <w:t>VIEIRA, Apelante: RONER HALL DE SOUZA, Apelante: CIDICLEY SOUZA DA COSTA, Apelante: ERLANDO IRMÃO DA COSTA, Apelante: SAMUEL BATISTA BESSA, Apelante: MARCELO MOURA DE MELO, Apelante: ERLIS QUEIROZ DA SILVA, Apelante: RAIMUNDO FERREIRA DA SILVA, Apelante: MARCIO NEY DE OLIVEIRA TEIXEIRA, Apelante: RENEISON BARROS DE ARAÚJO, Apelante: ENILSON NASCIMENTO DE SOUZA, Apelante: FRANCISCO CARNEIRO PANTOJA, Apelante: RAFAEL LITAIFF CARDOSO, Apelante: JOSEFA SALVINO DORLAIA, Apelante: JARDSON MODESTO DA ROCHA, Apelante: ADAILTON DE SOUZA NEVES, Apelante: NARA SILVA DE LIMA, Apelante: IVANY LOURENÇO BEZERRA, Apelante: DIOGENES PINHEIRO DE SOUZA, Apelante: WILKES LEITE DE SOUZA, Apelante: ELIDA FABRICIA BEZERRA DE SOUZA, Apelante: SAMARA CUNHA BARROS, Apelante: SEBASTIÃO CARNEIRO PANTOJA,</w:t>
      </w:r>
      <w:r>
        <w:rPr>
          <w:spacing w:val="32"/>
        </w:rPr>
        <w:t> </w:t>
      </w:r>
      <w:r>
        <w:rPr/>
        <w:t>Apelante:</w:t>
      </w:r>
      <w:r>
        <w:rPr>
          <w:spacing w:val="32"/>
        </w:rPr>
        <w:t> </w:t>
      </w:r>
      <w:r>
        <w:rPr/>
        <w:t>ISNE</w:t>
      </w:r>
      <w:r>
        <w:rPr>
          <w:spacing w:val="32"/>
        </w:rPr>
        <w:t> </w:t>
      </w:r>
      <w:r>
        <w:rPr/>
        <w:t>QUEIROZ</w:t>
      </w:r>
      <w:r>
        <w:rPr>
          <w:spacing w:val="32"/>
        </w:rPr>
        <w:t> </w:t>
      </w:r>
      <w:r>
        <w:rPr/>
        <w:t>DO</w:t>
      </w:r>
      <w:r>
        <w:rPr>
          <w:spacing w:val="33"/>
        </w:rPr>
        <w:t> </w:t>
      </w:r>
      <w:r>
        <w:rPr/>
        <w:t>NASCIMENTO,</w:t>
      </w:r>
      <w:r>
        <w:rPr>
          <w:spacing w:val="32"/>
        </w:rPr>
        <w:t> </w:t>
      </w:r>
      <w:r>
        <w:rPr/>
        <w:t>Apelante:</w:t>
      </w:r>
      <w:r>
        <w:rPr>
          <w:spacing w:val="32"/>
        </w:rPr>
        <w:t> </w:t>
      </w:r>
      <w:r>
        <w:rPr/>
        <w:t>ONOFRE</w:t>
      </w:r>
      <w:r>
        <w:rPr>
          <w:spacing w:val="32"/>
        </w:rPr>
        <w:t> </w:t>
      </w:r>
      <w:r>
        <w:rPr/>
        <w:t>DE</w:t>
      </w:r>
      <w:r>
        <w:rPr>
          <w:spacing w:val="32"/>
        </w:rPr>
        <w:t> </w:t>
      </w:r>
      <w:r>
        <w:rPr/>
        <w:t>MELO</w:t>
      </w:r>
      <w:r>
        <w:rPr>
          <w:spacing w:val="33"/>
        </w:rPr>
        <w:t> </w:t>
      </w:r>
      <w:r>
        <w:rPr>
          <w:spacing w:val="-2"/>
        </w:rPr>
        <w:t>SILVA.</w:t>
      </w:r>
    </w:p>
    <w:p>
      <w:pPr>
        <w:pStyle w:val="BodyText"/>
        <w:spacing w:line="235" w:lineRule="auto" w:before="17"/>
        <w:ind w:right="131"/>
      </w:pPr>
      <w:r>
        <w:rPr/>
        <w:t>Apelado: MUNICÍPIO DE BOCA DO ACRE/AM. Retirado de pauta. Observações: Retirado da pauta a pedido do Relator. </w:t>
      </w:r>
      <w:r>
        <w:rPr>
          <w:b/>
        </w:rPr>
        <w:t>17. 0656760-65.2019.8.04.0001 </w:t>
      </w:r>
      <w:r>
        <w:rPr/>
        <w:t>- Apelação Cível - Primeira Câmara Cível. Relator: Nélia Caminha Jorge. Impedimentos: 1 (Tipo: Suspeição. Motivo: Suspeição.), 2 (Tipo: Impedimento. Motivo: Impedimento.). Apelante: AMAZONAS DISTRIBUIDORA DE ENERGIA S.A. Decisão</w:t>
      </w:r>
      <w:r>
        <w:rPr>
          <w:spacing w:val="40"/>
        </w:rPr>
        <w:t> </w:t>
      </w:r>
      <w:r>
        <w:rPr/>
        <w:t>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6"/>
        </w:rPr>
        <w:t> </w:t>
      </w:r>
      <w:r>
        <w:rPr/>
        <w:t>parte(s)</w:t>
      </w:r>
      <w:r>
        <w:rPr>
          <w:spacing w:val="6"/>
        </w:rPr>
        <w:t> </w:t>
      </w:r>
      <w:r>
        <w:rPr/>
        <w:t>José</w:t>
      </w:r>
      <w:r>
        <w:rPr>
          <w:spacing w:val="6"/>
        </w:rPr>
        <w:t> </w:t>
      </w:r>
      <w:r>
        <w:rPr/>
        <w:t>Alberto</w:t>
      </w:r>
      <w:r>
        <w:rPr>
          <w:spacing w:val="6"/>
        </w:rPr>
        <w:t> </w:t>
      </w:r>
      <w:r>
        <w:rPr/>
        <w:t>Taveira</w:t>
      </w:r>
      <w:r>
        <w:rPr>
          <w:spacing w:val="6"/>
        </w:rPr>
        <w:t> </w:t>
      </w:r>
      <w:r>
        <w:rPr/>
        <w:t>de</w:t>
      </w:r>
      <w:r>
        <w:rPr>
          <w:spacing w:val="6"/>
        </w:rPr>
        <w:t> </w:t>
      </w:r>
      <w:r>
        <w:rPr/>
        <w:t>Souza</w:t>
      </w:r>
      <w:r>
        <w:rPr>
          <w:spacing w:val="6"/>
        </w:rPr>
        <w:t> </w:t>
      </w:r>
      <w:r>
        <w:rPr/>
        <w:t>-</w:t>
      </w:r>
      <w:r>
        <w:rPr>
          <w:spacing w:val="6"/>
        </w:rPr>
        <w:t> </w:t>
      </w:r>
      <w:r>
        <w:rPr/>
        <w:t>Unânime.</w:t>
      </w:r>
      <w:r>
        <w:rPr>
          <w:spacing w:val="12"/>
        </w:rPr>
        <w:t> </w:t>
      </w:r>
      <w:r>
        <w:rPr>
          <w:b/>
        </w:rPr>
        <w:t>18.</w:t>
      </w:r>
      <w:r>
        <w:rPr>
          <w:b/>
          <w:spacing w:val="6"/>
        </w:rPr>
        <w:t> </w:t>
      </w:r>
      <w:r>
        <w:rPr>
          <w:b/>
        </w:rPr>
        <w:t>0600793-77.2024.8.04.6300</w:t>
      </w:r>
      <w:r>
        <w:rPr>
          <w:b/>
          <w:spacing w:val="7"/>
        </w:rPr>
        <w:t> </w:t>
      </w:r>
      <w:r>
        <w:rPr/>
        <w:t>-</w:t>
      </w:r>
      <w:r>
        <w:rPr>
          <w:spacing w:val="6"/>
        </w:rPr>
        <w:t> </w:t>
      </w:r>
      <w:r>
        <w:rPr/>
        <w:t>Apelação</w:t>
      </w:r>
      <w:r>
        <w:rPr>
          <w:spacing w:val="6"/>
        </w:rPr>
        <w:t> </w:t>
      </w:r>
      <w:r>
        <w:rPr>
          <w:spacing w:val="-2"/>
        </w:rPr>
        <w:t>Cível</w:t>
      </w:r>
    </w:p>
    <w:p>
      <w:pPr>
        <w:pStyle w:val="ListParagraph"/>
        <w:numPr>
          <w:ilvl w:val="0"/>
          <w:numId w:val="1"/>
        </w:numPr>
        <w:tabs>
          <w:tab w:pos="330" w:val="left" w:leader="none"/>
        </w:tabs>
        <w:spacing w:line="232" w:lineRule="auto" w:before="4" w:after="0"/>
        <w:ind w:left="132" w:right="134" w:firstLine="0"/>
        <w:jc w:val="both"/>
        <w:rPr>
          <w:sz w:val="24"/>
        </w:rPr>
      </w:pPr>
      <w:r>
        <w:rPr>
          <w:sz w:val="24"/>
        </w:rPr>
        <w:t>Primeira Câmara Cível. Relator: Nélia Caminha Jorge. Apelante: ERIVALDO AGUIAR MAIA. Apelado:</w:t>
      </w:r>
      <w:r>
        <w:rPr>
          <w:spacing w:val="41"/>
          <w:sz w:val="24"/>
        </w:rPr>
        <w:t> </w:t>
      </w:r>
      <w:r>
        <w:rPr>
          <w:sz w:val="24"/>
        </w:rPr>
        <w:t>BANCO</w:t>
      </w:r>
      <w:r>
        <w:rPr>
          <w:spacing w:val="41"/>
          <w:sz w:val="24"/>
        </w:rPr>
        <w:t> </w:t>
      </w:r>
      <w:r>
        <w:rPr>
          <w:sz w:val="24"/>
        </w:rPr>
        <w:t>PAN</w:t>
      </w:r>
      <w:r>
        <w:rPr>
          <w:spacing w:val="41"/>
          <w:sz w:val="24"/>
        </w:rPr>
        <w:t> </w:t>
      </w:r>
      <w:r>
        <w:rPr>
          <w:sz w:val="24"/>
        </w:rPr>
        <w:t>S.A.</w:t>
      </w:r>
      <w:r>
        <w:rPr>
          <w:spacing w:val="41"/>
          <w:sz w:val="24"/>
        </w:rPr>
        <w:t> </w:t>
      </w:r>
      <w:r>
        <w:rPr>
          <w:sz w:val="24"/>
        </w:rPr>
        <w:t>Decisão</w:t>
      </w:r>
      <w:r>
        <w:rPr>
          <w:spacing w:val="41"/>
          <w:sz w:val="24"/>
        </w:rPr>
        <w:t> </w:t>
      </w:r>
      <w:r>
        <w:rPr>
          <w:sz w:val="24"/>
        </w:rPr>
        <w:t>principal:</w:t>
      </w:r>
      <w:r>
        <w:rPr>
          <w:spacing w:val="41"/>
          <w:sz w:val="24"/>
        </w:rPr>
        <w:t> </w:t>
      </w:r>
      <w:r>
        <w:rPr>
          <w:sz w:val="24"/>
        </w:rPr>
        <w:t>239</w:t>
      </w:r>
      <w:r>
        <w:rPr>
          <w:spacing w:val="41"/>
          <w:sz w:val="24"/>
        </w:rPr>
        <w:t> </w:t>
      </w:r>
      <w:r>
        <w:rPr>
          <w:sz w:val="24"/>
        </w:rPr>
        <w:t>-</w:t>
      </w:r>
      <w:r>
        <w:rPr>
          <w:spacing w:val="41"/>
          <w:sz w:val="24"/>
        </w:rPr>
        <w:t> </w:t>
      </w:r>
      <w:r>
        <w:rPr>
          <w:sz w:val="24"/>
        </w:rPr>
        <w:t>Com</w:t>
      </w:r>
      <w:r>
        <w:rPr>
          <w:spacing w:val="41"/>
          <w:sz w:val="24"/>
        </w:rPr>
        <w:t> </w:t>
      </w:r>
      <w:r>
        <w:rPr>
          <w:sz w:val="24"/>
        </w:rPr>
        <w:t>Resolução</w:t>
      </w:r>
      <w:r>
        <w:rPr>
          <w:spacing w:val="41"/>
          <w:sz w:val="24"/>
        </w:rPr>
        <w:t> </w:t>
      </w:r>
      <w:r>
        <w:rPr>
          <w:sz w:val="24"/>
        </w:rPr>
        <w:t>do</w:t>
      </w:r>
      <w:r>
        <w:rPr>
          <w:spacing w:val="41"/>
          <w:sz w:val="24"/>
        </w:rPr>
        <w:t> </w:t>
      </w:r>
      <w:r>
        <w:rPr>
          <w:sz w:val="24"/>
        </w:rPr>
        <w:t>Mérito</w:t>
      </w:r>
      <w:r>
        <w:rPr>
          <w:spacing w:val="41"/>
          <w:sz w:val="24"/>
        </w:rPr>
        <w:t> </w:t>
      </w:r>
      <w:r>
        <w:rPr>
          <w:sz w:val="24"/>
        </w:rPr>
        <w:t>-</w:t>
      </w:r>
      <w:r>
        <w:rPr>
          <w:spacing w:val="42"/>
          <w:sz w:val="24"/>
        </w:rPr>
        <w:t> </w:t>
      </w:r>
      <w:r>
        <w:rPr>
          <w:sz w:val="24"/>
        </w:rPr>
        <w:t>Não-</w:t>
      </w:r>
      <w:r>
        <w:rPr>
          <w:spacing w:val="-2"/>
          <w:sz w:val="24"/>
        </w:rPr>
        <w:t>Provimento,</w:t>
      </w:r>
    </w:p>
    <w:p>
      <w:pPr>
        <w:spacing w:before="2"/>
        <w:ind w:left="132" w:right="0" w:firstLine="0"/>
        <w:jc w:val="left"/>
        <w:rPr>
          <w:sz w:val="24"/>
        </w:rPr>
      </w:pPr>
      <w:r>
        <w:rPr>
          <w:sz w:val="24"/>
        </w:rPr>
        <w:t>atribuído</w:t>
      </w:r>
      <w:r>
        <w:rPr>
          <w:spacing w:val="67"/>
          <w:sz w:val="24"/>
        </w:rPr>
        <w:t> </w:t>
      </w:r>
      <w:r>
        <w:rPr>
          <w:sz w:val="24"/>
        </w:rPr>
        <w:t>à(s)</w:t>
      </w:r>
      <w:r>
        <w:rPr>
          <w:spacing w:val="68"/>
          <w:sz w:val="24"/>
        </w:rPr>
        <w:t> </w:t>
      </w:r>
      <w:r>
        <w:rPr>
          <w:sz w:val="24"/>
        </w:rPr>
        <w:t>parte(s)</w:t>
      </w:r>
      <w:r>
        <w:rPr>
          <w:spacing w:val="67"/>
          <w:sz w:val="24"/>
        </w:rPr>
        <w:t> </w:t>
      </w:r>
      <w:r>
        <w:rPr>
          <w:sz w:val="24"/>
        </w:rPr>
        <w:t>ERIVALDO</w:t>
      </w:r>
      <w:r>
        <w:rPr>
          <w:spacing w:val="68"/>
          <w:sz w:val="24"/>
        </w:rPr>
        <w:t> </w:t>
      </w:r>
      <w:r>
        <w:rPr>
          <w:sz w:val="24"/>
        </w:rPr>
        <w:t>AGUIAR</w:t>
      </w:r>
      <w:r>
        <w:rPr>
          <w:spacing w:val="67"/>
          <w:sz w:val="24"/>
        </w:rPr>
        <w:t> </w:t>
      </w:r>
      <w:r>
        <w:rPr>
          <w:sz w:val="24"/>
        </w:rPr>
        <w:t>MAIA</w:t>
      </w:r>
      <w:r>
        <w:rPr>
          <w:spacing w:val="68"/>
          <w:sz w:val="24"/>
        </w:rPr>
        <w:t> </w:t>
      </w:r>
      <w:r>
        <w:rPr>
          <w:sz w:val="24"/>
        </w:rPr>
        <w:t>-</w:t>
      </w:r>
      <w:r>
        <w:rPr>
          <w:spacing w:val="68"/>
          <w:sz w:val="24"/>
        </w:rPr>
        <w:t> </w:t>
      </w:r>
      <w:r>
        <w:rPr>
          <w:sz w:val="24"/>
        </w:rPr>
        <w:t>Unânime.</w:t>
      </w:r>
      <w:r>
        <w:rPr>
          <w:spacing w:val="71"/>
          <w:sz w:val="24"/>
        </w:rPr>
        <w:t> </w:t>
      </w:r>
      <w:r>
        <w:rPr>
          <w:b/>
          <w:sz w:val="24"/>
        </w:rPr>
        <w:t>19.</w:t>
      </w:r>
      <w:r>
        <w:rPr>
          <w:b/>
          <w:spacing w:val="68"/>
          <w:sz w:val="24"/>
        </w:rPr>
        <w:t> </w:t>
      </w:r>
      <w:r>
        <w:rPr>
          <w:b/>
          <w:sz w:val="24"/>
        </w:rPr>
        <w:t>0604831-35.2024.8.04.6300</w:t>
      </w:r>
      <w:r>
        <w:rPr>
          <w:b/>
          <w:spacing w:val="68"/>
          <w:sz w:val="24"/>
        </w:rPr>
        <w:t> </w:t>
      </w:r>
      <w:r>
        <w:rPr>
          <w:spacing w:val="-10"/>
          <w:sz w:val="24"/>
        </w:rPr>
        <w:t>-</w:t>
      </w:r>
    </w:p>
    <w:p>
      <w:pPr>
        <w:pStyle w:val="BodyText"/>
        <w:spacing w:line="237" w:lineRule="auto"/>
        <w:ind w:right="130"/>
      </w:pPr>
      <w:r>
        <w:rPr/>
        <w:t>Apelação Cível - Primeira Câmara Cível. Relator: Flávio Humberto Pascarelli Lopes. Apelante: DARLENE ROBERTO REIS. Apelado: VIVO S/A.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DARLENE</w:t>
      </w:r>
      <w:r>
        <w:rPr>
          <w:spacing w:val="80"/>
        </w:rPr>
        <w:t>  </w:t>
      </w:r>
      <w:r>
        <w:rPr/>
        <w:t>ROBERTO</w:t>
      </w:r>
      <w:r>
        <w:rPr>
          <w:spacing w:val="80"/>
        </w:rPr>
        <w:t>  </w:t>
      </w:r>
      <w:r>
        <w:rPr/>
        <w:t>REIS</w:t>
      </w:r>
      <w:r>
        <w:rPr>
          <w:spacing w:val="80"/>
        </w:rPr>
        <w:t>  </w:t>
      </w:r>
      <w:r>
        <w:rPr/>
        <w:t>-</w:t>
      </w:r>
      <w:r>
        <w:rPr>
          <w:spacing w:val="80"/>
        </w:rPr>
        <w:t>  </w:t>
      </w:r>
      <w:r>
        <w:rPr/>
        <w:t>Unânime.</w:t>
      </w:r>
      <w:r>
        <w:rPr>
          <w:spacing w:val="80"/>
        </w:rPr>
        <w:t>  </w:t>
      </w:r>
      <w:r>
        <w:rPr>
          <w:b/>
        </w:rPr>
        <w:t>20. 0571170-47.2024.8.04.0001 </w:t>
      </w:r>
      <w:r>
        <w:rPr/>
        <w:t>- Apelação Cível - Primeira Câmara Cível. Relator: Nélia Caminha Jorge. Apelante:</w:t>
      </w:r>
      <w:r>
        <w:rPr>
          <w:spacing w:val="7"/>
        </w:rPr>
        <w:t> </w:t>
      </w:r>
      <w:r>
        <w:rPr/>
        <w:t>VALQUISON</w:t>
      </w:r>
      <w:r>
        <w:rPr>
          <w:spacing w:val="7"/>
        </w:rPr>
        <w:t> </w:t>
      </w:r>
      <w:r>
        <w:rPr/>
        <w:t>ALVES.</w:t>
      </w:r>
      <w:r>
        <w:rPr>
          <w:spacing w:val="7"/>
        </w:rPr>
        <w:t> </w:t>
      </w:r>
      <w:r>
        <w:rPr/>
        <w:t>Apelado:</w:t>
      </w:r>
      <w:r>
        <w:rPr>
          <w:spacing w:val="7"/>
        </w:rPr>
        <w:t> </w:t>
      </w:r>
      <w:r>
        <w:rPr/>
        <w:t>BANCO</w:t>
      </w:r>
      <w:r>
        <w:rPr>
          <w:spacing w:val="7"/>
        </w:rPr>
        <w:t> </w:t>
      </w:r>
      <w:r>
        <w:rPr/>
        <w:t>ITAU</w:t>
      </w:r>
      <w:r>
        <w:rPr>
          <w:spacing w:val="7"/>
        </w:rPr>
        <w:t> </w:t>
      </w:r>
      <w:r>
        <w:rPr/>
        <w:t>CONSIGNADO</w:t>
      </w:r>
      <w:r>
        <w:rPr>
          <w:spacing w:val="7"/>
        </w:rPr>
        <w:t> </w:t>
      </w:r>
      <w:r>
        <w:rPr/>
        <w:t>S.A.</w:t>
      </w:r>
      <w:r>
        <w:rPr>
          <w:spacing w:val="7"/>
        </w:rPr>
        <w:t> </w:t>
      </w:r>
      <w:r>
        <w:rPr/>
        <w:t>Decisão</w:t>
      </w:r>
      <w:r>
        <w:rPr>
          <w:spacing w:val="7"/>
        </w:rPr>
        <w:t> </w:t>
      </w:r>
      <w:r>
        <w:rPr/>
        <w:t>principal:</w:t>
      </w:r>
      <w:r>
        <w:rPr>
          <w:spacing w:val="7"/>
        </w:rPr>
        <w:t> </w:t>
      </w:r>
      <w:r>
        <w:rPr>
          <w:spacing w:val="-5"/>
        </w:rPr>
        <w:t>239</w:t>
      </w:r>
    </w:p>
    <w:p>
      <w:pPr>
        <w:pStyle w:val="ListParagraph"/>
        <w:numPr>
          <w:ilvl w:val="0"/>
          <w:numId w:val="1"/>
        </w:numPr>
        <w:tabs>
          <w:tab w:pos="277" w:val="left" w:leader="none"/>
        </w:tabs>
        <w:spacing w:line="232" w:lineRule="auto" w:before="0" w:after="0"/>
        <w:ind w:left="132" w:right="136" w:firstLine="0"/>
        <w:jc w:val="both"/>
        <w:rPr>
          <w:sz w:val="24"/>
        </w:rPr>
      </w:pPr>
      <w:r>
        <w:rPr>
          <w:sz w:val="24"/>
        </w:rPr>
        <w:t>Com Resolução do Mérito - Não-Provimento, atribuído à(s) parte(s) VALQUISON ALVES - Unânime. Observações:</w:t>
      </w:r>
      <w:r>
        <w:rPr>
          <w:spacing w:val="10"/>
          <w:sz w:val="24"/>
        </w:rPr>
        <w:t> </w:t>
      </w:r>
      <w:r>
        <w:rPr>
          <w:sz w:val="24"/>
        </w:rPr>
        <w:t>Presente</w:t>
      </w:r>
      <w:r>
        <w:rPr>
          <w:spacing w:val="10"/>
          <w:sz w:val="24"/>
        </w:rPr>
        <w:t> </w:t>
      </w:r>
      <w:r>
        <w:rPr>
          <w:sz w:val="24"/>
        </w:rPr>
        <w:t>na</w:t>
      </w:r>
      <w:r>
        <w:rPr>
          <w:spacing w:val="10"/>
          <w:sz w:val="24"/>
        </w:rPr>
        <w:t> </w:t>
      </w:r>
      <w:r>
        <w:rPr>
          <w:sz w:val="24"/>
        </w:rPr>
        <w:t>sessão</w:t>
      </w:r>
      <w:r>
        <w:rPr>
          <w:spacing w:val="10"/>
          <w:sz w:val="24"/>
        </w:rPr>
        <w:t> </w:t>
      </w:r>
      <w:r>
        <w:rPr>
          <w:sz w:val="24"/>
        </w:rPr>
        <w:t>atavés</w:t>
      </w:r>
      <w:r>
        <w:rPr>
          <w:spacing w:val="10"/>
          <w:sz w:val="24"/>
        </w:rPr>
        <w:t> </w:t>
      </w:r>
      <w:r>
        <w:rPr>
          <w:sz w:val="24"/>
        </w:rPr>
        <w:t>de</w:t>
      </w:r>
      <w:r>
        <w:rPr>
          <w:spacing w:val="10"/>
          <w:sz w:val="24"/>
        </w:rPr>
        <w:t> </w:t>
      </w:r>
      <w:r>
        <w:rPr>
          <w:sz w:val="24"/>
        </w:rPr>
        <w:t>videoconferência</w:t>
      </w:r>
      <w:r>
        <w:rPr>
          <w:spacing w:val="10"/>
          <w:sz w:val="24"/>
        </w:rPr>
        <w:t> </w:t>
      </w:r>
      <w:r>
        <w:rPr>
          <w:sz w:val="24"/>
        </w:rPr>
        <w:t>o</w:t>
      </w:r>
      <w:r>
        <w:rPr>
          <w:spacing w:val="10"/>
          <w:sz w:val="24"/>
        </w:rPr>
        <w:t> </w:t>
      </w:r>
      <w:r>
        <w:rPr>
          <w:sz w:val="24"/>
        </w:rPr>
        <w:t>Dr.</w:t>
      </w:r>
      <w:r>
        <w:rPr>
          <w:spacing w:val="10"/>
          <w:sz w:val="24"/>
        </w:rPr>
        <w:t> </w:t>
      </w:r>
      <w:r>
        <w:rPr>
          <w:sz w:val="24"/>
        </w:rPr>
        <w:t>Marlon</w:t>
      </w:r>
      <w:r>
        <w:rPr>
          <w:spacing w:val="10"/>
          <w:sz w:val="24"/>
        </w:rPr>
        <w:t> </w:t>
      </w:r>
      <w:r>
        <w:rPr>
          <w:sz w:val="24"/>
        </w:rPr>
        <w:t>Gonçalves</w:t>
      </w:r>
      <w:r>
        <w:rPr>
          <w:spacing w:val="10"/>
          <w:sz w:val="24"/>
        </w:rPr>
        <w:t> </w:t>
      </w:r>
      <w:r>
        <w:rPr>
          <w:sz w:val="24"/>
        </w:rPr>
        <w:t>Sanches</w:t>
      </w:r>
      <w:r>
        <w:rPr>
          <w:spacing w:val="10"/>
          <w:sz w:val="24"/>
        </w:rPr>
        <w:t> </w:t>
      </w:r>
      <w:r>
        <w:rPr>
          <w:sz w:val="24"/>
        </w:rPr>
        <w:t>-</w:t>
      </w:r>
      <w:r>
        <w:rPr>
          <w:spacing w:val="10"/>
          <w:sz w:val="24"/>
        </w:rPr>
        <w:t> </w:t>
      </w:r>
      <w:r>
        <w:rPr>
          <w:spacing w:val="-2"/>
          <w:sz w:val="24"/>
        </w:rPr>
        <w:t>OAB/RJ</w:t>
      </w:r>
    </w:p>
    <w:p>
      <w:pPr>
        <w:spacing w:line="268" w:lineRule="exact" w:before="0"/>
        <w:ind w:left="132" w:right="0" w:firstLine="0"/>
        <w:jc w:val="left"/>
        <w:rPr>
          <w:sz w:val="24"/>
        </w:rPr>
      </w:pPr>
      <w:r>
        <w:rPr>
          <w:sz w:val="24"/>
        </w:rPr>
        <w:t>114.362,</w:t>
      </w:r>
      <w:r>
        <w:rPr>
          <w:spacing w:val="73"/>
          <w:sz w:val="24"/>
        </w:rPr>
        <w:t> </w:t>
      </w:r>
      <w:r>
        <w:rPr>
          <w:sz w:val="24"/>
        </w:rPr>
        <w:t>o</w:t>
      </w:r>
      <w:r>
        <w:rPr>
          <w:spacing w:val="74"/>
          <w:sz w:val="24"/>
        </w:rPr>
        <w:t> </w:t>
      </w:r>
      <w:r>
        <w:rPr>
          <w:sz w:val="24"/>
        </w:rPr>
        <w:t>qual</w:t>
      </w:r>
      <w:r>
        <w:rPr>
          <w:spacing w:val="73"/>
          <w:sz w:val="24"/>
        </w:rPr>
        <w:t> </w:t>
      </w:r>
      <w:r>
        <w:rPr>
          <w:sz w:val="24"/>
        </w:rPr>
        <w:t>dispensou</w:t>
      </w:r>
      <w:r>
        <w:rPr>
          <w:spacing w:val="74"/>
          <w:sz w:val="24"/>
        </w:rPr>
        <w:t> </w:t>
      </w:r>
      <w:r>
        <w:rPr>
          <w:sz w:val="24"/>
        </w:rPr>
        <w:t>a</w:t>
      </w:r>
      <w:r>
        <w:rPr>
          <w:spacing w:val="74"/>
          <w:sz w:val="24"/>
        </w:rPr>
        <w:t> </w:t>
      </w:r>
      <w:r>
        <w:rPr>
          <w:sz w:val="24"/>
        </w:rPr>
        <w:t>realização</w:t>
      </w:r>
      <w:r>
        <w:rPr>
          <w:spacing w:val="73"/>
          <w:sz w:val="24"/>
        </w:rPr>
        <w:t> </w:t>
      </w:r>
      <w:r>
        <w:rPr>
          <w:sz w:val="24"/>
        </w:rPr>
        <w:t>de</w:t>
      </w:r>
      <w:r>
        <w:rPr>
          <w:spacing w:val="74"/>
          <w:sz w:val="24"/>
        </w:rPr>
        <w:t> </w:t>
      </w:r>
      <w:r>
        <w:rPr>
          <w:sz w:val="24"/>
        </w:rPr>
        <w:t>sua</w:t>
      </w:r>
      <w:r>
        <w:rPr>
          <w:spacing w:val="74"/>
          <w:sz w:val="24"/>
        </w:rPr>
        <w:t> </w:t>
      </w:r>
      <w:r>
        <w:rPr>
          <w:sz w:val="24"/>
        </w:rPr>
        <w:t>sustentação</w:t>
      </w:r>
      <w:r>
        <w:rPr>
          <w:spacing w:val="73"/>
          <w:sz w:val="24"/>
        </w:rPr>
        <w:t> </w:t>
      </w:r>
      <w:r>
        <w:rPr>
          <w:sz w:val="24"/>
        </w:rPr>
        <w:t>oral.</w:t>
      </w:r>
      <w:r>
        <w:rPr>
          <w:spacing w:val="78"/>
          <w:sz w:val="24"/>
        </w:rPr>
        <w:t> </w:t>
      </w:r>
      <w:r>
        <w:rPr>
          <w:b/>
          <w:sz w:val="24"/>
        </w:rPr>
        <w:t>22.</w:t>
      </w:r>
      <w:r>
        <w:rPr>
          <w:b/>
          <w:spacing w:val="74"/>
          <w:sz w:val="24"/>
        </w:rPr>
        <w:t> </w:t>
      </w:r>
      <w:r>
        <w:rPr>
          <w:b/>
          <w:sz w:val="24"/>
        </w:rPr>
        <w:t>0605081-52.2024.8.04.5400</w:t>
      </w:r>
      <w:r>
        <w:rPr>
          <w:b/>
          <w:spacing w:val="75"/>
          <w:sz w:val="24"/>
        </w:rPr>
        <w:t> </w:t>
      </w:r>
      <w:r>
        <w:rPr>
          <w:spacing w:val="-10"/>
          <w:sz w:val="24"/>
        </w:rPr>
        <w:t>-</w:t>
      </w:r>
    </w:p>
    <w:p>
      <w:pPr>
        <w:pStyle w:val="BodyText"/>
        <w:spacing w:line="232" w:lineRule="auto"/>
        <w:jc w:val="left"/>
      </w:pPr>
      <w:r>
        <w:rPr/>
        <w:t>Apelação</w:t>
      </w:r>
      <w:r>
        <w:rPr>
          <w:spacing w:val="75"/>
        </w:rPr>
        <w:t> </w:t>
      </w:r>
      <w:r>
        <w:rPr/>
        <w:t>Cível</w:t>
      </w:r>
      <w:r>
        <w:rPr>
          <w:spacing w:val="75"/>
        </w:rPr>
        <w:t> </w:t>
      </w:r>
      <w:r>
        <w:rPr/>
        <w:t>-</w:t>
      </w:r>
      <w:r>
        <w:rPr>
          <w:spacing w:val="75"/>
        </w:rPr>
        <w:t> </w:t>
      </w:r>
      <w:r>
        <w:rPr/>
        <w:t>Primeira</w:t>
      </w:r>
      <w:r>
        <w:rPr>
          <w:spacing w:val="75"/>
        </w:rPr>
        <w:t> </w:t>
      </w:r>
      <w:r>
        <w:rPr/>
        <w:t>Câmara</w:t>
      </w:r>
      <w:r>
        <w:rPr>
          <w:spacing w:val="75"/>
        </w:rPr>
        <w:t> </w:t>
      </w:r>
      <w:r>
        <w:rPr/>
        <w:t>Cível.</w:t>
      </w:r>
      <w:r>
        <w:rPr>
          <w:spacing w:val="75"/>
        </w:rPr>
        <w:t> </w:t>
      </w:r>
      <w:r>
        <w:rPr/>
        <w:t>Relator:</w:t>
      </w:r>
      <w:r>
        <w:rPr>
          <w:spacing w:val="75"/>
        </w:rPr>
        <w:t> </w:t>
      </w:r>
      <w:r>
        <w:rPr/>
        <w:t>Nélia</w:t>
      </w:r>
      <w:r>
        <w:rPr>
          <w:spacing w:val="75"/>
        </w:rPr>
        <w:t> </w:t>
      </w:r>
      <w:r>
        <w:rPr/>
        <w:t>Caminha</w:t>
      </w:r>
      <w:r>
        <w:rPr>
          <w:spacing w:val="75"/>
        </w:rPr>
        <w:t> </w:t>
      </w:r>
      <w:r>
        <w:rPr/>
        <w:t>Jorge.</w:t>
      </w:r>
      <w:r>
        <w:rPr>
          <w:spacing w:val="75"/>
        </w:rPr>
        <w:t> </w:t>
      </w:r>
      <w:r>
        <w:rPr/>
        <w:t>Impedimentos:</w:t>
      </w:r>
      <w:r>
        <w:rPr>
          <w:spacing w:val="75"/>
        </w:rPr>
        <w:t> </w:t>
      </w:r>
      <w:r>
        <w:rPr/>
        <w:t>1</w:t>
      </w:r>
      <w:r>
        <w:rPr>
          <w:spacing w:val="75"/>
        </w:rPr>
        <w:t> </w:t>
      </w:r>
      <w:r>
        <w:rPr/>
        <w:t>(Tipo: Suspeição.</w:t>
      </w:r>
      <w:r>
        <w:rPr>
          <w:spacing w:val="19"/>
        </w:rPr>
        <w:t> </w:t>
      </w:r>
      <w:r>
        <w:rPr/>
        <w:t>Motivo:</w:t>
      </w:r>
      <w:r>
        <w:rPr>
          <w:spacing w:val="19"/>
        </w:rPr>
        <w:t> </w:t>
      </w:r>
      <w:r>
        <w:rPr/>
        <w:t>Motivo</w:t>
      </w:r>
      <w:r>
        <w:rPr>
          <w:spacing w:val="19"/>
        </w:rPr>
        <w:t> </w:t>
      </w:r>
      <w:r>
        <w:rPr/>
        <w:t>íntimo</w:t>
      </w:r>
      <w:r>
        <w:rPr>
          <w:spacing w:val="19"/>
        </w:rPr>
        <w:t> </w:t>
      </w:r>
      <w:r>
        <w:rPr/>
        <w:t>-</w:t>
      </w:r>
      <w:r>
        <w:rPr>
          <w:spacing w:val="19"/>
        </w:rPr>
        <w:t> </w:t>
      </w:r>
      <w:r>
        <w:rPr/>
        <w:t>Art.</w:t>
      </w:r>
      <w:r>
        <w:rPr>
          <w:spacing w:val="19"/>
        </w:rPr>
        <w:t> </w:t>
      </w:r>
      <w:r>
        <w:rPr/>
        <w:t>135,</w:t>
      </w:r>
      <w:r>
        <w:rPr>
          <w:spacing w:val="19"/>
        </w:rPr>
        <w:t> </w:t>
      </w:r>
      <w:r>
        <w:rPr/>
        <w:t>parágrafo</w:t>
      </w:r>
      <w:r>
        <w:rPr>
          <w:spacing w:val="19"/>
        </w:rPr>
        <w:t> </w:t>
      </w:r>
      <w:r>
        <w:rPr/>
        <w:t>único,</w:t>
      </w:r>
      <w:r>
        <w:rPr>
          <w:spacing w:val="19"/>
        </w:rPr>
        <w:t> </w:t>
      </w:r>
      <w:r>
        <w:rPr/>
        <w:t>CPC.).</w:t>
      </w:r>
      <w:r>
        <w:rPr>
          <w:spacing w:val="19"/>
        </w:rPr>
        <w:t> </w:t>
      </w:r>
      <w:r>
        <w:rPr/>
        <w:t>Apelante:</w:t>
      </w:r>
      <w:r>
        <w:rPr>
          <w:spacing w:val="19"/>
        </w:rPr>
        <w:t> </w:t>
      </w:r>
      <w:r>
        <w:rPr/>
        <w:t>LUIZ</w:t>
      </w:r>
      <w:r>
        <w:rPr>
          <w:spacing w:val="19"/>
        </w:rPr>
        <w:t> </w:t>
      </w:r>
      <w:r>
        <w:rPr/>
        <w:t>AUGUSTO</w:t>
      </w:r>
      <w:r>
        <w:rPr>
          <w:spacing w:val="19"/>
        </w:rPr>
        <w:t> </w:t>
      </w:r>
      <w:r>
        <w:rPr>
          <w:spacing w:val="-5"/>
        </w:rPr>
        <w:t>DE</w:t>
      </w:r>
    </w:p>
    <w:p>
      <w:pPr>
        <w:pStyle w:val="BodyText"/>
        <w:spacing w:after="0" w:line="232" w:lineRule="auto"/>
        <w:jc w:val="left"/>
        <w:sectPr>
          <w:pgSz w:w="11910" w:h="16840"/>
          <w:pgMar w:top="640" w:bottom="280" w:left="708" w:right="708"/>
        </w:sectPr>
      </w:pPr>
    </w:p>
    <w:p>
      <w:pPr>
        <w:pStyle w:val="BodyText"/>
        <w:tabs>
          <w:tab w:pos="2202" w:val="left" w:leader="none"/>
          <w:tab w:pos="3329" w:val="left" w:leader="none"/>
          <w:tab w:pos="4935" w:val="left" w:leader="none"/>
          <w:tab w:pos="7070" w:val="left" w:leader="none"/>
          <w:tab w:pos="7610" w:val="left" w:leader="none"/>
          <w:tab w:pos="8906" w:val="left" w:leader="none"/>
          <w:tab w:pos="9561" w:val="left" w:leader="none"/>
        </w:tabs>
        <w:spacing w:line="272" w:lineRule="exact" w:before="73"/>
        <w:jc w:val="left"/>
      </w:pPr>
      <w:r>
        <w:rPr>
          <w:spacing w:val="-2"/>
        </w:rPr>
        <w:t>VASCONCELOS.</w:t>
      </w:r>
      <w:r>
        <w:rPr/>
        <w:tab/>
      </w:r>
      <w:r>
        <w:rPr>
          <w:spacing w:val="-2"/>
        </w:rPr>
        <w:t>Apelado:</w:t>
      </w:r>
      <w:r>
        <w:rPr/>
        <w:tab/>
      </w:r>
      <w:r>
        <w:rPr>
          <w:spacing w:val="-2"/>
        </w:rPr>
        <w:t>AMAZONAS</w:t>
      </w:r>
      <w:r>
        <w:rPr/>
        <w:tab/>
      </w:r>
      <w:r>
        <w:rPr>
          <w:spacing w:val="-2"/>
        </w:rPr>
        <w:t>DISTRIBUIDORA</w:t>
      </w:r>
      <w:r>
        <w:rPr/>
        <w:tab/>
      </w:r>
      <w:r>
        <w:rPr>
          <w:spacing w:val="-5"/>
        </w:rPr>
        <w:t>DE</w:t>
      </w:r>
      <w:r>
        <w:rPr/>
        <w:tab/>
      </w:r>
      <w:r>
        <w:rPr>
          <w:spacing w:val="-2"/>
        </w:rPr>
        <w:t>ENERGIA</w:t>
      </w:r>
      <w:r>
        <w:rPr/>
        <w:tab/>
      </w:r>
      <w:r>
        <w:rPr>
          <w:spacing w:val="-4"/>
        </w:rPr>
        <w:t>S.A.</w:t>
      </w:r>
      <w:r>
        <w:rPr/>
        <w:tab/>
      </w:r>
      <w:r>
        <w:rPr>
          <w:spacing w:val="-2"/>
        </w:rPr>
        <w:t>Adiado.</w:t>
      </w:r>
    </w:p>
    <w:p>
      <w:pPr>
        <w:pStyle w:val="BodyText"/>
        <w:spacing w:line="232" w:lineRule="auto" w:before="3"/>
        <w:jc w:val="left"/>
      </w:pPr>
      <w:r>
        <w:rPr/>
        <w:t>Sustentou(aram)</w:t>
      </w:r>
      <w:r>
        <w:rPr>
          <w:spacing w:val="80"/>
          <w:w w:val="150"/>
        </w:rPr>
        <w:t> </w:t>
      </w:r>
      <w:r>
        <w:rPr/>
        <w:t>oralmente</w:t>
      </w:r>
      <w:r>
        <w:rPr>
          <w:spacing w:val="80"/>
          <w:w w:val="150"/>
        </w:rPr>
        <w:t> </w:t>
      </w:r>
      <w:r>
        <w:rPr/>
        <w:t>o(s)</w:t>
      </w:r>
      <w:r>
        <w:rPr>
          <w:spacing w:val="80"/>
          <w:w w:val="150"/>
        </w:rPr>
        <w:t> </w:t>
      </w:r>
      <w:r>
        <w:rPr/>
        <w:t>Doutor(es)</w:t>
      </w:r>
      <w:r>
        <w:rPr>
          <w:spacing w:val="80"/>
          <w:w w:val="150"/>
        </w:rPr>
        <w:t> </w:t>
      </w:r>
      <w:r>
        <w:rPr/>
        <w:t>MARCIO</w:t>
      </w:r>
      <w:r>
        <w:rPr>
          <w:spacing w:val="80"/>
          <w:w w:val="150"/>
        </w:rPr>
        <w:t> </w:t>
      </w:r>
      <w:r>
        <w:rPr/>
        <w:t>MELO</w:t>
      </w:r>
      <w:r>
        <w:rPr>
          <w:spacing w:val="80"/>
          <w:w w:val="150"/>
        </w:rPr>
        <w:t> </w:t>
      </w:r>
      <w:r>
        <w:rPr/>
        <w:t>NOGUEIRA</w:t>
      </w:r>
      <w:r>
        <w:rPr>
          <w:spacing w:val="80"/>
          <w:w w:val="150"/>
        </w:rPr>
        <w:t> </w:t>
      </w:r>
      <w:r>
        <w:rPr/>
        <w:t>-</w:t>
      </w:r>
      <w:r>
        <w:rPr>
          <w:spacing w:val="80"/>
          <w:w w:val="150"/>
        </w:rPr>
        <w:t> </w:t>
      </w:r>
      <w:r>
        <w:rPr/>
        <w:t>OAB</w:t>
      </w:r>
      <w:r>
        <w:rPr>
          <w:spacing w:val="80"/>
          <w:w w:val="150"/>
        </w:rPr>
        <w:t> </w:t>
      </w:r>
      <w:r>
        <w:rPr/>
        <w:t>2827N-RO. Observações:</w:t>
      </w:r>
      <w:r>
        <w:rPr>
          <w:spacing w:val="53"/>
          <w:w w:val="150"/>
        </w:rPr>
        <w:t> </w:t>
      </w:r>
      <w:r>
        <w:rPr/>
        <w:t>Ausência</w:t>
      </w:r>
      <w:r>
        <w:rPr>
          <w:spacing w:val="54"/>
          <w:w w:val="150"/>
        </w:rPr>
        <w:t> </w:t>
      </w:r>
      <w:r>
        <w:rPr/>
        <w:t>da</w:t>
      </w:r>
      <w:r>
        <w:rPr>
          <w:spacing w:val="54"/>
          <w:w w:val="150"/>
        </w:rPr>
        <w:t> </w:t>
      </w:r>
      <w:r>
        <w:rPr/>
        <w:t>Exma.</w:t>
      </w:r>
      <w:r>
        <w:rPr>
          <w:spacing w:val="54"/>
          <w:w w:val="150"/>
        </w:rPr>
        <w:t> </w:t>
      </w:r>
      <w:r>
        <w:rPr/>
        <w:t>Sra.</w:t>
      </w:r>
      <w:r>
        <w:rPr>
          <w:spacing w:val="53"/>
          <w:w w:val="150"/>
        </w:rPr>
        <w:t> </w:t>
      </w:r>
      <w:r>
        <w:rPr/>
        <w:t>Desa.</w:t>
      </w:r>
      <w:r>
        <w:rPr>
          <w:spacing w:val="54"/>
          <w:w w:val="150"/>
        </w:rPr>
        <w:t> </w:t>
      </w:r>
      <w:r>
        <w:rPr/>
        <w:t>Ida</w:t>
      </w:r>
      <w:r>
        <w:rPr>
          <w:spacing w:val="54"/>
          <w:w w:val="150"/>
        </w:rPr>
        <w:t> </w:t>
      </w:r>
      <w:r>
        <w:rPr/>
        <w:t>Maria</w:t>
      </w:r>
      <w:r>
        <w:rPr>
          <w:spacing w:val="54"/>
          <w:w w:val="150"/>
        </w:rPr>
        <w:t> </w:t>
      </w:r>
      <w:r>
        <w:rPr/>
        <w:t>Costa</w:t>
      </w:r>
      <w:r>
        <w:rPr>
          <w:spacing w:val="54"/>
          <w:w w:val="150"/>
        </w:rPr>
        <w:t> </w:t>
      </w:r>
      <w:r>
        <w:rPr/>
        <w:t>de</w:t>
      </w:r>
      <w:r>
        <w:rPr>
          <w:spacing w:val="53"/>
          <w:w w:val="150"/>
        </w:rPr>
        <w:t> </w:t>
      </w:r>
      <w:r>
        <w:rPr/>
        <w:t>Andrade</w:t>
      </w:r>
      <w:r>
        <w:rPr>
          <w:spacing w:val="54"/>
          <w:w w:val="150"/>
        </w:rPr>
        <w:t> </w:t>
      </w:r>
      <w:r>
        <w:rPr/>
        <w:t>em</w:t>
      </w:r>
      <w:r>
        <w:rPr>
          <w:spacing w:val="54"/>
          <w:w w:val="150"/>
        </w:rPr>
        <w:t> </w:t>
      </w:r>
      <w:r>
        <w:rPr/>
        <w:t>virtude</w:t>
      </w:r>
      <w:r>
        <w:rPr>
          <w:spacing w:val="54"/>
          <w:w w:val="150"/>
        </w:rPr>
        <w:t> </w:t>
      </w:r>
      <w:r>
        <w:rPr/>
        <w:t>de</w:t>
      </w:r>
      <w:r>
        <w:rPr>
          <w:spacing w:val="54"/>
          <w:w w:val="150"/>
        </w:rPr>
        <w:t> </w:t>
      </w:r>
      <w:r>
        <w:rPr>
          <w:spacing w:val="-2"/>
        </w:rPr>
        <w:t>férias</w:t>
      </w:r>
    </w:p>
    <w:p>
      <w:pPr>
        <w:spacing w:before="2"/>
        <w:ind w:left="132" w:right="0" w:firstLine="0"/>
        <w:jc w:val="left"/>
        <w:rPr>
          <w:sz w:val="24"/>
        </w:rPr>
      </w:pPr>
      <w:r>
        <w:rPr>
          <w:sz w:val="24"/>
        </w:rPr>
        <w:t>regulamentares.</w:t>
      </w:r>
      <w:r>
        <w:rPr>
          <w:spacing w:val="52"/>
          <w:sz w:val="24"/>
        </w:rPr>
        <w:t> </w:t>
      </w:r>
      <w:r>
        <w:rPr>
          <w:b/>
          <w:sz w:val="24"/>
        </w:rPr>
        <w:t>26.</w:t>
      </w:r>
      <w:r>
        <w:rPr>
          <w:b/>
          <w:spacing w:val="53"/>
          <w:sz w:val="24"/>
        </w:rPr>
        <w:t> </w:t>
      </w:r>
      <w:r>
        <w:rPr>
          <w:b/>
          <w:sz w:val="24"/>
        </w:rPr>
        <w:t>0593382-62.2024.8.04.0001</w:t>
      </w:r>
      <w:r>
        <w:rPr>
          <w:b/>
          <w:spacing w:val="54"/>
          <w:sz w:val="24"/>
        </w:rPr>
        <w:t> </w:t>
      </w:r>
      <w:r>
        <w:rPr>
          <w:sz w:val="24"/>
        </w:rPr>
        <w:t>-</w:t>
      </w:r>
      <w:r>
        <w:rPr>
          <w:spacing w:val="53"/>
          <w:sz w:val="24"/>
        </w:rPr>
        <w:t> </w:t>
      </w:r>
      <w:r>
        <w:rPr>
          <w:sz w:val="24"/>
        </w:rPr>
        <w:t>Apelação</w:t>
      </w:r>
      <w:r>
        <w:rPr>
          <w:spacing w:val="53"/>
          <w:sz w:val="24"/>
        </w:rPr>
        <w:t> </w:t>
      </w:r>
      <w:r>
        <w:rPr>
          <w:sz w:val="24"/>
        </w:rPr>
        <w:t>Cível</w:t>
      </w:r>
      <w:r>
        <w:rPr>
          <w:spacing w:val="52"/>
          <w:sz w:val="24"/>
        </w:rPr>
        <w:t> </w:t>
      </w:r>
      <w:r>
        <w:rPr>
          <w:sz w:val="24"/>
        </w:rPr>
        <w:t>-</w:t>
      </w:r>
      <w:r>
        <w:rPr>
          <w:spacing w:val="53"/>
          <w:sz w:val="24"/>
        </w:rPr>
        <w:t> </w:t>
      </w:r>
      <w:r>
        <w:rPr>
          <w:sz w:val="24"/>
        </w:rPr>
        <w:t>Primeira</w:t>
      </w:r>
      <w:r>
        <w:rPr>
          <w:spacing w:val="53"/>
          <w:sz w:val="24"/>
        </w:rPr>
        <w:t> </w:t>
      </w:r>
      <w:r>
        <w:rPr>
          <w:sz w:val="24"/>
        </w:rPr>
        <w:t>Câmara</w:t>
      </w:r>
      <w:r>
        <w:rPr>
          <w:spacing w:val="53"/>
          <w:sz w:val="24"/>
        </w:rPr>
        <w:t> </w:t>
      </w:r>
      <w:r>
        <w:rPr>
          <w:sz w:val="24"/>
        </w:rPr>
        <w:t>Cível.</w:t>
      </w:r>
      <w:r>
        <w:rPr>
          <w:spacing w:val="53"/>
          <w:sz w:val="24"/>
        </w:rPr>
        <w:t> </w:t>
      </w:r>
      <w:r>
        <w:rPr>
          <w:spacing w:val="-2"/>
          <w:sz w:val="24"/>
        </w:rPr>
        <w:t>Relator:</w:t>
      </w:r>
    </w:p>
    <w:p>
      <w:pPr>
        <w:pStyle w:val="BodyText"/>
        <w:spacing w:line="232" w:lineRule="auto"/>
        <w:jc w:val="left"/>
      </w:pPr>
      <w:r>
        <w:rPr/>
        <w:t>Nélia Caminha Jorge. Apelante: Maria Rosangela Brandão Damasceno.Apelado: Banco Bradesco S/A.</w:t>
      </w:r>
      <w:r>
        <w:rPr>
          <w:spacing w:val="80"/>
        </w:rPr>
        <w:t> </w:t>
      </w:r>
      <w:r>
        <w:rPr/>
        <w:t>Adiado.</w:t>
      </w:r>
      <w:r>
        <w:rPr>
          <w:spacing w:val="21"/>
        </w:rPr>
        <w:t> </w:t>
      </w:r>
      <w:r>
        <w:rPr/>
        <w:t>Observações:</w:t>
      </w:r>
      <w:r>
        <w:rPr>
          <w:spacing w:val="21"/>
        </w:rPr>
        <w:t> </w:t>
      </w:r>
      <w:r>
        <w:rPr/>
        <w:t>Ausência</w:t>
      </w:r>
      <w:r>
        <w:rPr>
          <w:spacing w:val="21"/>
        </w:rPr>
        <w:t> </w:t>
      </w:r>
      <w:r>
        <w:rPr/>
        <w:t>da</w:t>
      </w:r>
      <w:r>
        <w:rPr>
          <w:spacing w:val="21"/>
        </w:rPr>
        <w:t> </w:t>
      </w:r>
      <w:r>
        <w:rPr/>
        <w:t>Exma.</w:t>
      </w:r>
      <w:r>
        <w:rPr>
          <w:spacing w:val="21"/>
        </w:rPr>
        <w:t> </w:t>
      </w:r>
      <w:r>
        <w:rPr/>
        <w:t>Sra.</w:t>
      </w:r>
      <w:r>
        <w:rPr>
          <w:spacing w:val="21"/>
        </w:rPr>
        <w:t> </w:t>
      </w:r>
      <w:r>
        <w:rPr/>
        <w:t>Desa.</w:t>
      </w:r>
      <w:r>
        <w:rPr>
          <w:spacing w:val="21"/>
        </w:rPr>
        <w:t> </w:t>
      </w:r>
      <w:r>
        <w:rPr/>
        <w:t>Ida</w:t>
      </w:r>
      <w:r>
        <w:rPr>
          <w:spacing w:val="21"/>
        </w:rPr>
        <w:t> </w:t>
      </w:r>
      <w:r>
        <w:rPr/>
        <w:t>Maria</w:t>
      </w:r>
      <w:r>
        <w:rPr>
          <w:spacing w:val="21"/>
        </w:rPr>
        <w:t> </w:t>
      </w:r>
      <w:r>
        <w:rPr/>
        <w:t>Costa</w:t>
      </w:r>
      <w:r>
        <w:rPr>
          <w:spacing w:val="21"/>
        </w:rPr>
        <w:t> </w:t>
      </w:r>
      <w:r>
        <w:rPr/>
        <w:t>de</w:t>
      </w:r>
      <w:r>
        <w:rPr>
          <w:spacing w:val="21"/>
        </w:rPr>
        <w:t> </w:t>
      </w:r>
      <w:r>
        <w:rPr/>
        <w:t>Andrade</w:t>
      </w:r>
      <w:r>
        <w:rPr>
          <w:spacing w:val="21"/>
        </w:rPr>
        <w:t> </w:t>
      </w:r>
      <w:r>
        <w:rPr/>
        <w:t>em</w:t>
      </w:r>
      <w:r>
        <w:rPr>
          <w:spacing w:val="21"/>
        </w:rPr>
        <w:t> </w:t>
      </w:r>
      <w:r>
        <w:rPr/>
        <w:t>virtude</w:t>
      </w:r>
      <w:r>
        <w:rPr>
          <w:spacing w:val="21"/>
        </w:rPr>
        <w:t> </w:t>
      </w:r>
      <w:r>
        <w:rPr/>
        <w:t>de</w:t>
      </w:r>
      <w:r>
        <w:rPr>
          <w:spacing w:val="21"/>
        </w:rPr>
        <w:t> </w:t>
      </w:r>
      <w:r>
        <w:rPr>
          <w:spacing w:val="-2"/>
        </w:rPr>
        <w:t>férias</w:t>
      </w:r>
    </w:p>
    <w:p>
      <w:pPr>
        <w:spacing w:before="1"/>
        <w:ind w:left="132" w:right="0" w:firstLine="0"/>
        <w:jc w:val="left"/>
        <w:rPr>
          <w:sz w:val="24"/>
        </w:rPr>
      </w:pPr>
      <w:r>
        <w:rPr>
          <w:sz w:val="24"/>
        </w:rPr>
        <w:t>regulamentares.</w:t>
      </w:r>
      <w:r>
        <w:rPr>
          <w:spacing w:val="52"/>
          <w:sz w:val="24"/>
        </w:rPr>
        <w:t> </w:t>
      </w:r>
      <w:r>
        <w:rPr>
          <w:b/>
          <w:sz w:val="24"/>
        </w:rPr>
        <w:t>28.</w:t>
      </w:r>
      <w:r>
        <w:rPr>
          <w:b/>
          <w:spacing w:val="53"/>
          <w:sz w:val="24"/>
        </w:rPr>
        <w:t> </w:t>
      </w:r>
      <w:r>
        <w:rPr>
          <w:b/>
          <w:sz w:val="24"/>
        </w:rPr>
        <w:t>0421937-10.2023.8.04.0001</w:t>
      </w:r>
      <w:r>
        <w:rPr>
          <w:b/>
          <w:spacing w:val="54"/>
          <w:sz w:val="24"/>
        </w:rPr>
        <w:t> </w:t>
      </w:r>
      <w:r>
        <w:rPr>
          <w:sz w:val="24"/>
        </w:rPr>
        <w:t>-</w:t>
      </w:r>
      <w:r>
        <w:rPr>
          <w:spacing w:val="53"/>
          <w:sz w:val="24"/>
        </w:rPr>
        <w:t> </w:t>
      </w:r>
      <w:r>
        <w:rPr>
          <w:sz w:val="24"/>
        </w:rPr>
        <w:t>Apelação</w:t>
      </w:r>
      <w:r>
        <w:rPr>
          <w:spacing w:val="53"/>
          <w:sz w:val="24"/>
        </w:rPr>
        <w:t> </w:t>
      </w:r>
      <w:r>
        <w:rPr>
          <w:sz w:val="24"/>
        </w:rPr>
        <w:t>Cível</w:t>
      </w:r>
      <w:r>
        <w:rPr>
          <w:spacing w:val="52"/>
          <w:sz w:val="24"/>
        </w:rPr>
        <w:t> </w:t>
      </w:r>
      <w:r>
        <w:rPr>
          <w:sz w:val="24"/>
        </w:rPr>
        <w:t>-</w:t>
      </w:r>
      <w:r>
        <w:rPr>
          <w:spacing w:val="53"/>
          <w:sz w:val="24"/>
        </w:rPr>
        <w:t> </w:t>
      </w:r>
      <w:r>
        <w:rPr>
          <w:sz w:val="24"/>
        </w:rPr>
        <w:t>Primeira</w:t>
      </w:r>
      <w:r>
        <w:rPr>
          <w:spacing w:val="53"/>
          <w:sz w:val="24"/>
        </w:rPr>
        <w:t> </w:t>
      </w:r>
      <w:r>
        <w:rPr>
          <w:sz w:val="24"/>
        </w:rPr>
        <w:t>Câmara</w:t>
      </w:r>
      <w:r>
        <w:rPr>
          <w:spacing w:val="53"/>
          <w:sz w:val="24"/>
        </w:rPr>
        <w:t> </w:t>
      </w:r>
      <w:r>
        <w:rPr>
          <w:sz w:val="24"/>
        </w:rPr>
        <w:t>Cível.</w:t>
      </w:r>
      <w:r>
        <w:rPr>
          <w:spacing w:val="53"/>
          <w:sz w:val="24"/>
        </w:rPr>
        <w:t> </w:t>
      </w:r>
      <w:r>
        <w:rPr>
          <w:spacing w:val="-2"/>
          <w:sz w:val="24"/>
        </w:rPr>
        <w:t>Relator:</w:t>
      </w:r>
    </w:p>
    <w:p>
      <w:pPr>
        <w:pStyle w:val="BodyText"/>
        <w:spacing w:line="232" w:lineRule="auto"/>
        <w:ind w:right="134"/>
      </w:pPr>
      <w:r>
        <w:rPr/>
        <w:t>Claudio Cesar Ramalheira Roessing. Impedimentos: 1 (Tipo: Suspeição. Motivo: Motivo íntimo - Art. 135, parágrafo único, CPC.), 2 (Tipo: Suspeição. Motivo: Suspeição.). Apelante: Nayana Coutinho Rodrigues.</w:t>
      </w:r>
      <w:r>
        <w:rPr>
          <w:spacing w:val="-3"/>
        </w:rPr>
        <w:t> </w:t>
      </w:r>
      <w:r>
        <w:rPr/>
        <w:t>Apelado:</w:t>
      </w:r>
      <w:r>
        <w:rPr>
          <w:spacing w:val="-3"/>
        </w:rPr>
        <w:t> </w:t>
      </w:r>
      <w:r>
        <w:rPr/>
        <w:t>AMAZONAS</w:t>
      </w:r>
      <w:r>
        <w:rPr>
          <w:spacing w:val="-3"/>
        </w:rPr>
        <w:t> </w:t>
      </w:r>
      <w:r>
        <w:rPr/>
        <w:t>DISTRIBUIDORA</w:t>
      </w:r>
      <w:r>
        <w:rPr>
          <w:spacing w:val="-3"/>
        </w:rPr>
        <w:t> </w:t>
      </w:r>
      <w:r>
        <w:rPr/>
        <w:t>DE</w:t>
      </w:r>
      <w:r>
        <w:rPr>
          <w:spacing w:val="-3"/>
        </w:rPr>
        <w:t> </w:t>
      </w:r>
      <w:r>
        <w:rPr/>
        <w:t>ENERGIA</w:t>
      </w:r>
      <w:r>
        <w:rPr>
          <w:spacing w:val="-3"/>
        </w:rPr>
        <w:t> </w:t>
      </w:r>
      <w:r>
        <w:rPr/>
        <w:t>S/A.</w:t>
      </w:r>
      <w:r>
        <w:rPr>
          <w:spacing w:val="-3"/>
        </w:rPr>
        <w:t> </w:t>
      </w:r>
      <w:r>
        <w:rPr/>
        <w:t>Decisão</w:t>
      </w:r>
      <w:r>
        <w:rPr>
          <w:spacing w:val="-3"/>
        </w:rPr>
        <w:t> </w:t>
      </w:r>
      <w:r>
        <w:rPr/>
        <w:t>principal:</w:t>
      </w:r>
      <w:r>
        <w:rPr>
          <w:spacing w:val="-3"/>
        </w:rPr>
        <w:t> </w:t>
      </w:r>
      <w:r>
        <w:rPr/>
        <w:t>238</w:t>
      </w:r>
      <w:r>
        <w:rPr>
          <w:spacing w:val="-3"/>
        </w:rPr>
        <w:t> </w:t>
      </w:r>
      <w:r>
        <w:rPr/>
        <w:t>-</w:t>
      </w:r>
      <w:r>
        <w:rPr>
          <w:spacing w:val="-3"/>
        </w:rPr>
        <w:t> </w:t>
      </w:r>
      <w:r>
        <w:rPr/>
        <w:t>Com Resolução do Mérito - Provimento em Parte, atribuído à(s) parte(s) Nayana Coutinho Rodrigues - Unânime. Sustentou(aram) oralmente o(s) Doutor(es) GABRIELA MACHADO LEMOS - OAB</w:t>
      </w:r>
      <w:r>
        <w:rPr>
          <w:spacing w:val="80"/>
        </w:rPr>
        <w:t> </w:t>
      </w:r>
      <w:r>
        <w:rPr/>
        <w:t>18201N-AM. </w:t>
      </w:r>
      <w:r>
        <w:rPr>
          <w:b/>
        </w:rPr>
        <w:t>29. 0327834-70.2007.8.04.0001 </w:t>
      </w:r>
      <w:r>
        <w:rPr/>
        <w:t>- Apelação Cível - Primeira Câmara Cível. Relator: Maria Das Graças Pessôa Figueiredo. Apelante: BANCO ALVORADA S/A. Apelado: ENEIAS DE PAULA BEZERRA</w:t>
      </w:r>
      <w:r>
        <w:rPr>
          <w:spacing w:val="53"/>
        </w:rPr>
        <w:t> </w:t>
      </w:r>
      <w:r>
        <w:rPr/>
        <w:t>(FALECIDO).</w:t>
      </w:r>
      <w:r>
        <w:rPr>
          <w:spacing w:val="54"/>
        </w:rPr>
        <w:t> </w:t>
      </w:r>
      <w:r>
        <w:rPr/>
        <w:t>Retirado</w:t>
      </w:r>
      <w:r>
        <w:rPr>
          <w:spacing w:val="54"/>
        </w:rPr>
        <w:t> </w:t>
      </w:r>
      <w:r>
        <w:rPr/>
        <w:t>de</w:t>
      </w:r>
      <w:r>
        <w:rPr>
          <w:spacing w:val="54"/>
        </w:rPr>
        <w:t> </w:t>
      </w:r>
      <w:r>
        <w:rPr/>
        <w:t>pauta.</w:t>
      </w:r>
      <w:r>
        <w:rPr>
          <w:spacing w:val="54"/>
        </w:rPr>
        <w:t> </w:t>
      </w:r>
      <w:r>
        <w:rPr/>
        <w:t>Observações:</w:t>
      </w:r>
      <w:r>
        <w:rPr>
          <w:spacing w:val="54"/>
        </w:rPr>
        <w:t> </w:t>
      </w:r>
      <w:r>
        <w:rPr/>
        <w:t>Retirado</w:t>
      </w:r>
      <w:r>
        <w:rPr>
          <w:spacing w:val="54"/>
        </w:rPr>
        <w:t> </w:t>
      </w:r>
      <w:r>
        <w:rPr/>
        <w:t>de</w:t>
      </w:r>
      <w:r>
        <w:rPr>
          <w:spacing w:val="54"/>
        </w:rPr>
        <w:t> </w:t>
      </w:r>
      <w:r>
        <w:rPr/>
        <w:t>pauta</w:t>
      </w:r>
      <w:r>
        <w:rPr>
          <w:spacing w:val="54"/>
        </w:rPr>
        <w:t> </w:t>
      </w:r>
      <w:r>
        <w:rPr/>
        <w:t>conforme</w:t>
      </w:r>
      <w:r>
        <w:rPr>
          <w:spacing w:val="54"/>
        </w:rPr>
        <w:t> </w:t>
      </w:r>
      <w:r>
        <w:rPr/>
        <w:t>Decisão</w:t>
      </w:r>
      <w:r>
        <w:rPr>
          <w:spacing w:val="54"/>
        </w:rPr>
        <w:t> </w:t>
      </w:r>
      <w:r>
        <w:rPr>
          <w:spacing w:val="-5"/>
        </w:rPr>
        <w:t>da</w:t>
      </w:r>
    </w:p>
    <w:p>
      <w:pPr>
        <w:spacing w:before="10"/>
        <w:ind w:left="132" w:right="0" w:firstLine="0"/>
        <w:jc w:val="left"/>
        <w:rPr>
          <w:sz w:val="24"/>
        </w:rPr>
      </w:pPr>
      <w:r>
        <w:rPr>
          <w:sz w:val="24"/>
        </w:rPr>
        <w:t>Relatora</w:t>
      </w:r>
      <w:r>
        <w:rPr>
          <w:spacing w:val="57"/>
          <w:sz w:val="24"/>
        </w:rPr>
        <w:t> </w:t>
      </w:r>
      <w:r>
        <w:rPr>
          <w:sz w:val="24"/>
        </w:rPr>
        <w:t>de</w:t>
      </w:r>
      <w:r>
        <w:rPr>
          <w:spacing w:val="59"/>
          <w:sz w:val="24"/>
        </w:rPr>
        <w:t> </w:t>
      </w:r>
      <w:r>
        <w:rPr>
          <w:sz w:val="24"/>
        </w:rPr>
        <w:t>item</w:t>
      </w:r>
      <w:r>
        <w:rPr>
          <w:spacing w:val="59"/>
          <w:sz w:val="24"/>
        </w:rPr>
        <w:t> </w:t>
      </w:r>
      <w:r>
        <w:rPr>
          <w:sz w:val="24"/>
        </w:rPr>
        <w:t>26.1.</w:t>
      </w:r>
      <w:r>
        <w:rPr>
          <w:spacing w:val="62"/>
          <w:sz w:val="24"/>
        </w:rPr>
        <w:t> </w:t>
      </w:r>
      <w:r>
        <w:rPr>
          <w:b/>
          <w:sz w:val="24"/>
        </w:rPr>
        <w:t>30.</w:t>
      </w:r>
      <w:r>
        <w:rPr>
          <w:b/>
          <w:spacing w:val="59"/>
          <w:sz w:val="24"/>
        </w:rPr>
        <w:t> </w:t>
      </w:r>
      <w:r>
        <w:rPr>
          <w:b/>
          <w:sz w:val="24"/>
        </w:rPr>
        <w:t>0656583-67.2020.8.04.0001</w:t>
      </w:r>
      <w:r>
        <w:rPr>
          <w:b/>
          <w:spacing w:val="61"/>
          <w:sz w:val="24"/>
        </w:rPr>
        <w:t> </w:t>
      </w:r>
      <w:r>
        <w:rPr>
          <w:sz w:val="24"/>
        </w:rPr>
        <w:t>-</w:t>
      </w:r>
      <w:r>
        <w:rPr>
          <w:spacing w:val="59"/>
          <w:sz w:val="24"/>
        </w:rPr>
        <w:t> </w:t>
      </w:r>
      <w:r>
        <w:rPr>
          <w:sz w:val="24"/>
        </w:rPr>
        <w:t>Apelação</w:t>
      </w:r>
      <w:r>
        <w:rPr>
          <w:spacing w:val="59"/>
          <w:sz w:val="24"/>
        </w:rPr>
        <w:t> </w:t>
      </w:r>
      <w:r>
        <w:rPr>
          <w:sz w:val="24"/>
        </w:rPr>
        <w:t>Cível</w:t>
      </w:r>
      <w:r>
        <w:rPr>
          <w:spacing w:val="60"/>
          <w:sz w:val="24"/>
        </w:rPr>
        <w:t> </w:t>
      </w:r>
      <w:r>
        <w:rPr>
          <w:sz w:val="24"/>
        </w:rPr>
        <w:t>-</w:t>
      </w:r>
      <w:r>
        <w:rPr>
          <w:spacing w:val="59"/>
          <w:sz w:val="24"/>
        </w:rPr>
        <w:t> </w:t>
      </w:r>
      <w:r>
        <w:rPr>
          <w:sz w:val="24"/>
        </w:rPr>
        <w:t>Primeira</w:t>
      </w:r>
      <w:r>
        <w:rPr>
          <w:spacing w:val="59"/>
          <w:sz w:val="24"/>
        </w:rPr>
        <w:t> </w:t>
      </w:r>
      <w:r>
        <w:rPr>
          <w:sz w:val="24"/>
        </w:rPr>
        <w:t>Câmara</w:t>
      </w:r>
      <w:r>
        <w:rPr>
          <w:spacing w:val="60"/>
          <w:sz w:val="24"/>
        </w:rPr>
        <w:t> </w:t>
      </w:r>
      <w:r>
        <w:rPr>
          <w:spacing w:val="-2"/>
          <w:sz w:val="24"/>
        </w:rPr>
        <w:t>Cível.</w:t>
      </w:r>
    </w:p>
    <w:p>
      <w:pPr>
        <w:pStyle w:val="BodyText"/>
        <w:spacing w:line="235" w:lineRule="auto"/>
        <w:ind w:right="130"/>
      </w:pPr>
      <w:r>
        <w:rPr/>
        <w:t>Relator: Paulo Cesar Caminha E Lima. Apelante: TELEFONICA BRASIL S.A. Apelado: Vanmax Comercio Ltda. Adiado. Sustentou(aram) oralmente o(s) Doutor(es) Felipe Esbroglio de Barros Lima - OAB 80851N-RS. </w:t>
      </w:r>
      <w:r>
        <w:rPr>
          <w:b/>
        </w:rPr>
        <w:t>31. 0655516-04.2019.8.04.0001 </w:t>
      </w:r>
      <w:r>
        <w:rPr/>
        <w:t>- Apelação Cível - Primeira Câmara Cível. Relator: Claudio Cesar Ramalheira Roessing. Apelante: Rejane Lucia Nascimento Fernandes. Apelado: AMAZONAS DISTRIBUIDORA DE ENERGIA S/A. Adiado. Sustentou(aram) oralmente </w:t>
      </w:r>
      <w:r>
        <w:rPr/>
        <w:t>o(s) Doutor(es) MARCIO MELO NOGUEIRA - OAB 2827N-RO. Observações: Ausência em virtude das férias regulamentares da Exma. Sra. Desa. Ida Maria Costa de Andrade. </w:t>
      </w:r>
      <w:r>
        <w:rPr>
          <w:b/>
        </w:rPr>
        <w:t>32. 0600232-39.2022.8.04.2900 </w:t>
      </w:r>
      <w:r>
        <w:rPr/>
        <w:t>- Apelação Cível - Primeira Câmara Cível. Relator: Nélia Caminha Jorge. Apelante: QUINTANILHA MARTINEZ OLIVEIRA. Apelado: MUNICIPIO DE BERURI. Decisão principal: 239 - Com Resolução do</w:t>
      </w:r>
      <w:r>
        <w:rPr>
          <w:spacing w:val="55"/>
          <w:w w:val="150"/>
        </w:rPr>
        <w:t> </w:t>
      </w:r>
      <w:r>
        <w:rPr/>
        <w:t>Mérito</w:t>
      </w:r>
      <w:r>
        <w:rPr>
          <w:spacing w:val="57"/>
          <w:w w:val="150"/>
        </w:rPr>
        <w:t> </w:t>
      </w:r>
      <w:r>
        <w:rPr/>
        <w:t>-</w:t>
      </w:r>
      <w:r>
        <w:rPr>
          <w:spacing w:val="58"/>
          <w:w w:val="150"/>
        </w:rPr>
        <w:t> </w:t>
      </w:r>
      <w:r>
        <w:rPr/>
        <w:t>Não-Provimento,</w:t>
      </w:r>
      <w:r>
        <w:rPr>
          <w:spacing w:val="57"/>
          <w:w w:val="150"/>
        </w:rPr>
        <w:t> </w:t>
      </w:r>
      <w:r>
        <w:rPr/>
        <w:t>atribuído</w:t>
      </w:r>
      <w:r>
        <w:rPr>
          <w:spacing w:val="58"/>
          <w:w w:val="150"/>
        </w:rPr>
        <w:t> </w:t>
      </w:r>
      <w:r>
        <w:rPr/>
        <w:t>à(s)</w:t>
      </w:r>
      <w:r>
        <w:rPr>
          <w:spacing w:val="57"/>
          <w:w w:val="150"/>
        </w:rPr>
        <w:t> </w:t>
      </w:r>
      <w:r>
        <w:rPr/>
        <w:t>parte(s)</w:t>
      </w:r>
      <w:r>
        <w:rPr>
          <w:spacing w:val="57"/>
          <w:w w:val="150"/>
        </w:rPr>
        <w:t> </w:t>
      </w:r>
      <w:r>
        <w:rPr/>
        <w:t>QUINTANILHA</w:t>
      </w:r>
      <w:r>
        <w:rPr>
          <w:spacing w:val="58"/>
          <w:w w:val="150"/>
        </w:rPr>
        <w:t> </w:t>
      </w:r>
      <w:r>
        <w:rPr/>
        <w:t>MARTINEZ</w:t>
      </w:r>
      <w:r>
        <w:rPr>
          <w:spacing w:val="57"/>
          <w:w w:val="150"/>
        </w:rPr>
        <w:t> </w:t>
      </w:r>
      <w:r>
        <w:rPr/>
        <w:t>OLIVEIRA</w:t>
      </w:r>
      <w:r>
        <w:rPr>
          <w:spacing w:val="58"/>
          <w:w w:val="150"/>
        </w:rPr>
        <w:t> </w:t>
      </w:r>
      <w:r>
        <w:rPr>
          <w:spacing w:val="-10"/>
        </w:rPr>
        <w:t>-</w:t>
      </w:r>
    </w:p>
    <w:p>
      <w:pPr>
        <w:spacing w:line="268" w:lineRule="exact" w:before="0"/>
        <w:ind w:left="132" w:right="0" w:firstLine="0"/>
        <w:jc w:val="left"/>
        <w:rPr>
          <w:sz w:val="24"/>
        </w:rPr>
      </w:pPr>
      <w:r>
        <w:rPr>
          <w:sz w:val="24"/>
        </w:rPr>
        <w:t>Unânime.</w:t>
      </w:r>
      <w:r>
        <w:rPr>
          <w:spacing w:val="49"/>
          <w:sz w:val="24"/>
        </w:rPr>
        <w:t> </w:t>
      </w:r>
      <w:r>
        <w:rPr>
          <w:b/>
          <w:sz w:val="24"/>
        </w:rPr>
        <w:t>33.</w:t>
      </w:r>
      <w:r>
        <w:rPr>
          <w:b/>
          <w:spacing w:val="48"/>
          <w:sz w:val="24"/>
        </w:rPr>
        <w:t> </w:t>
      </w:r>
      <w:r>
        <w:rPr>
          <w:b/>
          <w:sz w:val="24"/>
        </w:rPr>
        <w:t>0454161-98.2023.8.04.0001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35" w:lineRule="auto"/>
        <w:ind w:right="132"/>
      </w:pPr>
      <w:r>
        <w:rPr/>
        <w:t>Caminha Jorge. Apelante: Francilene Almeida da Silva. Decisão parcial: Não-Provimento. Decisão principal: 237 - Com Resolução do Mérito - Provimento, atribuído à(s) parte(s) BANCO ITAU CONSIGNADO S.A. - Unânime. Sustentou(aram) oralmente o(s) Doutor(es) Alexsandro Silva dos</w:t>
      </w:r>
      <w:r>
        <w:rPr>
          <w:spacing w:val="80"/>
        </w:rPr>
        <w:t> </w:t>
      </w:r>
      <w:r>
        <w:rPr/>
        <w:t>Santos - OAB 12290N-AM. </w:t>
      </w:r>
      <w:r>
        <w:rPr>
          <w:b/>
        </w:rPr>
        <w:t>34. 0641122-50.2023.8.04.0001 </w:t>
      </w:r>
      <w:r>
        <w:rPr/>
        <w:t>- Apelação Cível - Primeira Câmara Cível. Relator:</w:t>
      </w:r>
      <w:r>
        <w:rPr>
          <w:spacing w:val="-2"/>
        </w:rPr>
        <w:t> </w:t>
      </w:r>
      <w:r>
        <w:rPr/>
        <w:t>Nélia</w:t>
      </w:r>
      <w:r>
        <w:rPr>
          <w:spacing w:val="-2"/>
        </w:rPr>
        <w:t> </w:t>
      </w:r>
      <w:r>
        <w:rPr/>
        <w:t>Caminha</w:t>
      </w:r>
      <w:r>
        <w:rPr>
          <w:spacing w:val="-2"/>
        </w:rPr>
        <w:t> </w:t>
      </w:r>
      <w:r>
        <w:rPr/>
        <w:t>Jorge.</w:t>
      </w:r>
      <w:r>
        <w:rPr>
          <w:spacing w:val="-2"/>
        </w:rPr>
        <w:t> </w:t>
      </w:r>
      <w:r>
        <w:rPr/>
        <w:t>Apelante:</w:t>
      </w:r>
      <w:r>
        <w:rPr>
          <w:spacing w:val="-2"/>
        </w:rPr>
        <w:t> </w:t>
      </w:r>
      <w:r>
        <w:rPr/>
        <w:t>Flavio</w:t>
      </w:r>
      <w:r>
        <w:rPr>
          <w:spacing w:val="-2"/>
        </w:rPr>
        <w:t> </w:t>
      </w:r>
      <w:r>
        <w:rPr/>
        <w:t>Marinho</w:t>
      </w:r>
      <w:r>
        <w:rPr>
          <w:spacing w:val="-2"/>
        </w:rPr>
        <w:t> </w:t>
      </w:r>
      <w:r>
        <w:rPr/>
        <w:t>de</w:t>
      </w:r>
      <w:r>
        <w:rPr>
          <w:spacing w:val="-2"/>
        </w:rPr>
        <w:t> </w:t>
      </w:r>
      <w:r>
        <w:rPr/>
        <w:t>Souza.</w:t>
      </w:r>
      <w:r>
        <w:rPr>
          <w:spacing w:val="-2"/>
        </w:rPr>
        <w:t> </w:t>
      </w:r>
      <w:r>
        <w:rPr/>
        <w:t>Apelado:</w:t>
      </w:r>
      <w:r>
        <w:rPr>
          <w:spacing w:val="-2"/>
        </w:rPr>
        <w:t> </w:t>
      </w:r>
      <w:r>
        <w:rPr/>
        <w:t>BANCO</w:t>
      </w:r>
      <w:r>
        <w:rPr>
          <w:spacing w:val="-2"/>
        </w:rPr>
        <w:t> </w:t>
      </w:r>
      <w:r>
        <w:rPr/>
        <w:t>INDUSTRIAL</w:t>
      </w:r>
      <w:r>
        <w:rPr>
          <w:spacing w:val="-2"/>
        </w:rPr>
        <w:t> </w:t>
      </w:r>
      <w:r>
        <w:rPr/>
        <w:t>DO BRASIL S/A. Decisão principal: 239 - Com Resolução do Mérito - Não-Provimento, atribuído à(s) parte(s) Flavio Marinho de Souza - Unânime. </w:t>
      </w:r>
      <w:r>
        <w:rPr>
          <w:b/>
        </w:rPr>
        <w:t>35. 4004954-96.2024.8.04.0000 </w:t>
      </w:r>
      <w:r>
        <w:rPr/>
        <w:t>- Agravo de Instrumento - Primeira Câmara Cível. Relator: Flávio Humberto Pascarelli Lopes. Agravante: S.P.D.S.L.Agravado: M.A.A.,</w:t>
      </w:r>
      <w:r>
        <w:rPr>
          <w:spacing w:val="61"/>
        </w:rPr>
        <w:t> </w:t>
      </w:r>
      <w:r>
        <w:rPr/>
        <w:t>Agravado:</w:t>
      </w:r>
      <w:r>
        <w:rPr>
          <w:spacing w:val="61"/>
        </w:rPr>
        <w:t> </w:t>
      </w:r>
      <w:r>
        <w:rPr/>
        <w:t>R.A.A.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p>
    <w:p>
      <w:pPr>
        <w:spacing w:line="270" w:lineRule="exact" w:before="0"/>
        <w:ind w:left="132" w:right="0" w:firstLine="0"/>
        <w:jc w:val="left"/>
        <w:rPr>
          <w:sz w:val="24"/>
        </w:rPr>
      </w:pPr>
      <w:r>
        <w:rPr>
          <w:sz w:val="24"/>
        </w:rPr>
        <w:t>atribuído</w:t>
      </w:r>
      <w:r>
        <w:rPr>
          <w:spacing w:val="63"/>
          <w:sz w:val="24"/>
        </w:rPr>
        <w:t> </w:t>
      </w:r>
      <w:r>
        <w:rPr>
          <w:sz w:val="24"/>
        </w:rPr>
        <w:t>à(s)</w:t>
      </w:r>
      <w:r>
        <w:rPr>
          <w:spacing w:val="64"/>
          <w:sz w:val="24"/>
        </w:rPr>
        <w:t> </w:t>
      </w:r>
      <w:r>
        <w:rPr>
          <w:sz w:val="24"/>
        </w:rPr>
        <w:t>parte(s)</w:t>
      </w:r>
      <w:r>
        <w:rPr>
          <w:spacing w:val="63"/>
          <w:sz w:val="24"/>
        </w:rPr>
        <w:t> </w:t>
      </w:r>
      <w:r>
        <w:rPr>
          <w:sz w:val="24"/>
        </w:rPr>
        <w:t>S.P.D.S.L.</w:t>
      </w:r>
      <w:r>
        <w:rPr>
          <w:spacing w:val="64"/>
          <w:sz w:val="24"/>
        </w:rPr>
        <w:t> </w:t>
      </w:r>
      <w:r>
        <w:rPr>
          <w:sz w:val="24"/>
        </w:rPr>
        <w:t>-</w:t>
      </w:r>
      <w:r>
        <w:rPr>
          <w:spacing w:val="64"/>
          <w:sz w:val="24"/>
        </w:rPr>
        <w:t> </w:t>
      </w:r>
      <w:r>
        <w:rPr>
          <w:sz w:val="24"/>
        </w:rPr>
        <w:t>Unânime.</w:t>
      </w:r>
      <w:r>
        <w:rPr>
          <w:spacing w:val="66"/>
          <w:sz w:val="24"/>
        </w:rPr>
        <w:t> </w:t>
      </w:r>
      <w:r>
        <w:rPr>
          <w:b/>
          <w:sz w:val="24"/>
        </w:rPr>
        <w:t>36.</w:t>
      </w:r>
      <w:r>
        <w:rPr>
          <w:b/>
          <w:spacing w:val="64"/>
          <w:sz w:val="24"/>
        </w:rPr>
        <w:t> </w:t>
      </w:r>
      <w:r>
        <w:rPr>
          <w:b/>
          <w:sz w:val="24"/>
        </w:rPr>
        <w:t>0607199-48.2014.8.04.0001/1</w:t>
      </w:r>
      <w:r>
        <w:rPr>
          <w:b/>
          <w:spacing w:val="65"/>
          <w:sz w:val="24"/>
        </w:rPr>
        <w:t> </w:t>
      </w:r>
      <w:r>
        <w:rPr>
          <w:sz w:val="24"/>
        </w:rPr>
        <w:t>-</w:t>
      </w:r>
      <w:r>
        <w:rPr>
          <w:spacing w:val="63"/>
          <w:sz w:val="24"/>
        </w:rPr>
        <w:t> </w:t>
      </w:r>
      <w:r>
        <w:rPr>
          <w:sz w:val="24"/>
        </w:rPr>
        <w:t>Apelação</w:t>
      </w:r>
      <w:r>
        <w:rPr>
          <w:spacing w:val="64"/>
          <w:sz w:val="24"/>
        </w:rPr>
        <w:t> </w:t>
      </w:r>
      <w:r>
        <w:rPr>
          <w:sz w:val="24"/>
        </w:rPr>
        <w:t>Cível</w:t>
      </w:r>
      <w:r>
        <w:rPr>
          <w:spacing w:val="64"/>
          <w:sz w:val="24"/>
        </w:rPr>
        <w:t> </w:t>
      </w:r>
      <w:r>
        <w:rPr>
          <w:spacing w:val="-10"/>
          <w:sz w:val="24"/>
        </w:rPr>
        <w:t>-</w:t>
      </w:r>
    </w:p>
    <w:p>
      <w:pPr>
        <w:pStyle w:val="BodyText"/>
        <w:spacing w:line="235" w:lineRule="auto"/>
        <w:ind w:right="129"/>
        <w:rPr>
          <w:b/>
        </w:rPr>
      </w:pPr>
      <w:r>
        <w:rPr/>
        <w:t>Primeira Câmara Cível. Relator: Maria Das Graças Pessôa Figueiredo. Apelante: Ocileide Custódio da Silva. Decisão parcial: Não-Provimento. Decisão principal: 238 - Com Resolução do Mérito - Provimento em Parte, atribuído à(s) parte(s) INCORPY INCORPORACOES E CONSTRUCOES S/A - Unânime. Sustentou(aram)</w:t>
      </w:r>
      <w:r>
        <w:rPr>
          <w:spacing w:val="40"/>
        </w:rPr>
        <w:t> </w:t>
      </w:r>
      <w:r>
        <w:rPr/>
        <w:t>oralmente</w:t>
      </w:r>
      <w:r>
        <w:rPr>
          <w:spacing w:val="40"/>
        </w:rPr>
        <w:t> </w:t>
      </w:r>
      <w:r>
        <w:rPr/>
        <w:t>o(s)</w:t>
      </w:r>
      <w:r>
        <w:rPr>
          <w:spacing w:val="40"/>
        </w:rPr>
        <w:t> </w:t>
      </w:r>
      <w:r>
        <w:rPr/>
        <w:t>Doutor(es)</w:t>
      </w:r>
      <w:r>
        <w:rPr>
          <w:spacing w:val="40"/>
        </w:rPr>
        <w:t> </w:t>
      </w:r>
      <w:r>
        <w:rPr/>
        <w:t>Leonardo</w:t>
      </w:r>
      <w:r>
        <w:rPr>
          <w:spacing w:val="40"/>
        </w:rPr>
        <w:t> </w:t>
      </w:r>
      <w:r>
        <w:rPr/>
        <w:t>Guimarães</w:t>
      </w:r>
      <w:r>
        <w:rPr>
          <w:spacing w:val="40"/>
        </w:rPr>
        <w:t> </w:t>
      </w:r>
      <w:r>
        <w:rPr/>
        <w:t>Brito</w:t>
      </w:r>
      <w:r>
        <w:rPr>
          <w:spacing w:val="40"/>
        </w:rPr>
        <w:t> </w:t>
      </w:r>
      <w:r>
        <w:rPr/>
        <w:t>-</w:t>
      </w:r>
      <w:r>
        <w:rPr>
          <w:spacing w:val="40"/>
        </w:rPr>
        <w:t> </w:t>
      </w:r>
      <w:r>
        <w:rPr/>
        <w:t>OAB</w:t>
      </w:r>
      <w:r>
        <w:rPr>
          <w:spacing w:val="40"/>
        </w:rPr>
        <w:t> </w:t>
      </w:r>
      <w:r>
        <w:rPr/>
        <w:t>4096N-AM.</w:t>
      </w:r>
      <w:r>
        <w:rPr>
          <w:spacing w:val="40"/>
        </w:rPr>
        <w:t> </w:t>
      </w:r>
      <w:r>
        <w:rPr>
          <w:b/>
        </w:rPr>
        <w:t>41. 0496983-68.2024.8.04.0001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Raimundo da Conceição Nascimento. Apelado: Banco Bradesco S/A. Decisão principal: 239 - Com Resolução do Mérito - Não-Provimento, atribuído à(s) parte(s) Raimundo da Conceição</w:t>
      </w:r>
      <w:r>
        <w:rPr>
          <w:spacing w:val="-1"/>
        </w:rPr>
        <w:t> </w:t>
      </w:r>
      <w:r>
        <w:rPr/>
        <w:t>Nascimento</w:t>
      </w:r>
      <w:r>
        <w:rPr>
          <w:spacing w:val="-1"/>
        </w:rPr>
        <w:t> </w:t>
      </w:r>
      <w:r>
        <w:rPr/>
        <w:t>-</w:t>
      </w:r>
      <w:r>
        <w:rPr>
          <w:spacing w:val="-1"/>
        </w:rPr>
        <w:t> </w:t>
      </w:r>
      <w:r>
        <w:rPr/>
        <w:t>Unânime.</w:t>
      </w:r>
      <w:r>
        <w:rPr>
          <w:spacing w:val="-1"/>
        </w:rPr>
        <w:t> </w:t>
      </w:r>
      <w:r>
        <w:rPr/>
        <w:t>Sustentou(aram)</w:t>
      </w:r>
      <w:r>
        <w:rPr>
          <w:spacing w:val="-1"/>
        </w:rPr>
        <w:t> </w:t>
      </w:r>
      <w:r>
        <w:rPr/>
        <w:t>oralmente</w:t>
      </w:r>
      <w:r>
        <w:rPr>
          <w:spacing w:val="-1"/>
        </w:rPr>
        <w:t> </w:t>
      </w:r>
      <w:r>
        <w:rPr/>
        <w:t>o(s)</w:t>
      </w:r>
      <w:r>
        <w:rPr>
          <w:spacing w:val="-1"/>
        </w:rPr>
        <w:t> </w:t>
      </w:r>
      <w:r>
        <w:rPr/>
        <w:t>Doutor(es)</w:t>
      </w:r>
      <w:r>
        <w:rPr>
          <w:spacing w:val="-1"/>
        </w:rPr>
        <w:t> </w:t>
      </w:r>
      <w:r>
        <w:rPr/>
        <w:t>ALANA</w:t>
      </w:r>
      <w:r>
        <w:rPr>
          <w:spacing w:val="-1"/>
        </w:rPr>
        <w:t> </w:t>
      </w:r>
      <w:r>
        <w:rPr/>
        <w:t>VIANA</w:t>
      </w:r>
      <w:r>
        <w:rPr>
          <w:spacing w:val="-1"/>
        </w:rPr>
        <w:t> </w:t>
      </w:r>
      <w:r>
        <w:rPr/>
        <w:t>PINTO</w:t>
      </w:r>
      <w:r>
        <w:rPr>
          <w:spacing w:val="-1"/>
        </w:rPr>
        <w:t> </w:t>
      </w:r>
      <w:r>
        <w:rPr/>
        <w:t>- OAB</w:t>
      </w:r>
      <w:r>
        <w:rPr>
          <w:spacing w:val="58"/>
        </w:rPr>
        <w:t>  </w:t>
      </w:r>
      <w:r>
        <w:rPr/>
        <w:t>17779N-AM</w:t>
      </w:r>
      <w:r>
        <w:rPr>
          <w:spacing w:val="59"/>
        </w:rPr>
        <w:t>  </w:t>
      </w:r>
      <w:r>
        <w:rPr/>
        <w:t>e</w:t>
      </w:r>
      <w:r>
        <w:rPr>
          <w:spacing w:val="59"/>
        </w:rPr>
        <w:t>  </w:t>
      </w:r>
      <w:r>
        <w:rPr/>
        <w:t>MATHEUS</w:t>
      </w:r>
      <w:r>
        <w:rPr>
          <w:spacing w:val="59"/>
        </w:rPr>
        <w:t>  </w:t>
      </w:r>
      <w:r>
        <w:rPr/>
        <w:t>VINICIUS</w:t>
      </w:r>
      <w:r>
        <w:rPr>
          <w:spacing w:val="59"/>
        </w:rPr>
        <w:t>  </w:t>
      </w:r>
      <w:r>
        <w:rPr/>
        <w:t>TORRES</w:t>
      </w:r>
      <w:r>
        <w:rPr>
          <w:spacing w:val="59"/>
        </w:rPr>
        <w:t>  </w:t>
      </w:r>
      <w:r>
        <w:rPr/>
        <w:t>PINTO</w:t>
      </w:r>
      <w:r>
        <w:rPr>
          <w:spacing w:val="59"/>
        </w:rPr>
        <w:t>  </w:t>
      </w:r>
      <w:r>
        <w:rPr/>
        <w:t>-</w:t>
      </w:r>
      <w:r>
        <w:rPr>
          <w:spacing w:val="59"/>
        </w:rPr>
        <w:t>  </w:t>
      </w:r>
      <w:r>
        <w:rPr/>
        <w:t>OAB</w:t>
      </w:r>
      <w:r>
        <w:rPr>
          <w:spacing w:val="58"/>
        </w:rPr>
        <w:t>  </w:t>
      </w:r>
      <w:r>
        <w:rPr/>
        <w:t>57587N-DF.</w:t>
      </w:r>
      <w:r>
        <w:rPr>
          <w:spacing w:val="61"/>
        </w:rPr>
        <w:t>  </w:t>
      </w:r>
      <w:r>
        <w:rPr>
          <w:b/>
          <w:spacing w:val="-5"/>
        </w:rPr>
        <w:t>46.</w:t>
      </w:r>
    </w:p>
    <w:p>
      <w:pPr>
        <w:pStyle w:val="BodyText"/>
        <w:spacing w:line="235" w:lineRule="auto" w:before="7"/>
        <w:ind w:right="134"/>
      </w:pPr>
      <w:r>
        <w:rPr>
          <w:b/>
        </w:rPr>
        <w:t>0602340-95.2024.8.04.3700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MARIA LUCIA SILVA VALE. Decisão parcial: Provimento em Parte. Decisão principal: 238 - Com Resolução do Mérito - Provimento em Parte, atribuído à(s) parte(s) BANCO BRADESCO S/A - Unânime. </w:t>
      </w:r>
      <w:r>
        <w:rPr>
          <w:b/>
        </w:rPr>
        <w:t>47. 0424047-45.2024.8.04.0001 </w:t>
      </w:r>
      <w:r>
        <w:rPr/>
        <w:t>- Apelação Cível - Primeira Câmara Cível. Relator: Maria Das Graças Pessôa Figueiredo. Apelante: BANCO BRADESCO S/A. Apelado:</w:t>
      </w:r>
      <w:r>
        <w:rPr>
          <w:spacing w:val="40"/>
        </w:rPr>
        <w:t> </w:t>
      </w:r>
      <w:r>
        <w:rPr/>
        <w:t>Chesterson Aguiar Ferreira. Decisão principal: 239 - Com Resolução do Mérito - Não-Provimento, atribuído</w:t>
      </w:r>
      <w:r>
        <w:rPr>
          <w:spacing w:val="9"/>
        </w:rPr>
        <w:t> </w:t>
      </w:r>
      <w:r>
        <w:rPr/>
        <w:t>à(s)</w:t>
      </w:r>
      <w:r>
        <w:rPr>
          <w:spacing w:val="9"/>
        </w:rPr>
        <w:t> </w:t>
      </w:r>
      <w:r>
        <w:rPr/>
        <w:t>parte(s)</w:t>
      </w:r>
      <w:r>
        <w:rPr>
          <w:spacing w:val="9"/>
        </w:rPr>
        <w:t> </w:t>
      </w:r>
      <w:r>
        <w:rPr/>
        <w:t>BANCO</w:t>
      </w:r>
      <w:r>
        <w:rPr>
          <w:spacing w:val="9"/>
        </w:rPr>
        <w:t> </w:t>
      </w:r>
      <w:r>
        <w:rPr/>
        <w:t>BRADESCO</w:t>
      </w:r>
      <w:r>
        <w:rPr>
          <w:spacing w:val="9"/>
        </w:rPr>
        <w:t> </w:t>
      </w:r>
      <w:r>
        <w:rPr/>
        <w:t>S/A</w:t>
      </w:r>
      <w:r>
        <w:rPr>
          <w:spacing w:val="9"/>
        </w:rPr>
        <w:t> </w:t>
      </w:r>
      <w:r>
        <w:rPr/>
        <w:t>-</w:t>
      </w:r>
      <w:r>
        <w:rPr>
          <w:spacing w:val="9"/>
        </w:rPr>
        <w:t> </w:t>
      </w:r>
      <w:r>
        <w:rPr/>
        <w:t>Unânime.</w:t>
      </w:r>
      <w:r>
        <w:rPr>
          <w:spacing w:val="9"/>
        </w:rPr>
        <w:t> </w:t>
      </w:r>
      <w:r>
        <w:rPr/>
        <w:t>Sustentou(aram)</w:t>
      </w:r>
      <w:r>
        <w:rPr>
          <w:spacing w:val="9"/>
        </w:rPr>
        <w:t> </w:t>
      </w:r>
      <w:r>
        <w:rPr/>
        <w:t>oralmente</w:t>
      </w:r>
      <w:r>
        <w:rPr>
          <w:spacing w:val="9"/>
        </w:rPr>
        <w:t> </w:t>
      </w:r>
      <w:r>
        <w:rPr/>
        <w:t>o(s)</w:t>
      </w:r>
      <w:r>
        <w:rPr>
          <w:spacing w:val="9"/>
        </w:rPr>
        <w:t> </w:t>
      </w:r>
      <w:r>
        <w:rPr>
          <w:spacing w:val="-2"/>
        </w:rPr>
        <w:t>Doutor(es)</w:t>
      </w:r>
    </w:p>
    <w:p>
      <w:pPr>
        <w:spacing w:line="271" w:lineRule="exact" w:before="0"/>
        <w:ind w:left="132" w:right="0" w:firstLine="0"/>
        <w:jc w:val="left"/>
        <w:rPr>
          <w:sz w:val="24"/>
        </w:rPr>
      </w:pPr>
      <w:r>
        <w:rPr>
          <w:sz w:val="24"/>
        </w:rPr>
        <w:t>ALANA</w:t>
      </w:r>
      <w:r>
        <w:rPr>
          <w:spacing w:val="64"/>
          <w:sz w:val="24"/>
        </w:rPr>
        <w:t> </w:t>
      </w:r>
      <w:r>
        <w:rPr>
          <w:sz w:val="24"/>
        </w:rPr>
        <w:t>VIANA</w:t>
      </w:r>
      <w:r>
        <w:rPr>
          <w:spacing w:val="67"/>
          <w:sz w:val="24"/>
        </w:rPr>
        <w:t> </w:t>
      </w:r>
      <w:r>
        <w:rPr>
          <w:sz w:val="24"/>
        </w:rPr>
        <w:t>PINTO</w:t>
      </w:r>
      <w:r>
        <w:rPr>
          <w:spacing w:val="67"/>
          <w:sz w:val="24"/>
        </w:rPr>
        <w:t> </w:t>
      </w:r>
      <w:r>
        <w:rPr>
          <w:sz w:val="24"/>
        </w:rPr>
        <w:t>-</w:t>
      </w:r>
      <w:r>
        <w:rPr>
          <w:spacing w:val="67"/>
          <w:sz w:val="24"/>
        </w:rPr>
        <w:t> </w:t>
      </w:r>
      <w:r>
        <w:rPr>
          <w:sz w:val="24"/>
        </w:rPr>
        <w:t>OAB</w:t>
      </w:r>
      <w:r>
        <w:rPr>
          <w:spacing w:val="67"/>
          <w:sz w:val="24"/>
        </w:rPr>
        <w:t> </w:t>
      </w:r>
      <w:r>
        <w:rPr>
          <w:sz w:val="24"/>
        </w:rPr>
        <w:t>17779N-AM.</w:t>
      </w:r>
      <w:r>
        <w:rPr>
          <w:spacing w:val="69"/>
          <w:sz w:val="24"/>
        </w:rPr>
        <w:t> </w:t>
      </w:r>
      <w:r>
        <w:rPr>
          <w:b/>
          <w:sz w:val="24"/>
        </w:rPr>
        <w:t>49.</w:t>
      </w:r>
      <w:r>
        <w:rPr>
          <w:b/>
          <w:spacing w:val="67"/>
          <w:sz w:val="24"/>
        </w:rPr>
        <w:t> </w:t>
      </w:r>
      <w:r>
        <w:rPr>
          <w:b/>
          <w:sz w:val="24"/>
        </w:rPr>
        <w:t>0603193-46.2024.8.04.0001</w:t>
      </w:r>
      <w:r>
        <w:rPr>
          <w:b/>
          <w:spacing w:val="67"/>
          <w:sz w:val="24"/>
        </w:rPr>
        <w:t> </w:t>
      </w:r>
      <w:r>
        <w:rPr>
          <w:sz w:val="24"/>
        </w:rPr>
        <w:t>-</w:t>
      </w:r>
      <w:r>
        <w:rPr>
          <w:spacing w:val="67"/>
          <w:sz w:val="24"/>
        </w:rPr>
        <w:t> </w:t>
      </w:r>
      <w:r>
        <w:rPr>
          <w:sz w:val="24"/>
        </w:rPr>
        <w:t>Apelação</w:t>
      </w:r>
      <w:r>
        <w:rPr>
          <w:spacing w:val="67"/>
          <w:sz w:val="24"/>
        </w:rPr>
        <w:t> </w:t>
      </w:r>
      <w:r>
        <w:rPr>
          <w:sz w:val="24"/>
        </w:rPr>
        <w:t>Cível</w:t>
      </w:r>
      <w:r>
        <w:rPr>
          <w:spacing w:val="67"/>
          <w:sz w:val="24"/>
        </w:rPr>
        <w:t> </w:t>
      </w:r>
      <w:r>
        <w:rPr>
          <w:spacing w:val="-10"/>
          <w:sz w:val="24"/>
        </w:rPr>
        <w:t>-</w:t>
      </w:r>
    </w:p>
    <w:p>
      <w:pPr>
        <w:pStyle w:val="BodyText"/>
        <w:spacing w:line="232" w:lineRule="auto"/>
        <w:jc w:val="left"/>
      </w:pPr>
      <w:r>
        <w:rPr/>
        <w:t>Primeira Câmara Cível. Relator: Maria Das Graças Pessôa Figueiredo. Apelante: PLURAL GESTAO EM PLANOS</w:t>
      </w:r>
      <w:r>
        <w:rPr>
          <w:spacing w:val="48"/>
        </w:rPr>
        <w:t> </w:t>
      </w:r>
      <w:r>
        <w:rPr/>
        <w:t>DE</w:t>
      </w:r>
      <w:r>
        <w:rPr>
          <w:spacing w:val="49"/>
        </w:rPr>
        <w:t> </w:t>
      </w:r>
      <w:r>
        <w:rPr/>
        <w:t>SAUDE</w:t>
      </w:r>
      <w:r>
        <w:rPr>
          <w:spacing w:val="49"/>
        </w:rPr>
        <w:t> </w:t>
      </w:r>
      <w:r>
        <w:rPr/>
        <w:t>LTDA.</w:t>
      </w:r>
      <w:r>
        <w:rPr>
          <w:spacing w:val="49"/>
        </w:rPr>
        <w:t> </w:t>
      </w:r>
      <w:r>
        <w:rPr/>
        <w:t>Apelado:</w:t>
      </w:r>
      <w:r>
        <w:rPr>
          <w:spacing w:val="49"/>
        </w:rPr>
        <w:t> </w:t>
      </w:r>
      <w:r>
        <w:rPr/>
        <w:t>Givanaldo</w:t>
      </w:r>
      <w:r>
        <w:rPr>
          <w:spacing w:val="49"/>
        </w:rPr>
        <w:t> </w:t>
      </w:r>
      <w:r>
        <w:rPr/>
        <w:t>Almeida</w:t>
      </w:r>
      <w:r>
        <w:rPr>
          <w:spacing w:val="49"/>
        </w:rPr>
        <w:t> </w:t>
      </w:r>
      <w:r>
        <w:rPr/>
        <w:t>Vilarim.</w:t>
      </w:r>
      <w:r>
        <w:rPr>
          <w:spacing w:val="49"/>
        </w:rPr>
        <w:t> </w:t>
      </w:r>
      <w:r>
        <w:rPr/>
        <w:t>Decisão</w:t>
      </w:r>
      <w:r>
        <w:rPr>
          <w:spacing w:val="49"/>
        </w:rPr>
        <w:t> </w:t>
      </w:r>
      <w:r>
        <w:rPr/>
        <w:t>principal:</w:t>
      </w:r>
      <w:r>
        <w:rPr>
          <w:spacing w:val="49"/>
        </w:rPr>
        <w:t> </w:t>
      </w:r>
      <w:r>
        <w:rPr/>
        <w:t>239</w:t>
      </w:r>
      <w:r>
        <w:rPr>
          <w:spacing w:val="49"/>
        </w:rPr>
        <w:t> </w:t>
      </w:r>
      <w:r>
        <w:rPr/>
        <w:t>-</w:t>
      </w:r>
      <w:r>
        <w:rPr>
          <w:spacing w:val="49"/>
        </w:rPr>
        <w:t> </w:t>
      </w:r>
      <w:r>
        <w:rPr>
          <w:spacing w:val="-5"/>
        </w:rPr>
        <w:t>Com</w:t>
      </w:r>
    </w:p>
    <w:p>
      <w:pPr>
        <w:pStyle w:val="BodyText"/>
        <w:spacing w:after="0" w:line="232" w:lineRule="auto"/>
        <w:jc w:val="left"/>
        <w:sectPr>
          <w:pgSz w:w="11910" w:h="16840"/>
          <w:pgMar w:top="620" w:bottom="280" w:left="708" w:right="708"/>
        </w:sectPr>
      </w:pPr>
    </w:p>
    <w:p>
      <w:pPr>
        <w:pStyle w:val="BodyText"/>
        <w:spacing w:line="237" w:lineRule="auto" w:before="76"/>
        <w:ind w:right="130"/>
        <w:rPr>
          <w:b/>
        </w:rPr>
      </w:pPr>
      <w:r>
        <w:rPr/>
        <w:t>Resolução do Mérito - Não-Provimento, atribuído à(s) parte(s) PLURAL GESTAO EM PLANOS DE SAUDE LTDA - Unânime. </w:t>
      </w:r>
      <w:r>
        <w:rPr>
          <w:b/>
        </w:rPr>
        <w:t>51. 0002750-76.2025.8.04.9001 </w:t>
      </w:r>
      <w:r>
        <w:rPr/>
        <w:t>- Agravo Interno Cível - Primeira Câmara Cível. Relator: Claudio Cesar Ramalheira Roessing. Agravante: BANCO INDUSTRIAL DO BRASIL S/A. Agravado: Jose Balduino dos Santos Pereira. Decisão principal: 239 - Com Resolução do Mérito - Não-Provimento,</w:t>
      </w:r>
      <w:r>
        <w:rPr>
          <w:spacing w:val="68"/>
        </w:rPr>
        <w:t> </w:t>
      </w:r>
      <w:r>
        <w:rPr/>
        <w:t>atribuído</w:t>
      </w:r>
      <w:r>
        <w:rPr>
          <w:spacing w:val="69"/>
        </w:rPr>
        <w:t> </w:t>
      </w:r>
      <w:r>
        <w:rPr/>
        <w:t>à(s)</w:t>
      </w:r>
      <w:r>
        <w:rPr>
          <w:spacing w:val="69"/>
        </w:rPr>
        <w:t> </w:t>
      </w:r>
      <w:r>
        <w:rPr/>
        <w:t>parte(s)</w:t>
      </w:r>
      <w:r>
        <w:rPr>
          <w:spacing w:val="69"/>
        </w:rPr>
        <w:t> </w:t>
      </w:r>
      <w:r>
        <w:rPr/>
        <w:t>BANCO</w:t>
      </w:r>
      <w:r>
        <w:rPr>
          <w:spacing w:val="69"/>
        </w:rPr>
        <w:t> </w:t>
      </w:r>
      <w:r>
        <w:rPr/>
        <w:t>INDUSTRIAL</w:t>
      </w:r>
      <w:r>
        <w:rPr>
          <w:spacing w:val="69"/>
        </w:rPr>
        <w:t> </w:t>
      </w:r>
      <w:r>
        <w:rPr/>
        <w:t>DO</w:t>
      </w:r>
      <w:r>
        <w:rPr>
          <w:spacing w:val="69"/>
        </w:rPr>
        <w:t> </w:t>
      </w:r>
      <w:r>
        <w:rPr/>
        <w:t>BRASIL</w:t>
      </w:r>
      <w:r>
        <w:rPr>
          <w:spacing w:val="69"/>
        </w:rPr>
        <w:t> </w:t>
      </w:r>
      <w:r>
        <w:rPr/>
        <w:t>S/A</w:t>
      </w:r>
      <w:r>
        <w:rPr>
          <w:spacing w:val="68"/>
        </w:rPr>
        <w:t> </w:t>
      </w:r>
      <w:r>
        <w:rPr/>
        <w:t>-</w:t>
      </w:r>
      <w:r>
        <w:rPr>
          <w:spacing w:val="69"/>
        </w:rPr>
        <w:t> </w:t>
      </w:r>
      <w:r>
        <w:rPr/>
        <w:t>Unânime.</w:t>
      </w:r>
      <w:r>
        <w:rPr>
          <w:spacing w:val="73"/>
        </w:rPr>
        <w:t> </w:t>
      </w:r>
      <w:r>
        <w:rPr>
          <w:b/>
          <w:spacing w:val="-5"/>
        </w:rPr>
        <w:t>53.</w:t>
      </w:r>
    </w:p>
    <w:p>
      <w:pPr>
        <w:spacing w:line="273" w:lineRule="exact" w:before="0"/>
        <w:ind w:left="132" w:right="0" w:firstLine="0"/>
        <w:jc w:val="left"/>
        <w:rPr>
          <w:sz w:val="24"/>
        </w:rPr>
      </w:pPr>
      <w:r>
        <w:rPr>
          <w:b/>
          <w:sz w:val="24"/>
        </w:rPr>
        <w:t>4008347-29.2024.8.04.0000</w:t>
      </w:r>
      <w:r>
        <w:rPr>
          <w:b/>
          <w:spacing w:val="59"/>
          <w:sz w:val="24"/>
        </w:rPr>
        <w:t> </w:t>
      </w:r>
      <w:r>
        <w:rPr>
          <w:sz w:val="24"/>
        </w:rPr>
        <w:t>-</w:t>
      </w:r>
      <w:r>
        <w:rPr>
          <w:spacing w:val="58"/>
          <w:sz w:val="24"/>
        </w:rPr>
        <w:t> </w:t>
      </w:r>
      <w:r>
        <w:rPr>
          <w:sz w:val="24"/>
        </w:rPr>
        <w:t>Agravo</w:t>
      </w:r>
      <w:r>
        <w:rPr>
          <w:spacing w:val="58"/>
          <w:sz w:val="24"/>
        </w:rPr>
        <w:t> </w:t>
      </w:r>
      <w:r>
        <w:rPr>
          <w:sz w:val="24"/>
        </w:rPr>
        <w:t>de</w:t>
      </w:r>
      <w:r>
        <w:rPr>
          <w:spacing w:val="58"/>
          <w:sz w:val="24"/>
        </w:rPr>
        <w:t> </w:t>
      </w:r>
      <w:r>
        <w:rPr>
          <w:sz w:val="24"/>
        </w:rPr>
        <w:t>Instrumento</w:t>
      </w:r>
      <w:r>
        <w:rPr>
          <w:spacing w:val="58"/>
          <w:sz w:val="24"/>
        </w:rPr>
        <w:t> </w:t>
      </w:r>
      <w:r>
        <w:rPr>
          <w:sz w:val="24"/>
        </w:rPr>
        <w:t>-</w:t>
      </w:r>
      <w:r>
        <w:rPr>
          <w:spacing w:val="59"/>
          <w:sz w:val="24"/>
        </w:rPr>
        <w:t> </w:t>
      </w:r>
      <w:r>
        <w:rPr>
          <w:sz w:val="24"/>
        </w:rPr>
        <w:t>Primeira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Maria</w:t>
      </w:r>
      <w:r>
        <w:rPr>
          <w:spacing w:val="59"/>
          <w:sz w:val="24"/>
        </w:rPr>
        <w:t> </w:t>
      </w:r>
      <w:r>
        <w:rPr>
          <w:spacing w:val="-5"/>
          <w:sz w:val="24"/>
        </w:rPr>
        <w:t>Das</w:t>
      </w:r>
    </w:p>
    <w:p>
      <w:pPr>
        <w:pStyle w:val="BodyText"/>
        <w:spacing w:line="235" w:lineRule="auto"/>
        <w:ind w:right="130"/>
      </w:pPr>
      <w:r>
        <w:rPr/>
        <w:t>Graças Pessôa Figueiredo. Agravante: Silvia Andrade Gama de Lima. Agravado: BANCO BRADESCO S/A. Adiado. Observações: Por problemas técnicos no sistema com o voto divergente do Exmo. Sr. Des. Flávio Humberto Pascarelli Lopes, o processo foi adiado. </w:t>
      </w:r>
      <w:r>
        <w:rPr>
          <w:b/>
        </w:rPr>
        <w:t>54. 0679061-64.2023.8.04.0001 </w:t>
      </w:r>
      <w:r>
        <w:rPr/>
        <w:t>- Apelação Cível - Primeira Câmara Cível. Relator: Nélia Caminha Jorge. Impedimentos: 1 (Tipo: Suspeição.</w:t>
      </w:r>
      <w:r>
        <w:rPr>
          <w:spacing w:val="40"/>
        </w:rPr>
        <w:t> </w:t>
      </w:r>
      <w:r>
        <w:rPr/>
        <w:t>Motivo: Motivo íntimo - Art. 135, parágrafo único, CPC.). Apelante: Maria Antonia de Jesus do Rosário. Apelado: AMAZONAS DISTRIBUIDORA DE ENERGIA S.A. Adiado. Sustentou(aram) oralmente o(s) Doutor(es) MARCIO MELO NOGUEIRA - OAB 2827N-RO. Observações: Ausência da Exma. Sra. Desa. Ida Maria Costa de Andrade em virtude de férias regulamentares. </w:t>
      </w:r>
      <w:r>
        <w:rPr>
          <w:b/>
        </w:rPr>
        <w:t>55. 0670427-16.2022.8.04.0001 </w:t>
      </w:r>
      <w:r>
        <w:rPr/>
        <w:t>- Apelação Cível - Primeira Câmara Cível. Relator: Maria Das Graças Pessôa Figueiredo. Apelante: L.O.S.F., Apelante: A.P.S.S.Apelado: O.d.C.F. Pedido de vista por: Flávio Humberto Pascarelli Lopes.</w:t>
      </w:r>
    </w:p>
    <w:p>
      <w:pPr>
        <w:pStyle w:val="BodyText"/>
        <w:spacing w:line="232" w:lineRule="auto"/>
        <w:ind w:right="132"/>
      </w:pPr>
      <w:r>
        <w:rPr>
          <w:b/>
        </w:rPr>
        <w:t>56. 0600775-47.2024.8.04.6400 </w:t>
      </w:r>
      <w:r>
        <w:rPr/>
        <w:t>- Apelação Cível - Primeira Câmara Cível. Relator: Ida Maria Costa De Andrade.</w:t>
      </w:r>
      <w:r>
        <w:rPr>
          <w:spacing w:val="47"/>
        </w:rPr>
        <w:t> </w:t>
      </w:r>
      <w:r>
        <w:rPr/>
        <w:t>Apelante:</w:t>
      </w:r>
      <w:r>
        <w:rPr>
          <w:spacing w:val="47"/>
        </w:rPr>
        <w:t> </w:t>
      </w:r>
      <w:r>
        <w:rPr/>
        <w:t>FRANCISCO</w:t>
      </w:r>
      <w:r>
        <w:rPr>
          <w:spacing w:val="48"/>
        </w:rPr>
        <w:t> </w:t>
      </w:r>
      <w:r>
        <w:rPr/>
        <w:t>PINHEIRO</w:t>
      </w:r>
      <w:r>
        <w:rPr>
          <w:spacing w:val="47"/>
        </w:rPr>
        <w:t> </w:t>
      </w:r>
      <w:r>
        <w:rPr/>
        <w:t>DE</w:t>
      </w:r>
      <w:r>
        <w:rPr>
          <w:spacing w:val="47"/>
        </w:rPr>
        <w:t> </w:t>
      </w:r>
      <w:r>
        <w:rPr/>
        <w:t>OLIVEIRA.</w:t>
      </w:r>
      <w:r>
        <w:rPr>
          <w:spacing w:val="48"/>
        </w:rPr>
        <w:t> </w:t>
      </w:r>
      <w:r>
        <w:rPr/>
        <w:t>Apelado:</w:t>
      </w:r>
      <w:r>
        <w:rPr>
          <w:spacing w:val="47"/>
        </w:rPr>
        <w:t> </w:t>
      </w:r>
      <w:r>
        <w:rPr/>
        <w:t>BANCO</w:t>
      </w:r>
      <w:r>
        <w:rPr>
          <w:spacing w:val="47"/>
        </w:rPr>
        <w:t> </w:t>
      </w:r>
      <w:r>
        <w:rPr/>
        <w:t>BRADESCO</w:t>
      </w:r>
      <w:r>
        <w:rPr>
          <w:spacing w:val="48"/>
        </w:rPr>
        <w:t> </w:t>
      </w:r>
      <w:r>
        <w:rPr>
          <w:spacing w:val="-4"/>
        </w:rPr>
        <w:t>S/A.</w:t>
      </w:r>
    </w:p>
    <w:p>
      <w:pPr>
        <w:spacing w:before="1"/>
        <w:ind w:left="132" w:right="0" w:firstLine="0"/>
        <w:jc w:val="left"/>
        <w:rPr>
          <w:sz w:val="24"/>
        </w:rPr>
      </w:pPr>
      <w:r>
        <w:rPr>
          <w:sz w:val="24"/>
        </w:rPr>
        <w:t>Adiado.</w:t>
      </w:r>
      <w:r>
        <w:rPr>
          <w:spacing w:val="60"/>
          <w:sz w:val="24"/>
        </w:rPr>
        <w:t> </w:t>
      </w:r>
      <w:r>
        <w:rPr>
          <w:b/>
          <w:sz w:val="24"/>
        </w:rPr>
        <w:t>57.</w:t>
      </w:r>
      <w:r>
        <w:rPr>
          <w:b/>
          <w:spacing w:val="61"/>
          <w:sz w:val="24"/>
        </w:rPr>
        <w:t> </w:t>
      </w:r>
      <w:r>
        <w:rPr>
          <w:b/>
          <w:sz w:val="24"/>
        </w:rPr>
        <w:t>0588224-26.2024.8.04.0001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5" w:lineRule="auto"/>
        <w:ind w:right="131"/>
      </w:pPr>
      <w:r>
        <w:rPr/>
        <w:t>Caminha Jorge. Apelante: Shirlea de Mendonça Costa. Apelado: Banco Bradesco S/A. Decisão principal: 237 - Com Resolução do Mérito - Provimento, atribuído à(s) parte(s) Shirlea de Mendonça Costa - Unânime. Sustentou(aram) oralmente o(s) Doutor(es) PHILIPPE NUNES DE OLIVEIRA DANTAS - OAB 8872A-AM. Observações: Na Sessão de julgamento o Dr. Gildo Alves de Carvalho Filho retromarchou para acompanhar o voto da Relatora. </w:t>
      </w:r>
      <w:r>
        <w:rPr>
          <w:b/>
        </w:rPr>
        <w:t>58. 0531184-86.2024.8.04.0001 </w:t>
      </w:r>
      <w:r>
        <w:rPr/>
        <w:t>- Apelação Cível - Primeira Câmara Cível. Relator: Ida Maria Costa De Andrade. Apelante: Elizabeth Sales de Almeida. Apelado:</w:t>
      </w:r>
      <w:r>
        <w:rPr>
          <w:spacing w:val="40"/>
        </w:rPr>
        <w:t> </w:t>
      </w:r>
      <w:r>
        <w:rPr/>
        <w:t>NG3</w:t>
      </w:r>
      <w:r>
        <w:rPr>
          <w:spacing w:val="40"/>
        </w:rPr>
        <w:t> </w:t>
      </w:r>
      <w:r>
        <w:rPr/>
        <w:t>MANAUS</w:t>
      </w:r>
      <w:r>
        <w:rPr>
          <w:spacing w:val="40"/>
        </w:rPr>
        <w:t> </w:t>
      </w:r>
      <w:r>
        <w:rPr/>
        <w:t>CONSULTORIA</w:t>
      </w:r>
      <w:r>
        <w:rPr>
          <w:spacing w:val="40"/>
        </w:rPr>
        <w:t> </w:t>
      </w:r>
      <w:r>
        <w:rPr/>
        <w:t>E</w:t>
      </w:r>
      <w:r>
        <w:rPr>
          <w:spacing w:val="40"/>
        </w:rPr>
        <w:t> </w:t>
      </w:r>
      <w:r>
        <w:rPr/>
        <w:t>SERVIÇOS</w:t>
      </w:r>
      <w:r>
        <w:rPr>
          <w:spacing w:val="40"/>
        </w:rPr>
        <w:t> </w:t>
      </w:r>
      <w:r>
        <w:rPr/>
        <w:t>ADMINISTRATIVOS</w:t>
      </w:r>
      <w:r>
        <w:rPr>
          <w:spacing w:val="40"/>
        </w:rPr>
        <w:t> </w:t>
      </w:r>
      <w:r>
        <w:rPr/>
        <w:t>LTDA,</w:t>
      </w:r>
      <w:r>
        <w:rPr>
          <w:spacing w:val="40"/>
        </w:rPr>
        <w:t> </w:t>
      </w:r>
      <w:r>
        <w:rPr/>
        <w:t>Apelado:</w:t>
      </w:r>
    </w:p>
    <w:p>
      <w:pPr>
        <w:pStyle w:val="BodyText"/>
        <w:spacing w:line="235" w:lineRule="auto"/>
        <w:ind w:right="129"/>
      </w:pPr>
      <w:r>
        <w:rPr/>
        <w:t>Nacional G3 Consultoria e Assessoria Ltda. Adiado. </w:t>
      </w:r>
      <w:r>
        <w:rPr>
          <w:b/>
        </w:rPr>
        <w:t>59. 0605030-75.2022.8.04.4700 </w:t>
      </w:r>
      <w:r>
        <w:rPr/>
        <w:t>- Apelação Cível - Primeira Câmara Cível. Relator: Flávio Humberto Pascarelli Lopes. Apelante: BANCO BMG S/A. Apelado: ALCIR PEREIRA DA SILVA. Decisão principal: 238 - Com Resolução do Mérito -</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BMG</w:t>
      </w:r>
      <w:r>
        <w:rPr>
          <w:spacing w:val="40"/>
        </w:rPr>
        <w:t>  </w:t>
      </w:r>
      <w:r>
        <w:rPr/>
        <w:t>S/A</w:t>
      </w:r>
      <w:r>
        <w:rPr>
          <w:spacing w:val="40"/>
        </w:rPr>
        <w:t>  </w:t>
      </w:r>
      <w:r>
        <w:rPr/>
        <w:t>-</w:t>
      </w:r>
      <w:r>
        <w:rPr>
          <w:spacing w:val="40"/>
        </w:rPr>
        <w:t>  </w:t>
      </w:r>
      <w:r>
        <w:rPr/>
        <w:t>Unânime.</w:t>
      </w:r>
      <w:r>
        <w:rPr>
          <w:spacing w:val="80"/>
        </w:rPr>
        <w:t>  </w:t>
      </w:r>
      <w:r>
        <w:rPr>
          <w:b/>
        </w:rPr>
        <w:t>60.</w:t>
      </w:r>
      <w:r>
        <w:rPr>
          <w:b/>
          <w:spacing w:val="40"/>
        </w:rPr>
        <w:t> </w:t>
      </w:r>
      <w:r>
        <w:rPr>
          <w:b/>
        </w:rPr>
        <w:t>0584263-14.2023.8.04.0001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DMN Estaleiro da Amazônia Ltda.Terceiro: MINISTERIO PUBLICO DO ESTADO DO AMAZONAS representado(a) por Silvana Nobre de Lima Cabral. Adiado. Observações: O Exmo. Sr. Des. Flávio Pascarelli apresentou seu voto-divergente, no que foi acompanhado pela Exma.</w:t>
      </w:r>
      <w:r>
        <w:rPr>
          <w:spacing w:val="40"/>
        </w:rPr>
        <w:t> </w:t>
      </w:r>
      <w:r>
        <w:rPr/>
        <w:t>Sra. Desa. Nélia Caminha Jorge. Sendo assim, havendo necessidade de ampliação de quórum na sessão seguinte, o julgamento foi adiado. </w:t>
      </w:r>
      <w:r>
        <w:rPr>
          <w:b/>
        </w:rPr>
        <w:t>61. 0613155-45.2014.8.04.0001/1 </w:t>
      </w:r>
      <w:r>
        <w:rPr/>
        <w:t>- Apelação Cível - Primeira Câmara Cível. Relator: Claudio Cesar Ramalheira Roessing. Apelante: TRANSPORTADORA ASSOCIADA DE GAS</w:t>
      </w:r>
      <w:r>
        <w:rPr>
          <w:spacing w:val="-1"/>
        </w:rPr>
        <w:t> </w:t>
      </w:r>
      <w:r>
        <w:rPr/>
        <w:t>S/A</w:t>
      </w:r>
      <w:r>
        <w:rPr>
          <w:spacing w:val="-1"/>
        </w:rPr>
        <w:t> </w:t>
      </w:r>
      <w:r>
        <w:rPr/>
        <w:t>-</w:t>
      </w:r>
      <w:r>
        <w:rPr>
          <w:spacing w:val="-1"/>
        </w:rPr>
        <w:t> </w:t>
      </w:r>
      <w:r>
        <w:rPr/>
        <w:t>TAG,</w:t>
      </w:r>
      <w:r>
        <w:rPr>
          <w:spacing w:val="-1"/>
        </w:rPr>
        <w:t> </w:t>
      </w:r>
      <w:r>
        <w:rPr/>
        <w:t>Apelante:</w:t>
      </w:r>
      <w:r>
        <w:rPr>
          <w:spacing w:val="-1"/>
        </w:rPr>
        <w:t> </w:t>
      </w:r>
      <w:r>
        <w:rPr/>
        <w:t>PETROLEO</w:t>
      </w:r>
      <w:r>
        <w:rPr>
          <w:spacing w:val="-1"/>
        </w:rPr>
        <w:t> </w:t>
      </w:r>
      <w:r>
        <w:rPr/>
        <w:t>BRASILEIRO</w:t>
      </w:r>
      <w:r>
        <w:rPr>
          <w:spacing w:val="-1"/>
        </w:rPr>
        <w:t> </w:t>
      </w:r>
      <w:r>
        <w:rPr/>
        <w:t>S</w:t>
      </w:r>
      <w:r>
        <w:rPr>
          <w:spacing w:val="-1"/>
        </w:rPr>
        <w:t> </w:t>
      </w:r>
      <w:r>
        <w:rPr/>
        <w:t>A</w:t>
      </w:r>
      <w:r>
        <w:rPr>
          <w:spacing w:val="-1"/>
        </w:rPr>
        <w:t> </w:t>
      </w:r>
      <w:r>
        <w:rPr/>
        <w:t>PETROBRAS.</w:t>
      </w:r>
      <w:r>
        <w:rPr>
          <w:spacing w:val="-1"/>
        </w:rPr>
        <w:t> </w:t>
      </w:r>
      <w:r>
        <w:rPr/>
        <w:t>Apelado:</w:t>
      </w:r>
      <w:r>
        <w:rPr>
          <w:spacing w:val="-1"/>
        </w:rPr>
        <w:t> </w:t>
      </w:r>
      <w:r>
        <w:rPr/>
        <w:t>Pórtico</w:t>
      </w:r>
      <w:r>
        <w:rPr>
          <w:spacing w:val="-1"/>
        </w:rPr>
        <w:t> </w:t>
      </w:r>
      <w:r>
        <w:rPr/>
        <w:t>Engenharia Ltda.</w:t>
      </w:r>
      <w:r>
        <w:rPr>
          <w:spacing w:val="2"/>
        </w:rPr>
        <w:t> </w:t>
      </w:r>
      <w:r>
        <w:rPr/>
        <w:t>Pedido</w:t>
      </w:r>
      <w:r>
        <w:rPr>
          <w:spacing w:val="2"/>
        </w:rPr>
        <w:t> </w:t>
      </w:r>
      <w:r>
        <w:rPr/>
        <w:t>de</w:t>
      </w:r>
      <w:r>
        <w:rPr>
          <w:spacing w:val="2"/>
        </w:rPr>
        <w:t> </w:t>
      </w:r>
      <w:r>
        <w:rPr/>
        <w:t>vista</w:t>
      </w:r>
      <w:r>
        <w:rPr>
          <w:spacing w:val="2"/>
        </w:rPr>
        <w:t> </w:t>
      </w:r>
      <w:r>
        <w:rPr/>
        <w:t>por:</w:t>
      </w:r>
      <w:r>
        <w:rPr>
          <w:spacing w:val="2"/>
        </w:rPr>
        <w:t> </w:t>
      </w:r>
      <w:r>
        <w:rPr/>
        <w:t>Nélia</w:t>
      </w:r>
      <w:r>
        <w:rPr>
          <w:spacing w:val="2"/>
        </w:rPr>
        <w:t> </w:t>
      </w:r>
      <w:r>
        <w:rPr/>
        <w:t>Caminha</w:t>
      </w:r>
      <w:r>
        <w:rPr>
          <w:spacing w:val="2"/>
        </w:rPr>
        <w:t> </w:t>
      </w:r>
      <w:r>
        <w:rPr/>
        <w:t>Jorge.</w:t>
      </w:r>
      <w:r>
        <w:rPr>
          <w:spacing w:val="6"/>
        </w:rPr>
        <w:t> </w:t>
      </w:r>
      <w:r>
        <w:rPr>
          <w:b/>
        </w:rPr>
        <w:t>62.</w:t>
      </w:r>
      <w:r>
        <w:rPr>
          <w:b/>
          <w:spacing w:val="2"/>
        </w:rPr>
        <w:t> </w:t>
      </w:r>
      <w:r>
        <w:rPr>
          <w:b/>
        </w:rPr>
        <w:t>4008746-92.2023.8.04.0000</w:t>
      </w:r>
      <w:r>
        <w:rPr>
          <w:b/>
          <w:spacing w:val="2"/>
        </w:rPr>
        <w:t> </w:t>
      </w:r>
      <w:r>
        <w:rPr/>
        <w:t>-</w:t>
      </w:r>
      <w:r>
        <w:rPr>
          <w:spacing w:val="2"/>
        </w:rPr>
        <w:t> </w:t>
      </w:r>
      <w:r>
        <w:rPr/>
        <w:t>Agravo</w:t>
      </w:r>
      <w:r>
        <w:rPr>
          <w:spacing w:val="2"/>
        </w:rPr>
        <w:t> </w:t>
      </w:r>
      <w:r>
        <w:rPr/>
        <w:t>de</w:t>
      </w:r>
      <w:r>
        <w:rPr>
          <w:spacing w:val="2"/>
        </w:rPr>
        <w:t> </w:t>
      </w:r>
      <w:r>
        <w:rPr>
          <w:spacing w:val="-2"/>
        </w:rPr>
        <w:t>Instrumento</w:t>
      </w:r>
    </w:p>
    <w:p>
      <w:pPr>
        <w:pStyle w:val="BodyText"/>
        <w:spacing w:line="235" w:lineRule="auto"/>
        <w:ind w:right="132"/>
      </w:pPr>
      <w:r>
        <w:rPr/>
        <w:t>- Primeira Câmara Cível. Relator: Maria Das Graças Pessôa Figueiredo. Agravante: Navemazonia Navegação Ltda. Terceiro: Ministério Público do Estado do Amazonas. Adiado. Observações: O Exmo. Sr. Des. Flávio Pascarelli apresentou seu voto-divergente, no que foi acompanhado pela Exma. Sra. Desa. Nélia Caminha Jorge. Sendo assim, havendo necessidade de ampliação de quórum na sessão seguinte, o julgamento foi adiado. </w:t>
      </w:r>
      <w:r>
        <w:rPr>
          <w:b/>
        </w:rPr>
        <w:t>63. 0003967-31.2024.8.04.0000 </w:t>
      </w:r>
      <w:r>
        <w:rPr/>
        <w:t>- Agravo Interno Cível - Primeira Câmara Cível. Relator: Maria Das Graças Pessôa Figueiredo. Agravante: MUNICIPIO DE MANAUS representado(a) por Município de Manaus - Prefeitura Municipal. Agravado: Ministério Público do Estado do Amazonas representado(a) por CARLOS SÉRGIO EDWARDS DE FREITAS. Adiado. Observações: O Exmo. Sr. Des. Flávio Pascarelli apresentou seu voto-divergente e havendo necessidade de ampliação de quórum na sessão seguinte, o julgamento foi adiado. </w:t>
      </w:r>
      <w:r>
        <w:rPr>
          <w:b/>
        </w:rPr>
        <w:t>64. 0633438-79.2020.8.04.0001 </w:t>
      </w:r>
      <w:r>
        <w:rPr/>
        <w:t>- Apelação Cível - Primeira Câmara Cível. Relator: Maria Das Graças Pessôa Figueiredo. Apelante: Aline Lopes da Encarnação Ferreira representado(a) por DEFENSORIA PÚBLICA DO ESTADO DO AMAZONAS. Apelado: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representado(a)</w:t>
      </w:r>
      <w:r>
        <w:rPr>
          <w:spacing w:val="9"/>
        </w:rPr>
        <w:t> </w:t>
      </w:r>
      <w:r>
        <w:rPr/>
        <w:t>por</w:t>
      </w:r>
      <w:r>
        <w:rPr>
          <w:spacing w:val="9"/>
        </w:rPr>
        <w:t> </w:t>
      </w:r>
      <w:r>
        <w:rPr/>
        <w:t>LAURO</w:t>
      </w:r>
      <w:r>
        <w:rPr>
          <w:spacing w:val="9"/>
        </w:rPr>
        <w:t> </w:t>
      </w:r>
      <w:r>
        <w:rPr/>
        <w:t>TAVARES</w:t>
      </w:r>
      <w:r>
        <w:rPr>
          <w:spacing w:val="9"/>
        </w:rPr>
        <w:t> </w:t>
      </w:r>
      <w:r>
        <w:rPr>
          <w:spacing w:val="-5"/>
        </w:rPr>
        <w:t>DA</w:t>
      </w:r>
    </w:p>
    <w:p>
      <w:pPr>
        <w:pStyle w:val="BodyText"/>
        <w:spacing w:line="254" w:lineRule="exact"/>
      </w:pPr>
      <w:r>
        <w:rPr/>
        <w:t>SILVA.</w:t>
      </w:r>
      <w:r>
        <w:rPr>
          <w:spacing w:val="54"/>
        </w:rPr>
        <w:t> </w:t>
      </w:r>
      <w:r>
        <w:rPr/>
        <w:t>Adiado.</w:t>
      </w:r>
      <w:r>
        <w:rPr>
          <w:spacing w:val="56"/>
        </w:rPr>
        <w:t> </w:t>
      </w:r>
      <w:r>
        <w:rPr/>
        <w:t>Observações:</w:t>
      </w:r>
      <w:r>
        <w:rPr>
          <w:spacing w:val="57"/>
        </w:rPr>
        <w:t> </w:t>
      </w:r>
      <w:r>
        <w:rPr/>
        <w:t>o</w:t>
      </w:r>
      <w:r>
        <w:rPr>
          <w:spacing w:val="56"/>
        </w:rPr>
        <w:t> </w:t>
      </w:r>
      <w:r>
        <w:rPr/>
        <w:t>Exmo.</w:t>
      </w:r>
      <w:r>
        <w:rPr>
          <w:spacing w:val="57"/>
        </w:rPr>
        <w:t> </w:t>
      </w:r>
      <w:r>
        <w:rPr/>
        <w:t>Sr.</w:t>
      </w:r>
      <w:r>
        <w:rPr>
          <w:spacing w:val="56"/>
        </w:rPr>
        <w:t> </w:t>
      </w:r>
      <w:r>
        <w:rPr/>
        <w:t>Des.</w:t>
      </w:r>
      <w:r>
        <w:rPr>
          <w:spacing w:val="56"/>
        </w:rPr>
        <w:t> </w:t>
      </w:r>
      <w:r>
        <w:rPr/>
        <w:t>Flávio</w:t>
      </w:r>
      <w:r>
        <w:rPr>
          <w:spacing w:val="57"/>
        </w:rPr>
        <w:t> </w:t>
      </w:r>
      <w:r>
        <w:rPr/>
        <w:t>Humberto</w:t>
      </w:r>
      <w:r>
        <w:rPr>
          <w:spacing w:val="56"/>
        </w:rPr>
        <w:t> </w:t>
      </w:r>
      <w:r>
        <w:rPr/>
        <w:t>Pascarelli</w:t>
      </w:r>
      <w:r>
        <w:rPr>
          <w:spacing w:val="57"/>
        </w:rPr>
        <w:t> </w:t>
      </w:r>
      <w:r>
        <w:rPr/>
        <w:t>Lopes</w:t>
      </w:r>
      <w:r>
        <w:rPr>
          <w:spacing w:val="56"/>
        </w:rPr>
        <w:t> </w:t>
      </w:r>
      <w:r>
        <w:rPr/>
        <w:t>apresentou</w:t>
      </w:r>
      <w:r>
        <w:rPr>
          <w:spacing w:val="57"/>
        </w:rPr>
        <w:t> </w:t>
      </w:r>
      <w:r>
        <w:rPr>
          <w:spacing w:val="-5"/>
        </w:rPr>
        <w:t>seu</w:t>
      </w:r>
    </w:p>
    <w:p>
      <w:pPr>
        <w:pStyle w:val="BodyText"/>
        <w:rPr>
          <w:b/>
        </w:rPr>
      </w:pPr>
      <w:r>
        <w:rPr/>
        <w:t>voto-divergente,</w:t>
      </w:r>
      <w:r>
        <w:rPr>
          <w:spacing w:val="62"/>
        </w:rPr>
        <w:t>  </w:t>
      </w:r>
      <w:r>
        <w:rPr/>
        <w:t>havendo</w:t>
      </w:r>
      <w:r>
        <w:rPr>
          <w:spacing w:val="63"/>
        </w:rPr>
        <w:t>  </w:t>
      </w:r>
      <w:r>
        <w:rPr/>
        <w:t>necessidade</w:t>
      </w:r>
      <w:r>
        <w:rPr>
          <w:spacing w:val="63"/>
        </w:rPr>
        <w:t>  </w:t>
      </w:r>
      <w:r>
        <w:rPr/>
        <w:t>de</w:t>
      </w:r>
      <w:r>
        <w:rPr>
          <w:spacing w:val="62"/>
        </w:rPr>
        <w:t>  </w:t>
      </w:r>
      <w:r>
        <w:rPr/>
        <w:t>ampliação</w:t>
      </w:r>
      <w:r>
        <w:rPr>
          <w:spacing w:val="63"/>
        </w:rPr>
        <w:t>  </w:t>
      </w:r>
      <w:r>
        <w:rPr/>
        <w:t>de</w:t>
      </w:r>
      <w:r>
        <w:rPr>
          <w:spacing w:val="63"/>
        </w:rPr>
        <w:t>  </w:t>
      </w:r>
      <w:r>
        <w:rPr/>
        <w:t>quórum</w:t>
      </w:r>
      <w:r>
        <w:rPr>
          <w:spacing w:val="62"/>
        </w:rPr>
        <w:t>  </w:t>
      </w:r>
      <w:r>
        <w:rPr/>
        <w:t>na</w:t>
      </w:r>
      <w:r>
        <w:rPr>
          <w:spacing w:val="63"/>
        </w:rPr>
        <w:t>  </w:t>
      </w:r>
      <w:r>
        <w:rPr/>
        <w:t>próxima</w:t>
      </w:r>
      <w:r>
        <w:rPr>
          <w:spacing w:val="63"/>
        </w:rPr>
        <w:t>  </w:t>
      </w:r>
      <w:r>
        <w:rPr/>
        <w:t>sessão.</w:t>
      </w:r>
      <w:r>
        <w:rPr>
          <w:spacing w:val="67"/>
        </w:rPr>
        <w:t>  </w:t>
      </w:r>
      <w:r>
        <w:rPr>
          <w:b/>
          <w:spacing w:val="-5"/>
        </w:rPr>
        <w:t>65.</w:t>
      </w:r>
    </w:p>
    <w:p>
      <w:pPr>
        <w:spacing w:line="273" w:lineRule="exact" w:before="0"/>
        <w:ind w:left="132" w:right="0" w:firstLine="0"/>
        <w:jc w:val="left"/>
        <w:rPr>
          <w:sz w:val="24"/>
        </w:rPr>
      </w:pPr>
      <w:r>
        <w:rPr>
          <w:b/>
          <w:sz w:val="24"/>
        </w:rPr>
        <w:t>0603761-17.2023.8.04.6300</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68" w:lineRule="exact"/>
        <w:jc w:val="left"/>
      </w:pPr>
      <w:r>
        <w:rPr/>
        <w:t>Ramalheira</w:t>
      </w:r>
      <w:r>
        <w:rPr>
          <w:spacing w:val="24"/>
        </w:rPr>
        <w:t> </w:t>
      </w:r>
      <w:r>
        <w:rPr/>
        <w:t>Roessing.</w:t>
      </w:r>
      <w:r>
        <w:rPr>
          <w:spacing w:val="24"/>
        </w:rPr>
        <w:t> </w:t>
      </w:r>
      <w:r>
        <w:rPr/>
        <w:t>Impedimentos:</w:t>
      </w:r>
      <w:r>
        <w:rPr>
          <w:spacing w:val="24"/>
        </w:rPr>
        <w:t> </w:t>
      </w:r>
      <w:r>
        <w:rPr/>
        <w:t>1</w:t>
      </w:r>
      <w:r>
        <w:rPr>
          <w:spacing w:val="24"/>
        </w:rPr>
        <w:t> </w:t>
      </w:r>
      <w:r>
        <w:rPr/>
        <w:t>(Tipo:</w:t>
      </w:r>
      <w:r>
        <w:rPr>
          <w:spacing w:val="24"/>
        </w:rPr>
        <w:t> </w:t>
      </w:r>
      <w:r>
        <w:rPr/>
        <w:t>Suspeição.</w:t>
      </w:r>
      <w:r>
        <w:rPr>
          <w:spacing w:val="24"/>
        </w:rPr>
        <w:t> </w:t>
      </w:r>
      <w:r>
        <w:rPr/>
        <w:t>Motivo:</w:t>
      </w:r>
      <w:r>
        <w:rPr>
          <w:spacing w:val="24"/>
        </w:rPr>
        <w:t> </w:t>
      </w:r>
      <w:r>
        <w:rPr/>
        <w:t>Motivo</w:t>
      </w:r>
      <w:r>
        <w:rPr>
          <w:spacing w:val="24"/>
        </w:rPr>
        <w:t> </w:t>
      </w:r>
      <w:r>
        <w:rPr/>
        <w:t>íntimo</w:t>
      </w:r>
      <w:r>
        <w:rPr>
          <w:spacing w:val="24"/>
        </w:rPr>
        <w:t> </w:t>
      </w:r>
      <w:r>
        <w:rPr/>
        <w:t>-</w:t>
      </w:r>
      <w:r>
        <w:rPr>
          <w:spacing w:val="24"/>
        </w:rPr>
        <w:t> </w:t>
      </w:r>
      <w:r>
        <w:rPr/>
        <w:t>Art.</w:t>
      </w:r>
      <w:r>
        <w:rPr>
          <w:spacing w:val="24"/>
        </w:rPr>
        <w:t> </w:t>
      </w:r>
      <w:r>
        <w:rPr/>
        <w:t>135,</w:t>
      </w:r>
      <w:r>
        <w:rPr>
          <w:spacing w:val="24"/>
        </w:rPr>
        <w:t> </w:t>
      </w:r>
      <w:r>
        <w:rPr>
          <w:spacing w:val="-2"/>
        </w:rPr>
        <w:t>parágrafo</w:t>
      </w:r>
    </w:p>
    <w:p>
      <w:pPr>
        <w:pStyle w:val="BodyText"/>
        <w:spacing w:after="0" w:line="268" w:lineRule="exact"/>
        <w:jc w:val="left"/>
        <w:sectPr>
          <w:pgSz w:w="11910" w:h="16840"/>
          <w:pgMar w:top="620" w:bottom="280" w:left="708" w:right="708"/>
        </w:sectPr>
      </w:pPr>
    </w:p>
    <w:p>
      <w:pPr>
        <w:pStyle w:val="BodyText"/>
        <w:spacing w:line="272" w:lineRule="exact" w:before="73"/>
      </w:pPr>
      <w:r>
        <w:rPr/>
        <w:t>único,</w:t>
      </w:r>
      <w:r>
        <w:rPr>
          <w:spacing w:val="49"/>
        </w:rPr>
        <w:t> </w:t>
      </w:r>
      <w:r>
        <w:rPr/>
        <w:t>CPC.).</w:t>
      </w:r>
      <w:r>
        <w:rPr>
          <w:spacing w:val="52"/>
        </w:rPr>
        <w:t> </w:t>
      </w:r>
      <w:r>
        <w:rPr/>
        <w:t>Apelante:</w:t>
      </w:r>
      <w:r>
        <w:rPr>
          <w:spacing w:val="51"/>
        </w:rPr>
        <w:t> </w:t>
      </w:r>
      <w:r>
        <w:rPr/>
        <w:t>JOÃO</w:t>
      </w:r>
      <w:r>
        <w:rPr>
          <w:spacing w:val="52"/>
        </w:rPr>
        <w:t> </w:t>
      </w:r>
      <w:r>
        <w:rPr/>
        <w:t>FARIAS</w:t>
      </w:r>
      <w:r>
        <w:rPr>
          <w:spacing w:val="51"/>
        </w:rPr>
        <w:t> </w:t>
      </w:r>
      <w:r>
        <w:rPr/>
        <w:t>PICANÇO.</w:t>
      </w:r>
      <w:r>
        <w:rPr>
          <w:spacing w:val="52"/>
        </w:rPr>
        <w:t> </w:t>
      </w:r>
      <w:r>
        <w:rPr/>
        <w:t>Apelado:</w:t>
      </w:r>
      <w:r>
        <w:rPr>
          <w:spacing w:val="51"/>
        </w:rPr>
        <w:t> </w:t>
      </w:r>
      <w:r>
        <w:rPr/>
        <w:t>AMAZONAS</w:t>
      </w:r>
      <w:r>
        <w:rPr>
          <w:spacing w:val="52"/>
        </w:rPr>
        <w:t> </w:t>
      </w:r>
      <w:r>
        <w:rPr/>
        <w:t>DISTRIBUIDORA</w:t>
      </w:r>
      <w:r>
        <w:rPr>
          <w:spacing w:val="52"/>
        </w:rPr>
        <w:t> </w:t>
      </w:r>
      <w:r>
        <w:rPr>
          <w:spacing w:val="-5"/>
        </w:rPr>
        <w:t>DE</w:t>
      </w:r>
    </w:p>
    <w:p>
      <w:pPr>
        <w:pStyle w:val="BodyText"/>
        <w:spacing w:line="235" w:lineRule="auto" w:before="1"/>
        <w:ind w:right="131"/>
      </w:pPr>
      <w:r>
        <w:rPr/>
        <w:t>ENERGIA S/A. Adiado. Sustentou(aram) oralmente o(s) Doutor(es) MARCIO MELO NOGUEIRA - OAB 2827N-RO. Observações: Ausência em virtude das férias regulamentares da Exma. Sra. Desa. Ida Maria Costa de Andrade. </w:t>
      </w:r>
      <w:r>
        <w:rPr>
          <w:b/>
        </w:rPr>
        <w:t>66. 0604473-96.2017.8.04.0001 </w:t>
      </w:r>
      <w:r>
        <w:rPr/>
        <w:t>- Apelação Cível - Primeira Câmara Cível. Relator: Ida Maria Costa De Andrade. Apelante: Monttana Veículos Ltda., Apelado: RAIMUNDO TEIXEIRA LOPES, Apelante: Ford Motor Company Ltda, Apelante: AMERICA VEICULOS </w:t>
      </w:r>
      <w:r>
        <w:rPr/>
        <w:t>LTDA. Apelado:</w:t>
      </w:r>
      <w:r>
        <w:rPr>
          <w:spacing w:val="29"/>
        </w:rPr>
        <w:t> </w:t>
      </w:r>
      <w:r>
        <w:rPr/>
        <w:t>RAIMUNDO</w:t>
      </w:r>
      <w:r>
        <w:rPr>
          <w:spacing w:val="29"/>
        </w:rPr>
        <w:t> </w:t>
      </w:r>
      <w:r>
        <w:rPr/>
        <w:t>TEIXEIRA</w:t>
      </w:r>
      <w:r>
        <w:rPr>
          <w:spacing w:val="29"/>
        </w:rPr>
        <w:t> </w:t>
      </w:r>
      <w:r>
        <w:rPr/>
        <w:t>LOPES.</w:t>
      </w:r>
      <w:r>
        <w:rPr>
          <w:spacing w:val="29"/>
        </w:rPr>
        <w:t> </w:t>
      </w:r>
      <w:r>
        <w:rPr/>
        <w:t>Adiado.</w:t>
      </w:r>
      <w:r>
        <w:rPr>
          <w:spacing w:val="31"/>
        </w:rPr>
        <w:t> </w:t>
      </w:r>
      <w:r>
        <w:rPr>
          <w:b/>
        </w:rPr>
        <w:t>67.</w:t>
      </w:r>
      <w:r>
        <w:rPr>
          <w:b/>
          <w:spacing w:val="29"/>
        </w:rPr>
        <w:t> </w:t>
      </w:r>
      <w:r>
        <w:rPr>
          <w:b/>
        </w:rPr>
        <w:t>0008266-77.2025.8.04.9001</w:t>
      </w:r>
      <w:r>
        <w:rPr>
          <w:b/>
          <w:spacing w:val="30"/>
        </w:rPr>
        <w:t> </w:t>
      </w:r>
      <w:r>
        <w:rPr/>
        <w:t>-</w:t>
      </w:r>
      <w:r>
        <w:rPr>
          <w:spacing w:val="29"/>
        </w:rPr>
        <w:t> </w:t>
      </w:r>
      <w:r>
        <w:rPr/>
        <w:t>Agravo</w:t>
      </w:r>
      <w:r>
        <w:rPr>
          <w:spacing w:val="29"/>
        </w:rPr>
        <w:t> </w:t>
      </w:r>
      <w:r>
        <w:rPr/>
        <w:t>Interno</w:t>
      </w:r>
    </w:p>
    <w:p>
      <w:pPr>
        <w:pStyle w:val="BodyText"/>
        <w:spacing w:line="237" w:lineRule="auto"/>
        <w:ind w:right="129"/>
        <w:rPr>
          <w:b/>
        </w:rPr>
      </w:pPr>
      <w:r>
        <w:rPr/>
        <w:t>Cível - Primeira Câmara Cível. Relator: Paulo Cesar Caminha E Lima. Agravante: BANCO BMG S/A. Agravado: Luiz Carlos Vilas Boas Silva. Adiado. </w:t>
      </w:r>
      <w:r>
        <w:rPr>
          <w:b/>
        </w:rPr>
        <w:t>68. 0708048-47.2022.8.04.0001 </w:t>
      </w:r>
      <w:r>
        <w:rPr/>
        <w:t>- Apelação Cível - Primeira Câmara Cível. Relator: Flávio Humberto Pascarelli Lopes. Apelante: Geralda Moreira dos Santos. Apelado: BANCO CREFISA S.A. Adiado. </w:t>
      </w:r>
      <w:r>
        <w:rPr>
          <w:b/>
        </w:rPr>
        <w:t>69. 0524430-31.2024.8.04.0001 </w:t>
      </w:r>
      <w:r>
        <w:rPr/>
        <w:t>- Apelação Cível - Primeira Câmara Cível. Relator: Ida Maria Costa De Andrade. Apelante: BANCO BRADESCO S/A. Apelado: Leobino Pereira da Silva. Adiado. </w:t>
      </w:r>
      <w:r>
        <w:rPr>
          <w:b/>
        </w:rPr>
        <w:t>70. 0725637-86.2021.8.04.0001 </w:t>
      </w:r>
      <w:r>
        <w:rPr/>
        <w:t>- Apelação Cível - Primeira Câmara Cível. Relator: Flávio Humberto Pascarelli Lopes. Apelante: Raimunda Nonata Moreira.</w:t>
      </w:r>
      <w:r>
        <w:rPr>
          <w:spacing w:val="40"/>
        </w:rPr>
        <w:t> </w:t>
      </w:r>
      <w:r>
        <w:rPr/>
        <w:t>Apelado: Lídia Bábara Magalhães Nicolau. Adiado. </w:t>
      </w:r>
      <w:r>
        <w:rPr>
          <w:b/>
        </w:rPr>
        <w:t>71. 0000170-57.2018.8.04.3201 </w:t>
      </w:r>
      <w:r>
        <w:rPr/>
        <w:t>- Apelação Cível - Primeira Câmara Cível. Relator: Ida Maria Costa De Andrade. Apelante: Abraao Gomes Ramos.</w:t>
      </w:r>
      <w:r>
        <w:rPr>
          <w:spacing w:val="80"/>
        </w:rPr>
        <w:t> </w:t>
      </w:r>
      <w:r>
        <w:rPr/>
        <w:t>Apelado:</w:t>
      </w:r>
      <w:r>
        <w:rPr>
          <w:spacing w:val="80"/>
          <w:w w:val="150"/>
        </w:rPr>
        <w:t> </w:t>
      </w:r>
      <w:r>
        <w:rPr/>
        <w:t>SANTO</w:t>
      </w:r>
      <w:r>
        <w:rPr>
          <w:spacing w:val="80"/>
          <w:w w:val="150"/>
        </w:rPr>
        <w:t> </w:t>
      </w:r>
      <w:r>
        <w:rPr/>
        <w:t>ANTÔNIO</w:t>
      </w:r>
      <w:r>
        <w:rPr>
          <w:spacing w:val="80"/>
          <w:w w:val="150"/>
        </w:rPr>
        <w:t> </w:t>
      </w:r>
      <w:r>
        <w:rPr/>
        <w:t>ENERGIA</w:t>
      </w:r>
      <w:r>
        <w:rPr>
          <w:spacing w:val="80"/>
          <w:w w:val="150"/>
        </w:rPr>
        <w:t> </w:t>
      </w:r>
      <w:r>
        <w:rPr/>
        <w:t>S/A,</w:t>
      </w:r>
      <w:r>
        <w:rPr>
          <w:spacing w:val="80"/>
          <w:w w:val="150"/>
        </w:rPr>
        <w:t> </w:t>
      </w:r>
      <w:r>
        <w:rPr/>
        <w:t>Apelado:</w:t>
      </w:r>
      <w:r>
        <w:rPr>
          <w:spacing w:val="80"/>
          <w:w w:val="150"/>
        </w:rPr>
        <w:t> </w:t>
      </w:r>
      <w:r>
        <w:rPr/>
        <w:t>JIRAU</w:t>
      </w:r>
      <w:r>
        <w:rPr>
          <w:spacing w:val="80"/>
          <w:w w:val="150"/>
        </w:rPr>
        <w:t> </w:t>
      </w:r>
      <w:r>
        <w:rPr/>
        <w:t>ENERGIA</w:t>
      </w:r>
      <w:r>
        <w:rPr>
          <w:spacing w:val="80"/>
          <w:w w:val="150"/>
        </w:rPr>
        <w:t> </w:t>
      </w:r>
      <w:r>
        <w:rPr/>
        <w:t>S/A.</w:t>
      </w:r>
      <w:r>
        <w:rPr>
          <w:spacing w:val="80"/>
          <w:w w:val="150"/>
        </w:rPr>
        <w:t> </w:t>
      </w:r>
      <w:r>
        <w:rPr/>
        <w:t>Adiado.</w:t>
      </w:r>
      <w:r>
        <w:rPr>
          <w:spacing w:val="80"/>
          <w:w w:val="150"/>
        </w:rPr>
        <w:t> </w:t>
      </w:r>
      <w:r>
        <w:rPr>
          <w:b/>
        </w:rPr>
        <w:t>72.</w:t>
      </w:r>
    </w:p>
    <w:p>
      <w:pPr>
        <w:pStyle w:val="BodyText"/>
        <w:spacing w:line="232" w:lineRule="auto" w:before="3"/>
        <w:ind w:right="134"/>
      </w:pPr>
      <w:r>
        <w:rPr>
          <w:b/>
        </w:rPr>
        <w:t>0911217-58.2022.8.04.0001 </w:t>
      </w:r>
      <w:r>
        <w:rPr/>
        <w:t>- Apelação Cível - Primeira Câmara Cível. Relator: Nélia Caminha Jorge. Apelante:</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CESAR</w:t>
      </w:r>
      <w:r>
        <w:rPr>
          <w:spacing w:val="40"/>
        </w:rPr>
        <w:t> </w:t>
      </w:r>
      <w:r>
        <w:rPr/>
        <w:t>AUGUSTO</w:t>
      </w:r>
      <w:r>
        <w:rPr>
          <w:spacing w:val="40"/>
        </w:rPr>
        <w:t> </w:t>
      </w:r>
      <w:r>
        <w:rPr/>
        <w:t>OLIVEIRA</w:t>
      </w:r>
      <w:r>
        <w:rPr>
          <w:spacing w:val="40"/>
        </w:rPr>
        <w:t> </w:t>
      </w:r>
      <w:r>
        <w:rPr/>
        <w:t>DA</w:t>
      </w:r>
      <w:r>
        <w:rPr>
          <w:spacing w:val="40"/>
        </w:rPr>
        <w:t> </w:t>
      </w:r>
      <w:r>
        <w:rPr/>
        <w:t>FONSECA.</w:t>
      </w:r>
    </w:p>
    <w:p>
      <w:pPr>
        <w:pStyle w:val="BodyText"/>
        <w:spacing w:line="232" w:lineRule="auto" w:before="9"/>
        <w:ind w:right="133"/>
      </w:pPr>
      <w:r>
        <w:rPr/>
        <w:t>Adiado. </w:t>
      </w:r>
      <w:r>
        <w:rPr>
          <w:b/>
        </w:rPr>
        <w:t>73. 0002941-39.2014.8.04.4400 </w:t>
      </w:r>
      <w:r>
        <w:rPr/>
        <w:t>- Apelação Cível - Primeira Câmara Cível. Relator: Ida Maria Costa</w:t>
      </w:r>
      <w:r>
        <w:rPr>
          <w:spacing w:val="20"/>
        </w:rPr>
        <w:t> </w:t>
      </w:r>
      <w:r>
        <w:rPr/>
        <w:t>De</w:t>
      </w:r>
      <w:r>
        <w:rPr>
          <w:spacing w:val="20"/>
        </w:rPr>
        <w:t> </w:t>
      </w:r>
      <w:r>
        <w:rPr/>
        <w:t>Andrade.</w:t>
      </w:r>
      <w:r>
        <w:rPr>
          <w:spacing w:val="20"/>
        </w:rPr>
        <w:t> </w:t>
      </w:r>
      <w:r>
        <w:rPr/>
        <w:t>Apelante:</w:t>
      </w:r>
      <w:r>
        <w:rPr>
          <w:spacing w:val="20"/>
        </w:rPr>
        <w:t> </w:t>
      </w:r>
      <w:r>
        <w:rPr/>
        <w:t>MOACIR</w:t>
      </w:r>
      <w:r>
        <w:rPr>
          <w:spacing w:val="20"/>
        </w:rPr>
        <w:t> </w:t>
      </w:r>
      <w:r>
        <w:rPr/>
        <w:t>CHAVES</w:t>
      </w:r>
      <w:r>
        <w:rPr>
          <w:spacing w:val="20"/>
        </w:rPr>
        <w:t> </w:t>
      </w:r>
      <w:r>
        <w:rPr/>
        <w:t>BELEZA.</w:t>
      </w:r>
      <w:r>
        <w:rPr>
          <w:spacing w:val="20"/>
        </w:rPr>
        <w:t> </w:t>
      </w:r>
      <w:r>
        <w:rPr/>
        <w:t>Apelado:</w:t>
      </w:r>
      <w:r>
        <w:rPr>
          <w:spacing w:val="20"/>
        </w:rPr>
        <w:t> </w:t>
      </w:r>
      <w:r>
        <w:rPr/>
        <w:t>SANTO</w:t>
      </w:r>
      <w:r>
        <w:rPr>
          <w:spacing w:val="20"/>
        </w:rPr>
        <w:t> </w:t>
      </w:r>
      <w:r>
        <w:rPr/>
        <w:t>ANTÔNIO</w:t>
      </w:r>
      <w:r>
        <w:rPr>
          <w:spacing w:val="20"/>
        </w:rPr>
        <w:t> </w:t>
      </w:r>
      <w:r>
        <w:rPr>
          <w:spacing w:val="-2"/>
        </w:rPr>
        <w:t>ENERGIA</w:t>
      </w:r>
    </w:p>
    <w:p>
      <w:pPr>
        <w:spacing w:before="2"/>
        <w:ind w:left="132" w:right="0" w:firstLine="0"/>
        <w:jc w:val="left"/>
        <w:rPr>
          <w:sz w:val="24"/>
        </w:rPr>
      </w:pPr>
      <w:r>
        <w:rPr>
          <w:sz w:val="24"/>
        </w:rPr>
        <w:t>S/A,</w:t>
      </w:r>
      <w:r>
        <w:rPr>
          <w:spacing w:val="58"/>
          <w:sz w:val="24"/>
        </w:rPr>
        <w:t> </w:t>
      </w:r>
      <w:r>
        <w:rPr>
          <w:sz w:val="24"/>
        </w:rPr>
        <w:t>Apelado:</w:t>
      </w:r>
      <w:r>
        <w:rPr>
          <w:spacing w:val="59"/>
          <w:sz w:val="24"/>
        </w:rPr>
        <w:t> </w:t>
      </w:r>
      <w:r>
        <w:rPr>
          <w:sz w:val="24"/>
        </w:rPr>
        <w:t>JIRAU</w:t>
      </w:r>
      <w:r>
        <w:rPr>
          <w:spacing w:val="59"/>
          <w:sz w:val="24"/>
        </w:rPr>
        <w:t> </w:t>
      </w:r>
      <w:r>
        <w:rPr>
          <w:sz w:val="24"/>
        </w:rPr>
        <w:t>ENERGIA</w:t>
      </w:r>
      <w:r>
        <w:rPr>
          <w:spacing w:val="59"/>
          <w:sz w:val="24"/>
        </w:rPr>
        <w:t> </w:t>
      </w:r>
      <w:r>
        <w:rPr>
          <w:sz w:val="24"/>
        </w:rPr>
        <w:t>S/A.</w:t>
      </w:r>
      <w:r>
        <w:rPr>
          <w:spacing w:val="59"/>
          <w:sz w:val="24"/>
        </w:rPr>
        <w:t> </w:t>
      </w:r>
      <w:r>
        <w:rPr>
          <w:sz w:val="24"/>
        </w:rPr>
        <w:t>Adiado.</w:t>
      </w:r>
      <w:r>
        <w:rPr>
          <w:spacing w:val="62"/>
          <w:sz w:val="24"/>
        </w:rPr>
        <w:t> </w:t>
      </w:r>
      <w:r>
        <w:rPr>
          <w:b/>
          <w:sz w:val="24"/>
        </w:rPr>
        <w:t>74.</w:t>
      </w:r>
      <w:r>
        <w:rPr>
          <w:b/>
          <w:spacing w:val="59"/>
          <w:sz w:val="24"/>
        </w:rPr>
        <w:t> </w:t>
      </w:r>
      <w:r>
        <w:rPr>
          <w:b/>
          <w:sz w:val="24"/>
        </w:rPr>
        <w:t>0616927-06.2020.8.04.0001</w:t>
      </w:r>
      <w:r>
        <w:rPr>
          <w:b/>
          <w:spacing w:val="60"/>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pacing w:val="-10"/>
          <w:sz w:val="24"/>
        </w:rPr>
        <w:t>-</w:t>
      </w:r>
    </w:p>
    <w:p>
      <w:pPr>
        <w:pStyle w:val="BodyText"/>
        <w:spacing w:line="237" w:lineRule="auto"/>
        <w:ind w:right="130"/>
      </w:pPr>
      <w:r>
        <w:rPr/>
        <w:t>Primeira Câmara Cível. Relator: Flávio Humberto Pascarelli Lopes. Apelante: MANAUS AMBIENTAL SA. Apelado: Wenny Loren Rodrigues Rodrigues. Adiado. </w:t>
      </w:r>
      <w:r>
        <w:rPr>
          <w:b/>
        </w:rPr>
        <w:t>75. 0434340-11.2023.8.04.0001 </w:t>
      </w:r>
      <w:r>
        <w:rPr/>
        <w:t>- Apelação Cível - Primeira Câmara Cível. Relator: Nélia Caminha Jorge. Apelante: TELEFÔNICA BRASIL S/A. Apelado: João Aderaldo da Silva. Adiado. </w:t>
      </w:r>
      <w:r>
        <w:rPr>
          <w:b/>
        </w:rPr>
        <w:t>76. 0601205-22.2023.8.04.7600 </w:t>
      </w:r>
      <w:r>
        <w:rPr/>
        <w:t>- Apelação Cível - Primeira Câmara</w:t>
      </w:r>
      <w:r>
        <w:rPr>
          <w:spacing w:val="77"/>
        </w:rPr>
        <w:t> </w:t>
      </w:r>
      <w:r>
        <w:rPr/>
        <w:t>Cível.</w:t>
      </w:r>
      <w:r>
        <w:rPr>
          <w:spacing w:val="77"/>
        </w:rPr>
        <w:t> </w:t>
      </w:r>
      <w:r>
        <w:rPr/>
        <w:t>Relator:</w:t>
      </w:r>
      <w:r>
        <w:rPr>
          <w:spacing w:val="77"/>
        </w:rPr>
        <w:t> </w:t>
      </w:r>
      <w:r>
        <w:rPr/>
        <w:t>Ida</w:t>
      </w:r>
      <w:r>
        <w:rPr>
          <w:spacing w:val="77"/>
        </w:rPr>
        <w:t> </w:t>
      </w:r>
      <w:r>
        <w:rPr/>
        <w:t>Maria</w:t>
      </w:r>
      <w:r>
        <w:rPr>
          <w:spacing w:val="77"/>
        </w:rPr>
        <w:t> </w:t>
      </w:r>
      <w:r>
        <w:rPr/>
        <w:t>Costa</w:t>
      </w:r>
      <w:r>
        <w:rPr>
          <w:spacing w:val="77"/>
        </w:rPr>
        <w:t> </w:t>
      </w:r>
      <w:r>
        <w:rPr/>
        <w:t>De</w:t>
      </w:r>
      <w:r>
        <w:rPr>
          <w:spacing w:val="77"/>
        </w:rPr>
        <w:t> </w:t>
      </w:r>
      <w:r>
        <w:rPr/>
        <w:t>Andrade.</w:t>
      </w:r>
      <w:r>
        <w:rPr>
          <w:spacing w:val="77"/>
        </w:rPr>
        <w:t> </w:t>
      </w:r>
      <w:r>
        <w:rPr/>
        <w:t>Apelante:</w:t>
      </w:r>
      <w:r>
        <w:rPr>
          <w:spacing w:val="77"/>
        </w:rPr>
        <w:t> </w:t>
      </w:r>
      <w:r>
        <w:rPr/>
        <w:t>LAELSON</w:t>
      </w:r>
      <w:r>
        <w:rPr>
          <w:spacing w:val="77"/>
        </w:rPr>
        <w:t> </w:t>
      </w:r>
      <w:r>
        <w:rPr/>
        <w:t>MARTINS</w:t>
      </w:r>
      <w:r>
        <w:rPr>
          <w:spacing w:val="77"/>
        </w:rPr>
        <w:t> </w:t>
      </w:r>
      <w:r>
        <w:rPr>
          <w:spacing w:val="-2"/>
        </w:rPr>
        <w:t>BELEM.</w:t>
      </w:r>
    </w:p>
    <w:p>
      <w:pPr>
        <w:spacing w:line="268" w:lineRule="exact" w:before="0"/>
        <w:ind w:left="132" w:right="0" w:firstLine="0"/>
        <w:jc w:val="left"/>
        <w:rPr>
          <w:sz w:val="24"/>
        </w:rPr>
      </w:pPr>
      <w:r>
        <w:rPr>
          <w:sz w:val="24"/>
        </w:rPr>
        <w:t>Apelado:</w:t>
      </w:r>
      <w:r>
        <w:rPr>
          <w:spacing w:val="43"/>
          <w:sz w:val="24"/>
        </w:rPr>
        <w:t> </w:t>
      </w:r>
      <w:r>
        <w:rPr>
          <w:sz w:val="24"/>
        </w:rPr>
        <w:t>Banco</w:t>
      </w:r>
      <w:r>
        <w:rPr>
          <w:spacing w:val="46"/>
          <w:sz w:val="24"/>
        </w:rPr>
        <w:t> </w:t>
      </w:r>
      <w:r>
        <w:rPr>
          <w:sz w:val="24"/>
        </w:rPr>
        <w:t>Bradesco</w:t>
      </w:r>
      <w:r>
        <w:rPr>
          <w:spacing w:val="46"/>
          <w:sz w:val="24"/>
        </w:rPr>
        <w:t> </w:t>
      </w:r>
      <w:r>
        <w:rPr>
          <w:sz w:val="24"/>
        </w:rPr>
        <w:t>S/A.</w:t>
      </w:r>
      <w:r>
        <w:rPr>
          <w:spacing w:val="46"/>
          <w:sz w:val="24"/>
        </w:rPr>
        <w:t> </w:t>
      </w:r>
      <w:r>
        <w:rPr>
          <w:sz w:val="24"/>
        </w:rPr>
        <w:t>Adiado.</w:t>
      </w:r>
      <w:r>
        <w:rPr>
          <w:spacing w:val="48"/>
          <w:sz w:val="24"/>
        </w:rPr>
        <w:t> </w:t>
      </w:r>
      <w:r>
        <w:rPr>
          <w:b/>
          <w:sz w:val="24"/>
        </w:rPr>
        <w:t>77.</w:t>
      </w:r>
      <w:r>
        <w:rPr>
          <w:b/>
          <w:spacing w:val="45"/>
          <w:sz w:val="24"/>
        </w:rPr>
        <w:t> </w:t>
      </w:r>
      <w:r>
        <w:rPr>
          <w:b/>
          <w:sz w:val="24"/>
        </w:rPr>
        <w:t>0673223-43.2023.8.04.0001</w:t>
      </w:r>
      <w:r>
        <w:rPr>
          <w:b/>
          <w:spacing w:val="47"/>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pacing w:val="-2"/>
          <w:sz w:val="24"/>
        </w:rPr>
        <w:t>Primeira</w:t>
      </w:r>
    </w:p>
    <w:p>
      <w:pPr>
        <w:pStyle w:val="BodyText"/>
        <w:spacing w:line="232" w:lineRule="auto"/>
        <w:ind w:right="132"/>
      </w:pPr>
      <w:r>
        <w:rPr/>
        <w:t>Câmara Cível. Relator: Paulo Cesar Caminha E Lima. Apelante: FEDERACAO DAS UNIMEDS DA AMAZONIA - FEDERACAO DAS SOCIEDADES COOPERATIVAS DE TRABALHO MEDICO DO AC,</w:t>
      </w:r>
      <w:r>
        <w:rPr>
          <w:spacing w:val="58"/>
        </w:rPr>
        <w:t> </w:t>
      </w:r>
      <w:r>
        <w:rPr/>
        <w:t>AP,</w:t>
      </w:r>
      <w:r>
        <w:rPr>
          <w:spacing w:val="60"/>
        </w:rPr>
        <w:t> </w:t>
      </w:r>
      <w:r>
        <w:rPr/>
        <w:t>AM,</w:t>
      </w:r>
      <w:r>
        <w:rPr>
          <w:spacing w:val="60"/>
        </w:rPr>
        <w:t> </w:t>
      </w:r>
      <w:r>
        <w:rPr/>
        <w:t>PA,</w:t>
      </w:r>
      <w:r>
        <w:rPr>
          <w:spacing w:val="60"/>
        </w:rPr>
        <w:t> </w:t>
      </w:r>
      <w:r>
        <w:rPr/>
        <w:t>RO</w:t>
      </w:r>
      <w:r>
        <w:rPr>
          <w:spacing w:val="60"/>
        </w:rPr>
        <w:t> </w:t>
      </w:r>
      <w:r>
        <w:rPr/>
        <w:t>E</w:t>
      </w:r>
      <w:r>
        <w:rPr>
          <w:spacing w:val="60"/>
        </w:rPr>
        <w:t> </w:t>
      </w:r>
      <w:r>
        <w:rPr/>
        <w:t>RR</w:t>
      </w:r>
      <w:r>
        <w:rPr>
          <w:spacing w:val="61"/>
        </w:rPr>
        <w:t> </w:t>
      </w:r>
      <w:r>
        <w:rPr/>
        <w:t>-</w:t>
      </w:r>
      <w:r>
        <w:rPr>
          <w:spacing w:val="60"/>
        </w:rPr>
        <w:t> </w:t>
      </w:r>
      <w:r>
        <w:rPr/>
        <w:t>EM</w:t>
      </w:r>
      <w:r>
        <w:rPr>
          <w:spacing w:val="60"/>
        </w:rPr>
        <w:t> </w:t>
      </w:r>
      <w:r>
        <w:rPr/>
        <w:t>RECUPERACAO</w:t>
      </w:r>
      <w:r>
        <w:rPr>
          <w:spacing w:val="60"/>
        </w:rPr>
        <w:t> </w:t>
      </w:r>
      <w:r>
        <w:rPr/>
        <w:t>JUDICIAL.</w:t>
      </w:r>
      <w:r>
        <w:rPr>
          <w:spacing w:val="60"/>
        </w:rPr>
        <w:t> </w:t>
      </w:r>
      <w:r>
        <w:rPr/>
        <w:t>Apelado:</w:t>
      </w:r>
      <w:r>
        <w:rPr>
          <w:spacing w:val="60"/>
        </w:rPr>
        <w:t> </w:t>
      </w:r>
      <w:r>
        <w:rPr/>
        <w:t>MARIA</w:t>
      </w:r>
      <w:r>
        <w:rPr>
          <w:spacing w:val="61"/>
        </w:rPr>
        <w:t> </w:t>
      </w:r>
      <w:r>
        <w:rPr>
          <w:spacing w:val="-2"/>
        </w:rPr>
        <w:t>ADELAIDE</w:t>
      </w:r>
    </w:p>
    <w:p>
      <w:pPr>
        <w:spacing w:before="1"/>
        <w:ind w:left="132" w:right="0" w:firstLine="0"/>
        <w:jc w:val="left"/>
        <w:rPr>
          <w:sz w:val="24"/>
        </w:rPr>
      </w:pPr>
      <w:r>
        <w:rPr>
          <w:sz w:val="24"/>
        </w:rPr>
        <w:t>CORREA</w:t>
      </w:r>
      <w:r>
        <w:rPr>
          <w:spacing w:val="44"/>
          <w:sz w:val="24"/>
        </w:rPr>
        <w:t> </w:t>
      </w:r>
      <w:r>
        <w:rPr>
          <w:sz w:val="24"/>
        </w:rPr>
        <w:t>BATALHA.</w:t>
      </w:r>
      <w:r>
        <w:rPr>
          <w:spacing w:val="46"/>
          <w:sz w:val="24"/>
        </w:rPr>
        <w:t> </w:t>
      </w:r>
      <w:r>
        <w:rPr>
          <w:sz w:val="24"/>
        </w:rPr>
        <w:t>Adiado.</w:t>
      </w:r>
      <w:r>
        <w:rPr>
          <w:spacing w:val="48"/>
          <w:sz w:val="24"/>
        </w:rPr>
        <w:t> </w:t>
      </w:r>
      <w:r>
        <w:rPr>
          <w:b/>
          <w:sz w:val="24"/>
        </w:rPr>
        <w:t>78.</w:t>
      </w:r>
      <w:r>
        <w:rPr>
          <w:b/>
          <w:spacing w:val="46"/>
          <w:sz w:val="24"/>
        </w:rPr>
        <w:t> </w:t>
      </w:r>
      <w:r>
        <w:rPr>
          <w:b/>
          <w:sz w:val="24"/>
        </w:rPr>
        <w:t>0614269-38.2022.8.04.0001</w:t>
      </w:r>
      <w:r>
        <w:rPr>
          <w:b/>
          <w:spacing w:val="48"/>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z w:val="24"/>
        </w:rPr>
        <w:t>Primeira</w:t>
      </w:r>
      <w:r>
        <w:rPr>
          <w:spacing w:val="47"/>
          <w:sz w:val="24"/>
        </w:rPr>
        <w:t> </w:t>
      </w:r>
      <w:r>
        <w:rPr>
          <w:spacing w:val="-2"/>
          <w:sz w:val="24"/>
        </w:rPr>
        <w:t>Câmara</w:t>
      </w:r>
    </w:p>
    <w:p>
      <w:pPr>
        <w:pStyle w:val="BodyText"/>
        <w:spacing w:line="268" w:lineRule="exact"/>
        <w:jc w:val="left"/>
      </w:pPr>
      <w:r>
        <w:rPr/>
        <w:t>Cível.</w:t>
      </w:r>
      <w:r>
        <w:rPr>
          <w:spacing w:val="54"/>
        </w:rPr>
        <w:t> </w:t>
      </w:r>
      <w:r>
        <w:rPr/>
        <w:t>Relator:</w:t>
      </w:r>
      <w:r>
        <w:rPr>
          <w:spacing w:val="54"/>
        </w:rPr>
        <w:t> </w:t>
      </w:r>
      <w:r>
        <w:rPr/>
        <w:t>Paulo</w:t>
      </w:r>
      <w:r>
        <w:rPr>
          <w:spacing w:val="54"/>
        </w:rPr>
        <w:t> </w:t>
      </w:r>
      <w:r>
        <w:rPr/>
        <w:t>Cesar</w:t>
      </w:r>
      <w:r>
        <w:rPr>
          <w:spacing w:val="55"/>
        </w:rPr>
        <w:t> </w:t>
      </w:r>
      <w:r>
        <w:rPr/>
        <w:t>Caminha</w:t>
      </w:r>
      <w:r>
        <w:rPr>
          <w:spacing w:val="54"/>
        </w:rPr>
        <w:t> </w:t>
      </w:r>
      <w:r>
        <w:rPr/>
        <w:t>E</w:t>
      </w:r>
      <w:r>
        <w:rPr>
          <w:spacing w:val="54"/>
        </w:rPr>
        <w:t> </w:t>
      </w:r>
      <w:r>
        <w:rPr/>
        <w:t>Lima.</w:t>
      </w:r>
      <w:r>
        <w:rPr>
          <w:spacing w:val="54"/>
        </w:rPr>
        <w:t> </w:t>
      </w:r>
      <w:r>
        <w:rPr/>
        <w:t>Apelante:</w:t>
      </w:r>
      <w:r>
        <w:rPr>
          <w:spacing w:val="55"/>
        </w:rPr>
        <w:t> </w:t>
      </w:r>
      <w:r>
        <w:rPr/>
        <w:t>Rafael</w:t>
      </w:r>
      <w:r>
        <w:rPr>
          <w:spacing w:val="54"/>
        </w:rPr>
        <w:t> </w:t>
      </w:r>
      <w:r>
        <w:rPr/>
        <w:t>Cardoso</w:t>
      </w:r>
      <w:r>
        <w:rPr>
          <w:spacing w:val="54"/>
        </w:rPr>
        <w:t> </w:t>
      </w:r>
      <w:r>
        <w:rPr/>
        <w:t>Azevedo.</w:t>
      </w:r>
      <w:r>
        <w:rPr>
          <w:spacing w:val="54"/>
        </w:rPr>
        <w:t> </w:t>
      </w:r>
      <w:r>
        <w:rPr/>
        <w:t>Apelado:</w:t>
      </w:r>
      <w:r>
        <w:rPr>
          <w:spacing w:val="55"/>
        </w:rPr>
        <w:t> </w:t>
      </w:r>
      <w:r>
        <w:rPr>
          <w:spacing w:val="-2"/>
        </w:rPr>
        <w:t>Banco</w:t>
      </w:r>
    </w:p>
    <w:p>
      <w:pPr>
        <w:spacing w:before="1"/>
        <w:ind w:left="132" w:right="0" w:firstLine="0"/>
        <w:jc w:val="left"/>
        <w:rPr>
          <w:sz w:val="24"/>
        </w:rPr>
      </w:pPr>
      <w:r>
        <w:rPr>
          <w:sz w:val="24"/>
        </w:rPr>
        <w:t>Bradesco</w:t>
      </w:r>
      <w:r>
        <w:rPr>
          <w:spacing w:val="56"/>
          <w:sz w:val="24"/>
        </w:rPr>
        <w:t> </w:t>
      </w:r>
      <w:r>
        <w:rPr>
          <w:sz w:val="24"/>
        </w:rPr>
        <w:t>S/A.</w:t>
      </w:r>
      <w:r>
        <w:rPr>
          <w:spacing w:val="59"/>
          <w:sz w:val="24"/>
        </w:rPr>
        <w:t> </w:t>
      </w:r>
      <w:r>
        <w:rPr>
          <w:sz w:val="24"/>
        </w:rPr>
        <w:t>Adiado.</w:t>
      </w:r>
      <w:r>
        <w:rPr>
          <w:spacing w:val="60"/>
          <w:sz w:val="24"/>
        </w:rPr>
        <w:t> </w:t>
      </w:r>
      <w:r>
        <w:rPr>
          <w:b/>
          <w:sz w:val="24"/>
        </w:rPr>
        <w:t>79.</w:t>
      </w:r>
      <w:r>
        <w:rPr>
          <w:b/>
          <w:spacing w:val="59"/>
          <w:sz w:val="24"/>
        </w:rPr>
        <w:t> </w:t>
      </w:r>
      <w:r>
        <w:rPr>
          <w:b/>
          <w:sz w:val="24"/>
        </w:rPr>
        <w:t>0701544-25.2022.8.04.0001</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Primeira</w:t>
      </w:r>
      <w:r>
        <w:rPr>
          <w:spacing w:val="59"/>
          <w:sz w:val="24"/>
        </w:rPr>
        <w:t> </w:t>
      </w:r>
      <w:r>
        <w:rPr>
          <w:sz w:val="24"/>
        </w:rPr>
        <w:t>Câmara</w:t>
      </w:r>
      <w:r>
        <w:rPr>
          <w:spacing w:val="59"/>
          <w:sz w:val="24"/>
        </w:rPr>
        <w:t> </w:t>
      </w:r>
      <w:r>
        <w:rPr>
          <w:spacing w:val="-2"/>
          <w:sz w:val="24"/>
        </w:rPr>
        <w:t>Cível.</w:t>
      </w:r>
    </w:p>
    <w:p>
      <w:pPr>
        <w:pStyle w:val="BodyText"/>
        <w:spacing w:line="237" w:lineRule="auto"/>
        <w:ind w:right="135"/>
      </w:pPr>
      <w:r>
        <w:rPr/>
        <w:t>Relator: Paulo Cesar Caminha E Lima. Apelante: ESTADO DO AMAZONAS. Apelado: Jaiuson Vale de Jesus Costa. Adiado. </w:t>
      </w:r>
      <w:r>
        <w:rPr>
          <w:b/>
        </w:rPr>
        <w:t>80. 0607531-18.2023.8.04.6300 </w:t>
      </w:r>
      <w:r>
        <w:rPr/>
        <w:t>- Apelação Cível - Primeira Câmara Cível. Relator: Paulo Cesar Caminha E Lima. Apelante: BANCO BRADESCO S/A. Apelado: Edi Carlos de Souza Mendonça. Adiado. </w:t>
      </w:r>
      <w:r>
        <w:rPr>
          <w:b/>
        </w:rPr>
        <w:t>81. 0661375-59.2023.8.04.0001 </w:t>
      </w:r>
      <w:r>
        <w:rPr/>
        <w:t>- Apelação Cível - Primeira Câmara Cível. Relator: Nélia Caminha Jorge. Apelante: Maria Inez Pereira de Alcantara. Apelado: Banco Bradesco S/A. Adiado.</w:t>
      </w:r>
    </w:p>
    <w:p>
      <w:pPr>
        <w:pStyle w:val="BodyText"/>
        <w:spacing w:line="232" w:lineRule="auto"/>
        <w:ind w:right="134"/>
      </w:pPr>
      <w:r>
        <w:rPr>
          <w:b/>
        </w:rPr>
        <w:t>82. 0601863-65.2024.8.04.2700 </w:t>
      </w:r>
      <w:r>
        <w:rPr/>
        <w:t>- Apelação Cível - Primeira Câmara Cível. Relator: Ida Maria Costa De Andrade.</w:t>
      </w:r>
      <w:r>
        <w:rPr>
          <w:spacing w:val="40"/>
        </w:rPr>
        <w:t> </w:t>
      </w:r>
      <w:r>
        <w:rPr/>
        <w:t>Apelante:</w:t>
      </w:r>
      <w:r>
        <w:rPr>
          <w:spacing w:val="40"/>
        </w:rPr>
        <w:t> </w:t>
      </w:r>
      <w:r>
        <w:rPr/>
        <w:t>EDUARDO</w:t>
      </w:r>
      <w:r>
        <w:rPr>
          <w:spacing w:val="40"/>
        </w:rPr>
        <w:t> </w:t>
      </w:r>
      <w:r>
        <w:rPr/>
        <w:t>NAZARE</w:t>
      </w:r>
      <w:r>
        <w:rPr>
          <w:spacing w:val="40"/>
        </w:rPr>
        <w:t> </w:t>
      </w:r>
      <w:r>
        <w:rPr/>
        <w:t>CRUZ</w:t>
      </w:r>
      <w:r>
        <w:rPr>
          <w:spacing w:val="40"/>
        </w:rPr>
        <w:t> </w:t>
      </w:r>
      <w:r>
        <w:rPr/>
        <w:t>ARAUJO.</w:t>
      </w:r>
      <w:r>
        <w:rPr>
          <w:spacing w:val="40"/>
        </w:rPr>
        <w:t> </w:t>
      </w:r>
      <w:r>
        <w:rPr/>
        <w:t>Apelado:</w:t>
      </w:r>
      <w:r>
        <w:rPr>
          <w:spacing w:val="40"/>
        </w:rPr>
        <w:t> </w:t>
      </w:r>
      <w:r>
        <w:rPr/>
        <w:t>BANCO</w:t>
      </w:r>
      <w:r>
        <w:rPr>
          <w:spacing w:val="40"/>
        </w:rPr>
        <w:t> </w:t>
      </w:r>
      <w:r>
        <w:rPr/>
        <w:t>INDUSTRIAL</w:t>
      </w:r>
      <w:r>
        <w:rPr>
          <w:spacing w:val="40"/>
        </w:rPr>
        <w:t> </w:t>
      </w:r>
      <w:r>
        <w:rPr/>
        <w:t>DO</w:t>
      </w:r>
    </w:p>
    <w:p>
      <w:pPr>
        <w:pStyle w:val="BodyText"/>
        <w:spacing w:line="232" w:lineRule="auto"/>
        <w:ind w:right="138"/>
      </w:pPr>
      <w:r>
        <w:rPr/>
        <w:t>BRASIL S/A. Adiado. Esgotada a pauta, nada mais havendo que tratar, foram encerrados os trabalhos.</w:t>
      </w:r>
      <w:r>
        <w:rPr>
          <w:spacing w:val="40"/>
        </w:rPr>
        <w:t> </w:t>
      </w:r>
      <w:r>
        <w:rPr/>
        <w:t>Eu, Lucas Campos França, secretário em exercício da Primeira Câmara Cível, lavrei a presente ata que, depois de aprovada, assino com o Excelentíssimo Senhor Desembargador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20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00"/>
      </w:pPr>
      <w:rPr>
        <w:rFonts w:hint="default"/>
        <w:lang w:val="pt-PT" w:eastAsia="en-US" w:bidi="ar-SA"/>
      </w:rPr>
    </w:lvl>
    <w:lvl w:ilvl="2">
      <w:start w:val="0"/>
      <w:numFmt w:val="bullet"/>
      <w:lvlText w:val="•"/>
      <w:lvlJc w:val="left"/>
      <w:pPr>
        <w:ind w:left="2209" w:hanging="200"/>
      </w:pPr>
      <w:rPr>
        <w:rFonts w:hint="default"/>
        <w:lang w:val="pt-PT" w:eastAsia="en-US" w:bidi="ar-SA"/>
      </w:rPr>
    </w:lvl>
    <w:lvl w:ilvl="3">
      <w:start w:val="0"/>
      <w:numFmt w:val="bullet"/>
      <w:lvlText w:val="•"/>
      <w:lvlJc w:val="left"/>
      <w:pPr>
        <w:ind w:left="3244" w:hanging="200"/>
      </w:pPr>
      <w:rPr>
        <w:rFonts w:hint="default"/>
        <w:lang w:val="pt-PT" w:eastAsia="en-US" w:bidi="ar-SA"/>
      </w:rPr>
    </w:lvl>
    <w:lvl w:ilvl="4">
      <w:start w:val="0"/>
      <w:numFmt w:val="bullet"/>
      <w:lvlText w:val="•"/>
      <w:lvlJc w:val="left"/>
      <w:pPr>
        <w:ind w:left="4279" w:hanging="200"/>
      </w:pPr>
      <w:rPr>
        <w:rFonts w:hint="default"/>
        <w:lang w:val="pt-PT" w:eastAsia="en-US" w:bidi="ar-SA"/>
      </w:rPr>
    </w:lvl>
    <w:lvl w:ilvl="5">
      <w:start w:val="0"/>
      <w:numFmt w:val="bullet"/>
      <w:lvlText w:val="•"/>
      <w:lvlJc w:val="left"/>
      <w:pPr>
        <w:ind w:left="5314" w:hanging="200"/>
      </w:pPr>
      <w:rPr>
        <w:rFonts w:hint="default"/>
        <w:lang w:val="pt-PT" w:eastAsia="en-US" w:bidi="ar-SA"/>
      </w:rPr>
    </w:lvl>
    <w:lvl w:ilvl="6">
      <w:start w:val="0"/>
      <w:numFmt w:val="bullet"/>
      <w:lvlText w:val="•"/>
      <w:lvlJc w:val="left"/>
      <w:pPr>
        <w:ind w:left="6349" w:hanging="200"/>
      </w:pPr>
      <w:rPr>
        <w:rFonts w:hint="default"/>
        <w:lang w:val="pt-PT" w:eastAsia="en-US" w:bidi="ar-SA"/>
      </w:rPr>
    </w:lvl>
    <w:lvl w:ilvl="7">
      <w:start w:val="0"/>
      <w:numFmt w:val="bullet"/>
      <w:lvlText w:val="•"/>
      <w:lvlJc w:val="left"/>
      <w:pPr>
        <w:ind w:left="7384" w:hanging="200"/>
      </w:pPr>
      <w:rPr>
        <w:rFonts w:hint="default"/>
        <w:lang w:val="pt-PT" w:eastAsia="en-US" w:bidi="ar-SA"/>
      </w:rPr>
    </w:lvl>
    <w:lvl w:ilvl="8">
      <w:start w:val="0"/>
      <w:numFmt w:val="bullet"/>
      <w:lvlText w:val="•"/>
      <w:lvlJc w:val="left"/>
      <w:pPr>
        <w:ind w:left="8419" w:hanging="20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4"/>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2026-03-24T13:00:14Z</dcterms:created>
  <dcterms:modified xsi:type="dcterms:W3CDTF">2026-03-24T13:00:14Z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2026-02-10T00:00:00Z</vt:filetime>
  </property>
  <property fmtid="{D5CDD505-2E9C-101B-9397-08002B2CF9AE}" pid="3" name="LastSaved">
    <vt:filetime>2026-03-24T00:00:00Z</vt:filetime>
  </property>
  <property fmtid="{D5CDD505-2E9C-101B-9397-08002B2CF9AE}" pid="4" name="Producer">
    <vt:lpwstr>iText 2.1.0 (by lowagie.com)</vt:lpwstr>
  </property>
</Properties>
</file>