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3073" w:rsidRDefault="000C4585">
      <w:pPr>
        <w:ind w:left="131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g">
            <w:drawing>
              <wp:inline distT="0" distB="0" distL="0" distR="0">
                <wp:extent cx="6492875" cy="756920"/>
                <wp:effectExtent l="0" t="0" r="0" b="5079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92875" cy="756920"/>
                          <a:chOff x="0" y="0"/>
                          <a:chExt cx="6492875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2" y="0"/>
                            <a:ext cx="6492875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2875" h="9525">
                                <a:moveTo>
                                  <a:pt x="64928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2824" y="9525"/>
                                </a:lnTo>
                                <a:lnTo>
                                  <a:pt x="64928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868"/>
                            <a:ext cx="590804" cy="7048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2875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BD3073" w:rsidRDefault="000C4585">
                              <w:pPr>
                                <w:spacing w:before="15"/>
                                <w:ind w:left="1710" w:right="762"/>
                                <w:jc w:val="center"/>
                                <w:rPr>
                                  <w:sz w:val="27"/>
                                </w:rPr>
                              </w:pP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spacing w:val="-27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 xml:space="preserve">AMAZONAS </w:t>
                              </w:r>
                              <w:r>
                                <w:rPr>
                                  <w:w w:val="110"/>
                                  <w:sz w:val="27"/>
                                </w:rPr>
                                <w:t>PRIMEIRA CĂMARA CİVEL - PROJUDI</w:t>
                              </w:r>
                            </w:p>
                            <w:p w:rsidR="00BD3073" w:rsidRDefault="000C4585">
                              <w:pPr>
                                <w:spacing w:before="3"/>
                                <w:ind w:left="923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Avenida</w:t>
                              </w:r>
                              <w:r>
                                <w:rPr>
                                  <w:spacing w:val="-11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André</w:t>
                              </w:r>
                              <w:r>
                                <w:rPr>
                                  <w:spacing w:val="-8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Araújo,</w:t>
                              </w:r>
                              <w:r>
                                <w:rPr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s/n</w:t>
                              </w:r>
                              <w:r>
                                <w:rPr>
                                  <w:spacing w:val="-9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Ed.</w:t>
                              </w:r>
                              <w:r>
                                <w:rPr>
                                  <w:spacing w:val="3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Des.</w:t>
                              </w:r>
                              <w:r>
                                <w:rPr>
                                  <w:spacing w:val="3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Arnoldo Péres</w:t>
                              </w:r>
                              <w:r>
                                <w:rPr>
                                  <w:spacing w:val="-2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 Aleixo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 Manaus/AM</w:t>
                              </w:r>
                              <w:r>
                                <w:rPr>
                                  <w:spacing w:val="-22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CEP:</w:t>
                              </w:r>
                            </w:p>
                            <w:p w:rsidR="00BD3073" w:rsidRDefault="000C4585">
                              <w:pPr>
                                <w:tabs>
                                  <w:tab w:val="left" w:pos="4090"/>
                                  <w:tab w:val="left" w:pos="10224"/>
                                </w:tabs>
                                <w:spacing w:before="1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  <w:u w:val="single"/>
                                </w:rPr>
                                <w:tab/>
                                <w:t>69.060-000</w:t>
                              </w:r>
                              <w:r>
                                <w:rPr>
                                  <w:spacing w:val="-3"/>
                                  <w:sz w:val="24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>- Fone:</w:t>
                              </w:r>
                              <w:r>
                                <w:rPr>
                                  <w:spacing w:val="19"/>
                                  <w:sz w:val="24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>2129-</w:t>
                              </w:r>
                              <w:r>
                                <w:rPr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" o:spid="_x0000_s1026" style="width:511.25pt;height:59.6pt;mso-position-horizontal-relative:char;mso-position-vertical-relative:line" coordsize="64928,756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">
                <v:shape id="Graphic 2" o:spid="_x0000_s1027" style="position:absolute;width:64928;height:95;visibility:visible;mso-wrap-style:square;v-text-anchor:top" coordsize="6492875,9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WOM98IA&#10;AADaAAAADwAAAGRycy9kb3ducmV2LnhtbESP3WqDQBSE7wN9h+UUepesCSLFZg0loVLqVa0PcHBP&#10;VXTPirvx5+27hUIvh5n5hjlfVjOImSbXWVZwPEQgiGurO24UVF9v+2cQziNrHCyTgo0cXLKH3RlT&#10;bRf+pLn0jQgQdikqaL0fUyld3ZJBd7AjcfC+7WTQBzk1Uk+4BLgZ5CmKEmmw47DQ4kjXluq+vBsF&#10;948i3ky5FSaZb0Vxq/I+inOlnh7X1xcQnlb/H/5rv2sFJ/i9Em6Az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Y4z3wgAAANoAAAAPAAAAAAAAAAAAAAAAAJgCAABkcnMvZG93&#10;bnJldi54bWxQSwUGAAAAAAQABAD1AAAAhwMAAAAA&#10;" path="m6492824,l,,,9525r6492824,l6492824,xe" fillcolor="black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top:308;width:5908;height:70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63sO+/AAAA2gAAAA8AAABkcnMvZG93bnJldi54bWxEj9GKwjAURN8F/yFcwTdNVXaRaixFEMR9&#10;WtcPuCTXtNrclCbW+vdmYWEfh5k5w2yLwTWipy7UnhUs5hkIYu1NzVbB5ecwW4MIEdlg45kUvChA&#10;sRuPtpgb/+Rv6s/RigThkKOCKsY2lzLoihyGuW+Jk3f1ncOYZGel6fCZ4K6Ryyz7lA5rTgsVtrSv&#10;SN/PD6fA1PfMcNnfPg6avgbU9sTaKjWdDOUGRKQh/of/2kejYAW/V9INkLs3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et7DvvwAAANoAAAAPAAAAAAAAAAAAAAAAAJ8CAABk&#10;cnMvZG93bnJldi54bWxQSwUGAAAAAAQABAD3AAAAiwMAAAAA&#10;">
                  <v:imagedata r:id="rId5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" o:spid="_x0000_s1029" type="#_x0000_t202" style="position:absolute;width:64928;height:75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uqtMMA&#10;AADaAAAADwAAAGRycy9kb3ducmV2LnhtbESPQWvCQBSE7wX/w/IEb3VjE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CuqtMMAAADaAAAADwAAAAAAAAAAAAAAAACYAgAAZHJzL2Rv&#10;d25yZXYueG1sUEsFBgAAAAAEAAQA9QAAAIgDAAAAAA==&#10;" filled="f" stroked="f">
                  <v:textbox inset="0,0,0,0">
                    <w:txbxContent>
                      <w:p w:rsidR="00BD3073" w:rsidRDefault="000C4585">
                        <w:pPr>
                          <w:spacing w:before="15"/>
                          <w:ind w:left="1710" w:right="762"/>
                          <w:jc w:val="center"/>
                          <w:rPr>
                            <w:sz w:val="27"/>
                          </w:rPr>
                        </w:pPr>
                        <w:r>
                          <w:rPr>
                            <w:spacing w:val="-8"/>
                            <w:w w:val="110"/>
                            <w:sz w:val="27"/>
                          </w:rPr>
                          <w:t>PODER</w:t>
                        </w:r>
                        <w:r>
                          <w:rPr>
                            <w:spacing w:val="-27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JUDICIÁRIO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ESTADO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 xml:space="preserve">AMAZONAS </w:t>
                        </w:r>
                        <w:r>
                          <w:rPr>
                            <w:w w:val="110"/>
                            <w:sz w:val="27"/>
                          </w:rPr>
                          <w:t>PRIMEIRA CĂMARA CİVEL - PROJUDI</w:t>
                        </w:r>
                      </w:p>
                      <w:p w:rsidR="00BD3073" w:rsidRDefault="000C4585">
                        <w:pPr>
                          <w:spacing w:before="3"/>
                          <w:ind w:left="92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Avenida</w:t>
                        </w:r>
                        <w:r>
                          <w:rPr>
                            <w:spacing w:val="-11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André</w:t>
                        </w:r>
                        <w:r>
                          <w:rPr>
                            <w:spacing w:val="-8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Araújo,</w:t>
                        </w:r>
                        <w:r>
                          <w:rPr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s/n</w:t>
                        </w:r>
                        <w:r>
                          <w:rPr>
                            <w:spacing w:val="-9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Ed.</w:t>
                        </w:r>
                        <w:r>
                          <w:rPr>
                            <w:spacing w:val="3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Des.</w:t>
                        </w:r>
                        <w:r>
                          <w:rPr>
                            <w:spacing w:val="3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Arnoldo Péres</w:t>
                        </w:r>
                        <w:r>
                          <w:rPr>
                            <w:spacing w:val="-2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 Aleixo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 Manaus/AM</w:t>
                        </w:r>
                        <w:r>
                          <w:rPr>
                            <w:spacing w:val="-22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CEP:</w:t>
                        </w:r>
                      </w:p>
                      <w:p w:rsidR="00BD3073" w:rsidRDefault="000C4585">
                        <w:pPr>
                          <w:tabs>
                            <w:tab w:val="left" w:pos="4090"/>
                            <w:tab w:val="left" w:pos="10224"/>
                          </w:tabs>
                          <w:spacing w:before="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  <w:u w:val="single"/>
                          </w:rPr>
                          <w:tab/>
                          <w:t>69.060-000</w:t>
                        </w:r>
                        <w:r>
                          <w:rPr>
                            <w:spacing w:val="-3"/>
                            <w:sz w:val="24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24"/>
                            <w:u w:val="single"/>
                          </w:rPr>
                          <w:t>- Fone:</w:t>
                        </w:r>
                        <w:r>
                          <w:rPr>
                            <w:spacing w:val="19"/>
                            <w:sz w:val="24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24"/>
                            <w:u w:val="single"/>
                          </w:rPr>
                          <w:t>2129-</w:t>
                        </w:r>
                        <w:r>
                          <w:rPr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BD3073" w:rsidRDefault="00BD3073">
      <w:pPr>
        <w:pStyle w:val="Corpodetexto"/>
        <w:ind w:left="0"/>
        <w:jc w:val="left"/>
      </w:pPr>
    </w:p>
    <w:p w:rsidR="00BD3073" w:rsidRDefault="00BD3073">
      <w:pPr>
        <w:pStyle w:val="Corpodetexto"/>
        <w:spacing w:before="238"/>
        <w:ind w:left="0"/>
        <w:jc w:val="left"/>
      </w:pPr>
    </w:p>
    <w:p w:rsidR="00BD3073" w:rsidRDefault="000C4585">
      <w:pPr>
        <w:pStyle w:val="Corpodetexto"/>
        <w:spacing w:before="1" w:line="232" w:lineRule="auto"/>
        <w:ind w:right="115"/>
      </w:pPr>
      <w:r>
        <w:rPr>
          <w:w w:val="105"/>
        </w:rPr>
        <w:t>Ata</w:t>
      </w:r>
      <w:r>
        <w:rPr>
          <w:spacing w:val="-2"/>
          <w:w w:val="105"/>
        </w:rPr>
        <w:t xml:space="preserve"> </w:t>
      </w:r>
      <w:r>
        <w:rPr>
          <w:w w:val="105"/>
        </w:rPr>
        <w:t>da</w:t>
      </w:r>
      <w:r>
        <w:rPr>
          <w:spacing w:val="-2"/>
          <w:w w:val="105"/>
        </w:rPr>
        <w:t xml:space="preserve"> </w:t>
      </w:r>
      <w:r>
        <w:rPr>
          <w:w w:val="105"/>
        </w:rPr>
        <w:t>26ª</w:t>
      </w:r>
      <w:bookmarkStart w:id="0" w:name="_GoBack"/>
      <w:bookmarkEnd w:id="0"/>
      <w:r>
        <w:rPr>
          <w:w w:val="80"/>
        </w:rPr>
        <w:t xml:space="preserve"> </w:t>
      </w:r>
      <w:r>
        <w:rPr>
          <w:w w:val="105"/>
        </w:rPr>
        <w:t>sessão ordinária</w:t>
      </w:r>
      <w:r>
        <w:rPr>
          <w:spacing w:val="-2"/>
          <w:w w:val="105"/>
        </w:rPr>
        <w:t xml:space="preserve"> </w:t>
      </w:r>
      <w:r>
        <w:rPr>
          <w:w w:val="105"/>
        </w:rPr>
        <w:t>da</w:t>
      </w:r>
      <w:r>
        <w:rPr>
          <w:spacing w:val="-2"/>
          <w:w w:val="105"/>
        </w:rPr>
        <w:t xml:space="preserve"> </w:t>
      </w:r>
      <w:r>
        <w:rPr>
          <w:w w:val="105"/>
        </w:rPr>
        <w:t>Primeira</w:t>
      </w:r>
      <w:r>
        <w:rPr>
          <w:spacing w:val="-2"/>
          <w:w w:val="105"/>
        </w:rPr>
        <w:t xml:space="preserve"> </w:t>
      </w:r>
      <w:r>
        <w:rPr>
          <w:w w:val="105"/>
        </w:rPr>
        <w:t>Câmara</w:t>
      </w:r>
      <w:r>
        <w:rPr>
          <w:spacing w:val="-2"/>
          <w:w w:val="105"/>
        </w:rPr>
        <w:t xml:space="preserve"> </w:t>
      </w:r>
      <w:r>
        <w:rPr>
          <w:w w:val="105"/>
        </w:rPr>
        <w:t>Cível do Estado Do Amazonas, realizada</w:t>
      </w:r>
      <w:r>
        <w:rPr>
          <w:spacing w:val="-2"/>
          <w:w w:val="105"/>
        </w:rPr>
        <w:t xml:space="preserve"> </w:t>
      </w:r>
      <w:r>
        <w:rPr>
          <w:w w:val="105"/>
        </w:rPr>
        <w:t>aos 06 de Outubro de 2025. Na data supra, às 09: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00 horas, sob a Presidência do Excelentíssimo Senhor </w:t>
      </w:r>
      <w:r>
        <w:t>Desembargador</w:t>
      </w:r>
      <w:r>
        <w:rPr>
          <w:spacing w:val="-15"/>
        </w:rPr>
        <w:t xml:space="preserve"> </w:t>
      </w:r>
      <w:r>
        <w:t>Claudio</w:t>
      </w:r>
      <w:r>
        <w:rPr>
          <w:spacing w:val="-15"/>
        </w:rPr>
        <w:t xml:space="preserve"> </w:t>
      </w:r>
      <w:r>
        <w:t>Cesar</w:t>
      </w:r>
      <w:r>
        <w:rPr>
          <w:spacing w:val="-15"/>
        </w:rPr>
        <w:t xml:space="preserve"> </w:t>
      </w:r>
      <w:r>
        <w:t>Ramalheira</w:t>
      </w:r>
      <w:r>
        <w:rPr>
          <w:spacing w:val="-15"/>
        </w:rPr>
        <w:t xml:space="preserve"> </w:t>
      </w:r>
      <w:r>
        <w:t>Roessing</w:t>
      </w:r>
      <w:r>
        <w:rPr>
          <w:spacing w:val="-15"/>
        </w:rPr>
        <w:t xml:space="preserve"> </w:t>
      </w:r>
      <w:r>
        <w:t>no</w:t>
      </w:r>
      <w:r>
        <w:rPr>
          <w:spacing w:val="-7"/>
        </w:rPr>
        <w:t xml:space="preserve"> </w:t>
      </w:r>
      <w:r>
        <w:t>Plenário</w:t>
      </w:r>
      <w:r>
        <w:rPr>
          <w:spacing w:val="-6"/>
        </w:rPr>
        <w:t xml:space="preserve"> </w:t>
      </w:r>
      <w:r>
        <w:t>da</w:t>
      </w:r>
      <w:r>
        <w:rPr>
          <w:spacing w:val="-13"/>
        </w:rPr>
        <w:t xml:space="preserve"> </w:t>
      </w:r>
      <w:r>
        <w:t>sala</w:t>
      </w:r>
      <w:r>
        <w:rPr>
          <w:spacing w:val="-13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sessão</w:t>
      </w:r>
      <w:r>
        <w:rPr>
          <w:spacing w:val="-6"/>
        </w:rPr>
        <w:t xml:space="preserve"> </w:t>
      </w:r>
      <w:r>
        <w:t>da</w:t>
      </w:r>
      <w:r>
        <w:rPr>
          <w:spacing w:val="-13"/>
        </w:rPr>
        <w:t xml:space="preserve"> </w:t>
      </w:r>
      <w:r>
        <w:t>1</w:t>
      </w:r>
      <w:r>
        <w:rPr>
          <w:spacing w:val="-15"/>
        </w:rPr>
        <w:t xml:space="preserve"> </w:t>
      </w:r>
      <w:r>
        <w:t xml:space="preserve">UC.Cível, presentes </w:t>
      </w:r>
      <w:r>
        <w:rPr>
          <w:w w:val="105"/>
        </w:rPr>
        <w:t>os Eminentes</w:t>
      </w:r>
      <w:r>
        <w:rPr>
          <w:w w:val="105"/>
        </w:rPr>
        <w:t xml:space="preserve"> Senhores Desembargadores Maria Das Graças Pessôa Figueiredo, Flávio Humberto Pascarelli Lopes, Claudio Cesar Ramalheira Roessing, e Ida Maria Costa De Andrade. Ausência Justificada</w:t>
      </w:r>
      <w:r>
        <w:rPr>
          <w:spacing w:val="-16"/>
          <w:w w:val="105"/>
        </w:rPr>
        <w:t xml:space="preserve"> </w:t>
      </w:r>
      <w:r>
        <w:rPr>
          <w:w w:val="105"/>
        </w:rPr>
        <w:t>da</w:t>
      </w:r>
      <w:r>
        <w:rPr>
          <w:spacing w:val="-16"/>
          <w:w w:val="105"/>
        </w:rPr>
        <w:t xml:space="preserve"> </w:t>
      </w:r>
      <w:r>
        <w:rPr>
          <w:w w:val="105"/>
        </w:rPr>
        <w:t>Exma.</w:t>
      </w:r>
      <w:r>
        <w:rPr>
          <w:spacing w:val="-3"/>
          <w:w w:val="105"/>
        </w:rPr>
        <w:t xml:space="preserve"> </w:t>
      </w:r>
      <w:r>
        <w:rPr>
          <w:w w:val="105"/>
        </w:rPr>
        <w:t>Sra.</w:t>
      </w:r>
      <w:r>
        <w:rPr>
          <w:spacing w:val="-1"/>
          <w:w w:val="105"/>
        </w:rPr>
        <w:t xml:space="preserve"> </w:t>
      </w:r>
      <w:r>
        <w:rPr>
          <w:w w:val="105"/>
        </w:rPr>
        <w:t>Desa.</w:t>
      </w:r>
      <w:r>
        <w:rPr>
          <w:spacing w:val="-1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>Jorge</w:t>
      </w:r>
      <w:r>
        <w:rPr>
          <w:spacing w:val="-12"/>
          <w:w w:val="105"/>
        </w:rPr>
        <w:t xml:space="preserve"> </w:t>
      </w:r>
      <w:r>
        <w:rPr>
          <w:w w:val="105"/>
        </w:rPr>
        <w:t>e</w:t>
      </w:r>
      <w:r>
        <w:rPr>
          <w:spacing w:val="-12"/>
          <w:w w:val="105"/>
        </w:rPr>
        <w:t xml:space="preserve"> </w:t>
      </w:r>
      <w:r>
        <w:rPr>
          <w:w w:val="105"/>
        </w:rPr>
        <w:t>férias</w:t>
      </w:r>
      <w:r>
        <w:rPr>
          <w:spacing w:val="-10"/>
          <w:w w:val="105"/>
        </w:rPr>
        <w:t xml:space="preserve"> </w:t>
      </w:r>
      <w:r>
        <w:rPr>
          <w:w w:val="105"/>
        </w:rPr>
        <w:t>regulamentares</w:t>
      </w:r>
      <w:r>
        <w:rPr>
          <w:spacing w:val="-10"/>
          <w:w w:val="105"/>
        </w:rPr>
        <w:t xml:space="preserve"> </w:t>
      </w:r>
      <w:r>
        <w:rPr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w w:val="105"/>
        </w:rPr>
        <w:t>Exmo.</w:t>
      </w:r>
      <w:r>
        <w:rPr>
          <w:spacing w:val="-1"/>
          <w:w w:val="105"/>
        </w:rPr>
        <w:t xml:space="preserve"> </w:t>
      </w:r>
      <w:r>
        <w:rPr>
          <w:w w:val="105"/>
        </w:rPr>
        <w:t>S</w:t>
      </w:r>
      <w:r>
        <w:rPr>
          <w:w w:val="105"/>
        </w:rPr>
        <w:t>r.</w:t>
      </w:r>
      <w:r>
        <w:rPr>
          <w:spacing w:val="-1"/>
          <w:w w:val="105"/>
        </w:rPr>
        <w:t xml:space="preserve"> </w:t>
      </w:r>
      <w:r>
        <w:rPr>
          <w:w w:val="105"/>
        </w:rPr>
        <w:t>Des.</w:t>
      </w:r>
      <w:r>
        <w:rPr>
          <w:spacing w:val="-1"/>
          <w:w w:val="105"/>
        </w:rPr>
        <w:t xml:space="preserve"> </w:t>
      </w:r>
      <w:r>
        <w:rPr>
          <w:w w:val="105"/>
        </w:rPr>
        <w:t>Paulo César Caminha e Lima.</w:t>
      </w:r>
      <w:r>
        <w:rPr>
          <w:spacing w:val="40"/>
          <w:w w:val="105"/>
        </w:rPr>
        <w:t xml:space="preserve"> </w:t>
      </w:r>
      <w:r>
        <w:rPr>
          <w:w w:val="105"/>
        </w:rPr>
        <w:t xml:space="preserve">Representando o Ministério Público do Estado Sandra Cal, Digníssima </w:t>
      </w:r>
      <w:r>
        <w:rPr>
          <w:spacing w:val="-4"/>
          <w:w w:val="105"/>
        </w:rPr>
        <w:t>Procuradora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Justiça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2º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Grau.</w:t>
      </w:r>
      <w:r>
        <w:rPr>
          <w:spacing w:val="13"/>
          <w:w w:val="105"/>
        </w:rPr>
        <w:t xml:space="preserve"> </w:t>
      </w:r>
      <w:r>
        <w:rPr>
          <w:spacing w:val="-4"/>
          <w:w w:val="105"/>
        </w:rPr>
        <w:t>Aprovada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ata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sessão de julgamento anterior.</w:t>
      </w:r>
      <w:r>
        <w:rPr>
          <w:spacing w:val="13"/>
          <w:w w:val="105"/>
        </w:rPr>
        <w:t xml:space="preserve"> </w:t>
      </w:r>
      <w:r>
        <w:rPr>
          <w:spacing w:val="-4"/>
          <w:w w:val="105"/>
        </w:rPr>
        <w:t>Secretariada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pelo bel. Lucas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Campos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França, foram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abertos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os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trabalhos.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JULGAMENTOS: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 xml:space="preserve">1. 0613155-45.2014.8.04.0001/1 - </w:t>
      </w:r>
      <w:r>
        <w:rPr>
          <w:w w:val="105"/>
        </w:rPr>
        <w:t xml:space="preserve">Apelação Cível - Primeira Câmara Cível. Relator: Claudio Cesar Ramalheira Roessing. Apelante: </w:t>
      </w:r>
      <w:r>
        <w:rPr>
          <w:spacing w:val="-4"/>
          <w:w w:val="105"/>
        </w:rPr>
        <w:t>TRANSPORTADORA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ASSOCIADA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GAS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S/A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w w:val="105"/>
        </w:rPr>
        <w:t xml:space="preserve"> </w:t>
      </w:r>
      <w:r>
        <w:rPr>
          <w:spacing w:val="-4"/>
          <w:w w:val="105"/>
        </w:rPr>
        <w:t>TAG,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PETROLEO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BRASILEIRO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S</w:t>
      </w:r>
      <w:r>
        <w:rPr>
          <w:spacing w:val="-1"/>
          <w:w w:val="105"/>
        </w:rPr>
        <w:t xml:space="preserve"> </w:t>
      </w:r>
      <w:r>
        <w:rPr>
          <w:spacing w:val="-12"/>
          <w:w w:val="105"/>
        </w:rPr>
        <w:t>A</w:t>
      </w:r>
    </w:p>
    <w:p w:rsidR="00BD3073" w:rsidRDefault="000C4585">
      <w:pPr>
        <w:pStyle w:val="Corpodetexto"/>
        <w:spacing w:before="16" w:line="235" w:lineRule="auto"/>
        <w:ind w:right="114"/>
      </w:pPr>
      <w:r>
        <w:rPr>
          <w:w w:val="105"/>
        </w:rPr>
        <w:t xml:space="preserve">PETROBRAS. Apelado: Pórtico </w:t>
      </w:r>
      <w:r>
        <w:rPr>
          <w:w w:val="105"/>
        </w:rPr>
        <w:t xml:space="preserve">Engenharia Ltda. Pedido de vista por: Nélia Caminha Jorge. 2. </w:t>
      </w:r>
      <w:r>
        <w:rPr>
          <w:spacing w:val="-2"/>
          <w:w w:val="105"/>
        </w:rPr>
        <w:t>0611248-88.2021.8.04.0001</w:t>
      </w:r>
      <w:r>
        <w:rPr>
          <w:spacing w:val="-16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Paulo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Cesar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E </w:t>
      </w:r>
      <w:r>
        <w:rPr>
          <w:w w:val="105"/>
        </w:rPr>
        <w:t>Lima. Apelante: H.P.Logística</w:t>
      </w:r>
      <w:r>
        <w:rPr>
          <w:spacing w:val="-12"/>
          <w:w w:val="105"/>
        </w:rPr>
        <w:t xml:space="preserve"> </w:t>
      </w:r>
      <w:r>
        <w:rPr>
          <w:w w:val="105"/>
        </w:rPr>
        <w:t>e</w:t>
      </w:r>
      <w:r>
        <w:rPr>
          <w:spacing w:val="-8"/>
          <w:w w:val="105"/>
        </w:rPr>
        <w:t xml:space="preserve"> </w:t>
      </w:r>
      <w:r>
        <w:rPr>
          <w:w w:val="105"/>
        </w:rPr>
        <w:t>Navegação</w:t>
      </w:r>
      <w:r>
        <w:rPr>
          <w:spacing w:val="-8"/>
          <w:w w:val="105"/>
        </w:rPr>
        <w:t xml:space="preserve"> </w:t>
      </w:r>
      <w:r>
        <w:rPr>
          <w:w w:val="105"/>
        </w:rPr>
        <w:t>Ltda. Apelado: Jwh</w:t>
      </w:r>
      <w:r>
        <w:rPr>
          <w:spacing w:val="-12"/>
          <w:w w:val="105"/>
        </w:rPr>
        <w:t xml:space="preserve"> </w:t>
      </w:r>
      <w:r>
        <w:rPr>
          <w:w w:val="105"/>
        </w:rPr>
        <w:t>Wakim</w:t>
      </w:r>
      <w:r>
        <w:rPr>
          <w:spacing w:val="-16"/>
          <w:w w:val="105"/>
        </w:rPr>
        <w:t xml:space="preserve"> </w:t>
      </w:r>
      <w:r>
        <w:rPr>
          <w:w w:val="105"/>
        </w:rPr>
        <w:t>Filho</w:t>
      </w:r>
      <w:r>
        <w:rPr>
          <w:spacing w:val="-7"/>
          <w:w w:val="105"/>
        </w:rPr>
        <w:t xml:space="preserve"> </w:t>
      </w:r>
      <w:r>
        <w:rPr>
          <w:w w:val="105"/>
        </w:rPr>
        <w:t>Transportes</w:t>
      </w:r>
      <w:r>
        <w:rPr>
          <w:spacing w:val="-6"/>
          <w:w w:val="105"/>
        </w:rPr>
        <w:t xml:space="preserve"> </w:t>
      </w:r>
      <w:r>
        <w:rPr>
          <w:w w:val="105"/>
        </w:rPr>
        <w:t xml:space="preserve">Marítimos </w:t>
      </w:r>
      <w:r>
        <w:rPr>
          <w:spacing w:val="-4"/>
          <w:w w:val="105"/>
        </w:rPr>
        <w:t>Eireli. Pedido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vista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por: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Flávio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Humberto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Pascarelli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Lopes.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3. 0420809-18.2024.8.04.0001 -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 xml:space="preserve">Apelação </w:t>
      </w:r>
      <w:r>
        <w:rPr>
          <w:w w:val="105"/>
        </w:rPr>
        <w:t>Cível - Primeira Câmara Cível. Relator: Maria Das Graças Pessôa Figueiredo. Apelante: MARIA CIDINHA PINTO DE ANDRADE. Apelado: Febe Lima de Barros. Decis</w:t>
      </w:r>
      <w:r>
        <w:rPr>
          <w:w w:val="105"/>
        </w:rPr>
        <w:t>ão principal: 239 - Com Resolução do Mérito - Não-Provimento, atribuído à(s) parte(s) MARIA CIDINHA PINTO DE ANDRADE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w w:val="105"/>
        </w:rPr>
        <w:t>Unânime. Adiado. Observações: Leitura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w w:val="105"/>
        </w:rPr>
        <w:t>Acórdão</w:t>
      </w:r>
      <w:r>
        <w:rPr>
          <w:spacing w:val="-12"/>
          <w:w w:val="105"/>
        </w:rPr>
        <w:t xml:space="preserve"> </w:t>
      </w:r>
      <w:r>
        <w:rPr>
          <w:w w:val="105"/>
        </w:rPr>
        <w:t>feita</w:t>
      </w:r>
      <w:r>
        <w:rPr>
          <w:spacing w:val="-16"/>
          <w:w w:val="105"/>
        </w:rPr>
        <w:t xml:space="preserve"> </w:t>
      </w:r>
      <w:r>
        <w:rPr>
          <w:w w:val="105"/>
        </w:rPr>
        <w:t>pela</w:t>
      </w:r>
      <w:r>
        <w:rPr>
          <w:spacing w:val="-16"/>
          <w:w w:val="105"/>
        </w:rPr>
        <w:t xml:space="preserve"> </w:t>
      </w:r>
      <w:r>
        <w:rPr>
          <w:w w:val="105"/>
        </w:rPr>
        <w:t>Relatora</w:t>
      </w:r>
      <w:r>
        <w:rPr>
          <w:spacing w:val="-16"/>
          <w:w w:val="105"/>
        </w:rPr>
        <w:t xml:space="preserve"> </w:t>
      </w:r>
      <w:r>
        <w:rPr>
          <w:w w:val="105"/>
        </w:rPr>
        <w:t>na</w:t>
      </w:r>
      <w:r>
        <w:rPr>
          <w:spacing w:val="-15"/>
          <w:w w:val="105"/>
        </w:rPr>
        <w:t xml:space="preserve"> </w:t>
      </w:r>
      <w:r>
        <w:rPr>
          <w:w w:val="105"/>
        </w:rPr>
        <w:t>sessão</w:t>
      </w:r>
      <w:r>
        <w:rPr>
          <w:spacing w:val="-12"/>
          <w:w w:val="105"/>
        </w:rPr>
        <w:t xml:space="preserve"> </w:t>
      </w:r>
      <w:r>
        <w:rPr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w w:val="105"/>
        </w:rPr>
        <w:t xml:space="preserve">dia </w:t>
      </w:r>
      <w:r>
        <w:rPr>
          <w:spacing w:val="-2"/>
          <w:w w:val="105"/>
        </w:rPr>
        <w:t>06.10.2025.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4.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0653403-72.2022.8.04.0001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Cível. Relator: Claudio </w:t>
      </w:r>
      <w:r>
        <w:rPr>
          <w:w w:val="105"/>
        </w:rPr>
        <w:t>Cesar</w:t>
      </w:r>
      <w:r>
        <w:rPr>
          <w:spacing w:val="-7"/>
          <w:w w:val="105"/>
        </w:rPr>
        <w:t xml:space="preserve"> </w:t>
      </w:r>
      <w:r>
        <w:rPr>
          <w:w w:val="105"/>
        </w:rPr>
        <w:t>Ramalheira</w:t>
      </w:r>
      <w:r>
        <w:rPr>
          <w:spacing w:val="-7"/>
          <w:w w:val="105"/>
        </w:rPr>
        <w:t xml:space="preserve"> </w:t>
      </w:r>
      <w:r>
        <w:rPr>
          <w:w w:val="105"/>
        </w:rPr>
        <w:t>Roessing. Impedimentos: 1 (Tipo: Impedimento. Motivo: Impedimento.), 2</w:t>
      </w:r>
      <w:r>
        <w:rPr>
          <w:spacing w:val="-1"/>
          <w:w w:val="105"/>
        </w:rPr>
        <w:t xml:space="preserve"> </w:t>
      </w:r>
      <w:r>
        <w:rPr>
          <w:w w:val="105"/>
        </w:rPr>
        <w:t xml:space="preserve">(Tipo: </w:t>
      </w:r>
      <w:r>
        <w:rPr>
          <w:spacing w:val="-4"/>
          <w:w w:val="105"/>
        </w:rPr>
        <w:t>Impedimento.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Motivo: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Impedimento.). Apelante:</w:t>
      </w:r>
      <w:r>
        <w:t xml:space="preserve"> </w:t>
      </w:r>
      <w:r>
        <w:rPr>
          <w:spacing w:val="-4"/>
          <w:w w:val="105"/>
        </w:rPr>
        <w:t>AMAZONAS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DISTRIBUIDORA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ENERGIA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S.A, </w:t>
      </w:r>
      <w:r>
        <w:rPr>
          <w:w w:val="105"/>
        </w:rPr>
        <w:t xml:space="preserve">Apelado: Genahzildo Coelho </w:t>
      </w:r>
      <w:r>
        <w:rPr>
          <w:w w:val="105"/>
        </w:rPr>
        <w:t xml:space="preserve">Rezende Júnior. Apelante: AMAZONAS DISTRIBUIDORA DE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S.A,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Apelado: Genahzildo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Coelho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Rezende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Júnior. Adiado. Observações: Realizado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 xml:space="preserve">sorteio </w:t>
      </w:r>
      <w:r>
        <w:rPr>
          <w:w w:val="105"/>
        </w:rPr>
        <w:t>eletrônico na sessão de julgamento em que foi sorteada a Exma. Sra. Desa. Onilza Abreu Gerth. 5. 0602949-02.2</w:t>
      </w:r>
      <w:r>
        <w:rPr>
          <w:w w:val="105"/>
        </w:rPr>
        <w:t>021.8.04.4600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/</w:t>
      </w:r>
      <w:r>
        <w:rPr>
          <w:spacing w:val="-15"/>
          <w:w w:val="105"/>
        </w:rPr>
        <w:t xml:space="preserve"> </w:t>
      </w:r>
      <w:r>
        <w:rPr>
          <w:w w:val="105"/>
        </w:rPr>
        <w:t>Remessa</w:t>
      </w:r>
      <w:r>
        <w:rPr>
          <w:spacing w:val="-16"/>
          <w:w w:val="105"/>
        </w:rPr>
        <w:t xml:space="preserve"> </w:t>
      </w:r>
      <w:r>
        <w:rPr>
          <w:w w:val="105"/>
        </w:rPr>
        <w:t>Necessária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5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6"/>
          <w:w w:val="105"/>
        </w:rPr>
        <w:t xml:space="preserve"> </w:t>
      </w:r>
      <w:r>
        <w:rPr>
          <w:w w:val="105"/>
        </w:rPr>
        <w:t>Relator:</w:t>
      </w:r>
      <w:r>
        <w:rPr>
          <w:spacing w:val="-15"/>
          <w:w w:val="105"/>
        </w:rPr>
        <w:t xml:space="preserve"> </w:t>
      </w:r>
      <w:r>
        <w:rPr>
          <w:w w:val="105"/>
        </w:rPr>
        <w:t>Paulo Cesar Caminha E Lima. Apelante: Espólio de Jair Brelas Marialva, Apelante: ESTADO DO AMAZONAS</w:t>
      </w:r>
      <w:r>
        <w:rPr>
          <w:spacing w:val="40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0"/>
          <w:w w:val="105"/>
        </w:rPr>
        <w:t xml:space="preserve"> </w:t>
      </w:r>
      <w:r>
        <w:rPr>
          <w:w w:val="105"/>
        </w:rPr>
        <w:t>por</w:t>
      </w:r>
      <w:r>
        <w:rPr>
          <w:spacing w:val="37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3"/>
          <w:w w:val="105"/>
        </w:rPr>
        <w:t xml:space="preserve"> </w:t>
      </w:r>
      <w:r>
        <w:rPr>
          <w:w w:val="105"/>
        </w:rPr>
        <w:t>GERAL</w:t>
      </w:r>
      <w:r>
        <w:rPr>
          <w:spacing w:val="38"/>
          <w:w w:val="105"/>
        </w:rPr>
        <w:t xml:space="preserve"> </w:t>
      </w:r>
      <w:r>
        <w:rPr>
          <w:w w:val="105"/>
        </w:rPr>
        <w:t>DO</w:t>
      </w:r>
      <w:r>
        <w:rPr>
          <w:spacing w:val="39"/>
          <w:w w:val="105"/>
        </w:rPr>
        <w:t xml:space="preserve"> </w:t>
      </w:r>
      <w:r>
        <w:rPr>
          <w:w w:val="105"/>
        </w:rPr>
        <w:t>ESTADO</w:t>
      </w:r>
      <w:r>
        <w:rPr>
          <w:spacing w:val="39"/>
          <w:w w:val="105"/>
        </w:rPr>
        <w:t xml:space="preserve"> </w:t>
      </w:r>
      <w:r>
        <w:rPr>
          <w:w w:val="105"/>
        </w:rPr>
        <w:t>DO</w:t>
      </w:r>
      <w:r>
        <w:rPr>
          <w:spacing w:val="39"/>
          <w:w w:val="105"/>
        </w:rPr>
        <w:t xml:space="preserve"> </w:t>
      </w:r>
      <w:r>
        <w:rPr>
          <w:w w:val="105"/>
        </w:rPr>
        <w:t>AMAZONAS,</w:t>
      </w:r>
    </w:p>
    <w:p w:rsidR="00BD3073" w:rsidRDefault="000C4585">
      <w:pPr>
        <w:pStyle w:val="Corpodetexto"/>
        <w:spacing w:line="235" w:lineRule="auto"/>
        <w:ind w:right="118"/>
      </w:pPr>
      <w:r>
        <w:rPr>
          <w:w w:val="105"/>
        </w:rPr>
        <w:t>Apelante:</w:t>
      </w:r>
      <w:r>
        <w:rPr>
          <w:w w:val="105"/>
        </w:rPr>
        <w:t xml:space="preserve"> Juízo de Direito da 2º Vara da Comarca de Iranduba/am. Apelante: Espólio de Jair Brelas </w:t>
      </w:r>
      <w:r>
        <w:rPr>
          <w:spacing w:val="-2"/>
          <w:w w:val="105"/>
        </w:rPr>
        <w:t>Marialva,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Apelante: ESTADO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AMAZONAS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PROCURADORIA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GERAL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 xml:space="preserve">DO </w:t>
      </w:r>
      <w:r>
        <w:rPr>
          <w:spacing w:val="-6"/>
          <w:w w:val="105"/>
        </w:rPr>
        <w:t>ESTADO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AMAZONAS.</w:t>
      </w:r>
      <w:r>
        <w:rPr>
          <w:spacing w:val="-1"/>
          <w:w w:val="105"/>
        </w:rPr>
        <w:t xml:space="preserve"> </w:t>
      </w:r>
      <w:r>
        <w:rPr>
          <w:spacing w:val="-6"/>
          <w:w w:val="105"/>
        </w:rPr>
        <w:t>Adiado.</w:t>
      </w:r>
      <w:r>
        <w:rPr>
          <w:spacing w:val="10"/>
          <w:w w:val="105"/>
        </w:rPr>
        <w:t xml:space="preserve"> </w:t>
      </w:r>
      <w:r>
        <w:rPr>
          <w:spacing w:val="-6"/>
          <w:w w:val="105"/>
        </w:rPr>
        <w:t>6. 0668244-43.2020.8.04.0001</w:t>
      </w:r>
      <w:r>
        <w:t xml:space="preserve"> </w:t>
      </w:r>
      <w:r>
        <w:rPr>
          <w:spacing w:val="-6"/>
          <w:w w:val="105"/>
        </w:rPr>
        <w:t>- Apelação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Cível - Primeira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Câmara </w:t>
      </w:r>
      <w:r>
        <w:rPr>
          <w:w w:val="105"/>
        </w:rPr>
        <w:t>Cível. Relator: Maria</w:t>
      </w:r>
      <w:r>
        <w:rPr>
          <w:spacing w:val="-6"/>
          <w:w w:val="105"/>
        </w:rPr>
        <w:t xml:space="preserve"> </w:t>
      </w:r>
      <w:r>
        <w:rPr>
          <w:w w:val="105"/>
        </w:rPr>
        <w:t>Das Graças Pessôa</w:t>
      </w:r>
      <w:r>
        <w:rPr>
          <w:spacing w:val="-6"/>
          <w:w w:val="105"/>
        </w:rPr>
        <w:t xml:space="preserve"> </w:t>
      </w:r>
      <w:r>
        <w:rPr>
          <w:w w:val="105"/>
        </w:rPr>
        <w:t xml:space="preserve">Figueiredo. Impedimentos: 1 (Tipo: Impedimento. Motivo: </w:t>
      </w:r>
      <w:r>
        <w:rPr>
          <w:spacing w:val="-2"/>
          <w:w w:val="105"/>
        </w:rPr>
        <w:t>Impedimento.).</w:t>
      </w:r>
      <w:r>
        <w:rPr>
          <w:spacing w:val="26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29"/>
          <w:w w:val="105"/>
        </w:rPr>
        <w:t xml:space="preserve"> </w:t>
      </w:r>
      <w:r>
        <w:rPr>
          <w:spacing w:val="-2"/>
          <w:w w:val="105"/>
        </w:rPr>
        <w:t>Geraldo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Francisco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Barros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Gazos.</w:t>
      </w:r>
      <w:r>
        <w:rPr>
          <w:spacing w:val="26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29"/>
          <w:w w:val="105"/>
        </w:rPr>
        <w:t xml:space="preserve"> </w:t>
      </w:r>
      <w:r>
        <w:rPr>
          <w:spacing w:val="-2"/>
          <w:w w:val="105"/>
        </w:rPr>
        <w:t>BANCO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ITAUCARD</w:t>
      </w:r>
      <w:r>
        <w:rPr>
          <w:spacing w:val="11"/>
          <w:w w:val="105"/>
        </w:rPr>
        <w:t xml:space="preserve"> </w:t>
      </w:r>
      <w:r>
        <w:rPr>
          <w:spacing w:val="-4"/>
          <w:w w:val="105"/>
        </w:rPr>
        <w:t>S/A.</w:t>
      </w:r>
    </w:p>
    <w:p w:rsidR="00BD3073" w:rsidRDefault="000C4585">
      <w:pPr>
        <w:pStyle w:val="Corpodetexto"/>
        <w:spacing w:line="275" w:lineRule="exact"/>
        <w:jc w:val="left"/>
      </w:pPr>
      <w:r>
        <w:t>Adiado.</w:t>
      </w:r>
      <w:r>
        <w:rPr>
          <w:spacing w:val="50"/>
          <w:w w:val="150"/>
        </w:rPr>
        <w:t xml:space="preserve"> </w:t>
      </w:r>
      <w:r>
        <w:t>7.</w:t>
      </w:r>
      <w:r>
        <w:rPr>
          <w:spacing w:val="72"/>
        </w:rPr>
        <w:t xml:space="preserve"> </w:t>
      </w:r>
      <w:r>
        <w:t>0405455-50.2024.8.04.0001</w:t>
      </w:r>
      <w:r>
        <w:rPr>
          <w:spacing w:val="77"/>
        </w:rPr>
        <w:t xml:space="preserve"> </w:t>
      </w:r>
      <w:r>
        <w:t>-</w:t>
      </w:r>
      <w:r>
        <w:rPr>
          <w:spacing w:val="69"/>
        </w:rPr>
        <w:t xml:space="preserve"> </w:t>
      </w:r>
      <w:r>
        <w:t>Apelação</w:t>
      </w:r>
      <w:r>
        <w:rPr>
          <w:spacing w:val="64"/>
        </w:rPr>
        <w:t xml:space="preserve"> </w:t>
      </w:r>
      <w:r>
        <w:t>Cível</w:t>
      </w:r>
      <w:r>
        <w:rPr>
          <w:spacing w:val="65"/>
        </w:rPr>
        <w:t xml:space="preserve"> </w:t>
      </w:r>
      <w:r>
        <w:t>-</w:t>
      </w:r>
      <w:r>
        <w:rPr>
          <w:spacing w:val="69"/>
        </w:rPr>
        <w:t xml:space="preserve"> </w:t>
      </w:r>
      <w:r>
        <w:t>Primeira</w:t>
      </w:r>
      <w:r>
        <w:rPr>
          <w:spacing w:val="57"/>
        </w:rPr>
        <w:t xml:space="preserve"> </w:t>
      </w:r>
      <w:r>
        <w:t>Câmara</w:t>
      </w:r>
      <w:r>
        <w:rPr>
          <w:spacing w:val="56"/>
        </w:rPr>
        <w:t xml:space="preserve"> </w:t>
      </w:r>
      <w:r>
        <w:t>Cível.</w:t>
      </w:r>
      <w:r>
        <w:rPr>
          <w:spacing w:val="50"/>
          <w:w w:val="150"/>
        </w:rPr>
        <w:t xml:space="preserve"> </w:t>
      </w:r>
      <w:r>
        <w:t>Relator:</w:t>
      </w:r>
      <w:r>
        <w:rPr>
          <w:spacing w:val="53"/>
          <w:w w:val="150"/>
        </w:rPr>
        <w:t xml:space="preserve"> </w:t>
      </w:r>
      <w:r>
        <w:rPr>
          <w:spacing w:val="-2"/>
        </w:rPr>
        <w:t>Nélia</w:t>
      </w:r>
    </w:p>
    <w:p w:rsidR="00BD3073" w:rsidRDefault="000C4585">
      <w:pPr>
        <w:pStyle w:val="Corpodetexto"/>
        <w:spacing w:line="232" w:lineRule="auto"/>
        <w:ind w:right="122"/>
      </w:pPr>
      <w:r>
        <w:rPr>
          <w:w w:val="105"/>
        </w:rPr>
        <w:t xml:space="preserve">Caminha Jorge. Apelante: Ione Silva de Oliveira. Apelado: ESTADO DO AMAZONAS, Apelado: </w:t>
      </w:r>
      <w:r>
        <w:rPr>
          <w:spacing w:val="-2"/>
          <w:w w:val="105"/>
        </w:rPr>
        <w:t>FUNDAÇÃO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HOSPITAL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ADRIANO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JORGE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28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PROCURADORIA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GERAL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DO</w:t>
      </w:r>
    </w:p>
    <w:p w:rsidR="00BD3073" w:rsidRDefault="000C4585">
      <w:pPr>
        <w:pStyle w:val="Corpodetexto"/>
        <w:spacing w:before="5" w:line="235" w:lineRule="auto"/>
        <w:ind w:right="118"/>
      </w:pPr>
      <w:r>
        <w:t>ESTADO</w:t>
      </w:r>
      <w:r>
        <w:rPr>
          <w:spacing w:val="-9"/>
        </w:rPr>
        <w:t xml:space="preserve"> </w:t>
      </w:r>
      <w:r>
        <w:t>DO</w:t>
      </w:r>
      <w:r>
        <w:rPr>
          <w:spacing w:val="-9"/>
        </w:rPr>
        <w:t xml:space="preserve"> </w:t>
      </w:r>
      <w:r>
        <w:t>AMAZONAS. Adiado. 8. 0405399-17.2024.8.04.0001 - Apelação</w:t>
      </w:r>
      <w:r>
        <w:rPr>
          <w:spacing w:val="-5"/>
        </w:rPr>
        <w:t xml:space="preserve"> </w:t>
      </w:r>
      <w:r>
        <w:t>Cível</w:t>
      </w:r>
      <w:r>
        <w:rPr>
          <w:spacing w:val="-4"/>
        </w:rPr>
        <w:t xml:space="preserve"> </w:t>
      </w:r>
      <w:r>
        <w:t>- Primeira</w:t>
      </w:r>
      <w:r>
        <w:rPr>
          <w:spacing w:val="-12"/>
        </w:rPr>
        <w:t xml:space="preserve"> </w:t>
      </w:r>
      <w:r>
        <w:t>Câmara Cível. Relator: Nélia Caminha Jorge. Apelante: ESTADO DO AMAZONAS, Apelado: Evelyn</w:t>
      </w:r>
      <w:r>
        <w:rPr>
          <w:spacing w:val="-2"/>
        </w:rPr>
        <w:t xml:space="preserve"> </w:t>
      </w:r>
      <w:r>
        <w:t>Cristiane Guimarães Pereira. Apelante: ESTADO DO AMAZONAS, Apelado: Evelyn Cristiane Guimar</w:t>
      </w:r>
      <w:r>
        <w:t>ães</w:t>
      </w:r>
      <w:r>
        <w:rPr>
          <w:spacing w:val="80"/>
        </w:rPr>
        <w:t xml:space="preserve"> </w:t>
      </w:r>
      <w:r>
        <w:t>Pereira. Adiado. 9. 0610206-09.2018.8.04.0001 - Apelação</w:t>
      </w:r>
      <w:r>
        <w:rPr>
          <w:spacing w:val="-4"/>
        </w:rPr>
        <w:t xml:space="preserve"> </w:t>
      </w:r>
      <w:r>
        <w:t>Cível</w:t>
      </w:r>
      <w:r>
        <w:rPr>
          <w:spacing w:val="-3"/>
        </w:rPr>
        <w:t xml:space="preserve"> </w:t>
      </w:r>
      <w:r>
        <w:t>- Primeira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Cível. Relator: Nélia Caminha Jorge. Impedimentos: 1 (Tipo: Suspeição. Motivo: Suspeição.), 2 (Tipo: Suspeição. Motivo: Suspeição.), 3 (Tipo: Impedimento. Motivo: Impedime</w:t>
      </w:r>
      <w:r>
        <w:t>nto.). Apelado: Maria Vângela dos Reis Cunha, Apelante: AMAZONAS DISTRIBUIDORA DE ENERGIA S/A. Apelado: Maria Vângela dos Reis Cunha,</w:t>
      </w:r>
      <w:r>
        <w:rPr>
          <w:spacing w:val="65"/>
          <w:w w:val="150"/>
        </w:rPr>
        <w:t xml:space="preserve">  </w:t>
      </w:r>
      <w:r>
        <w:t>Apelante:</w:t>
      </w:r>
      <w:r>
        <w:rPr>
          <w:spacing w:val="70"/>
          <w:w w:val="150"/>
        </w:rPr>
        <w:t xml:space="preserve">  </w:t>
      </w:r>
      <w:r>
        <w:t>AMAZONAS</w:t>
      </w:r>
      <w:r>
        <w:rPr>
          <w:spacing w:val="62"/>
          <w:w w:val="150"/>
        </w:rPr>
        <w:t xml:space="preserve">  </w:t>
      </w:r>
      <w:r>
        <w:t>DISTRIBUIDORA</w:t>
      </w:r>
      <w:r>
        <w:rPr>
          <w:spacing w:val="53"/>
          <w:w w:val="150"/>
        </w:rPr>
        <w:t xml:space="preserve">  </w:t>
      </w:r>
      <w:r>
        <w:t>DE</w:t>
      </w:r>
      <w:r>
        <w:rPr>
          <w:spacing w:val="56"/>
          <w:w w:val="150"/>
        </w:rPr>
        <w:t xml:space="preserve">  </w:t>
      </w:r>
      <w:r>
        <w:t>ENERGIA</w:t>
      </w:r>
      <w:r>
        <w:rPr>
          <w:spacing w:val="53"/>
          <w:w w:val="150"/>
        </w:rPr>
        <w:t xml:space="preserve">  </w:t>
      </w:r>
      <w:r>
        <w:t>S/A.</w:t>
      </w:r>
      <w:r>
        <w:rPr>
          <w:spacing w:val="68"/>
          <w:w w:val="150"/>
        </w:rPr>
        <w:t xml:space="preserve">  </w:t>
      </w:r>
      <w:r>
        <w:t>Adiado.</w:t>
      </w:r>
      <w:r>
        <w:rPr>
          <w:spacing w:val="70"/>
          <w:w w:val="150"/>
        </w:rPr>
        <w:t xml:space="preserve">  </w:t>
      </w:r>
      <w:r>
        <w:rPr>
          <w:spacing w:val="-5"/>
        </w:rPr>
        <w:t>10.</w:t>
      </w:r>
    </w:p>
    <w:p w:rsidR="00BD3073" w:rsidRDefault="000C4585">
      <w:pPr>
        <w:pStyle w:val="Corpodetexto"/>
        <w:spacing w:before="1" w:line="272" w:lineRule="exact"/>
      </w:pPr>
      <w:r>
        <w:t>0002854-83.2014.8.04.4400</w:t>
      </w:r>
      <w:r>
        <w:rPr>
          <w:spacing w:val="23"/>
        </w:rPr>
        <w:t xml:space="preserve"> </w:t>
      </w:r>
      <w:r>
        <w:t>-</w:t>
      </w:r>
      <w:r>
        <w:rPr>
          <w:spacing w:val="29"/>
        </w:rPr>
        <w:t xml:space="preserve"> </w:t>
      </w:r>
      <w:r>
        <w:t>Apelação</w:t>
      </w:r>
      <w:r>
        <w:rPr>
          <w:spacing w:val="23"/>
        </w:rPr>
        <w:t xml:space="preserve"> </w:t>
      </w:r>
      <w:r>
        <w:t>Cível</w:t>
      </w:r>
      <w:r>
        <w:rPr>
          <w:spacing w:val="25"/>
        </w:rPr>
        <w:t xml:space="preserve"> </w:t>
      </w:r>
      <w:r>
        <w:t>-</w:t>
      </w:r>
      <w:r>
        <w:rPr>
          <w:spacing w:val="29"/>
        </w:rPr>
        <w:t xml:space="preserve"> </w:t>
      </w:r>
      <w:r>
        <w:t>Primeira</w:t>
      </w:r>
      <w:r>
        <w:rPr>
          <w:spacing w:val="15"/>
        </w:rPr>
        <w:t xml:space="preserve"> </w:t>
      </w:r>
      <w:r>
        <w:t>Câmara</w:t>
      </w:r>
      <w:r>
        <w:rPr>
          <w:spacing w:val="16"/>
        </w:rPr>
        <w:t xml:space="preserve"> </w:t>
      </w:r>
      <w:r>
        <w:t>Cível.</w:t>
      </w:r>
      <w:r>
        <w:rPr>
          <w:spacing w:val="39"/>
        </w:rPr>
        <w:t xml:space="preserve"> </w:t>
      </w:r>
      <w:r>
        <w:t>Relator:</w:t>
      </w:r>
      <w:r>
        <w:rPr>
          <w:spacing w:val="43"/>
        </w:rPr>
        <w:t xml:space="preserve"> </w:t>
      </w:r>
      <w:r>
        <w:t>Nélia</w:t>
      </w:r>
      <w:r>
        <w:rPr>
          <w:spacing w:val="16"/>
        </w:rPr>
        <w:t xml:space="preserve"> </w:t>
      </w:r>
      <w:r>
        <w:t>Caminha</w:t>
      </w:r>
      <w:r>
        <w:rPr>
          <w:spacing w:val="15"/>
        </w:rPr>
        <w:t xml:space="preserve"> </w:t>
      </w:r>
      <w:r>
        <w:rPr>
          <w:spacing w:val="-2"/>
        </w:rPr>
        <w:t>Jorge.</w:t>
      </w:r>
    </w:p>
    <w:p w:rsidR="00BD3073" w:rsidRDefault="000C4585">
      <w:pPr>
        <w:pStyle w:val="Corpodetexto"/>
        <w:spacing w:line="272" w:lineRule="exact"/>
      </w:pPr>
      <w:r>
        <w:rPr>
          <w:spacing w:val="-6"/>
          <w:w w:val="105"/>
        </w:rPr>
        <w:t>Apelante: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MARIA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SALETE</w:t>
      </w:r>
      <w:r>
        <w:rPr>
          <w:spacing w:val="-3"/>
        </w:rPr>
        <w:t xml:space="preserve"> </w:t>
      </w:r>
      <w:r>
        <w:rPr>
          <w:spacing w:val="-6"/>
          <w:w w:val="105"/>
        </w:rPr>
        <w:t>DA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CONCEIÇÃO</w:t>
      </w:r>
      <w:r>
        <w:rPr>
          <w:spacing w:val="-1"/>
        </w:rPr>
        <w:t xml:space="preserve"> </w:t>
      </w:r>
      <w:r>
        <w:rPr>
          <w:spacing w:val="-6"/>
          <w:w w:val="105"/>
        </w:rPr>
        <w:t>MONTEIRO.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16"/>
          <w:w w:val="105"/>
        </w:rPr>
        <w:t xml:space="preserve"> </w:t>
      </w:r>
      <w:r>
        <w:rPr>
          <w:spacing w:val="-6"/>
          <w:w w:val="105"/>
        </w:rPr>
        <w:t>SANTO</w:t>
      </w:r>
      <w:r>
        <w:rPr>
          <w:spacing w:val="-1"/>
        </w:rPr>
        <w:t xml:space="preserve"> </w:t>
      </w:r>
      <w:r>
        <w:rPr>
          <w:spacing w:val="-6"/>
          <w:w w:val="105"/>
        </w:rPr>
        <w:t>ANTÔNIO</w:t>
      </w:r>
      <w:r>
        <w:rPr>
          <w:spacing w:val="-2"/>
        </w:rPr>
        <w:t xml:space="preserve"> </w:t>
      </w:r>
      <w:r>
        <w:rPr>
          <w:spacing w:val="-6"/>
          <w:w w:val="105"/>
        </w:rPr>
        <w:t>ENERGIA</w:t>
      </w:r>
    </w:p>
    <w:p w:rsidR="00BD3073" w:rsidRDefault="000C4585">
      <w:pPr>
        <w:pStyle w:val="Corpodetexto"/>
        <w:spacing w:before="1"/>
        <w:jc w:val="left"/>
      </w:pPr>
      <w:r>
        <w:t>S/A,</w:t>
      </w:r>
      <w:r>
        <w:rPr>
          <w:spacing w:val="57"/>
        </w:rPr>
        <w:t xml:space="preserve"> </w:t>
      </w:r>
      <w:r>
        <w:t>Apelado:</w:t>
      </w:r>
      <w:r>
        <w:rPr>
          <w:spacing w:val="66"/>
        </w:rPr>
        <w:t xml:space="preserve"> </w:t>
      </w:r>
      <w:r>
        <w:t>JIRAU</w:t>
      </w:r>
      <w:r>
        <w:rPr>
          <w:spacing w:val="34"/>
        </w:rPr>
        <w:t xml:space="preserve"> </w:t>
      </w:r>
      <w:r>
        <w:t>ENERGIA</w:t>
      </w:r>
      <w:r>
        <w:rPr>
          <w:spacing w:val="35"/>
        </w:rPr>
        <w:t xml:space="preserve"> </w:t>
      </w:r>
      <w:r>
        <w:t>S/A.</w:t>
      </w:r>
      <w:r>
        <w:rPr>
          <w:spacing w:val="65"/>
        </w:rPr>
        <w:t xml:space="preserve"> </w:t>
      </w:r>
      <w:r>
        <w:t>11.</w:t>
      </w:r>
      <w:r>
        <w:rPr>
          <w:spacing w:val="55"/>
        </w:rPr>
        <w:t xml:space="preserve"> </w:t>
      </w:r>
      <w:r>
        <w:t>0683647-47.2023.8.04.0001</w:t>
      </w:r>
      <w:r>
        <w:rPr>
          <w:spacing w:val="59"/>
        </w:rPr>
        <w:t xml:space="preserve"> </w:t>
      </w:r>
      <w:r>
        <w:t>-</w:t>
      </w:r>
      <w:r>
        <w:rPr>
          <w:spacing w:val="53"/>
        </w:rPr>
        <w:t xml:space="preserve"> </w:t>
      </w:r>
      <w:r>
        <w:t>Apelação</w:t>
      </w:r>
      <w:r>
        <w:rPr>
          <w:spacing w:val="46"/>
        </w:rPr>
        <w:t xml:space="preserve"> </w:t>
      </w:r>
      <w:r>
        <w:t>Cível</w:t>
      </w:r>
      <w:r>
        <w:rPr>
          <w:spacing w:val="48"/>
        </w:rPr>
        <w:t xml:space="preserve"> </w:t>
      </w:r>
      <w:r>
        <w:t>-</w:t>
      </w:r>
      <w:r>
        <w:rPr>
          <w:spacing w:val="52"/>
        </w:rPr>
        <w:t xml:space="preserve"> </w:t>
      </w:r>
      <w:r>
        <w:rPr>
          <w:spacing w:val="-2"/>
        </w:rPr>
        <w:t>Primeira</w:t>
      </w:r>
    </w:p>
    <w:p w:rsidR="00BD3073" w:rsidRDefault="00BD3073">
      <w:pPr>
        <w:pStyle w:val="Corpodetexto"/>
        <w:jc w:val="left"/>
        <w:sectPr w:rsidR="00BD3073">
          <w:type w:val="continuous"/>
          <w:pgSz w:w="11900" w:h="16840"/>
          <w:pgMar w:top="1380" w:right="708" w:bottom="280" w:left="708" w:header="720" w:footer="720" w:gutter="0"/>
          <w:cols w:space="720"/>
        </w:sectPr>
      </w:pPr>
    </w:p>
    <w:p w:rsidR="00BD3073" w:rsidRDefault="000C4585">
      <w:pPr>
        <w:pStyle w:val="Corpodetexto"/>
        <w:spacing w:before="67" w:line="232" w:lineRule="auto"/>
        <w:ind w:right="119"/>
      </w:pPr>
      <w:r>
        <w:lastRenderedPageBreak/>
        <w:t>Câmara Cível. Relator: Mari</w:t>
      </w:r>
      <w:r>
        <w:t>a Das Graças Pessôa Figueiredo. Apelante: Rivaldo Junio Araujo da Costa. Apelado: ESTADO DO AMAZONAS representado(a) por Procuradoria Geral do Estado do Amazonas, Apelado:</w:t>
      </w:r>
      <w:r>
        <w:rPr>
          <w:spacing w:val="-8"/>
        </w:rPr>
        <w:t xml:space="preserve"> </w:t>
      </w:r>
      <w:r>
        <w:t>FUNDAŞÂO</w:t>
      </w:r>
      <w:r>
        <w:rPr>
          <w:spacing w:val="-15"/>
        </w:rPr>
        <w:t xml:space="preserve"> </w:t>
      </w:r>
      <w:r>
        <w:t>GETÛLIO</w:t>
      </w:r>
      <w:r>
        <w:rPr>
          <w:spacing w:val="-15"/>
        </w:rPr>
        <w:t xml:space="preserve"> </w:t>
      </w:r>
      <w:r>
        <w:t>VARGAS</w:t>
      </w:r>
      <w:r>
        <w:rPr>
          <w:spacing w:val="-15"/>
        </w:rPr>
        <w:t xml:space="preserve"> </w:t>
      </w:r>
      <w:r>
        <w:rPr>
          <w:w w:val="95"/>
        </w:rPr>
        <w:t>—</w:t>
      </w:r>
      <w:r>
        <w:t>FGV</w:t>
      </w:r>
      <w:r>
        <w:rPr>
          <w:spacing w:val="-15"/>
        </w:rPr>
        <w:t xml:space="preserve"> </w:t>
      </w:r>
      <w:r>
        <w:t>(COMISSÂO</w:t>
      </w:r>
      <w:r>
        <w:rPr>
          <w:spacing w:val="-15"/>
        </w:rPr>
        <w:t xml:space="preserve"> </w:t>
      </w:r>
      <w:r>
        <w:t>ORGANIZADORA),.</w:t>
      </w:r>
      <w:r>
        <w:rPr>
          <w:spacing w:val="-1"/>
        </w:rPr>
        <w:t xml:space="preserve"> </w:t>
      </w:r>
      <w:r>
        <w:t>Pedido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rPr>
          <w:spacing w:val="-2"/>
        </w:rPr>
        <w:t>vista</w:t>
      </w:r>
    </w:p>
    <w:p w:rsidR="00BD3073" w:rsidRDefault="000C4585">
      <w:pPr>
        <w:pStyle w:val="Corpodetexto"/>
        <w:spacing w:before="3"/>
        <w:jc w:val="left"/>
      </w:pPr>
      <w:r>
        <w:t>por:</w:t>
      </w:r>
      <w:r>
        <w:rPr>
          <w:spacing w:val="56"/>
        </w:rPr>
        <w:t xml:space="preserve"> </w:t>
      </w:r>
      <w:r>
        <w:t>Flávio</w:t>
      </w:r>
      <w:r>
        <w:rPr>
          <w:spacing w:val="38"/>
        </w:rPr>
        <w:t xml:space="preserve"> </w:t>
      </w:r>
      <w:r>
        <w:t>Humberto</w:t>
      </w:r>
      <w:r>
        <w:rPr>
          <w:spacing w:val="37"/>
        </w:rPr>
        <w:t xml:space="preserve"> </w:t>
      </w:r>
      <w:r>
        <w:t>Pascarelli</w:t>
      </w:r>
      <w:r>
        <w:rPr>
          <w:spacing w:val="40"/>
        </w:rPr>
        <w:t xml:space="preserve"> </w:t>
      </w:r>
      <w:r>
        <w:t>Lopes.</w:t>
      </w:r>
      <w:r>
        <w:rPr>
          <w:spacing w:val="55"/>
        </w:rPr>
        <w:t xml:space="preserve"> </w:t>
      </w:r>
      <w:r>
        <w:t>12.</w:t>
      </w:r>
      <w:r>
        <w:rPr>
          <w:spacing w:val="46"/>
        </w:rPr>
        <w:t xml:space="preserve"> </w:t>
      </w:r>
      <w:r>
        <w:t>0473821-44.2024.8.04.0001</w:t>
      </w:r>
      <w:r>
        <w:rPr>
          <w:spacing w:val="49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8"/>
        </w:rPr>
        <w:t xml:space="preserve"> </w:t>
      </w:r>
      <w:r>
        <w:t>Cível</w:t>
      </w:r>
      <w:r>
        <w:rPr>
          <w:spacing w:val="39"/>
        </w:rPr>
        <w:t xml:space="preserve"> </w:t>
      </w:r>
      <w:r>
        <w:t>-</w:t>
      </w:r>
      <w:r>
        <w:rPr>
          <w:spacing w:val="42"/>
        </w:rPr>
        <w:t xml:space="preserve"> </w:t>
      </w:r>
      <w:r>
        <w:rPr>
          <w:spacing w:val="-2"/>
        </w:rPr>
        <w:t>Primeira</w:t>
      </w:r>
    </w:p>
    <w:p w:rsidR="00BD3073" w:rsidRDefault="000C4585">
      <w:pPr>
        <w:pStyle w:val="Corpodetexto"/>
        <w:ind w:right="130"/>
      </w:pPr>
      <w:r>
        <w:t>Câmara Cível. Relator: Nélia Caminha Jorge. Apelante: BANCO ITAU CONSIGNADO S.A.Apelado: ABELARDO</w:t>
      </w:r>
      <w:r>
        <w:rPr>
          <w:spacing w:val="-7"/>
        </w:rPr>
        <w:t xml:space="preserve"> </w:t>
      </w:r>
      <w:r>
        <w:t>PAULINO</w:t>
      </w:r>
      <w:r>
        <w:rPr>
          <w:spacing w:val="-7"/>
        </w:rPr>
        <w:t xml:space="preserve"> </w:t>
      </w:r>
      <w:r>
        <w:t>DA</w:t>
      </w:r>
      <w:r>
        <w:rPr>
          <w:spacing w:val="-15"/>
        </w:rPr>
        <w:t xml:space="preserve"> </w:t>
      </w:r>
      <w:r>
        <w:t>SILVA. Adiado. 13. 4003567-56.2018.8.04.0000</w:t>
      </w:r>
      <w:r>
        <w:rPr>
          <w:spacing w:val="-3"/>
        </w:rPr>
        <w:t xml:space="preserve"> </w:t>
      </w:r>
      <w:r>
        <w:t>- Agravo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Instr</w:t>
      </w:r>
      <w:r>
        <w:t>umento</w:t>
      </w:r>
      <w:r>
        <w:rPr>
          <w:spacing w:val="-4"/>
        </w:rPr>
        <w:t xml:space="preserve"> </w:t>
      </w:r>
      <w:r>
        <w:t>-</w:t>
      </w:r>
    </w:p>
    <w:p w:rsidR="00BD3073" w:rsidRDefault="000C4585">
      <w:pPr>
        <w:pStyle w:val="Corpodetexto"/>
        <w:spacing w:line="237" w:lineRule="auto"/>
        <w:ind w:right="116"/>
      </w:pPr>
      <w:r>
        <w:t>Primeira Câmara Cível. Relator: Maria Das Graças Pessôa Figueiredo. Agravante: TELEFONICA BRASIL</w:t>
      </w:r>
      <w:r>
        <w:rPr>
          <w:spacing w:val="-1"/>
        </w:rPr>
        <w:t xml:space="preserve"> </w:t>
      </w:r>
      <w:r>
        <w:t>S.A.Agravado: Hoje Sistemas de Informatica</w:t>
      </w:r>
      <w:r>
        <w:rPr>
          <w:spacing w:val="-2"/>
        </w:rPr>
        <w:t xml:space="preserve"> </w:t>
      </w:r>
      <w:r>
        <w:t>Ltda. Decisão principal: 237 - Com</w:t>
      </w:r>
      <w:r>
        <w:rPr>
          <w:spacing w:val="-10"/>
        </w:rPr>
        <w:t xml:space="preserve"> </w:t>
      </w:r>
      <w:r>
        <w:t>Resolução do Mérito - Provimento, atribuído à(s) parte(s) TELEFONICA BRA</w:t>
      </w:r>
      <w:r>
        <w:t>SIL S.A. - Unânime. Adiado. Sustentou(aram) oralmente o(s) Doutor(es) THAYNÁ QUINTANILHA - OAB 225764N-RJ. 14. 0601376-76.2022.8.04.6900/1 - Apelação Cível - Primeira Câmara Cível. Relator: Nélia Caminha Jorge. Apelante: DOMINGOS SAVIO NEVES BRANDAO. Apela</w:t>
      </w:r>
      <w:r>
        <w:t>do: Banco Bradesco S/A. Adiado. 15. 0411641-89.2024.8.04.0001 - Apelação Cível - Primeira Câmara Cível. Relator: Nélia Caminha Jorge. Impedimentos: 1 (Tipo: Suspeição. Motivo: Suspeição.), 2 (Tipo: Suspeição. Motivo: Suspeição.). Apelante:</w:t>
      </w:r>
      <w:r>
        <w:rPr>
          <w:spacing w:val="42"/>
        </w:rPr>
        <w:t xml:space="preserve"> </w:t>
      </w:r>
      <w:r>
        <w:t>AMAZONAS</w:t>
      </w:r>
      <w:r>
        <w:rPr>
          <w:spacing w:val="28"/>
        </w:rPr>
        <w:t xml:space="preserve"> </w:t>
      </w:r>
      <w:r>
        <w:t>DISTRIB</w:t>
      </w:r>
      <w:r>
        <w:t>UIDORA</w:t>
      </w:r>
      <w:r>
        <w:rPr>
          <w:spacing w:val="12"/>
        </w:rPr>
        <w:t xml:space="preserve"> </w:t>
      </w:r>
      <w:r>
        <w:t>DE</w:t>
      </w:r>
      <w:r>
        <w:rPr>
          <w:spacing w:val="19"/>
        </w:rPr>
        <w:t xml:space="preserve"> </w:t>
      </w:r>
      <w:r>
        <w:t>ENERGIA</w:t>
      </w:r>
      <w:r>
        <w:rPr>
          <w:spacing w:val="12"/>
        </w:rPr>
        <w:t xml:space="preserve"> </w:t>
      </w:r>
      <w:r>
        <w:t>S/A.</w:t>
      </w:r>
      <w:r>
        <w:rPr>
          <w:spacing w:val="40"/>
        </w:rPr>
        <w:t xml:space="preserve"> </w:t>
      </w:r>
      <w:r>
        <w:t>Apelado:</w:t>
      </w:r>
      <w:r>
        <w:rPr>
          <w:spacing w:val="42"/>
        </w:rPr>
        <w:t xml:space="preserve"> </w:t>
      </w:r>
      <w:r>
        <w:t>CONDOMINIO</w:t>
      </w:r>
      <w:r>
        <w:rPr>
          <w:spacing w:val="20"/>
        </w:rPr>
        <w:t xml:space="preserve"> </w:t>
      </w:r>
      <w:r>
        <w:rPr>
          <w:spacing w:val="-2"/>
        </w:rPr>
        <w:t>EDIFICIO</w:t>
      </w:r>
    </w:p>
    <w:p w:rsidR="00BD3073" w:rsidRDefault="000C4585">
      <w:pPr>
        <w:pStyle w:val="Corpodetexto"/>
        <w:spacing w:line="256" w:lineRule="exact"/>
        <w:jc w:val="left"/>
      </w:pPr>
      <w:r>
        <w:t>AJURICABA.</w:t>
      </w:r>
      <w:r>
        <w:rPr>
          <w:spacing w:val="74"/>
        </w:rPr>
        <w:t xml:space="preserve"> </w:t>
      </w:r>
      <w:r>
        <w:t>Adiado.</w:t>
      </w:r>
      <w:r>
        <w:rPr>
          <w:spacing w:val="75"/>
        </w:rPr>
        <w:t xml:space="preserve"> </w:t>
      </w:r>
      <w:r>
        <w:t>16.</w:t>
      </w:r>
      <w:r>
        <w:rPr>
          <w:spacing w:val="66"/>
        </w:rPr>
        <w:t xml:space="preserve"> </w:t>
      </w:r>
      <w:r>
        <w:t>0659857-73.2019.8.04.0001</w:t>
      </w:r>
      <w:r>
        <w:rPr>
          <w:spacing w:val="70"/>
        </w:rPr>
        <w:t xml:space="preserve"> </w:t>
      </w:r>
      <w:r>
        <w:t>-</w:t>
      </w:r>
      <w:r>
        <w:rPr>
          <w:spacing w:val="64"/>
        </w:rPr>
        <w:t xml:space="preserve"> </w:t>
      </w:r>
      <w:r>
        <w:t>Apelação</w:t>
      </w:r>
      <w:r>
        <w:rPr>
          <w:spacing w:val="58"/>
        </w:rPr>
        <w:t xml:space="preserve"> </w:t>
      </w:r>
      <w:r>
        <w:t>Cível</w:t>
      </w:r>
      <w:r>
        <w:rPr>
          <w:spacing w:val="59"/>
        </w:rPr>
        <w:t xml:space="preserve"> </w:t>
      </w:r>
      <w:r>
        <w:t>-</w:t>
      </w:r>
      <w:r>
        <w:rPr>
          <w:spacing w:val="63"/>
        </w:rPr>
        <w:t xml:space="preserve"> </w:t>
      </w:r>
      <w:r>
        <w:t>Terceira</w:t>
      </w:r>
      <w:r>
        <w:rPr>
          <w:spacing w:val="50"/>
        </w:rPr>
        <w:t xml:space="preserve"> </w:t>
      </w:r>
      <w:r>
        <w:t>Câmara</w:t>
      </w:r>
      <w:r>
        <w:rPr>
          <w:spacing w:val="50"/>
        </w:rPr>
        <w:t xml:space="preserve"> </w:t>
      </w:r>
      <w:r>
        <w:rPr>
          <w:spacing w:val="-2"/>
        </w:rPr>
        <w:t>Cível.</w:t>
      </w:r>
    </w:p>
    <w:p w:rsidR="00BD3073" w:rsidRDefault="000C4585">
      <w:pPr>
        <w:pStyle w:val="Corpodetexto"/>
        <w:spacing w:line="235" w:lineRule="auto"/>
        <w:ind w:right="113"/>
      </w:pPr>
      <w:r>
        <w:t>Relator: Maria Das Graças Pessôa Figueiredo. Impedimentos: 1 (Tipo: Suspeição. Motivo: Suspeição.). Apelante: Lucas Amorim</w:t>
      </w:r>
      <w:r>
        <w:rPr>
          <w:spacing w:val="-1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Matos. Apelado: Grunenthal</w:t>
      </w:r>
      <w:r>
        <w:rPr>
          <w:spacing w:val="-2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Brasil</w:t>
      </w:r>
      <w:r>
        <w:rPr>
          <w:spacing w:val="-2"/>
        </w:rPr>
        <w:t xml:space="preserve"> </w:t>
      </w:r>
      <w:r>
        <w:t>Farmaceutica</w:t>
      </w:r>
      <w:r>
        <w:rPr>
          <w:spacing w:val="-11"/>
        </w:rPr>
        <w:t xml:space="preserve"> </w:t>
      </w:r>
      <w:r>
        <w:t>Ltda. Retirado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pauta. Observações: Averbação de suspeição da Exma. Sra. Desa.</w:t>
      </w:r>
      <w:r>
        <w:t>Maria das Graças Pessoa Figueiredo. 17. 0696593-22.2021.8.04.0001 - Apelação</w:t>
      </w:r>
      <w:r>
        <w:rPr>
          <w:spacing w:val="-5"/>
        </w:rPr>
        <w:t xml:space="preserve"> </w:t>
      </w:r>
      <w:r>
        <w:t>Cível</w:t>
      </w:r>
      <w:r>
        <w:rPr>
          <w:spacing w:val="-4"/>
        </w:rPr>
        <w:t xml:space="preserve"> </w:t>
      </w:r>
      <w:r>
        <w:t>- 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2"/>
        </w:rPr>
        <w:t xml:space="preserve"> </w:t>
      </w:r>
      <w:r>
        <w:t>Graças</w:t>
      </w:r>
      <w:r>
        <w:rPr>
          <w:spacing w:val="-2"/>
        </w:rPr>
        <w:t xml:space="preserve"> </w:t>
      </w:r>
      <w:r>
        <w:t>Pessôa Figueiredo. Apelante: Gecilda</w:t>
      </w:r>
      <w:r>
        <w:rPr>
          <w:spacing w:val="-6"/>
        </w:rPr>
        <w:t xml:space="preserve"> </w:t>
      </w:r>
      <w:r>
        <w:t>Rodrigues Lima. Apelado: Banco do Brasil. Decisão principal: 237 - Com Resolução do M</w:t>
      </w:r>
      <w:r>
        <w:t>érito - Provimento,</w:t>
      </w:r>
      <w:r>
        <w:rPr>
          <w:spacing w:val="30"/>
        </w:rPr>
        <w:t xml:space="preserve"> </w:t>
      </w:r>
      <w:r>
        <w:t>atribuído à(s) parte(s) Gecilda Rodrigues Lima - Unânime.</w:t>
      </w:r>
      <w:r>
        <w:rPr>
          <w:spacing w:val="36"/>
        </w:rPr>
        <w:t xml:space="preserve"> </w:t>
      </w:r>
      <w:r>
        <w:t>Adiado.</w:t>
      </w:r>
    </w:p>
    <w:p w:rsidR="00BD3073" w:rsidRDefault="000C4585">
      <w:pPr>
        <w:pStyle w:val="Corpodetexto"/>
        <w:spacing w:before="9" w:line="232" w:lineRule="auto"/>
        <w:ind w:right="131"/>
      </w:pPr>
      <w:r>
        <w:t>18. 0601169-67.2022.8.04.2700 - Apelação Cível - Primeira Câmara Cível. Relator: Maria Das Graças Pessôa Figueiredo. Apelante: BANCO ITAU CONSIGNADO S.A.Apelado: FRANCISC</w:t>
      </w:r>
      <w:r>
        <w:t>O REIS DOS SANTOS.</w:t>
      </w:r>
      <w:r>
        <w:rPr>
          <w:spacing w:val="25"/>
        </w:rPr>
        <w:t xml:space="preserve"> </w:t>
      </w:r>
      <w:r>
        <w:t>Decisão</w:t>
      </w:r>
      <w:r>
        <w:rPr>
          <w:spacing w:val="9"/>
        </w:rPr>
        <w:t xml:space="preserve"> </w:t>
      </w:r>
      <w:r>
        <w:t>principal:</w:t>
      </w:r>
      <w:r>
        <w:rPr>
          <w:spacing w:val="28"/>
        </w:rPr>
        <w:t xml:space="preserve"> </w:t>
      </w:r>
      <w:r>
        <w:t>239</w:t>
      </w:r>
      <w:r>
        <w:rPr>
          <w:spacing w:val="12"/>
        </w:rPr>
        <w:t xml:space="preserve"> </w:t>
      </w:r>
      <w:r>
        <w:t>-</w:t>
      </w:r>
      <w:r>
        <w:rPr>
          <w:spacing w:val="15"/>
        </w:rPr>
        <w:t xml:space="preserve"> </w:t>
      </w:r>
      <w:r>
        <w:t>Com</w:t>
      </w:r>
      <w:r>
        <w:rPr>
          <w:spacing w:val="-5"/>
        </w:rPr>
        <w:t xml:space="preserve"> </w:t>
      </w:r>
      <w:r>
        <w:t>Resolução</w:t>
      </w:r>
      <w:r>
        <w:rPr>
          <w:spacing w:val="10"/>
        </w:rPr>
        <w:t xml:space="preserve"> </w:t>
      </w:r>
      <w:r>
        <w:t>do</w:t>
      </w:r>
      <w:r>
        <w:rPr>
          <w:spacing w:val="10"/>
        </w:rPr>
        <w:t xml:space="preserve"> </w:t>
      </w:r>
      <w:r>
        <w:t>Mérito</w:t>
      </w:r>
      <w:r>
        <w:rPr>
          <w:spacing w:val="10"/>
        </w:rPr>
        <w:t xml:space="preserve"> </w:t>
      </w:r>
      <w:r>
        <w:t>-</w:t>
      </w:r>
      <w:r>
        <w:rPr>
          <w:spacing w:val="15"/>
        </w:rPr>
        <w:t xml:space="preserve"> </w:t>
      </w:r>
      <w:r>
        <w:t>Não-Provimento,</w:t>
      </w:r>
      <w:r>
        <w:rPr>
          <w:spacing w:val="19"/>
        </w:rPr>
        <w:t xml:space="preserve"> </w:t>
      </w:r>
      <w:r>
        <w:t>atribuído</w:t>
      </w:r>
      <w:r>
        <w:rPr>
          <w:spacing w:val="10"/>
        </w:rPr>
        <w:t xml:space="preserve"> </w:t>
      </w:r>
      <w:r>
        <w:t>à(s)</w:t>
      </w:r>
      <w:r>
        <w:rPr>
          <w:spacing w:val="15"/>
        </w:rPr>
        <w:t xml:space="preserve"> </w:t>
      </w:r>
      <w:r>
        <w:rPr>
          <w:spacing w:val="-2"/>
        </w:rPr>
        <w:t>parte(s)</w:t>
      </w:r>
    </w:p>
    <w:p w:rsidR="00BD3073" w:rsidRDefault="000C4585">
      <w:pPr>
        <w:pStyle w:val="Corpodetexto"/>
        <w:spacing w:before="2"/>
        <w:jc w:val="left"/>
      </w:pPr>
      <w:r>
        <w:t>BANCO</w:t>
      </w:r>
      <w:r>
        <w:rPr>
          <w:spacing w:val="31"/>
        </w:rPr>
        <w:t xml:space="preserve"> </w:t>
      </w:r>
      <w:r>
        <w:t>ITAU</w:t>
      </w:r>
      <w:r>
        <w:rPr>
          <w:spacing w:val="24"/>
        </w:rPr>
        <w:t xml:space="preserve"> </w:t>
      </w:r>
      <w:r>
        <w:t>CONSIGNADO</w:t>
      </w:r>
      <w:r>
        <w:rPr>
          <w:spacing w:val="31"/>
        </w:rPr>
        <w:t xml:space="preserve"> </w:t>
      </w:r>
      <w:r>
        <w:t>S.A.</w:t>
      </w:r>
      <w:r>
        <w:rPr>
          <w:spacing w:val="51"/>
        </w:rPr>
        <w:t xml:space="preserve"> </w:t>
      </w:r>
      <w:r>
        <w:t>-</w:t>
      </w:r>
      <w:r>
        <w:rPr>
          <w:spacing w:val="41"/>
        </w:rPr>
        <w:t xml:space="preserve"> </w:t>
      </w:r>
      <w:r>
        <w:t>Unânime.</w:t>
      </w:r>
      <w:r>
        <w:rPr>
          <w:spacing w:val="54"/>
        </w:rPr>
        <w:t xml:space="preserve"> </w:t>
      </w:r>
      <w:r>
        <w:t>19.</w:t>
      </w:r>
      <w:r>
        <w:rPr>
          <w:spacing w:val="44"/>
        </w:rPr>
        <w:t xml:space="preserve"> </w:t>
      </w:r>
      <w:r>
        <w:t>0667948-16.2023.8.04.0001</w:t>
      </w:r>
      <w:r>
        <w:rPr>
          <w:spacing w:val="47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Apelação</w:t>
      </w:r>
      <w:r>
        <w:rPr>
          <w:spacing w:val="36"/>
        </w:rPr>
        <w:t xml:space="preserve"> </w:t>
      </w:r>
      <w:r>
        <w:t>Cível</w:t>
      </w:r>
      <w:r>
        <w:rPr>
          <w:spacing w:val="36"/>
        </w:rPr>
        <w:t xml:space="preserve"> </w:t>
      </w:r>
      <w:r>
        <w:rPr>
          <w:spacing w:val="-10"/>
        </w:rPr>
        <w:t>-</w:t>
      </w:r>
    </w:p>
    <w:p w:rsidR="00BD3073" w:rsidRDefault="000C4585">
      <w:pPr>
        <w:pStyle w:val="Corpodetexto"/>
        <w:spacing w:line="232" w:lineRule="auto"/>
        <w:jc w:val="left"/>
      </w:pPr>
      <w:r>
        <w:rPr>
          <w:spacing w:val="-4"/>
          <w:w w:val="105"/>
        </w:rPr>
        <w:t>Primeira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Nélia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Jorge.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 xml:space="preserve">AMAZONAS, Apelado: </w:t>
      </w:r>
      <w:r>
        <w:rPr>
          <w:spacing w:val="-6"/>
          <w:w w:val="105"/>
        </w:rPr>
        <w:t>ANGELICA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MOURA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PINTO.</w:t>
      </w:r>
      <w:r>
        <w:rPr>
          <w:spacing w:val="16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18"/>
          <w:w w:val="105"/>
        </w:rPr>
        <w:t xml:space="preserve"> </w:t>
      </w:r>
      <w:r>
        <w:rPr>
          <w:spacing w:val="-6"/>
          <w:w w:val="105"/>
        </w:rPr>
        <w:t>ESTADO</w:t>
      </w:r>
      <w:r>
        <w:rPr>
          <w:spacing w:val="-1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"/>
          <w:w w:val="105"/>
        </w:rPr>
        <w:t xml:space="preserve"> </w:t>
      </w:r>
      <w:r>
        <w:rPr>
          <w:spacing w:val="-6"/>
          <w:w w:val="105"/>
        </w:rPr>
        <w:t>AMAZONAS,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19"/>
          <w:w w:val="105"/>
        </w:rPr>
        <w:t xml:space="preserve"> </w:t>
      </w:r>
      <w:r>
        <w:rPr>
          <w:spacing w:val="-6"/>
          <w:w w:val="105"/>
        </w:rPr>
        <w:t>ANGELICA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MOURA</w:t>
      </w:r>
    </w:p>
    <w:p w:rsidR="00BD3073" w:rsidRDefault="000C4585">
      <w:pPr>
        <w:pStyle w:val="Corpodetexto"/>
        <w:spacing w:before="1"/>
        <w:jc w:val="left"/>
      </w:pPr>
      <w:r>
        <w:t>PINTO.</w:t>
      </w:r>
      <w:r>
        <w:rPr>
          <w:spacing w:val="46"/>
        </w:rPr>
        <w:t xml:space="preserve"> </w:t>
      </w:r>
      <w:r>
        <w:t>Adiado.</w:t>
      </w:r>
      <w:r>
        <w:rPr>
          <w:spacing w:val="47"/>
        </w:rPr>
        <w:t xml:space="preserve"> </w:t>
      </w:r>
      <w:r>
        <w:t>20.</w:t>
      </w:r>
      <w:r>
        <w:rPr>
          <w:spacing w:val="38"/>
        </w:rPr>
        <w:t xml:space="preserve"> </w:t>
      </w:r>
      <w:r>
        <w:t>0552762-08.2024.8.04.0001</w:t>
      </w:r>
      <w:r>
        <w:rPr>
          <w:spacing w:val="44"/>
        </w:rPr>
        <w:t xml:space="preserve"> </w:t>
      </w:r>
      <w:r>
        <w:t>-</w:t>
      </w:r>
      <w:r>
        <w:rPr>
          <w:spacing w:val="35"/>
        </w:rPr>
        <w:t xml:space="preserve"> </w:t>
      </w:r>
      <w:r>
        <w:t>Apelação</w:t>
      </w:r>
      <w:r>
        <w:rPr>
          <w:spacing w:val="31"/>
        </w:rPr>
        <w:t xml:space="preserve"> </w:t>
      </w:r>
      <w:r>
        <w:t>Cível</w:t>
      </w:r>
      <w:r>
        <w:rPr>
          <w:spacing w:val="32"/>
        </w:rPr>
        <w:t xml:space="preserve"> </w:t>
      </w:r>
      <w:r>
        <w:t>-</w:t>
      </w:r>
      <w:r>
        <w:rPr>
          <w:spacing w:val="36"/>
        </w:rPr>
        <w:t xml:space="preserve"> </w:t>
      </w:r>
      <w:r>
        <w:t>Primeira</w:t>
      </w:r>
      <w:r>
        <w:rPr>
          <w:spacing w:val="23"/>
        </w:rPr>
        <w:t xml:space="preserve"> </w:t>
      </w:r>
      <w:r>
        <w:t>Câmara</w:t>
      </w:r>
      <w:r>
        <w:rPr>
          <w:spacing w:val="23"/>
        </w:rPr>
        <w:t xml:space="preserve"> </w:t>
      </w:r>
      <w:r>
        <w:t>Cível.</w:t>
      </w:r>
      <w:r>
        <w:rPr>
          <w:spacing w:val="47"/>
        </w:rPr>
        <w:t xml:space="preserve"> </w:t>
      </w:r>
      <w:r>
        <w:rPr>
          <w:spacing w:val="-2"/>
        </w:rPr>
        <w:t>Relator:</w:t>
      </w:r>
    </w:p>
    <w:p w:rsidR="00BD3073" w:rsidRDefault="000C4585">
      <w:pPr>
        <w:pStyle w:val="Corpodetexto"/>
        <w:spacing w:line="268" w:lineRule="exact"/>
      </w:pPr>
      <w:r>
        <w:rPr>
          <w:spacing w:val="-6"/>
          <w:w w:val="105"/>
        </w:rPr>
        <w:t>Nélia</w:t>
      </w:r>
      <w:r>
        <w:rPr>
          <w:spacing w:val="-12"/>
          <w:w w:val="105"/>
        </w:rPr>
        <w:t xml:space="preserve"> </w:t>
      </w:r>
      <w:r>
        <w:rPr>
          <w:spacing w:val="-6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6"/>
          <w:w w:val="105"/>
        </w:rPr>
        <w:t>Jorge.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Lenilda</w:t>
      </w:r>
      <w:r>
        <w:rPr>
          <w:spacing w:val="-12"/>
          <w:w w:val="105"/>
        </w:rPr>
        <w:t xml:space="preserve"> </w:t>
      </w:r>
      <w:r>
        <w:rPr>
          <w:spacing w:val="-6"/>
          <w:w w:val="105"/>
        </w:rPr>
        <w:t>Rosa</w:t>
      </w:r>
      <w:r>
        <w:rPr>
          <w:spacing w:val="-12"/>
          <w:w w:val="105"/>
        </w:rPr>
        <w:t xml:space="preserve"> </w:t>
      </w:r>
      <w:r>
        <w:rPr>
          <w:spacing w:val="-6"/>
          <w:w w:val="105"/>
        </w:rPr>
        <w:t>Macedo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Guedes.</w:t>
      </w:r>
      <w:r>
        <w:rPr>
          <w:spacing w:val="5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8"/>
          <w:w w:val="105"/>
        </w:rPr>
        <w:t xml:space="preserve"> </w:t>
      </w:r>
      <w:r>
        <w:rPr>
          <w:spacing w:val="-6"/>
          <w:w w:val="105"/>
        </w:rPr>
        <w:t>BANCO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ITAU</w:t>
      </w:r>
      <w:r>
        <w:rPr>
          <w:spacing w:val="-17"/>
          <w:w w:val="105"/>
        </w:rPr>
        <w:t xml:space="preserve"> </w:t>
      </w:r>
      <w:r>
        <w:rPr>
          <w:spacing w:val="-6"/>
          <w:w w:val="105"/>
        </w:rPr>
        <w:t>CONSIGNADO</w:t>
      </w:r>
    </w:p>
    <w:p w:rsidR="00BD3073" w:rsidRDefault="000C4585">
      <w:pPr>
        <w:pStyle w:val="Corpodetexto"/>
        <w:spacing w:before="7" w:line="232" w:lineRule="auto"/>
        <w:ind w:right="130"/>
      </w:pPr>
      <w:r>
        <w:rPr>
          <w:spacing w:val="-4"/>
          <w:w w:val="105"/>
        </w:rPr>
        <w:t>S.A.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21.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4007694-27.2024.8.04.0000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Agravo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Instrumento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 xml:space="preserve">Relator: </w:t>
      </w:r>
      <w:r>
        <w:rPr>
          <w:spacing w:val="-6"/>
          <w:w w:val="105"/>
        </w:rPr>
        <w:t>Maria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Das Graças Pessôa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Figueiredo.</w:t>
      </w:r>
      <w:r>
        <w:rPr>
          <w:spacing w:val="16"/>
          <w:w w:val="105"/>
        </w:rPr>
        <w:t xml:space="preserve"> </w:t>
      </w:r>
      <w:r>
        <w:rPr>
          <w:spacing w:val="-6"/>
          <w:w w:val="105"/>
        </w:rPr>
        <w:t>Agravante:</w:t>
      </w:r>
      <w:r>
        <w:rPr>
          <w:spacing w:val="20"/>
          <w:w w:val="105"/>
        </w:rPr>
        <w:t xml:space="preserve"> </w:t>
      </w:r>
      <w:r>
        <w:rPr>
          <w:spacing w:val="-6"/>
          <w:w w:val="105"/>
        </w:rPr>
        <w:t>ONIX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INCORPORAŞÖES SPE LTDA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representado(a) </w:t>
      </w:r>
      <w:r>
        <w:rPr>
          <w:w w:val="105"/>
        </w:rPr>
        <w:t>por Sócrates</w:t>
      </w:r>
      <w:r>
        <w:rPr>
          <w:w w:val="105"/>
        </w:rPr>
        <w:t xml:space="preserve"> Bomfim Neto, Selma Bonfim Silva. Agravado: NAIR DE SOUZA LIMA, Agravado: </w:t>
      </w:r>
      <w:r>
        <w:rPr>
          <w:spacing w:val="-8"/>
          <w:w w:val="105"/>
        </w:rPr>
        <w:t>GERALDO</w:t>
      </w:r>
      <w:r>
        <w:rPr>
          <w:spacing w:val="-9"/>
          <w:w w:val="105"/>
        </w:rPr>
        <w:t xml:space="preserve"> </w:t>
      </w:r>
      <w:r>
        <w:rPr>
          <w:spacing w:val="-8"/>
          <w:w w:val="105"/>
        </w:rPr>
        <w:t>MENDES</w:t>
      </w:r>
      <w:r>
        <w:rPr>
          <w:spacing w:val="-5"/>
        </w:rPr>
        <w:t xml:space="preserve"> </w:t>
      </w:r>
      <w:r>
        <w:rPr>
          <w:spacing w:val="-8"/>
          <w:w w:val="105"/>
        </w:rPr>
        <w:t>DOS</w:t>
      </w:r>
      <w:r>
        <w:rPr>
          <w:spacing w:val="-4"/>
        </w:rPr>
        <w:t xml:space="preserve"> </w:t>
      </w:r>
      <w:r>
        <w:rPr>
          <w:spacing w:val="-8"/>
          <w:w w:val="105"/>
        </w:rPr>
        <w:t>SANTOS,</w:t>
      </w:r>
      <w:r>
        <w:rPr>
          <w:spacing w:val="3"/>
          <w:w w:val="105"/>
        </w:rPr>
        <w:t xml:space="preserve"> </w:t>
      </w:r>
      <w:r>
        <w:rPr>
          <w:spacing w:val="-8"/>
          <w:w w:val="105"/>
        </w:rPr>
        <w:t>Agravado:</w:t>
      </w:r>
      <w:r>
        <w:rPr>
          <w:spacing w:val="11"/>
          <w:w w:val="105"/>
        </w:rPr>
        <w:t xml:space="preserve"> </w:t>
      </w:r>
      <w:r>
        <w:rPr>
          <w:spacing w:val="-8"/>
          <w:w w:val="105"/>
        </w:rPr>
        <w:t>SANTA</w:t>
      </w:r>
      <w:r>
        <w:rPr>
          <w:spacing w:val="-17"/>
          <w:w w:val="105"/>
        </w:rPr>
        <w:t xml:space="preserve"> </w:t>
      </w:r>
      <w:r>
        <w:rPr>
          <w:spacing w:val="-8"/>
          <w:w w:val="105"/>
        </w:rPr>
        <w:t>HELENA</w:t>
      </w:r>
      <w:r>
        <w:rPr>
          <w:spacing w:val="-17"/>
          <w:w w:val="105"/>
        </w:rPr>
        <w:t xml:space="preserve"> </w:t>
      </w:r>
      <w:r>
        <w:rPr>
          <w:spacing w:val="-8"/>
          <w:w w:val="105"/>
        </w:rPr>
        <w:t>QUATRO</w:t>
      </w:r>
      <w:r>
        <w:rPr>
          <w:spacing w:val="-9"/>
          <w:w w:val="105"/>
        </w:rPr>
        <w:t xml:space="preserve"> </w:t>
      </w:r>
      <w:r>
        <w:rPr>
          <w:spacing w:val="-8"/>
          <w:w w:val="105"/>
        </w:rPr>
        <w:t>EMPREENDIMENTOS</w:t>
      </w:r>
    </w:p>
    <w:p w:rsidR="00BD3073" w:rsidRDefault="000C4585">
      <w:pPr>
        <w:pStyle w:val="Corpodetexto"/>
        <w:spacing w:line="232" w:lineRule="auto"/>
        <w:ind w:right="112"/>
      </w:pPr>
      <w:r>
        <w:rPr>
          <w:spacing w:val="-4"/>
          <w:w w:val="105"/>
        </w:rPr>
        <w:t>IMOBILIARIOS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SPE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LTDA.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238 -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Com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Resolução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Mérito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Provimento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Parte, </w:t>
      </w:r>
      <w:r>
        <w:rPr>
          <w:w w:val="105"/>
        </w:rPr>
        <w:t>atribuído</w:t>
      </w:r>
      <w:r>
        <w:rPr>
          <w:spacing w:val="10"/>
          <w:w w:val="105"/>
        </w:rPr>
        <w:t xml:space="preserve"> </w:t>
      </w:r>
      <w:r>
        <w:rPr>
          <w:w w:val="105"/>
        </w:rPr>
        <w:t>à(s)</w:t>
      </w:r>
      <w:r>
        <w:rPr>
          <w:spacing w:val="13"/>
          <w:w w:val="105"/>
        </w:rPr>
        <w:t xml:space="preserve"> </w:t>
      </w:r>
      <w:r>
        <w:rPr>
          <w:w w:val="105"/>
        </w:rPr>
        <w:t>parte(s)</w:t>
      </w:r>
      <w:r>
        <w:rPr>
          <w:spacing w:val="13"/>
          <w:w w:val="105"/>
        </w:rPr>
        <w:t xml:space="preserve"> </w:t>
      </w:r>
      <w:r>
        <w:rPr>
          <w:w w:val="105"/>
        </w:rPr>
        <w:t>ONIX</w:t>
      </w:r>
      <w:r>
        <w:rPr>
          <w:spacing w:val="2"/>
          <w:w w:val="105"/>
        </w:rPr>
        <w:t xml:space="preserve"> </w:t>
      </w:r>
      <w:r>
        <w:rPr>
          <w:w w:val="105"/>
        </w:rPr>
        <w:t>INCORPORAŞÖES</w:t>
      </w:r>
      <w:r>
        <w:rPr>
          <w:spacing w:val="13"/>
          <w:w w:val="105"/>
        </w:rPr>
        <w:t xml:space="preserve"> </w:t>
      </w:r>
      <w:r>
        <w:rPr>
          <w:w w:val="105"/>
        </w:rPr>
        <w:t>SPE</w:t>
      </w:r>
      <w:r>
        <w:rPr>
          <w:spacing w:val="6"/>
          <w:w w:val="105"/>
        </w:rPr>
        <w:t xml:space="preserve"> </w:t>
      </w:r>
      <w:r>
        <w:rPr>
          <w:w w:val="105"/>
        </w:rPr>
        <w:t>LTDA</w:t>
      </w:r>
      <w:r>
        <w:rPr>
          <w:spacing w:val="1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13"/>
          <w:w w:val="105"/>
        </w:rPr>
        <w:t xml:space="preserve"> </w:t>
      </w:r>
      <w:r>
        <w:rPr>
          <w:w w:val="105"/>
        </w:rPr>
        <w:t>por</w:t>
      </w:r>
      <w:r>
        <w:rPr>
          <w:spacing w:val="5"/>
          <w:w w:val="105"/>
        </w:rPr>
        <w:t xml:space="preserve"> </w:t>
      </w:r>
      <w:r>
        <w:rPr>
          <w:w w:val="105"/>
        </w:rPr>
        <w:t>Sócrates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Bomfim</w:t>
      </w:r>
    </w:p>
    <w:p w:rsidR="00BD3073" w:rsidRDefault="000C4585">
      <w:pPr>
        <w:pStyle w:val="Corpodetexto"/>
        <w:spacing w:before="3"/>
        <w:jc w:val="left"/>
      </w:pPr>
      <w:r>
        <w:t>Neto,</w:t>
      </w:r>
      <w:r>
        <w:rPr>
          <w:spacing w:val="58"/>
        </w:rPr>
        <w:t xml:space="preserve"> </w:t>
      </w:r>
      <w:r>
        <w:t>Selma</w:t>
      </w:r>
      <w:r>
        <w:rPr>
          <w:spacing w:val="40"/>
        </w:rPr>
        <w:t xml:space="preserve"> </w:t>
      </w:r>
      <w:r>
        <w:t>Bonfim</w:t>
      </w:r>
      <w:r>
        <w:rPr>
          <w:spacing w:val="32"/>
        </w:rPr>
        <w:t xml:space="preserve"> </w:t>
      </w:r>
      <w:r>
        <w:t>Silva</w:t>
      </w:r>
      <w:r>
        <w:rPr>
          <w:spacing w:val="41"/>
        </w:rPr>
        <w:t xml:space="preserve"> </w:t>
      </w:r>
      <w:r>
        <w:t>-</w:t>
      </w:r>
      <w:r>
        <w:rPr>
          <w:spacing w:val="53"/>
        </w:rPr>
        <w:t xml:space="preserve"> </w:t>
      </w:r>
      <w:r>
        <w:t>Unânime.</w:t>
      </w:r>
      <w:r>
        <w:rPr>
          <w:spacing w:val="67"/>
        </w:rPr>
        <w:t xml:space="preserve"> </w:t>
      </w:r>
      <w:r>
        <w:t>22.</w:t>
      </w:r>
      <w:r>
        <w:rPr>
          <w:spacing w:val="57"/>
        </w:rPr>
        <w:t xml:space="preserve"> </w:t>
      </w:r>
      <w:r>
        <w:t>0612919-88.2017.8.04.0001</w:t>
      </w:r>
      <w:r>
        <w:rPr>
          <w:spacing w:val="60"/>
        </w:rPr>
        <w:t xml:space="preserve"> </w:t>
      </w:r>
      <w:r>
        <w:t>-</w:t>
      </w:r>
      <w:r>
        <w:rPr>
          <w:spacing w:val="54"/>
        </w:rPr>
        <w:t xml:space="preserve"> </w:t>
      </w:r>
      <w:r>
        <w:t>Apelação</w:t>
      </w:r>
      <w:r>
        <w:rPr>
          <w:spacing w:val="48"/>
        </w:rPr>
        <w:t xml:space="preserve"> </w:t>
      </w:r>
      <w:r>
        <w:t>Cível</w:t>
      </w:r>
      <w:r>
        <w:rPr>
          <w:spacing w:val="50"/>
        </w:rPr>
        <w:t xml:space="preserve"> </w:t>
      </w:r>
      <w:r>
        <w:t>-</w:t>
      </w:r>
      <w:r>
        <w:rPr>
          <w:spacing w:val="53"/>
        </w:rPr>
        <w:t xml:space="preserve"> </w:t>
      </w:r>
      <w:r>
        <w:rPr>
          <w:spacing w:val="-2"/>
        </w:rPr>
        <w:t>Primeira</w:t>
      </w:r>
    </w:p>
    <w:p w:rsidR="00BD3073" w:rsidRDefault="000C4585">
      <w:pPr>
        <w:pStyle w:val="Corpodetexto"/>
        <w:spacing w:line="235" w:lineRule="auto"/>
        <w:ind w:right="128"/>
      </w:pPr>
      <w:r>
        <w:rPr>
          <w:spacing w:val="-2"/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Maria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Das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Graças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Pessôa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Figueiredo.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Eudinéa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Francisca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Rodrigues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de </w:t>
      </w:r>
      <w:r>
        <w:rPr>
          <w:w w:val="105"/>
        </w:rPr>
        <w:t>Abreu Alves. Decisão parcial: Não-Provimento, Apelante: Edney Abreu Alves. Decisão parcial:</w:t>
      </w:r>
      <w:r>
        <w:rPr>
          <w:spacing w:val="40"/>
          <w:w w:val="105"/>
        </w:rPr>
        <w:t xml:space="preserve"> </w:t>
      </w:r>
      <w:r>
        <w:rPr>
          <w:w w:val="105"/>
        </w:rPr>
        <w:t>Não-Provimento.</w:t>
      </w:r>
      <w:r>
        <w:rPr>
          <w:spacing w:val="-16"/>
          <w:w w:val="105"/>
        </w:rPr>
        <w:t xml:space="preserve"> </w:t>
      </w:r>
      <w:r>
        <w:rPr>
          <w:w w:val="105"/>
        </w:rPr>
        <w:t>Decisão</w:t>
      </w:r>
      <w:r>
        <w:rPr>
          <w:spacing w:val="-15"/>
          <w:w w:val="105"/>
        </w:rPr>
        <w:t xml:space="preserve"> </w:t>
      </w:r>
      <w:r>
        <w:rPr>
          <w:w w:val="105"/>
        </w:rPr>
        <w:t>principal:</w:t>
      </w:r>
      <w:r>
        <w:rPr>
          <w:spacing w:val="-2"/>
          <w:w w:val="105"/>
        </w:rPr>
        <w:t xml:space="preserve"> </w:t>
      </w:r>
      <w:r>
        <w:rPr>
          <w:w w:val="105"/>
        </w:rPr>
        <w:t>238</w:t>
      </w:r>
      <w:r>
        <w:rPr>
          <w:spacing w:val="-10"/>
          <w:w w:val="105"/>
        </w:rPr>
        <w:t xml:space="preserve"> </w:t>
      </w:r>
      <w:r>
        <w:rPr>
          <w:w w:val="105"/>
        </w:rPr>
        <w:t>-</w:t>
      </w:r>
      <w:r>
        <w:rPr>
          <w:spacing w:val="-10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4"/>
          <w:w w:val="105"/>
        </w:rPr>
        <w:t xml:space="preserve"> </w:t>
      </w:r>
      <w:r>
        <w:rPr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w w:val="105"/>
        </w:rPr>
        <w:t>Mérito</w:t>
      </w:r>
      <w:r>
        <w:rPr>
          <w:spacing w:val="-14"/>
          <w:w w:val="105"/>
        </w:rPr>
        <w:t xml:space="preserve"> </w:t>
      </w:r>
      <w:r>
        <w:rPr>
          <w:w w:val="105"/>
        </w:rPr>
        <w:t>-</w:t>
      </w:r>
      <w:r>
        <w:rPr>
          <w:spacing w:val="-10"/>
          <w:w w:val="105"/>
        </w:rPr>
        <w:t xml:space="preserve"> </w:t>
      </w:r>
      <w:r>
        <w:rPr>
          <w:w w:val="105"/>
        </w:rPr>
        <w:t>Provimento</w:t>
      </w:r>
      <w:r>
        <w:rPr>
          <w:spacing w:val="-14"/>
          <w:w w:val="105"/>
        </w:rPr>
        <w:t xml:space="preserve"> </w:t>
      </w:r>
      <w:r>
        <w:rPr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w w:val="105"/>
        </w:rPr>
        <w:t>Parte,</w:t>
      </w:r>
      <w:r>
        <w:rPr>
          <w:spacing w:val="-7"/>
          <w:w w:val="105"/>
        </w:rPr>
        <w:t xml:space="preserve"> </w:t>
      </w:r>
      <w:r>
        <w:rPr>
          <w:w w:val="105"/>
        </w:rPr>
        <w:t>atribuído à(s) parte(s) Elessandre Cezario de Oliveira - Unânim</w:t>
      </w:r>
      <w:r>
        <w:rPr>
          <w:w w:val="105"/>
        </w:rPr>
        <w:t xml:space="preserve">e. Adiado. Sustentou(aram) oralmente o(s) </w:t>
      </w:r>
      <w:r>
        <w:t>Doutor(es)</w:t>
      </w:r>
      <w:r>
        <w:rPr>
          <w:spacing w:val="-1"/>
        </w:rPr>
        <w:t xml:space="preserve"> </w:t>
      </w:r>
      <w:r>
        <w:t>WELLINGTON</w:t>
      </w:r>
      <w:r>
        <w:rPr>
          <w:spacing w:val="-15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AMORIM</w:t>
      </w:r>
      <w:r>
        <w:rPr>
          <w:spacing w:val="-15"/>
        </w:rPr>
        <w:t xml:space="preserve"> </w:t>
      </w:r>
      <w:r>
        <w:t>ALVES - OAB</w:t>
      </w:r>
      <w:r>
        <w:rPr>
          <w:spacing w:val="-4"/>
        </w:rPr>
        <w:t xml:space="preserve"> </w:t>
      </w:r>
      <w:r>
        <w:t>2993N-AM. 23. 0663002-35.2022.8.04.0001 -</w:t>
      </w:r>
    </w:p>
    <w:p w:rsidR="00BD3073" w:rsidRDefault="000C4585">
      <w:pPr>
        <w:pStyle w:val="Corpodetexto"/>
        <w:spacing w:line="235" w:lineRule="auto"/>
        <w:ind w:right="117"/>
      </w:pPr>
      <w:r>
        <w:rPr>
          <w:spacing w:val="-6"/>
          <w:w w:val="105"/>
        </w:rPr>
        <w:t>Apelação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Cível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- Primeira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Câmara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Cível.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Relator: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Ida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Maria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Costa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De Andrade.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 xml:space="preserve">TELEFONICA </w:t>
      </w:r>
      <w:r>
        <w:rPr>
          <w:w w:val="105"/>
        </w:rPr>
        <w:t>BRASIL</w:t>
      </w:r>
      <w:r>
        <w:rPr>
          <w:spacing w:val="-16"/>
          <w:w w:val="105"/>
        </w:rPr>
        <w:t xml:space="preserve"> </w:t>
      </w:r>
      <w:r>
        <w:rPr>
          <w:w w:val="105"/>
        </w:rPr>
        <w:t>S.A. Apelado: Big</w:t>
      </w:r>
      <w:r>
        <w:rPr>
          <w:spacing w:val="-13"/>
          <w:w w:val="105"/>
        </w:rPr>
        <w:t xml:space="preserve"> </w:t>
      </w:r>
      <w:r>
        <w:rPr>
          <w:w w:val="105"/>
        </w:rPr>
        <w:t>Trading</w:t>
      </w:r>
      <w:r>
        <w:rPr>
          <w:spacing w:val="-13"/>
          <w:w w:val="105"/>
        </w:rPr>
        <w:t xml:space="preserve"> </w:t>
      </w:r>
      <w:r>
        <w:rPr>
          <w:w w:val="105"/>
        </w:rPr>
        <w:t>e</w:t>
      </w:r>
      <w:r>
        <w:rPr>
          <w:spacing w:val="-10"/>
          <w:w w:val="105"/>
        </w:rPr>
        <w:t xml:space="preserve"> </w:t>
      </w:r>
      <w:r>
        <w:rPr>
          <w:w w:val="105"/>
        </w:rPr>
        <w:t>Empreendimentos. Decisão</w:t>
      </w:r>
      <w:r>
        <w:rPr>
          <w:spacing w:val="-10"/>
          <w:w w:val="105"/>
        </w:rPr>
        <w:t xml:space="preserve"> </w:t>
      </w:r>
      <w:r>
        <w:rPr>
          <w:w w:val="105"/>
        </w:rPr>
        <w:t>principal: 239</w:t>
      </w:r>
      <w:r>
        <w:rPr>
          <w:spacing w:val="-8"/>
          <w:w w:val="105"/>
        </w:rPr>
        <w:t xml:space="preserve"> </w:t>
      </w:r>
      <w:r>
        <w:rPr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0"/>
          <w:w w:val="105"/>
        </w:rPr>
        <w:t xml:space="preserve"> </w:t>
      </w:r>
      <w:r>
        <w:rPr>
          <w:w w:val="105"/>
        </w:rPr>
        <w:t xml:space="preserve">do Mérito - Não-Provimento, atribuído à(s) parte(s) TELEFONICA BRASIL S.A. - Unânime. </w:t>
      </w:r>
      <w:r>
        <w:rPr>
          <w:spacing w:val="-2"/>
          <w:w w:val="105"/>
        </w:rPr>
        <w:t>Sustentou(aram)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oralmente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o(s)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Doutor(es)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Felipe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Esbroglio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Barros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Lima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OAB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80851</w:t>
      </w:r>
      <w:r>
        <w:rPr>
          <w:spacing w:val="-39"/>
          <w:w w:val="105"/>
        </w:rPr>
        <w:t xml:space="preserve"> </w:t>
      </w:r>
      <w:r>
        <w:rPr>
          <w:spacing w:val="-2"/>
          <w:w w:val="105"/>
        </w:rPr>
        <w:t>N-RS.</w:t>
      </w:r>
      <w:r>
        <w:rPr>
          <w:spacing w:val="24"/>
          <w:w w:val="105"/>
        </w:rPr>
        <w:t xml:space="preserve"> </w:t>
      </w:r>
      <w:r>
        <w:rPr>
          <w:spacing w:val="-5"/>
          <w:w w:val="105"/>
        </w:rPr>
        <w:t>24.</w:t>
      </w:r>
    </w:p>
    <w:p w:rsidR="00BD3073" w:rsidRDefault="000C4585">
      <w:pPr>
        <w:pStyle w:val="Corpodetexto"/>
        <w:spacing w:line="270" w:lineRule="exact"/>
        <w:jc w:val="left"/>
      </w:pPr>
      <w:r>
        <w:t>0687896-75.2022.8.04.0001</w:t>
      </w:r>
      <w:r>
        <w:rPr>
          <w:spacing w:val="77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Apelação</w:t>
      </w:r>
      <w:r>
        <w:rPr>
          <w:spacing w:val="65"/>
          <w:w w:val="150"/>
        </w:rPr>
        <w:t xml:space="preserve"> </w:t>
      </w:r>
      <w:r>
        <w:t>Cível</w:t>
      </w:r>
      <w:r>
        <w:rPr>
          <w:spacing w:val="66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Primeira</w:t>
      </w:r>
      <w:r>
        <w:rPr>
          <w:spacing w:val="57"/>
          <w:w w:val="150"/>
        </w:rPr>
        <w:t xml:space="preserve"> </w:t>
      </w:r>
      <w:r>
        <w:t>Câmara</w:t>
      </w:r>
      <w:r>
        <w:rPr>
          <w:spacing w:val="58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7"/>
        </w:rPr>
        <w:t xml:space="preserve">  </w:t>
      </w:r>
      <w:r>
        <w:t>Claudio</w:t>
      </w:r>
      <w:r>
        <w:rPr>
          <w:spacing w:val="67"/>
          <w:w w:val="150"/>
        </w:rPr>
        <w:t xml:space="preserve"> </w:t>
      </w:r>
      <w:r>
        <w:rPr>
          <w:spacing w:val="-2"/>
        </w:rPr>
        <w:t>Cesar</w:t>
      </w:r>
    </w:p>
    <w:p w:rsidR="00BD3073" w:rsidRDefault="000C4585">
      <w:pPr>
        <w:pStyle w:val="Corpodetexto"/>
        <w:spacing w:line="232" w:lineRule="auto"/>
        <w:ind w:right="117"/>
      </w:pPr>
      <w:r>
        <w:t>Ramalheira Roessing. Impedimentos: 1 (Tipo: Impedimento. Motivo: Suspeição.). Apelante: Rafael Carvalho de Castro. Apelado: SAMSUNG ELETRÒNICA DA AMAZÒNIA LTDA. De</w:t>
      </w:r>
      <w:r>
        <w:t>cisão principal: 239 - Com Resolução do Mérito - Não-Provimento, atribuído à(s) parte(s) Rafael Carvalho de Castro - Unânime. Observações: A Exma. Sra. Desa. Ida Maria Costa de Andrade averbou seu impedimento na sessão. Sendo assim, a Exma. Sra. Desa. Mari</w:t>
      </w:r>
      <w:r>
        <w:t>a das Graças Pessôa Figueiredo integrou o quórum de votação. 25. 0668120-26.2021.8.04.0001 - Apelação Cível - Primeira Câmara Cível. Relator: Maria Das Graças Pessôa Figueiredo. Apelante: Marcelo Generoso Soares de Oliveira. Apelado: JUPKARL DA GAMA</w:t>
      </w:r>
      <w:r>
        <w:rPr>
          <w:spacing w:val="-5"/>
        </w:rPr>
        <w:t xml:space="preserve"> </w:t>
      </w:r>
      <w:r>
        <w:t>FEITOS</w:t>
      </w:r>
      <w:r>
        <w:t>A.</w:t>
      </w:r>
      <w:r>
        <w:rPr>
          <w:spacing w:val="23"/>
        </w:rPr>
        <w:t xml:space="preserve"> </w:t>
      </w:r>
      <w:r>
        <w:t>Decisão</w:t>
      </w:r>
      <w:r>
        <w:rPr>
          <w:spacing w:val="6"/>
        </w:rPr>
        <w:t xml:space="preserve"> </w:t>
      </w:r>
      <w:r>
        <w:t>principal:</w:t>
      </w:r>
      <w:r>
        <w:rPr>
          <w:spacing w:val="26"/>
        </w:rPr>
        <w:t xml:space="preserve"> </w:t>
      </w:r>
      <w:r>
        <w:t>239</w:t>
      </w:r>
      <w:r>
        <w:rPr>
          <w:spacing w:val="10"/>
        </w:rPr>
        <w:t xml:space="preserve"> </w:t>
      </w:r>
      <w:r>
        <w:t>-</w:t>
      </w:r>
      <w:r>
        <w:rPr>
          <w:spacing w:val="12"/>
        </w:rPr>
        <w:t xml:space="preserve"> </w:t>
      </w:r>
      <w:r>
        <w:t>Com</w:t>
      </w:r>
      <w:r>
        <w:rPr>
          <w:spacing w:val="-7"/>
        </w:rPr>
        <w:t xml:space="preserve"> </w:t>
      </w:r>
      <w:r>
        <w:t>Resolução</w:t>
      </w:r>
      <w:r>
        <w:rPr>
          <w:spacing w:val="6"/>
        </w:rPr>
        <w:t xml:space="preserve"> </w:t>
      </w:r>
      <w:r>
        <w:t>do</w:t>
      </w:r>
      <w:r>
        <w:rPr>
          <w:spacing w:val="7"/>
        </w:rPr>
        <w:t xml:space="preserve"> </w:t>
      </w:r>
      <w:r>
        <w:t>Mérito</w:t>
      </w:r>
      <w:r>
        <w:rPr>
          <w:spacing w:val="7"/>
        </w:rPr>
        <w:t xml:space="preserve"> </w:t>
      </w:r>
      <w:r>
        <w:t>-</w:t>
      </w:r>
      <w:r>
        <w:rPr>
          <w:spacing w:val="12"/>
        </w:rPr>
        <w:t xml:space="preserve"> </w:t>
      </w:r>
      <w:r>
        <w:t>Não-Provimento,</w:t>
      </w:r>
      <w:r>
        <w:rPr>
          <w:spacing w:val="18"/>
        </w:rPr>
        <w:t xml:space="preserve"> </w:t>
      </w:r>
      <w:r>
        <w:t>atribuído</w:t>
      </w:r>
      <w:r>
        <w:rPr>
          <w:spacing w:val="6"/>
        </w:rPr>
        <w:t xml:space="preserve"> </w:t>
      </w:r>
      <w:r>
        <w:rPr>
          <w:spacing w:val="-4"/>
        </w:rPr>
        <w:t>à(s)</w:t>
      </w:r>
    </w:p>
    <w:p w:rsidR="00BD3073" w:rsidRDefault="000C4585">
      <w:pPr>
        <w:pStyle w:val="Corpodetexto"/>
        <w:spacing w:before="10"/>
        <w:jc w:val="left"/>
      </w:pPr>
      <w:r>
        <w:t>parte(s)</w:t>
      </w:r>
      <w:r>
        <w:rPr>
          <w:spacing w:val="31"/>
        </w:rPr>
        <w:t xml:space="preserve"> </w:t>
      </w:r>
      <w:r>
        <w:t>Marcelo</w:t>
      </w:r>
      <w:r>
        <w:rPr>
          <w:spacing w:val="27"/>
        </w:rPr>
        <w:t xml:space="preserve"> </w:t>
      </w:r>
      <w:r>
        <w:t>Generoso</w:t>
      </w:r>
      <w:r>
        <w:rPr>
          <w:spacing w:val="26"/>
        </w:rPr>
        <w:t xml:space="preserve"> </w:t>
      </w:r>
      <w:r>
        <w:t>Soares</w:t>
      </w:r>
      <w:r>
        <w:rPr>
          <w:spacing w:val="30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Oliveira</w:t>
      </w:r>
      <w:r>
        <w:rPr>
          <w:spacing w:val="18"/>
        </w:rPr>
        <w:t xml:space="preserve"> </w:t>
      </w:r>
      <w:r>
        <w:t>-</w:t>
      </w:r>
      <w:r>
        <w:rPr>
          <w:spacing w:val="32"/>
        </w:rPr>
        <w:t xml:space="preserve"> </w:t>
      </w:r>
      <w:r>
        <w:t>Unânime.</w:t>
      </w:r>
      <w:r>
        <w:rPr>
          <w:spacing w:val="46"/>
        </w:rPr>
        <w:t xml:space="preserve"> </w:t>
      </w:r>
      <w:r>
        <w:t>26.</w:t>
      </w:r>
      <w:r>
        <w:rPr>
          <w:spacing w:val="34"/>
        </w:rPr>
        <w:t xml:space="preserve"> </w:t>
      </w:r>
      <w:r>
        <w:t>0671019-26.2023.8.04.0001</w:t>
      </w:r>
      <w:r>
        <w:rPr>
          <w:spacing w:val="38"/>
        </w:rPr>
        <w:t xml:space="preserve"> </w:t>
      </w:r>
      <w:r>
        <w:t>-</w:t>
      </w:r>
      <w:r>
        <w:rPr>
          <w:spacing w:val="32"/>
        </w:rPr>
        <w:t xml:space="preserve"> </w:t>
      </w:r>
      <w:r>
        <w:rPr>
          <w:spacing w:val="-2"/>
        </w:rPr>
        <w:t>Apelação</w:t>
      </w:r>
    </w:p>
    <w:p w:rsidR="00BD3073" w:rsidRDefault="00BD3073">
      <w:pPr>
        <w:pStyle w:val="Corpodetexto"/>
        <w:jc w:val="left"/>
        <w:sectPr w:rsidR="00BD3073">
          <w:pgSz w:w="11900" w:h="16840"/>
          <w:pgMar w:top="660" w:right="708" w:bottom="280" w:left="708" w:header="720" w:footer="720" w:gutter="0"/>
          <w:cols w:space="720"/>
        </w:sectPr>
      </w:pPr>
    </w:p>
    <w:p w:rsidR="00BD3073" w:rsidRDefault="000C4585">
      <w:pPr>
        <w:pStyle w:val="Corpodetexto"/>
        <w:spacing w:before="67" w:line="232" w:lineRule="auto"/>
        <w:ind w:right="127"/>
      </w:pPr>
      <w:r>
        <w:lastRenderedPageBreak/>
        <w:t>Cível - Primeira</w:t>
      </w:r>
      <w:r>
        <w:rPr>
          <w:spacing w:val="-3"/>
        </w:rPr>
        <w:t xml:space="preserve"> </w:t>
      </w:r>
      <w:r>
        <w:t>Câmara</w:t>
      </w:r>
      <w:r>
        <w:rPr>
          <w:spacing w:val="-3"/>
        </w:rPr>
        <w:t xml:space="preserve"> </w:t>
      </w:r>
      <w:r>
        <w:t>Cível. Relator: Ida</w:t>
      </w:r>
      <w:r>
        <w:rPr>
          <w:spacing w:val="-3"/>
        </w:rPr>
        <w:t xml:space="preserve"> </w:t>
      </w:r>
      <w:r>
        <w:t>Maria</w:t>
      </w:r>
      <w:r>
        <w:rPr>
          <w:spacing w:val="-3"/>
        </w:rPr>
        <w:t xml:space="preserve"> </w:t>
      </w:r>
      <w:r>
        <w:t>Costa</w:t>
      </w:r>
      <w:r>
        <w:rPr>
          <w:spacing w:val="-3"/>
        </w:rPr>
        <w:t xml:space="preserve"> </w:t>
      </w:r>
      <w:r>
        <w:t>De Andrade. Apelante: P.G.E.P.D.S.L. Decisão parcial: Recurso prejudicado. Decisão principal: 237 - Com</w:t>
      </w:r>
      <w:r>
        <w:rPr>
          <w:spacing w:val="-13"/>
        </w:rPr>
        <w:t xml:space="preserve"> </w:t>
      </w:r>
      <w:r>
        <w:t>Resolução do Mérito - Provimento, atribuído à(s)</w:t>
      </w:r>
      <w:r>
        <w:rPr>
          <w:spacing w:val="11"/>
        </w:rPr>
        <w:t xml:space="preserve"> </w:t>
      </w:r>
      <w:r>
        <w:t>parte(s)</w:t>
      </w:r>
      <w:r>
        <w:rPr>
          <w:spacing w:val="11"/>
        </w:rPr>
        <w:t xml:space="preserve"> </w:t>
      </w:r>
      <w:r>
        <w:t>S.P.D.S.L.</w:t>
      </w:r>
      <w:r>
        <w:rPr>
          <w:spacing w:val="21"/>
        </w:rPr>
        <w:t xml:space="preserve"> </w:t>
      </w:r>
      <w:r>
        <w:t>-</w:t>
      </w:r>
      <w:r>
        <w:rPr>
          <w:spacing w:val="12"/>
        </w:rPr>
        <w:t xml:space="preserve"> </w:t>
      </w:r>
      <w:r>
        <w:t>Unânime.</w:t>
      </w:r>
      <w:r>
        <w:rPr>
          <w:spacing w:val="21"/>
        </w:rPr>
        <w:t xml:space="preserve"> </w:t>
      </w:r>
      <w:r>
        <w:t>Observações:</w:t>
      </w:r>
      <w:r>
        <w:rPr>
          <w:spacing w:val="24"/>
        </w:rPr>
        <w:t xml:space="preserve"> </w:t>
      </w:r>
      <w:r>
        <w:t>Sustentação</w:t>
      </w:r>
      <w:r>
        <w:rPr>
          <w:spacing w:val="7"/>
        </w:rPr>
        <w:t xml:space="preserve"> </w:t>
      </w:r>
      <w:r>
        <w:t>oral</w:t>
      </w:r>
      <w:r>
        <w:rPr>
          <w:spacing w:val="7"/>
        </w:rPr>
        <w:t xml:space="preserve"> </w:t>
      </w:r>
      <w:r>
        <w:t>realizada</w:t>
      </w:r>
      <w:r>
        <w:rPr>
          <w:spacing w:val="1"/>
        </w:rPr>
        <w:t xml:space="preserve"> </w:t>
      </w:r>
      <w:r>
        <w:t>pelo</w:t>
      </w:r>
      <w:r>
        <w:rPr>
          <w:spacing w:val="6"/>
        </w:rPr>
        <w:t xml:space="preserve"> </w:t>
      </w:r>
      <w:r>
        <w:t>advogado</w:t>
      </w:r>
      <w:r>
        <w:rPr>
          <w:spacing w:val="7"/>
        </w:rPr>
        <w:t xml:space="preserve"> </w:t>
      </w:r>
      <w:r>
        <w:t>Caio</w:t>
      </w:r>
      <w:r>
        <w:rPr>
          <w:spacing w:val="7"/>
        </w:rPr>
        <w:t xml:space="preserve"> </w:t>
      </w:r>
      <w:r>
        <w:rPr>
          <w:spacing w:val="-2"/>
        </w:rPr>
        <w:t>Ramos</w:t>
      </w:r>
    </w:p>
    <w:p w:rsidR="00BD3073" w:rsidRDefault="000C4585">
      <w:pPr>
        <w:pStyle w:val="Corpodetexto"/>
        <w:spacing w:before="3"/>
        <w:jc w:val="left"/>
      </w:pPr>
      <w:r>
        <w:t>de</w:t>
      </w:r>
      <w:r>
        <w:rPr>
          <w:spacing w:val="28"/>
        </w:rPr>
        <w:t xml:space="preserve"> </w:t>
      </w:r>
      <w:r>
        <w:t>Souz</w:t>
      </w:r>
      <w:r>
        <w:t>a</w:t>
      </w:r>
      <w:r>
        <w:rPr>
          <w:spacing w:val="22"/>
        </w:rPr>
        <w:t xml:space="preserve"> </w:t>
      </w:r>
      <w:r>
        <w:t>(OAB/AM</w:t>
      </w:r>
      <w:r>
        <w:rPr>
          <w:spacing w:val="16"/>
        </w:rPr>
        <w:t xml:space="preserve"> </w:t>
      </w:r>
      <w:r>
        <w:t>n°</w:t>
      </w:r>
      <w:r>
        <w:rPr>
          <w:spacing w:val="26"/>
        </w:rPr>
        <w:t xml:space="preserve"> </w:t>
      </w:r>
      <w:r>
        <w:t>14.028).</w:t>
      </w:r>
      <w:r>
        <w:rPr>
          <w:spacing w:val="48"/>
        </w:rPr>
        <w:t xml:space="preserve"> </w:t>
      </w:r>
      <w:r>
        <w:t>27.</w:t>
      </w:r>
      <w:r>
        <w:rPr>
          <w:spacing w:val="37"/>
        </w:rPr>
        <w:t xml:space="preserve"> </w:t>
      </w:r>
      <w:r>
        <w:t>0570607-53.2024.8.04.0001</w:t>
      </w:r>
      <w:r>
        <w:rPr>
          <w:spacing w:val="41"/>
        </w:rPr>
        <w:t xml:space="preserve"> </w:t>
      </w:r>
      <w:r>
        <w:t>-</w:t>
      </w:r>
      <w:r>
        <w:rPr>
          <w:spacing w:val="34"/>
        </w:rPr>
        <w:t xml:space="preserve"> </w:t>
      </w:r>
      <w:r>
        <w:t>Apelação</w:t>
      </w:r>
      <w:r>
        <w:rPr>
          <w:spacing w:val="29"/>
        </w:rPr>
        <w:t xml:space="preserve"> </w:t>
      </w:r>
      <w:r>
        <w:t>Cível</w:t>
      </w:r>
      <w:r>
        <w:rPr>
          <w:spacing w:val="31"/>
        </w:rPr>
        <w:t xml:space="preserve"> </w:t>
      </w:r>
      <w:r>
        <w:t>-</w:t>
      </w:r>
      <w:r>
        <w:rPr>
          <w:spacing w:val="34"/>
        </w:rPr>
        <w:t xml:space="preserve"> </w:t>
      </w:r>
      <w:r>
        <w:t>Primeira</w:t>
      </w:r>
      <w:r>
        <w:rPr>
          <w:spacing w:val="22"/>
        </w:rPr>
        <w:t xml:space="preserve"> </w:t>
      </w:r>
      <w:r>
        <w:rPr>
          <w:spacing w:val="-2"/>
        </w:rPr>
        <w:t>Câmara</w:t>
      </w:r>
    </w:p>
    <w:p w:rsidR="00BD3073" w:rsidRDefault="000C4585">
      <w:pPr>
        <w:pStyle w:val="Corpodetexto"/>
        <w:spacing w:line="268" w:lineRule="exact"/>
        <w:jc w:val="left"/>
      </w:pPr>
      <w:r>
        <w:t>Cível.</w:t>
      </w:r>
      <w:r>
        <w:rPr>
          <w:spacing w:val="65"/>
          <w:w w:val="150"/>
        </w:rPr>
        <w:t xml:space="preserve"> </w:t>
      </w:r>
      <w:r>
        <w:t>Relator:</w:t>
      </w:r>
      <w:r>
        <w:rPr>
          <w:spacing w:val="68"/>
          <w:w w:val="150"/>
        </w:rPr>
        <w:t xml:space="preserve"> </w:t>
      </w:r>
      <w:r>
        <w:t>Nélia</w:t>
      </w:r>
      <w:r>
        <w:rPr>
          <w:spacing w:val="70"/>
        </w:rPr>
        <w:t xml:space="preserve"> </w:t>
      </w:r>
      <w:r>
        <w:t>Caminha</w:t>
      </w:r>
      <w:r>
        <w:rPr>
          <w:spacing w:val="71"/>
        </w:rPr>
        <w:t xml:space="preserve"> </w:t>
      </w:r>
      <w:r>
        <w:t>Jorge.</w:t>
      </w:r>
      <w:r>
        <w:rPr>
          <w:spacing w:val="65"/>
          <w:w w:val="150"/>
        </w:rPr>
        <w:t xml:space="preserve"> </w:t>
      </w:r>
      <w:r>
        <w:t>Apelante:</w:t>
      </w:r>
      <w:r>
        <w:rPr>
          <w:spacing w:val="68"/>
          <w:w w:val="150"/>
        </w:rPr>
        <w:t xml:space="preserve"> </w:t>
      </w:r>
      <w:r>
        <w:t>Erleane</w:t>
      </w:r>
      <w:r>
        <w:rPr>
          <w:spacing w:val="78"/>
        </w:rPr>
        <w:t xml:space="preserve"> </w:t>
      </w:r>
      <w:r>
        <w:t>Ferreira</w:t>
      </w:r>
      <w:r>
        <w:rPr>
          <w:spacing w:val="71"/>
        </w:rPr>
        <w:t xml:space="preserve"> </w:t>
      </w:r>
      <w:r>
        <w:t>de</w:t>
      </w:r>
      <w:r>
        <w:rPr>
          <w:spacing w:val="77"/>
        </w:rPr>
        <w:t xml:space="preserve"> </w:t>
      </w:r>
      <w:r>
        <w:t>Oliveira.</w:t>
      </w:r>
      <w:r>
        <w:rPr>
          <w:spacing w:val="66"/>
          <w:w w:val="150"/>
        </w:rPr>
        <w:t xml:space="preserve"> </w:t>
      </w:r>
      <w:r>
        <w:t>Apelado:</w:t>
      </w:r>
      <w:r>
        <w:rPr>
          <w:spacing w:val="68"/>
          <w:w w:val="150"/>
        </w:rPr>
        <w:t xml:space="preserve"> </w:t>
      </w:r>
      <w:r>
        <w:rPr>
          <w:spacing w:val="-2"/>
        </w:rPr>
        <w:t>BANCO</w:t>
      </w:r>
    </w:p>
    <w:p w:rsidR="00BD3073" w:rsidRDefault="000C4585">
      <w:pPr>
        <w:pStyle w:val="Corpodetexto"/>
        <w:jc w:val="left"/>
      </w:pPr>
      <w:r>
        <w:t>DAYCOVAL</w:t>
      </w:r>
      <w:r>
        <w:rPr>
          <w:spacing w:val="16"/>
        </w:rPr>
        <w:t xml:space="preserve"> </w:t>
      </w:r>
      <w:r>
        <w:t>S.A.</w:t>
      </w:r>
      <w:r>
        <w:rPr>
          <w:spacing w:val="40"/>
        </w:rPr>
        <w:t xml:space="preserve"> </w:t>
      </w:r>
      <w:r>
        <w:t>28.</w:t>
      </w:r>
      <w:r>
        <w:rPr>
          <w:spacing w:val="31"/>
        </w:rPr>
        <w:t xml:space="preserve"> </w:t>
      </w:r>
      <w:r>
        <w:t>4002161-87.2024.8.04.0000</w:t>
      </w:r>
      <w:r>
        <w:rPr>
          <w:spacing w:val="23"/>
        </w:rPr>
        <w:t xml:space="preserve"> </w:t>
      </w:r>
      <w:r>
        <w:t>-</w:t>
      </w:r>
      <w:r>
        <w:rPr>
          <w:spacing w:val="28"/>
        </w:rPr>
        <w:t xml:space="preserve"> </w:t>
      </w:r>
      <w:r>
        <w:t>Agravo</w:t>
      </w:r>
      <w:r>
        <w:rPr>
          <w:spacing w:val="23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Instrumento</w:t>
      </w:r>
      <w:r>
        <w:rPr>
          <w:spacing w:val="23"/>
        </w:rPr>
        <w:t xml:space="preserve"> </w:t>
      </w:r>
      <w:r>
        <w:t>-</w:t>
      </w:r>
      <w:r>
        <w:rPr>
          <w:spacing w:val="28"/>
        </w:rPr>
        <w:t xml:space="preserve"> </w:t>
      </w:r>
      <w:r>
        <w:t>Primeira</w:t>
      </w:r>
      <w:r>
        <w:rPr>
          <w:spacing w:val="15"/>
        </w:rPr>
        <w:t xml:space="preserve"> </w:t>
      </w:r>
      <w:r>
        <w:t>Câmara</w:t>
      </w:r>
      <w:r>
        <w:rPr>
          <w:spacing w:val="15"/>
        </w:rPr>
        <w:t xml:space="preserve"> </w:t>
      </w:r>
      <w:r>
        <w:rPr>
          <w:spacing w:val="-2"/>
        </w:rPr>
        <w:t>Cível.</w:t>
      </w:r>
    </w:p>
    <w:p w:rsidR="00BD3073" w:rsidRDefault="000C4585">
      <w:pPr>
        <w:pStyle w:val="Corpodetexto"/>
        <w:spacing w:line="232" w:lineRule="auto"/>
        <w:jc w:val="left"/>
      </w:pPr>
      <w:r>
        <w:t>Relator: Claudio Cesar</w:t>
      </w:r>
      <w:r>
        <w:rPr>
          <w:spacing w:val="-5"/>
        </w:rPr>
        <w:t xml:space="preserve"> </w:t>
      </w:r>
      <w:r>
        <w:t>Ramalheira</w:t>
      </w:r>
      <w:r>
        <w:rPr>
          <w:spacing w:val="-5"/>
        </w:rPr>
        <w:t xml:space="preserve"> </w:t>
      </w:r>
      <w:r>
        <w:t>Roessing. Impedimentos: 1</w:t>
      </w:r>
      <w:r>
        <w:rPr>
          <w:spacing w:val="24"/>
        </w:rPr>
        <w:t xml:space="preserve"> </w:t>
      </w:r>
      <w:r>
        <w:t>(Tipo: Suspeição. Motivo: Suspeição.), 2 (Tipo:</w:t>
      </w:r>
      <w:r>
        <w:rPr>
          <w:spacing w:val="-10"/>
        </w:rPr>
        <w:t xml:space="preserve"> </w:t>
      </w:r>
      <w:r>
        <w:t>Suspeição.</w:t>
      </w:r>
      <w:r>
        <w:rPr>
          <w:spacing w:val="-8"/>
        </w:rPr>
        <w:t xml:space="preserve"> </w:t>
      </w:r>
      <w:r>
        <w:t>Motivo:</w:t>
      </w:r>
      <w:r>
        <w:rPr>
          <w:spacing w:val="2"/>
        </w:rPr>
        <w:t xml:space="preserve"> </w:t>
      </w:r>
      <w:r>
        <w:t>Suspeição.). Agravante:</w:t>
      </w:r>
      <w:r>
        <w:rPr>
          <w:spacing w:val="2"/>
        </w:rPr>
        <w:t xml:space="preserve"> </w:t>
      </w:r>
      <w:r>
        <w:t>AMAZONAS</w:t>
      </w:r>
      <w:r>
        <w:rPr>
          <w:spacing w:val="-10"/>
        </w:rPr>
        <w:t xml:space="preserve"> </w:t>
      </w:r>
      <w:r>
        <w:t>DISTRIBUIDORA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ENERGIA</w:t>
      </w:r>
      <w:r>
        <w:rPr>
          <w:spacing w:val="-15"/>
        </w:rPr>
        <w:t xml:space="preserve"> </w:t>
      </w:r>
      <w:r>
        <w:rPr>
          <w:spacing w:val="-4"/>
        </w:rPr>
        <w:t>S.A.</w:t>
      </w:r>
    </w:p>
    <w:p w:rsidR="00BD3073" w:rsidRDefault="000C4585">
      <w:pPr>
        <w:pStyle w:val="Corpodetexto"/>
        <w:spacing w:before="1"/>
        <w:jc w:val="left"/>
      </w:pPr>
      <w:r>
        <w:t>Agravado:</w:t>
      </w:r>
      <w:r>
        <w:rPr>
          <w:spacing w:val="56"/>
        </w:rPr>
        <w:t xml:space="preserve"> </w:t>
      </w:r>
      <w:r>
        <w:t>K.</w:t>
      </w:r>
      <w:r>
        <w:rPr>
          <w:spacing w:val="53"/>
        </w:rPr>
        <w:t xml:space="preserve"> </w:t>
      </w:r>
      <w:r>
        <w:t>J.</w:t>
      </w:r>
      <w:r>
        <w:rPr>
          <w:spacing w:val="54"/>
        </w:rPr>
        <w:t xml:space="preserve"> </w:t>
      </w:r>
      <w:r>
        <w:t>Harjani</w:t>
      </w:r>
      <w:r>
        <w:rPr>
          <w:spacing w:val="39"/>
        </w:rPr>
        <w:t xml:space="preserve"> </w:t>
      </w:r>
      <w:r>
        <w:t>Cia</w:t>
      </w:r>
      <w:r>
        <w:rPr>
          <w:spacing w:val="30"/>
        </w:rPr>
        <w:t xml:space="preserve"> </w:t>
      </w:r>
      <w:r>
        <w:t>Ltda</w:t>
      </w:r>
      <w:r>
        <w:rPr>
          <w:spacing w:val="30"/>
        </w:rPr>
        <w:t xml:space="preserve"> </w:t>
      </w:r>
      <w:r>
        <w:t>-</w:t>
      </w:r>
      <w:r>
        <w:rPr>
          <w:spacing w:val="42"/>
        </w:rPr>
        <w:t xml:space="preserve"> </w:t>
      </w:r>
      <w:r>
        <w:t>Hotel</w:t>
      </w:r>
      <w:r>
        <w:rPr>
          <w:spacing w:val="39"/>
        </w:rPr>
        <w:t xml:space="preserve"> </w:t>
      </w:r>
      <w:r>
        <w:t>Plaza.</w:t>
      </w:r>
      <w:r>
        <w:rPr>
          <w:spacing w:val="57"/>
        </w:rPr>
        <w:t xml:space="preserve"> </w:t>
      </w:r>
      <w:r>
        <w:t>29.</w:t>
      </w:r>
      <w:r>
        <w:rPr>
          <w:spacing w:val="46"/>
        </w:rPr>
        <w:t xml:space="preserve"> </w:t>
      </w:r>
      <w:r>
        <w:t>0536880-40.2023.8.04.0001</w:t>
      </w:r>
      <w:r>
        <w:rPr>
          <w:spacing w:val="49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6"/>
        </w:rPr>
        <w:t xml:space="preserve"> </w:t>
      </w:r>
      <w:r>
        <w:t>Cível</w:t>
      </w:r>
      <w:r>
        <w:rPr>
          <w:spacing w:val="39"/>
        </w:rPr>
        <w:t xml:space="preserve"> </w:t>
      </w:r>
      <w:r>
        <w:rPr>
          <w:spacing w:val="-10"/>
        </w:rPr>
        <w:t>-</w:t>
      </w:r>
    </w:p>
    <w:p w:rsidR="00BD3073" w:rsidRDefault="000C4585">
      <w:pPr>
        <w:pStyle w:val="Corpodetexto"/>
        <w:spacing w:line="232" w:lineRule="auto"/>
        <w:ind w:right="116"/>
      </w:pPr>
      <w:r>
        <w:rPr>
          <w:w w:val="105"/>
        </w:rPr>
        <w:t>Primeira Câmara Cível. Relator: Flávio Humberto Pascarelli Lopes. Apelante: CHINA CONSTRUCTION</w:t>
      </w:r>
      <w:r>
        <w:rPr>
          <w:spacing w:val="28"/>
          <w:w w:val="105"/>
        </w:rPr>
        <w:t xml:space="preserve"> </w:t>
      </w:r>
      <w:r>
        <w:rPr>
          <w:w w:val="105"/>
        </w:rPr>
        <w:t>BANK</w:t>
      </w:r>
      <w:r>
        <w:rPr>
          <w:spacing w:val="25"/>
          <w:w w:val="105"/>
        </w:rPr>
        <w:t xml:space="preserve"> </w:t>
      </w:r>
      <w:r>
        <w:rPr>
          <w:w w:val="105"/>
        </w:rPr>
        <w:t>(BRASIL)</w:t>
      </w:r>
      <w:r>
        <w:rPr>
          <w:spacing w:val="41"/>
          <w:w w:val="105"/>
        </w:rPr>
        <w:t xml:space="preserve"> </w:t>
      </w:r>
      <w:r>
        <w:rPr>
          <w:w w:val="105"/>
        </w:rPr>
        <w:t>BANCO</w:t>
      </w:r>
      <w:r>
        <w:rPr>
          <w:spacing w:val="34"/>
          <w:w w:val="105"/>
        </w:rPr>
        <w:t xml:space="preserve"> </w:t>
      </w:r>
      <w:r>
        <w:rPr>
          <w:w w:val="105"/>
        </w:rPr>
        <w:t>MÚLTIPLO</w:t>
      </w:r>
      <w:r>
        <w:rPr>
          <w:spacing w:val="35"/>
          <w:w w:val="105"/>
        </w:rPr>
        <w:t xml:space="preserve"> </w:t>
      </w:r>
      <w:r>
        <w:rPr>
          <w:w w:val="105"/>
        </w:rPr>
        <w:t>S/A,</w:t>
      </w:r>
      <w:r>
        <w:rPr>
          <w:spacing w:val="45"/>
          <w:w w:val="105"/>
        </w:rPr>
        <w:t xml:space="preserve"> </w:t>
      </w:r>
      <w:r>
        <w:rPr>
          <w:w w:val="105"/>
        </w:rPr>
        <w:t>Apelante:</w:t>
      </w:r>
      <w:r>
        <w:rPr>
          <w:spacing w:val="52"/>
          <w:w w:val="105"/>
        </w:rPr>
        <w:t xml:space="preserve"> </w:t>
      </w:r>
      <w:r>
        <w:rPr>
          <w:w w:val="105"/>
        </w:rPr>
        <w:t>FÉNIX</w:t>
      </w:r>
      <w:r>
        <w:rPr>
          <w:spacing w:val="29"/>
          <w:w w:val="105"/>
        </w:rPr>
        <w:t xml:space="preserve"> </w:t>
      </w:r>
      <w:r>
        <w:rPr>
          <w:w w:val="105"/>
        </w:rPr>
        <w:t>-</w:t>
      </w:r>
      <w:r>
        <w:rPr>
          <w:spacing w:val="42"/>
          <w:w w:val="105"/>
        </w:rPr>
        <w:t xml:space="preserve"> </w:t>
      </w:r>
      <w:r>
        <w:rPr>
          <w:spacing w:val="-2"/>
          <w:w w:val="105"/>
        </w:rPr>
        <w:t>Companhia</w:t>
      </w:r>
    </w:p>
    <w:p w:rsidR="00BD3073" w:rsidRDefault="000C4585">
      <w:pPr>
        <w:pStyle w:val="Corpodetexto"/>
        <w:spacing w:line="235" w:lineRule="auto"/>
        <w:ind w:right="121"/>
      </w:pPr>
      <w:r>
        <w:t>Securitizadora de Créditos Financeiros. Apelado: AFRANIO PIO DE SOUZA, Apelado: China Construction</w:t>
      </w:r>
      <w:r>
        <w:rPr>
          <w:spacing w:val="-3"/>
        </w:rPr>
        <w:t xml:space="preserve"> </w:t>
      </w:r>
      <w:r>
        <w:t>Bank</w:t>
      </w:r>
      <w:r>
        <w:rPr>
          <w:spacing w:val="-6"/>
        </w:rPr>
        <w:t xml:space="preserve"> </w:t>
      </w:r>
      <w:r>
        <w:t>(Brasil) Banco Múltiplo S/A</w:t>
      </w:r>
      <w:r>
        <w:rPr>
          <w:spacing w:val="-6"/>
        </w:rPr>
        <w:t xml:space="preserve"> </w:t>
      </w:r>
      <w:r>
        <w:t>- CCB Brasil. Adiado. 30. 0705569-81.2022.8.04.0001 - Apelação Cível - Primeira</w:t>
      </w:r>
      <w:r>
        <w:rPr>
          <w:spacing w:val="-5"/>
        </w:rPr>
        <w:t xml:space="preserve"> </w:t>
      </w:r>
      <w:r>
        <w:t>Câmara</w:t>
      </w:r>
      <w:r>
        <w:rPr>
          <w:spacing w:val="-5"/>
        </w:rPr>
        <w:t xml:space="preserve"> </w:t>
      </w:r>
      <w:r>
        <w:t>Cível. Relator: Rogério José Da</w:t>
      </w:r>
      <w:r>
        <w:rPr>
          <w:spacing w:val="-5"/>
        </w:rPr>
        <w:t xml:space="preserve"> </w:t>
      </w:r>
      <w:r>
        <w:t>Costa</w:t>
      </w:r>
      <w:r>
        <w:rPr>
          <w:spacing w:val="-5"/>
        </w:rPr>
        <w:t xml:space="preserve"> </w:t>
      </w:r>
      <w:r>
        <w:t>Vieira. Apelante: Euler</w:t>
      </w:r>
      <w:r>
        <w:rPr>
          <w:spacing w:val="-5"/>
        </w:rPr>
        <w:t xml:space="preserve"> </w:t>
      </w:r>
      <w:r>
        <w:t>Barreto Carneiro. Apelado: BANCO JSAFRA S/A. Adiado. 31. 0912887-34.2022.8.04.0001 - Apelação Cível - Primeira Câmara Cível. Relator: Claudio Cesar Ramalheira Roessing. Apelante: ESCRITÓRIO CENTRAL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ARRECADAŞÃO</w:t>
      </w:r>
      <w:r>
        <w:rPr>
          <w:spacing w:val="-2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DISTRIBUIŞÃO</w:t>
      </w:r>
      <w:r>
        <w:rPr>
          <w:spacing w:val="-2"/>
        </w:rPr>
        <w:t xml:space="preserve"> </w:t>
      </w:r>
      <w:r>
        <w:t>-</w:t>
      </w:r>
      <w:r>
        <w:rPr>
          <w:spacing w:val="10"/>
        </w:rPr>
        <w:t xml:space="preserve"> </w:t>
      </w:r>
      <w:r>
        <w:t>E</w:t>
      </w:r>
      <w:r>
        <w:t>CAD.</w:t>
      </w:r>
      <w:r>
        <w:rPr>
          <w:spacing w:val="20"/>
        </w:rPr>
        <w:t xml:space="preserve"> </w:t>
      </w:r>
      <w:r>
        <w:t>Apelado:</w:t>
      </w:r>
      <w:r>
        <w:rPr>
          <w:spacing w:val="23"/>
        </w:rPr>
        <w:t xml:space="preserve"> </w:t>
      </w:r>
      <w:r>
        <w:t>NOSSO</w:t>
      </w:r>
      <w:r>
        <w:rPr>
          <w:spacing w:val="-1"/>
        </w:rPr>
        <w:t xml:space="preserve"> </w:t>
      </w:r>
      <w:r>
        <w:t>SHOW</w:t>
      </w:r>
      <w:r>
        <w:rPr>
          <w:spacing w:val="-17"/>
        </w:rPr>
        <w:t xml:space="preserve"> </w:t>
      </w:r>
      <w:r>
        <w:t>GESTAO</w:t>
      </w:r>
      <w:r>
        <w:rPr>
          <w:spacing w:val="-1"/>
        </w:rPr>
        <w:t xml:space="preserve"> </w:t>
      </w:r>
      <w:r>
        <w:rPr>
          <w:spacing w:val="-5"/>
        </w:rPr>
        <w:t>DE</w:t>
      </w:r>
    </w:p>
    <w:p w:rsidR="00BD3073" w:rsidRDefault="000C4585">
      <w:pPr>
        <w:pStyle w:val="Corpodetexto"/>
        <w:spacing w:line="273" w:lineRule="exact"/>
      </w:pPr>
      <w:r>
        <w:rPr>
          <w:spacing w:val="-2"/>
          <w:w w:val="105"/>
        </w:rPr>
        <w:t>EVENTOS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LTDA.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Pedido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vista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por: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Flávio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Humberto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Pascarelli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Lopes.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Sustentou(aram)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oralmente</w:t>
      </w:r>
    </w:p>
    <w:p w:rsidR="00BD3073" w:rsidRDefault="000C4585">
      <w:pPr>
        <w:pStyle w:val="Corpodetexto"/>
      </w:pPr>
      <w:r>
        <w:t>o(s)</w:t>
      </w:r>
      <w:r>
        <w:rPr>
          <w:spacing w:val="69"/>
          <w:w w:val="150"/>
        </w:rPr>
        <w:t xml:space="preserve">  </w:t>
      </w:r>
      <w:r>
        <w:t>Doutor(es)</w:t>
      </w:r>
      <w:r>
        <w:rPr>
          <w:spacing w:val="69"/>
          <w:w w:val="150"/>
        </w:rPr>
        <w:t xml:space="preserve">  </w:t>
      </w:r>
      <w:r>
        <w:t>KELY</w:t>
      </w:r>
      <w:r>
        <w:rPr>
          <w:spacing w:val="59"/>
          <w:w w:val="150"/>
        </w:rPr>
        <w:t xml:space="preserve">  </w:t>
      </w:r>
      <w:r>
        <w:t>VILHENA</w:t>
      </w:r>
      <w:r>
        <w:rPr>
          <w:spacing w:val="59"/>
          <w:w w:val="150"/>
        </w:rPr>
        <w:t xml:space="preserve">  </w:t>
      </w:r>
      <w:r>
        <w:t>DIB</w:t>
      </w:r>
      <w:r>
        <w:rPr>
          <w:spacing w:val="67"/>
          <w:w w:val="150"/>
        </w:rPr>
        <w:t xml:space="preserve">  </w:t>
      </w:r>
      <w:r>
        <w:t>TAXI</w:t>
      </w:r>
      <w:r>
        <w:rPr>
          <w:spacing w:val="66"/>
          <w:w w:val="150"/>
        </w:rPr>
        <w:t xml:space="preserve">  </w:t>
      </w:r>
      <w:r>
        <w:t>JACOB</w:t>
      </w:r>
      <w:r>
        <w:rPr>
          <w:spacing w:val="66"/>
          <w:w w:val="150"/>
        </w:rPr>
        <w:t xml:space="preserve">  </w:t>
      </w:r>
      <w:r>
        <w:t>-</w:t>
      </w:r>
      <w:r>
        <w:rPr>
          <w:spacing w:val="69"/>
          <w:w w:val="150"/>
        </w:rPr>
        <w:t xml:space="preserve">  </w:t>
      </w:r>
      <w:r>
        <w:t>OAB</w:t>
      </w:r>
      <w:r>
        <w:rPr>
          <w:spacing w:val="67"/>
          <w:w w:val="150"/>
        </w:rPr>
        <w:t xml:space="preserve">  </w:t>
      </w:r>
      <w:r>
        <w:t>1</w:t>
      </w:r>
      <w:r>
        <w:rPr>
          <w:spacing w:val="-23"/>
        </w:rPr>
        <w:t xml:space="preserve"> </w:t>
      </w:r>
      <w:r>
        <w:t>8949N-PA.</w:t>
      </w:r>
      <w:r>
        <w:rPr>
          <w:spacing w:val="77"/>
          <w:w w:val="150"/>
        </w:rPr>
        <w:t xml:space="preserve">  </w:t>
      </w:r>
      <w:r>
        <w:rPr>
          <w:spacing w:val="-5"/>
        </w:rPr>
        <w:t>32.</w:t>
      </w:r>
    </w:p>
    <w:p w:rsidR="00BD3073" w:rsidRDefault="000C4585">
      <w:pPr>
        <w:pStyle w:val="Corpodetexto"/>
        <w:spacing w:before="3" w:line="235" w:lineRule="auto"/>
        <w:ind w:right="111"/>
      </w:pPr>
      <w:r>
        <w:rPr>
          <w:w w:val="105"/>
        </w:rPr>
        <w:t>0585455-45.2024.8.04.0001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3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6"/>
          <w:w w:val="105"/>
        </w:rPr>
        <w:t xml:space="preserve"> </w:t>
      </w:r>
      <w:r>
        <w:rPr>
          <w:w w:val="105"/>
        </w:rPr>
        <w:t>Relator:</w:t>
      </w:r>
      <w:r>
        <w:rPr>
          <w:spacing w:val="-5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>Jorge. Apelante:</w:t>
      </w:r>
      <w:r>
        <w:rPr>
          <w:spacing w:val="-16"/>
          <w:w w:val="105"/>
        </w:rPr>
        <w:t xml:space="preserve"> </w:t>
      </w:r>
      <w:r>
        <w:rPr>
          <w:w w:val="105"/>
        </w:rPr>
        <w:t>TÁCIO</w:t>
      </w:r>
      <w:r>
        <w:rPr>
          <w:spacing w:val="-16"/>
          <w:w w:val="105"/>
        </w:rPr>
        <w:t xml:space="preserve"> </w:t>
      </w:r>
      <w:r>
        <w:rPr>
          <w:w w:val="105"/>
        </w:rPr>
        <w:t>BELIZÁRIO</w:t>
      </w:r>
      <w:r>
        <w:rPr>
          <w:spacing w:val="-16"/>
          <w:w w:val="105"/>
        </w:rPr>
        <w:t xml:space="preserve"> </w:t>
      </w:r>
      <w:r>
        <w:rPr>
          <w:w w:val="105"/>
        </w:rPr>
        <w:t>DOMINGOS</w:t>
      </w:r>
      <w:r>
        <w:rPr>
          <w:spacing w:val="-15"/>
          <w:w w:val="105"/>
        </w:rPr>
        <w:t xml:space="preserve"> </w:t>
      </w:r>
      <w:r>
        <w:rPr>
          <w:w w:val="105"/>
        </w:rPr>
        <w:t>DA</w:t>
      </w:r>
      <w:r>
        <w:rPr>
          <w:spacing w:val="-16"/>
          <w:w w:val="105"/>
        </w:rPr>
        <w:t xml:space="preserve"> </w:t>
      </w:r>
      <w:r>
        <w:rPr>
          <w:w w:val="105"/>
        </w:rPr>
        <w:t>SILVA.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Banco</w:t>
      </w:r>
      <w:r>
        <w:rPr>
          <w:spacing w:val="-15"/>
          <w:w w:val="105"/>
        </w:rPr>
        <w:t xml:space="preserve"> </w:t>
      </w:r>
      <w:r>
        <w:rPr>
          <w:w w:val="105"/>
        </w:rPr>
        <w:t>Bradesco</w:t>
      </w:r>
      <w:r>
        <w:rPr>
          <w:spacing w:val="-16"/>
          <w:w w:val="105"/>
        </w:rPr>
        <w:t xml:space="preserve"> </w:t>
      </w:r>
      <w:r>
        <w:rPr>
          <w:w w:val="105"/>
        </w:rPr>
        <w:t>S/A.</w:t>
      </w:r>
      <w:r>
        <w:rPr>
          <w:spacing w:val="-16"/>
          <w:w w:val="105"/>
        </w:rPr>
        <w:t xml:space="preserve"> </w:t>
      </w:r>
      <w:r>
        <w:rPr>
          <w:w w:val="105"/>
        </w:rPr>
        <w:t>Adiado.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33. </w:t>
      </w:r>
      <w:r>
        <w:t>0600154-73.2022.8.04.6900</w:t>
      </w:r>
      <w:r>
        <w:rPr>
          <w:spacing w:val="-4"/>
        </w:rPr>
        <w:t xml:space="preserve"> </w:t>
      </w:r>
      <w:r>
        <w:t>- Apelação</w:t>
      </w:r>
      <w:r>
        <w:rPr>
          <w:spacing w:val="-4"/>
        </w:rPr>
        <w:t xml:space="preserve"> </w:t>
      </w:r>
      <w:r>
        <w:t>Cível</w:t>
      </w:r>
      <w:r>
        <w:rPr>
          <w:spacing w:val="-3"/>
        </w:rPr>
        <w:t xml:space="preserve"> </w:t>
      </w:r>
      <w:r>
        <w:t>- Primeira</w:t>
      </w:r>
      <w:r>
        <w:rPr>
          <w:spacing w:val="-12"/>
        </w:rPr>
        <w:t xml:space="preserve"> </w:t>
      </w:r>
      <w:r>
        <w:t>Câmara</w:t>
      </w:r>
      <w:r>
        <w:rPr>
          <w:spacing w:val="-12"/>
        </w:rPr>
        <w:t xml:space="preserve"> </w:t>
      </w:r>
      <w:r>
        <w:t>Cível. Relator: Maria</w:t>
      </w:r>
      <w:r>
        <w:rPr>
          <w:spacing w:val="-12"/>
        </w:rPr>
        <w:t xml:space="preserve"> </w:t>
      </w:r>
      <w:r>
        <w:t>Das</w:t>
      </w:r>
      <w:r>
        <w:rPr>
          <w:spacing w:val="-1"/>
        </w:rPr>
        <w:t xml:space="preserve"> </w:t>
      </w:r>
      <w:r>
        <w:t>Graças</w:t>
      </w:r>
      <w:r>
        <w:rPr>
          <w:spacing w:val="-1"/>
        </w:rPr>
        <w:t xml:space="preserve"> </w:t>
      </w:r>
      <w:r>
        <w:t xml:space="preserve">Pessôa </w:t>
      </w:r>
      <w:r>
        <w:rPr>
          <w:w w:val="105"/>
        </w:rPr>
        <w:t>Figueiredo.</w:t>
      </w:r>
      <w:r>
        <w:rPr>
          <w:w w:val="105"/>
        </w:rPr>
        <w:t xml:space="preserve"> Apelante: BENEDITA GONŞALVES. Apelado: BANCO ITAU CONSIGNADO S.A., Apelado: BANCO</w:t>
      </w:r>
      <w:r>
        <w:rPr>
          <w:spacing w:val="-5"/>
          <w:w w:val="105"/>
        </w:rPr>
        <w:t xml:space="preserve"> </w:t>
      </w:r>
      <w:r>
        <w:rPr>
          <w:w w:val="105"/>
        </w:rPr>
        <w:t>BMG</w:t>
      </w:r>
      <w:r>
        <w:rPr>
          <w:spacing w:val="-10"/>
          <w:w w:val="105"/>
        </w:rPr>
        <w:t xml:space="preserve"> </w:t>
      </w:r>
      <w:r>
        <w:rPr>
          <w:w w:val="105"/>
        </w:rPr>
        <w:t>S/A. Decisão</w:t>
      </w:r>
      <w:r>
        <w:rPr>
          <w:spacing w:val="-2"/>
          <w:w w:val="105"/>
        </w:rPr>
        <w:t xml:space="preserve"> </w:t>
      </w:r>
      <w:r>
        <w:rPr>
          <w:w w:val="105"/>
        </w:rPr>
        <w:t>principal: 239</w:t>
      </w:r>
      <w:r>
        <w:rPr>
          <w:spacing w:val="-1"/>
          <w:w w:val="105"/>
        </w:rPr>
        <w:t xml:space="preserve"> </w:t>
      </w:r>
      <w:r>
        <w:rPr>
          <w:w w:val="105"/>
        </w:rPr>
        <w:t>- Com</w:t>
      </w:r>
      <w:r>
        <w:rPr>
          <w:spacing w:val="-12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2"/>
          <w:w w:val="105"/>
        </w:rPr>
        <w:t xml:space="preserve"> </w:t>
      </w:r>
      <w:r>
        <w:rPr>
          <w:w w:val="105"/>
        </w:rPr>
        <w:t>do</w:t>
      </w:r>
      <w:r>
        <w:rPr>
          <w:spacing w:val="-2"/>
          <w:w w:val="105"/>
        </w:rPr>
        <w:t xml:space="preserve"> </w:t>
      </w:r>
      <w:r>
        <w:rPr>
          <w:w w:val="105"/>
        </w:rPr>
        <w:t>Mérito</w:t>
      </w:r>
      <w:r>
        <w:rPr>
          <w:spacing w:val="-2"/>
          <w:w w:val="105"/>
        </w:rPr>
        <w:t xml:space="preserve"> </w:t>
      </w:r>
      <w:r>
        <w:rPr>
          <w:w w:val="105"/>
        </w:rPr>
        <w:t xml:space="preserve">- Não-Provimento, </w:t>
      </w:r>
      <w:r>
        <w:rPr>
          <w:spacing w:val="-4"/>
          <w:w w:val="105"/>
        </w:rPr>
        <w:t>atribuído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à(s)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parte(s)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BENEDITA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GONŞALVES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Unânime. Adiado.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 xml:space="preserve">34. 0619503-06.2019.8.04.0001 - </w:t>
      </w:r>
      <w:r>
        <w:rPr>
          <w:w w:val="105"/>
        </w:rPr>
        <w:t>Ape</w:t>
      </w:r>
      <w:r>
        <w:rPr>
          <w:w w:val="105"/>
        </w:rPr>
        <w:t xml:space="preserve">lação Cível - Primeira Câmara Cível. Relator: Maria Das Graças Pessôa Figueiredo. Apelante: </w:t>
      </w:r>
      <w:r>
        <w:rPr>
          <w:spacing w:val="-4"/>
          <w:w w:val="105"/>
        </w:rPr>
        <w:t>RAIMUNDO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JOSÉ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CRUZ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JÚNIOR.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parcial: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Não-Conhecimento.</w:t>
      </w:r>
      <w:r>
        <w:t xml:space="preserve"> </w:t>
      </w:r>
      <w:r>
        <w:rPr>
          <w:spacing w:val="-4"/>
          <w:w w:val="105"/>
        </w:rPr>
        <w:t>Decisão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239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 xml:space="preserve">Com </w:t>
      </w:r>
      <w:r>
        <w:rPr>
          <w:spacing w:val="-2"/>
          <w:w w:val="105"/>
        </w:rPr>
        <w:t>Resolução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Mérito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Não-Provimento, atribuído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à(s)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parte(s)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BANCO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ITAU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Unânime. Adiado.</w:t>
      </w:r>
    </w:p>
    <w:p w:rsidR="00BD3073" w:rsidRDefault="000C4585">
      <w:pPr>
        <w:pStyle w:val="Corpodetexto"/>
        <w:spacing w:before="11" w:line="235" w:lineRule="auto"/>
        <w:ind w:right="131"/>
      </w:pPr>
      <w:r>
        <w:t>35. 0721849-30.2022.8.04.0001 - Apelação Cível - Primeira Câmara Cível. Relator: Maria Das Graças Pessôa Figueiredo. Apelante: ESTEFANY DE CASSIA BAIA DOS SANTOS. Apelado: COOPERATIVA</w:t>
      </w:r>
      <w:r>
        <w:rPr>
          <w:spacing w:val="-12"/>
        </w:rPr>
        <w:t xml:space="preserve"> </w:t>
      </w:r>
      <w:r>
        <w:t>MISTA</w:t>
      </w:r>
      <w:r>
        <w:rPr>
          <w:spacing w:val="-12"/>
        </w:rPr>
        <w:t xml:space="preserve"> </w:t>
      </w:r>
      <w:r>
        <w:t>ROMA. Decisão principal: 239 - Com</w:t>
      </w:r>
      <w:r>
        <w:rPr>
          <w:spacing w:val="-15"/>
        </w:rPr>
        <w:t xml:space="preserve"> </w:t>
      </w:r>
      <w:r>
        <w:t>Resoluçã</w:t>
      </w:r>
      <w:r>
        <w:t>o do Mérito - Não-Provimento, atribuído</w:t>
      </w:r>
      <w:r>
        <w:rPr>
          <w:spacing w:val="50"/>
          <w:w w:val="150"/>
        </w:rPr>
        <w:t xml:space="preserve"> </w:t>
      </w:r>
      <w:r>
        <w:t>à(s)</w:t>
      </w:r>
      <w:r>
        <w:rPr>
          <w:spacing w:val="55"/>
          <w:w w:val="150"/>
        </w:rPr>
        <w:t xml:space="preserve"> </w:t>
      </w:r>
      <w:r>
        <w:t>parte(s)</w:t>
      </w:r>
      <w:r>
        <w:rPr>
          <w:spacing w:val="56"/>
          <w:w w:val="150"/>
        </w:rPr>
        <w:t xml:space="preserve"> </w:t>
      </w:r>
      <w:r>
        <w:t>ESTEFANY</w:t>
      </w:r>
      <w:r>
        <w:rPr>
          <w:spacing w:val="68"/>
        </w:rPr>
        <w:t xml:space="preserve"> </w:t>
      </w:r>
      <w:r>
        <w:t>DE</w:t>
      </w:r>
      <w:r>
        <w:rPr>
          <w:spacing w:val="74"/>
        </w:rPr>
        <w:t xml:space="preserve"> </w:t>
      </w:r>
      <w:r>
        <w:t>CASSIA</w:t>
      </w:r>
      <w:r>
        <w:rPr>
          <w:spacing w:val="67"/>
        </w:rPr>
        <w:t xml:space="preserve"> </w:t>
      </w:r>
      <w:r>
        <w:t>BAIA</w:t>
      </w:r>
      <w:r>
        <w:rPr>
          <w:spacing w:val="68"/>
        </w:rPr>
        <w:t xml:space="preserve"> </w:t>
      </w:r>
      <w:r>
        <w:t>DOS</w:t>
      </w:r>
      <w:r>
        <w:rPr>
          <w:spacing w:val="54"/>
          <w:w w:val="150"/>
        </w:rPr>
        <w:t xml:space="preserve"> </w:t>
      </w:r>
      <w:r>
        <w:t>SANTOS</w:t>
      </w:r>
      <w:r>
        <w:rPr>
          <w:spacing w:val="55"/>
          <w:w w:val="150"/>
        </w:rPr>
        <w:t xml:space="preserve"> </w:t>
      </w:r>
      <w:r>
        <w:t>-</w:t>
      </w:r>
      <w:r>
        <w:rPr>
          <w:spacing w:val="56"/>
          <w:w w:val="150"/>
        </w:rPr>
        <w:t xml:space="preserve"> </w:t>
      </w:r>
      <w:r>
        <w:t>Unânime.</w:t>
      </w:r>
      <w:r>
        <w:rPr>
          <w:spacing w:val="67"/>
          <w:w w:val="150"/>
        </w:rPr>
        <w:t xml:space="preserve"> </w:t>
      </w:r>
      <w:r>
        <w:t>Adiado.</w:t>
      </w:r>
      <w:r>
        <w:rPr>
          <w:spacing w:val="73"/>
          <w:w w:val="150"/>
        </w:rPr>
        <w:t xml:space="preserve"> </w:t>
      </w:r>
      <w:r>
        <w:rPr>
          <w:spacing w:val="-5"/>
        </w:rPr>
        <w:t>36.</w:t>
      </w:r>
    </w:p>
    <w:p w:rsidR="00BD3073" w:rsidRDefault="000C4585">
      <w:pPr>
        <w:pStyle w:val="Corpodetexto"/>
        <w:spacing w:before="3"/>
        <w:jc w:val="left"/>
      </w:pPr>
      <w:r>
        <w:t>0753701-72.2022.8.04.0001</w:t>
      </w:r>
      <w:r>
        <w:rPr>
          <w:spacing w:val="50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7"/>
        </w:rPr>
        <w:t xml:space="preserve"> </w:t>
      </w:r>
      <w:r>
        <w:t>Cível</w:t>
      </w:r>
      <w:r>
        <w:rPr>
          <w:spacing w:val="40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Primeira</w:t>
      </w:r>
      <w:r>
        <w:rPr>
          <w:spacing w:val="30"/>
        </w:rPr>
        <w:t xml:space="preserve"> </w:t>
      </w:r>
      <w:r>
        <w:t>Câmara</w:t>
      </w:r>
      <w:r>
        <w:rPr>
          <w:spacing w:val="30"/>
        </w:rPr>
        <w:t xml:space="preserve"> </w:t>
      </w:r>
      <w:r>
        <w:t>Cível.</w:t>
      </w:r>
      <w:r>
        <w:rPr>
          <w:spacing w:val="54"/>
        </w:rPr>
        <w:t xml:space="preserve"> </w:t>
      </w:r>
      <w:r>
        <w:t>Relator:</w:t>
      </w:r>
      <w:r>
        <w:rPr>
          <w:spacing w:val="57"/>
        </w:rPr>
        <w:t xml:space="preserve"> </w:t>
      </w:r>
      <w:r>
        <w:t>Ida</w:t>
      </w:r>
      <w:r>
        <w:rPr>
          <w:spacing w:val="30"/>
        </w:rPr>
        <w:t xml:space="preserve"> </w:t>
      </w:r>
      <w:r>
        <w:t>Maria</w:t>
      </w:r>
      <w:r>
        <w:rPr>
          <w:spacing w:val="30"/>
        </w:rPr>
        <w:t xml:space="preserve"> </w:t>
      </w:r>
      <w:r>
        <w:t>Costa</w:t>
      </w:r>
      <w:r>
        <w:rPr>
          <w:spacing w:val="30"/>
        </w:rPr>
        <w:t xml:space="preserve"> </w:t>
      </w:r>
      <w:r>
        <w:rPr>
          <w:spacing w:val="-5"/>
        </w:rPr>
        <w:t>De</w:t>
      </w:r>
    </w:p>
    <w:p w:rsidR="00BD3073" w:rsidRDefault="000C4585">
      <w:pPr>
        <w:pStyle w:val="Corpodetexto"/>
        <w:spacing w:line="232" w:lineRule="auto"/>
        <w:jc w:val="left"/>
      </w:pPr>
      <w:r>
        <w:t>Andrade.</w:t>
      </w:r>
      <w:r>
        <w:rPr>
          <w:spacing w:val="40"/>
        </w:rPr>
        <w:t xml:space="preserve"> </w:t>
      </w:r>
      <w:r>
        <w:t>Apelante:</w:t>
      </w:r>
      <w:r>
        <w:rPr>
          <w:spacing w:val="40"/>
        </w:rPr>
        <w:t xml:space="preserve"> </w:t>
      </w:r>
      <w:r>
        <w:t>DANIEL</w:t>
      </w:r>
      <w:r>
        <w:rPr>
          <w:spacing w:val="40"/>
        </w:rPr>
        <w:t xml:space="preserve"> </w:t>
      </w:r>
      <w:r>
        <w:t>REGO</w:t>
      </w:r>
      <w:r>
        <w:rPr>
          <w:spacing w:val="40"/>
        </w:rPr>
        <w:t xml:space="preserve"> </w:t>
      </w:r>
      <w:r>
        <w:t>BENTES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SOUZA.</w:t>
      </w:r>
      <w:r>
        <w:rPr>
          <w:spacing w:val="40"/>
        </w:rPr>
        <w:t xml:space="preserve"> </w:t>
      </w:r>
      <w:r>
        <w:t>Apelado:</w:t>
      </w:r>
      <w:r>
        <w:rPr>
          <w:spacing w:val="40"/>
        </w:rPr>
        <w:t xml:space="preserve"> </w:t>
      </w:r>
      <w:r>
        <w:t>ESTADO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AMAZONAS, Apelado:</w:t>
      </w:r>
      <w:r>
        <w:rPr>
          <w:spacing w:val="-8"/>
        </w:rPr>
        <w:t xml:space="preserve"> </w:t>
      </w:r>
      <w:r>
        <w:t>FUNDAŞÃO</w:t>
      </w:r>
      <w:r>
        <w:rPr>
          <w:spacing w:val="-15"/>
        </w:rPr>
        <w:t xml:space="preserve"> </w:t>
      </w:r>
      <w:r>
        <w:t>GETÚLIO</w:t>
      </w:r>
      <w:r>
        <w:rPr>
          <w:spacing w:val="-15"/>
        </w:rPr>
        <w:t xml:space="preserve"> </w:t>
      </w:r>
      <w:r>
        <w:t>VARGAS</w:t>
      </w:r>
      <w:r>
        <w:rPr>
          <w:spacing w:val="-15"/>
        </w:rPr>
        <w:t xml:space="preserve"> </w:t>
      </w:r>
      <w:r>
        <w:rPr>
          <w:w w:val="95"/>
        </w:rPr>
        <w:t>—</w:t>
      </w:r>
      <w:r>
        <w:t>FGV</w:t>
      </w:r>
      <w:r>
        <w:rPr>
          <w:spacing w:val="-15"/>
        </w:rPr>
        <w:t xml:space="preserve"> </w:t>
      </w:r>
      <w:r>
        <w:t>(COMISSÃO</w:t>
      </w:r>
      <w:r>
        <w:rPr>
          <w:spacing w:val="-15"/>
        </w:rPr>
        <w:t xml:space="preserve"> </w:t>
      </w:r>
      <w:r>
        <w:t>ORGANIZADORA),.</w:t>
      </w:r>
      <w:r>
        <w:rPr>
          <w:spacing w:val="-1"/>
        </w:rPr>
        <w:t xml:space="preserve"> </w:t>
      </w:r>
      <w:r>
        <w:t>Pedido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rPr>
          <w:spacing w:val="-2"/>
        </w:rPr>
        <w:t>vista</w:t>
      </w:r>
    </w:p>
    <w:p w:rsidR="00BD3073" w:rsidRDefault="000C4585">
      <w:pPr>
        <w:pStyle w:val="Corpodetexto"/>
        <w:spacing w:line="269" w:lineRule="exact"/>
        <w:jc w:val="left"/>
      </w:pPr>
      <w:r>
        <w:rPr>
          <w:w w:val="105"/>
        </w:rPr>
        <w:t>por:</w:t>
      </w:r>
      <w:r>
        <w:rPr>
          <w:spacing w:val="59"/>
          <w:w w:val="105"/>
        </w:rPr>
        <w:t xml:space="preserve"> </w:t>
      </w:r>
      <w:r>
        <w:rPr>
          <w:w w:val="105"/>
        </w:rPr>
        <w:t>Maria</w:t>
      </w:r>
      <w:r>
        <w:rPr>
          <w:spacing w:val="40"/>
          <w:w w:val="105"/>
        </w:rPr>
        <w:t xml:space="preserve"> </w:t>
      </w:r>
      <w:r>
        <w:rPr>
          <w:w w:val="105"/>
        </w:rPr>
        <w:t>Das</w:t>
      </w:r>
      <w:r>
        <w:rPr>
          <w:spacing w:val="47"/>
          <w:w w:val="105"/>
        </w:rPr>
        <w:t xml:space="preserve"> </w:t>
      </w:r>
      <w:r>
        <w:rPr>
          <w:w w:val="105"/>
        </w:rPr>
        <w:t>Graças</w:t>
      </w:r>
      <w:r>
        <w:rPr>
          <w:spacing w:val="47"/>
          <w:w w:val="105"/>
        </w:rPr>
        <w:t xml:space="preserve"> </w:t>
      </w:r>
      <w:r>
        <w:rPr>
          <w:w w:val="105"/>
        </w:rPr>
        <w:t>Pessôa</w:t>
      </w:r>
      <w:r>
        <w:rPr>
          <w:spacing w:val="40"/>
          <w:w w:val="105"/>
        </w:rPr>
        <w:t xml:space="preserve"> </w:t>
      </w:r>
      <w:r>
        <w:rPr>
          <w:w w:val="105"/>
        </w:rPr>
        <w:t>Figueiredo.</w:t>
      </w:r>
      <w:r>
        <w:rPr>
          <w:spacing w:val="58"/>
          <w:w w:val="105"/>
        </w:rPr>
        <w:t xml:space="preserve"> </w:t>
      </w:r>
      <w:r>
        <w:rPr>
          <w:w w:val="105"/>
        </w:rPr>
        <w:t>Sustentou(aram)</w:t>
      </w:r>
      <w:r>
        <w:rPr>
          <w:spacing w:val="50"/>
          <w:w w:val="105"/>
        </w:rPr>
        <w:t xml:space="preserve"> </w:t>
      </w:r>
      <w:r>
        <w:rPr>
          <w:w w:val="105"/>
        </w:rPr>
        <w:t>oralmente</w:t>
      </w:r>
      <w:r>
        <w:rPr>
          <w:spacing w:val="45"/>
          <w:w w:val="105"/>
        </w:rPr>
        <w:t xml:space="preserve"> </w:t>
      </w:r>
      <w:r>
        <w:rPr>
          <w:w w:val="105"/>
        </w:rPr>
        <w:t>o(s)</w:t>
      </w:r>
      <w:r>
        <w:rPr>
          <w:spacing w:val="49"/>
          <w:w w:val="105"/>
        </w:rPr>
        <w:t xml:space="preserve"> </w:t>
      </w:r>
      <w:r>
        <w:rPr>
          <w:w w:val="105"/>
        </w:rPr>
        <w:t>Doutor(es)</w:t>
      </w:r>
      <w:r>
        <w:rPr>
          <w:spacing w:val="50"/>
          <w:w w:val="105"/>
        </w:rPr>
        <w:t xml:space="preserve"> </w:t>
      </w:r>
      <w:r>
        <w:rPr>
          <w:spacing w:val="-2"/>
          <w:w w:val="105"/>
        </w:rPr>
        <w:t>THIAGO</w:t>
      </w:r>
    </w:p>
    <w:p w:rsidR="00BD3073" w:rsidRDefault="000C4585">
      <w:pPr>
        <w:pStyle w:val="Corpodetexto"/>
        <w:spacing w:line="275" w:lineRule="exact"/>
        <w:jc w:val="left"/>
      </w:pPr>
      <w:r>
        <w:t>CALANDRINI</w:t>
      </w:r>
      <w:r>
        <w:rPr>
          <w:spacing w:val="36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OLIVEIRA</w:t>
      </w:r>
      <w:r>
        <w:rPr>
          <w:spacing w:val="24"/>
        </w:rPr>
        <w:t xml:space="preserve"> </w:t>
      </w:r>
      <w:r>
        <w:t>DOS</w:t>
      </w:r>
      <w:r>
        <w:rPr>
          <w:spacing w:val="39"/>
        </w:rPr>
        <w:t xml:space="preserve"> </w:t>
      </w:r>
      <w:r>
        <w:t>ANJOS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OAB</w:t>
      </w:r>
      <w:r>
        <w:rPr>
          <w:spacing w:val="36"/>
        </w:rPr>
        <w:t xml:space="preserve"> </w:t>
      </w:r>
      <w:r>
        <w:t>15899N-AM.</w:t>
      </w:r>
      <w:r>
        <w:rPr>
          <w:spacing w:val="55"/>
        </w:rPr>
        <w:t xml:space="preserve"> </w:t>
      </w:r>
      <w:r>
        <w:t>37.</w:t>
      </w:r>
      <w:r>
        <w:rPr>
          <w:spacing w:val="43"/>
        </w:rPr>
        <w:t xml:space="preserve"> </w:t>
      </w:r>
      <w:r>
        <w:t>0565596-77.2023.8.04.0001</w:t>
      </w:r>
      <w:r>
        <w:rPr>
          <w:spacing w:val="47"/>
        </w:rPr>
        <w:t xml:space="preserve"> </w:t>
      </w:r>
      <w:r>
        <w:rPr>
          <w:spacing w:val="-10"/>
        </w:rPr>
        <w:t>-</w:t>
      </w:r>
    </w:p>
    <w:p w:rsidR="00BD3073" w:rsidRDefault="000C4585">
      <w:pPr>
        <w:pStyle w:val="Corpodetexto"/>
        <w:spacing w:line="235" w:lineRule="auto"/>
        <w:ind w:right="118"/>
      </w:pPr>
      <w:r>
        <w:rPr>
          <w:spacing w:val="-4"/>
          <w:w w:val="105"/>
        </w:rPr>
        <w:t>Apelação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- 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Graças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Pessôa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Figueiredo.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 xml:space="preserve">ITAÚ </w:t>
      </w:r>
      <w:r>
        <w:rPr>
          <w:w w:val="105"/>
        </w:rPr>
        <w:t>UNIBANCO</w:t>
      </w:r>
      <w:r>
        <w:rPr>
          <w:spacing w:val="-16"/>
          <w:w w:val="105"/>
        </w:rPr>
        <w:t xml:space="preserve"> </w:t>
      </w:r>
      <w:r>
        <w:rPr>
          <w:w w:val="105"/>
        </w:rPr>
        <w:t>S/A,</w:t>
      </w:r>
      <w:r>
        <w:rPr>
          <w:spacing w:val="-16"/>
          <w:w w:val="105"/>
        </w:rPr>
        <w:t xml:space="preserve"> </w:t>
      </w:r>
      <w:r>
        <w:rPr>
          <w:w w:val="105"/>
        </w:rPr>
        <w:t>Apelante:</w:t>
      </w:r>
      <w:r>
        <w:rPr>
          <w:spacing w:val="-16"/>
          <w:w w:val="105"/>
        </w:rPr>
        <w:t xml:space="preserve"> </w:t>
      </w:r>
      <w:r>
        <w:rPr>
          <w:w w:val="105"/>
        </w:rPr>
        <w:t>Denis</w:t>
      </w:r>
      <w:r>
        <w:rPr>
          <w:spacing w:val="-15"/>
          <w:w w:val="105"/>
        </w:rPr>
        <w:t xml:space="preserve"> </w:t>
      </w:r>
      <w:r>
        <w:rPr>
          <w:w w:val="105"/>
        </w:rPr>
        <w:t>Mar</w:t>
      </w:r>
      <w:r>
        <w:rPr>
          <w:spacing w:val="-16"/>
          <w:w w:val="105"/>
        </w:rPr>
        <w:t xml:space="preserve"> </w:t>
      </w:r>
      <w:r>
        <w:rPr>
          <w:w w:val="105"/>
        </w:rPr>
        <w:t>Junior</w:t>
      </w:r>
      <w:r>
        <w:rPr>
          <w:spacing w:val="-16"/>
          <w:w w:val="105"/>
        </w:rPr>
        <w:t xml:space="preserve"> </w:t>
      </w:r>
      <w:r>
        <w:rPr>
          <w:w w:val="105"/>
        </w:rPr>
        <w:t>Libório</w:t>
      </w:r>
      <w:r>
        <w:rPr>
          <w:spacing w:val="-16"/>
          <w:w w:val="105"/>
        </w:rPr>
        <w:t xml:space="preserve"> </w:t>
      </w:r>
      <w:r>
        <w:rPr>
          <w:w w:val="105"/>
        </w:rPr>
        <w:t>dos</w:t>
      </w:r>
      <w:r>
        <w:rPr>
          <w:spacing w:val="-15"/>
          <w:w w:val="105"/>
        </w:rPr>
        <w:t xml:space="preserve"> </w:t>
      </w:r>
      <w:r>
        <w:rPr>
          <w:w w:val="105"/>
        </w:rPr>
        <w:t>Santos.</w:t>
      </w:r>
      <w:r>
        <w:rPr>
          <w:spacing w:val="-9"/>
          <w:w w:val="105"/>
        </w:rPr>
        <w:t xml:space="preserve"> </w:t>
      </w:r>
      <w:r>
        <w:rPr>
          <w:w w:val="105"/>
        </w:rPr>
        <w:t>Apelante:</w:t>
      </w:r>
      <w:r>
        <w:rPr>
          <w:spacing w:val="-5"/>
          <w:w w:val="105"/>
        </w:rPr>
        <w:t xml:space="preserve"> </w:t>
      </w:r>
      <w:r>
        <w:rPr>
          <w:w w:val="105"/>
        </w:rPr>
        <w:t>ITAÚ</w:t>
      </w:r>
      <w:r>
        <w:rPr>
          <w:spacing w:val="-16"/>
          <w:w w:val="105"/>
        </w:rPr>
        <w:t xml:space="preserve"> </w:t>
      </w:r>
      <w:r>
        <w:rPr>
          <w:w w:val="105"/>
        </w:rPr>
        <w:t>UNIBANCO</w:t>
      </w:r>
      <w:r>
        <w:rPr>
          <w:spacing w:val="-16"/>
          <w:w w:val="105"/>
        </w:rPr>
        <w:t xml:space="preserve"> </w:t>
      </w:r>
      <w:r>
        <w:rPr>
          <w:w w:val="105"/>
        </w:rPr>
        <w:t>S/A, Apelante: Denis Mar</w:t>
      </w:r>
      <w:r>
        <w:rPr>
          <w:spacing w:val="-8"/>
          <w:w w:val="105"/>
        </w:rPr>
        <w:t xml:space="preserve"> </w:t>
      </w:r>
      <w:r>
        <w:rPr>
          <w:w w:val="105"/>
        </w:rPr>
        <w:t>Junior</w:t>
      </w:r>
      <w:r>
        <w:rPr>
          <w:spacing w:val="-8"/>
          <w:w w:val="105"/>
        </w:rPr>
        <w:t xml:space="preserve"> </w:t>
      </w:r>
      <w:r>
        <w:rPr>
          <w:w w:val="105"/>
        </w:rPr>
        <w:t>Libório</w:t>
      </w:r>
      <w:r>
        <w:rPr>
          <w:spacing w:val="-3"/>
          <w:w w:val="105"/>
        </w:rPr>
        <w:t xml:space="preserve"> </w:t>
      </w:r>
      <w:r>
        <w:rPr>
          <w:w w:val="105"/>
        </w:rPr>
        <w:t>dos Santos. Decisão</w:t>
      </w:r>
      <w:r>
        <w:rPr>
          <w:spacing w:val="-3"/>
          <w:w w:val="105"/>
        </w:rPr>
        <w:t xml:space="preserve"> </w:t>
      </w:r>
      <w:r>
        <w:rPr>
          <w:w w:val="105"/>
        </w:rPr>
        <w:t>principal: 237</w:t>
      </w:r>
      <w:r>
        <w:rPr>
          <w:spacing w:val="-1"/>
          <w:w w:val="105"/>
        </w:rPr>
        <w:t xml:space="preserve"> </w:t>
      </w:r>
      <w:r>
        <w:rPr>
          <w:w w:val="105"/>
        </w:rPr>
        <w:t>- Com</w:t>
      </w:r>
      <w:r>
        <w:rPr>
          <w:spacing w:val="-14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3"/>
          <w:w w:val="105"/>
        </w:rPr>
        <w:t xml:space="preserve"> </w:t>
      </w:r>
      <w:r>
        <w:rPr>
          <w:w w:val="105"/>
        </w:rPr>
        <w:t>do</w:t>
      </w:r>
      <w:r>
        <w:rPr>
          <w:spacing w:val="-3"/>
          <w:w w:val="105"/>
        </w:rPr>
        <w:t xml:space="preserve"> </w:t>
      </w:r>
      <w:r>
        <w:rPr>
          <w:w w:val="105"/>
        </w:rPr>
        <w:t>Mérito</w:t>
      </w:r>
      <w:r>
        <w:rPr>
          <w:spacing w:val="-3"/>
          <w:w w:val="105"/>
        </w:rPr>
        <w:t xml:space="preserve"> </w:t>
      </w:r>
      <w:r>
        <w:rPr>
          <w:w w:val="105"/>
        </w:rPr>
        <w:t>- Provimento, atribuído à(s) parte(s) ITAÚ UNIBANCO S/A, Denis Mar Junior Libório dos Santos - Unânime.</w:t>
      </w:r>
      <w:r>
        <w:rPr>
          <w:spacing w:val="-16"/>
          <w:w w:val="105"/>
        </w:rPr>
        <w:t xml:space="preserve"> </w:t>
      </w:r>
      <w:r>
        <w:rPr>
          <w:w w:val="105"/>
        </w:rPr>
        <w:t>Adiado.</w:t>
      </w:r>
      <w:r>
        <w:rPr>
          <w:spacing w:val="-16"/>
          <w:w w:val="105"/>
        </w:rPr>
        <w:t xml:space="preserve"> </w:t>
      </w:r>
      <w:r>
        <w:rPr>
          <w:w w:val="105"/>
        </w:rPr>
        <w:t>38.</w:t>
      </w:r>
      <w:r>
        <w:rPr>
          <w:spacing w:val="-16"/>
          <w:w w:val="105"/>
        </w:rPr>
        <w:t xml:space="preserve"> </w:t>
      </w:r>
      <w:r>
        <w:rPr>
          <w:w w:val="105"/>
        </w:rPr>
        <w:t>0499939-91.2023.8.04.0001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5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Relator: </w:t>
      </w:r>
      <w:r>
        <w:rPr>
          <w:spacing w:val="-4"/>
          <w:w w:val="105"/>
        </w:rPr>
        <w:t>Ma</w:t>
      </w:r>
      <w:r>
        <w:rPr>
          <w:spacing w:val="-4"/>
          <w:w w:val="105"/>
        </w:rPr>
        <w:t>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Graças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Pessôa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Figueiredo.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CARLOS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ANDRADE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SOUZA.</w:t>
      </w:r>
      <w:r>
        <w:t xml:space="preserve"> </w:t>
      </w:r>
      <w:r>
        <w:rPr>
          <w:spacing w:val="-4"/>
          <w:w w:val="105"/>
        </w:rPr>
        <w:t>Apelado: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 xml:space="preserve">ESTADO </w:t>
      </w:r>
      <w:r>
        <w:rPr>
          <w:spacing w:val="-2"/>
          <w:w w:val="105"/>
        </w:rPr>
        <w:t>DO AMAZONAS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por PROCURADORIA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GERAL DO ESTADO DO AMAZONAS,</w:t>
      </w:r>
    </w:p>
    <w:p w:rsidR="00BD3073" w:rsidRDefault="000C4585">
      <w:pPr>
        <w:pStyle w:val="Corpodetexto"/>
        <w:spacing w:line="232" w:lineRule="auto"/>
        <w:ind w:right="122"/>
      </w:pPr>
      <w:r>
        <w:rPr>
          <w:w w:val="105"/>
        </w:rPr>
        <w:t xml:space="preserve">Apelado: carlos ivan simonsen leal. Adiado. Sustentou(aram) oralmente o(s) Doutor(es) THIAGO </w:t>
      </w:r>
      <w:r>
        <w:rPr>
          <w:spacing w:val="-6"/>
          <w:w w:val="105"/>
        </w:rPr>
        <w:t>CALANDRINI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OLIVEIRA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DOS</w:t>
      </w:r>
      <w:r>
        <w:rPr>
          <w:spacing w:val="-1"/>
        </w:rPr>
        <w:t xml:space="preserve"> </w:t>
      </w:r>
      <w:r>
        <w:rPr>
          <w:spacing w:val="-6"/>
          <w:w w:val="105"/>
        </w:rPr>
        <w:t>ANJOS</w:t>
      </w:r>
      <w:r>
        <w:rPr>
          <w:spacing w:val="1"/>
          <w:w w:val="105"/>
        </w:rPr>
        <w:t xml:space="preserve"> </w:t>
      </w:r>
      <w:r>
        <w:rPr>
          <w:spacing w:val="-6"/>
          <w:w w:val="105"/>
        </w:rPr>
        <w:t>-</w:t>
      </w:r>
      <w:r>
        <w:rPr>
          <w:spacing w:val="2"/>
          <w:w w:val="105"/>
        </w:rPr>
        <w:t xml:space="preserve"> </w:t>
      </w:r>
      <w:r>
        <w:rPr>
          <w:spacing w:val="-6"/>
          <w:w w:val="105"/>
        </w:rPr>
        <w:t>OAB</w:t>
      </w:r>
      <w:r>
        <w:rPr>
          <w:spacing w:val="-1"/>
          <w:w w:val="105"/>
        </w:rPr>
        <w:t xml:space="preserve"> </w:t>
      </w:r>
      <w:r>
        <w:rPr>
          <w:spacing w:val="-6"/>
          <w:w w:val="105"/>
        </w:rPr>
        <w:t>15899N-AM</w:t>
      </w:r>
      <w:r>
        <w:rPr>
          <w:spacing w:val="-11"/>
          <w:w w:val="105"/>
        </w:rPr>
        <w:t xml:space="preserve"> </w:t>
      </w:r>
      <w:r>
        <w:rPr>
          <w:spacing w:val="-6"/>
          <w:w w:val="105"/>
        </w:rPr>
        <w:t>e</w:t>
      </w:r>
      <w:r>
        <w:rPr>
          <w:spacing w:val="-3"/>
          <w:w w:val="105"/>
        </w:rPr>
        <w:t xml:space="preserve"> </w:t>
      </w:r>
      <w:r>
        <w:rPr>
          <w:spacing w:val="-6"/>
          <w:w w:val="105"/>
        </w:rPr>
        <w:t>MICHARLEN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BRAGA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SAMPAIO</w:t>
      </w:r>
    </w:p>
    <w:p w:rsidR="00BD3073" w:rsidRDefault="000C4585">
      <w:pPr>
        <w:pStyle w:val="Corpodetexto"/>
        <w:spacing w:line="269" w:lineRule="exact"/>
      </w:pPr>
      <w:r>
        <w:t>-</w:t>
      </w:r>
      <w:r>
        <w:rPr>
          <w:spacing w:val="14"/>
        </w:rPr>
        <w:t xml:space="preserve"> </w:t>
      </w:r>
      <w:r>
        <w:t>OAB</w:t>
      </w:r>
      <w:r>
        <w:rPr>
          <w:spacing w:val="10"/>
        </w:rPr>
        <w:t xml:space="preserve"> </w:t>
      </w:r>
      <w:r>
        <w:t>19612N-AM.</w:t>
      </w:r>
      <w:r>
        <w:rPr>
          <w:spacing w:val="25"/>
        </w:rPr>
        <w:t xml:space="preserve"> </w:t>
      </w:r>
      <w:r>
        <w:t>Observações:</w:t>
      </w:r>
      <w:r>
        <w:rPr>
          <w:spacing w:val="28"/>
        </w:rPr>
        <w:t xml:space="preserve"> </w:t>
      </w:r>
      <w:r>
        <w:t>Após</w:t>
      </w:r>
      <w:r>
        <w:rPr>
          <w:spacing w:val="12"/>
        </w:rPr>
        <w:t xml:space="preserve"> </w:t>
      </w:r>
      <w:r>
        <w:t>sustentação</w:t>
      </w:r>
      <w:r>
        <w:rPr>
          <w:spacing w:val="9"/>
        </w:rPr>
        <w:t xml:space="preserve"> </w:t>
      </w:r>
      <w:r>
        <w:t>oral,</w:t>
      </w:r>
      <w:r>
        <w:rPr>
          <w:spacing w:val="20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Relatora</w:t>
      </w:r>
      <w:r>
        <w:rPr>
          <w:spacing w:val="3"/>
        </w:rPr>
        <w:t xml:space="preserve"> </w:t>
      </w:r>
      <w:r>
        <w:t>pediu</w:t>
      </w:r>
      <w:r>
        <w:rPr>
          <w:spacing w:val="-1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suspensão</w:t>
      </w:r>
      <w:r>
        <w:rPr>
          <w:spacing w:val="10"/>
        </w:rPr>
        <w:t xml:space="preserve"> </w:t>
      </w:r>
      <w:r>
        <w:t>do</w:t>
      </w:r>
      <w:r>
        <w:rPr>
          <w:spacing w:val="9"/>
        </w:rPr>
        <w:t xml:space="preserve"> </w:t>
      </w:r>
      <w:r>
        <w:rPr>
          <w:spacing w:val="-2"/>
        </w:rPr>
        <w:t>julgamento.</w:t>
      </w:r>
    </w:p>
    <w:p w:rsidR="00BD3073" w:rsidRDefault="000C4585">
      <w:pPr>
        <w:pStyle w:val="Corpodetexto"/>
        <w:spacing w:line="235" w:lineRule="auto"/>
        <w:ind w:right="119"/>
      </w:pPr>
      <w:r>
        <w:rPr>
          <w:spacing w:val="-2"/>
          <w:w w:val="105"/>
        </w:rPr>
        <w:t>39.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0714888-44.2020.8.04.0001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Cível. Relator: Ida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Costa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De </w:t>
      </w:r>
      <w:r>
        <w:rPr>
          <w:w w:val="105"/>
        </w:rPr>
        <w:t xml:space="preserve">Andrade. Apelante: BANCO DO BRASIL S.A. Apelado: Rubelmar Maia de Azevedo Cruz Filho. </w:t>
      </w:r>
      <w:r>
        <w:rPr>
          <w:spacing w:val="-4"/>
          <w:w w:val="105"/>
        </w:rPr>
        <w:t>Adiado.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Após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sustentação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oral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pelo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advogado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Apelado, 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pediu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suspensão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 xml:space="preserve">do </w:t>
      </w:r>
      <w:r>
        <w:rPr>
          <w:spacing w:val="-2"/>
          <w:w w:val="105"/>
        </w:rPr>
        <w:t>julgamento. 40. 0917637-79.2022.8.04.0001 -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Cível. Relator: Maria </w:t>
      </w:r>
      <w:r>
        <w:rPr>
          <w:w w:val="105"/>
        </w:rPr>
        <w:t xml:space="preserve">Das Graças Pessôa Figueiredo. Apelante: Márcia dos Santos Lima. Apelado: Lecca Crédito, Financiamento e Investimento S/A, Apelado: BANCO INDUSTRIAL DO BRASIL S/A, Apelado: </w:t>
      </w:r>
      <w:r>
        <w:rPr>
          <w:spacing w:val="-6"/>
          <w:w w:val="105"/>
        </w:rPr>
        <w:t>CREFISA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S/A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CRÉDITO,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FINANCIAMENTO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INVESTIMENTOS,</w:t>
      </w:r>
      <w:r>
        <w:rPr>
          <w:spacing w:val="-3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10"/>
          <w:w w:val="105"/>
        </w:rPr>
        <w:t xml:space="preserve"> </w:t>
      </w:r>
      <w:r>
        <w:rPr>
          <w:spacing w:val="-6"/>
          <w:w w:val="105"/>
        </w:rPr>
        <w:t>BANCO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DAYCOVAL</w:t>
      </w:r>
    </w:p>
    <w:p w:rsidR="00BD3073" w:rsidRDefault="000C4585">
      <w:pPr>
        <w:pStyle w:val="Corpodetexto"/>
        <w:spacing w:line="232" w:lineRule="auto"/>
        <w:ind w:right="119"/>
      </w:pPr>
      <w:r>
        <w:rPr>
          <w:spacing w:val="-2"/>
          <w:w w:val="105"/>
        </w:rPr>
        <w:t>S/A,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BANCO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MASTER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Apelado: BANCO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PAN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S.A.,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Apelado: Fupres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 xml:space="preserve">Administradora </w:t>
      </w:r>
      <w:r>
        <w:rPr>
          <w:w w:val="105"/>
        </w:rPr>
        <w:t>de</w:t>
      </w:r>
      <w:r>
        <w:rPr>
          <w:spacing w:val="67"/>
          <w:w w:val="105"/>
        </w:rPr>
        <w:t xml:space="preserve"> </w:t>
      </w:r>
      <w:r>
        <w:rPr>
          <w:w w:val="105"/>
        </w:rPr>
        <w:t>Cartão</w:t>
      </w:r>
      <w:r>
        <w:rPr>
          <w:spacing w:val="67"/>
          <w:w w:val="105"/>
        </w:rPr>
        <w:t xml:space="preserve"> </w:t>
      </w:r>
      <w:r>
        <w:rPr>
          <w:w w:val="105"/>
        </w:rPr>
        <w:t>de</w:t>
      </w:r>
      <w:r>
        <w:rPr>
          <w:spacing w:val="67"/>
          <w:w w:val="105"/>
        </w:rPr>
        <w:t xml:space="preserve"> </w:t>
      </w:r>
      <w:r>
        <w:rPr>
          <w:w w:val="105"/>
        </w:rPr>
        <w:t>Crédito,</w:t>
      </w:r>
      <w:r>
        <w:rPr>
          <w:spacing w:val="77"/>
          <w:w w:val="105"/>
        </w:rPr>
        <w:t xml:space="preserve"> </w:t>
      </w:r>
      <w:r>
        <w:rPr>
          <w:w w:val="105"/>
        </w:rPr>
        <w:t>Apelado:</w:t>
      </w:r>
      <w:r>
        <w:rPr>
          <w:spacing w:val="57"/>
          <w:w w:val="150"/>
        </w:rPr>
        <w:t xml:space="preserve"> </w:t>
      </w:r>
      <w:r>
        <w:rPr>
          <w:w w:val="105"/>
        </w:rPr>
        <w:t>M</w:t>
      </w:r>
      <w:r>
        <w:rPr>
          <w:spacing w:val="56"/>
          <w:w w:val="105"/>
        </w:rPr>
        <w:t xml:space="preserve"> </w:t>
      </w:r>
      <w:r>
        <w:rPr>
          <w:w w:val="105"/>
        </w:rPr>
        <w:t>PAGAMENTOS</w:t>
      </w:r>
      <w:r>
        <w:rPr>
          <w:spacing w:val="72"/>
          <w:w w:val="105"/>
        </w:rPr>
        <w:t xml:space="preserve"> </w:t>
      </w:r>
      <w:r>
        <w:rPr>
          <w:w w:val="105"/>
        </w:rPr>
        <w:t>S.A</w:t>
      </w:r>
      <w:r>
        <w:rPr>
          <w:spacing w:val="57"/>
          <w:w w:val="105"/>
        </w:rPr>
        <w:t xml:space="preserve"> </w:t>
      </w:r>
      <w:r>
        <w:rPr>
          <w:w w:val="105"/>
        </w:rPr>
        <w:t>-</w:t>
      </w:r>
      <w:r>
        <w:rPr>
          <w:spacing w:val="72"/>
          <w:w w:val="105"/>
        </w:rPr>
        <w:t xml:space="preserve"> </w:t>
      </w:r>
      <w:r>
        <w:rPr>
          <w:w w:val="105"/>
        </w:rPr>
        <w:t>CREDITO,</w:t>
      </w:r>
      <w:r>
        <w:rPr>
          <w:spacing w:val="77"/>
          <w:w w:val="105"/>
        </w:rPr>
        <w:t xml:space="preserve"> </w:t>
      </w:r>
      <w:r>
        <w:rPr>
          <w:w w:val="105"/>
        </w:rPr>
        <w:t>FINANCIAMENTO</w:t>
      </w:r>
      <w:r>
        <w:rPr>
          <w:spacing w:val="64"/>
          <w:w w:val="105"/>
        </w:rPr>
        <w:t xml:space="preserve"> </w:t>
      </w:r>
      <w:r>
        <w:rPr>
          <w:spacing w:val="-10"/>
          <w:w w:val="105"/>
        </w:rPr>
        <w:t>E</w:t>
      </w:r>
    </w:p>
    <w:p w:rsidR="00BD3073" w:rsidRDefault="00BD3073">
      <w:pPr>
        <w:pStyle w:val="Corpodetexto"/>
        <w:spacing w:line="232" w:lineRule="auto"/>
        <w:sectPr w:rsidR="00BD3073">
          <w:pgSz w:w="11900" w:h="16840"/>
          <w:pgMar w:top="660" w:right="708" w:bottom="280" w:left="708" w:header="720" w:footer="720" w:gutter="0"/>
          <w:cols w:space="720"/>
        </w:sectPr>
      </w:pPr>
    </w:p>
    <w:p w:rsidR="00BD3073" w:rsidRDefault="000C4585">
      <w:pPr>
        <w:pStyle w:val="Corpodetexto"/>
        <w:spacing w:before="61" w:line="272" w:lineRule="exact"/>
        <w:jc w:val="left"/>
      </w:pPr>
      <w:r>
        <w:rPr>
          <w:spacing w:val="-4"/>
          <w:w w:val="105"/>
        </w:rPr>
        <w:lastRenderedPageBreak/>
        <w:t>INVESTIMENTO,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11"/>
          <w:w w:val="105"/>
        </w:rPr>
        <w:t xml:space="preserve"> </w:t>
      </w:r>
      <w:r>
        <w:rPr>
          <w:spacing w:val="-4"/>
          <w:w w:val="105"/>
        </w:rPr>
        <w:t>PORTOCRED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S/A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CRÉDITO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FINANCIAMENTO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E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INVESTIMENTO,</w:t>
      </w:r>
    </w:p>
    <w:p w:rsidR="00BD3073" w:rsidRDefault="000C4585">
      <w:pPr>
        <w:pStyle w:val="Corpodetexto"/>
        <w:spacing w:before="2" w:line="232" w:lineRule="auto"/>
        <w:jc w:val="left"/>
      </w:pPr>
      <w:r>
        <w:rPr>
          <w:spacing w:val="-2"/>
          <w:w w:val="105"/>
        </w:rPr>
        <w:t>Apelado: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Banco Bradesco S/A.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Decisão principal: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239 - Com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Resolução do Mérito - Não-Provimento, </w:t>
      </w:r>
      <w:r>
        <w:rPr>
          <w:w w:val="105"/>
        </w:rPr>
        <w:t>atribuído</w:t>
      </w:r>
      <w:r>
        <w:rPr>
          <w:spacing w:val="8"/>
          <w:w w:val="105"/>
        </w:rPr>
        <w:t xml:space="preserve"> </w:t>
      </w:r>
      <w:r>
        <w:rPr>
          <w:w w:val="105"/>
        </w:rPr>
        <w:t>à(s)</w:t>
      </w:r>
      <w:r>
        <w:rPr>
          <w:spacing w:val="12"/>
          <w:w w:val="105"/>
        </w:rPr>
        <w:t xml:space="preserve"> </w:t>
      </w:r>
      <w:r>
        <w:rPr>
          <w:w w:val="105"/>
        </w:rPr>
        <w:t>parte(s)</w:t>
      </w:r>
      <w:r>
        <w:rPr>
          <w:spacing w:val="12"/>
          <w:w w:val="105"/>
        </w:rPr>
        <w:t xml:space="preserve"> </w:t>
      </w:r>
      <w:r>
        <w:rPr>
          <w:w w:val="105"/>
        </w:rPr>
        <w:t>Márcia</w:t>
      </w:r>
      <w:r>
        <w:rPr>
          <w:spacing w:val="3"/>
          <w:w w:val="105"/>
        </w:rPr>
        <w:t xml:space="preserve"> </w:t>
      </w:r>
      <w:r>
        <w:rPr>
          <w:w w:val="105"/>
        </w:rPr>
        <w:t>dos</w:t>
      </w:r>
      <w:r>
        <w:rPr>
          <w:spacing w:val="10"/>
          <w:w w:val="105"/>
        </w:rPr>
        <w:t xml:space="preserve"> </w:t>
      </w:r>
      <w:r>
        <w:rPr>
          <w:w w:val="105"/>
        </w:rPr>
        <w:t>Santos</w:t>
      </w:r>
      <w:r>
        <w:rPr>
          <w:spacing w:val="10"/>
          <w:w w:val="105"/>
        </w:rPr>
        <w:t xml:space="preserve"> </w:t>
      </w:r>
      <w:r>
        <w:rPr>
          <w:w w:val="105"/>
        </w:rPr>
        <w:t>Lima</w:t>
      </w:r>
      <w:r>
        <w:rPr>
          <w:spacing w:val="3"/>
          <w:w w:val="105"/>
        </w:rPr>
        <w:t xml:space="preserve"> </w:t>
      </w:r>
      <w:r>
        <w:rPr>
          <w:w w:val="105"/>
        </w:rPr>
        <w:t>-</w:t>
      </w:r>
      <w:r>
        <w:rPr>
          <w:spacing w:val="12"/>
          <w:w w:val="105"/>
        </w:rPr>
        <w:t xml:space="preserve"> </w:t>
      </w:r>
      <w:r>
        <w:rPr>
          <w:w w:val="105"/>
        </w:rPr>
        <w:t>Unânime.</w:t>
      </w:r>
      <w:r>
        <w:rPr>
          <w:spacing w:val="20"/>
          <w:w w:val="105"/>
        </w:rPr>
        <w:t xml:space="preserve"> </w:t>
      </w:r>
      <w:r>
        <w:rPr>
          <w:w w:val="105"/>
        </w:rPr>
        <w:t>Adiado.</w:t>
      </w:r>
      <w:r>
        <w:rPr>
          <w:spacing w:val="20"/>
          <w:w w:val="105"/>
        </w:rPr>
        <w:t xml:space="preserve"> </w:t>
      </w:r>
      <w:r>
        <w:rPr>
          <w:w w:val="105"/>
        </w:rPr>
        <w:t>Sustentou(aram)</w:t>
      </w:r>
      <w:r>
        <w:rPr>
          <w:spacing w:val="12"/>
          <w:w w:val="105"/>
        </w:rPr>
        <w:t xml:space="preserve"> </w:t>
      </w:r>
      <w:r>
        <w:rPr>
          <w:w w:val="105"/>
        </w:rPr>
        <w:t>oralmente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o(s)</w:t>
      </w:r>
    </w:p>
    <w:p w:rsidR="00BD3073" w:rsidRDefault="000C4585">
      <w:pPr>
        <w:pStyle w:val="Corpodetexto"/>
        <w:spacing w:before="2"/>
        <w:jc w:val="left"/>
      </w:pPr>
      <w:r>
        <w:t>Doutor(es)</w:t>
      </w:r>
      <w:r>
        <w:rPr>
          <w:spacing w:val="65"/>
          <w:w w:val="150"/>
        </w:rPr>
        <w:t xml:space="preserve"> </w:t>
      </w:r>
      <w:r>
        <w:t>WILSON</w:t>
      </w:r>
      <w:r>
        <w:rPr>
          <w:spacing w:val="77"/>
        </w:rPr>
        <w:t xml:space="preserve"> </w:t>
      </w:r>
      <w:r>
        <w:t>SALES</w:t>
      </w:r>
      <w:r>
        <w:rPr>
          <w:spacing w:val="64"/>
          <w:w w:val="150"/>
        </w:rPr>
        <w:t xml:space="preserve"> </w:t>
      </w:r>
      <w:r>
        <w:t>BELCHIOR</w:t>
      </w:r>
      <w:r>
        <w:rPr>
          <w:spacing w:val="73"/>
        </w:rPr>
        <w:t xml:space="preserve"> </w:t>
      </w:r>
      <w:r>
        <w:t>-</w:t>
      </w:r>
      <w:r>
        <w:rPr>
          <w:spacing w:val="67"/>
          <w:w w:val="150"/>
        </w:rPr>
        <w:t xml:space="preserve"> </w:t>
      </w:r>
      <w:r>
        <w:t>OAB</w:t>
      </w:r>
      <w:r>
        <w:rPr>
          <w:spacing w:val="61"/>
          <w:w w:val="150"/>
        </w:rPr>
        <w:t xml:space="preserve"> </w:t>
      </w:r>
      <w:r>
        <w:t>1037A-AM.</w:t>
      </w:r>
      <w:r>
        <w:rPr>
          <w:spacing w:val="25"/>
        </w:rPr>
        <w:t xml:space="preserve">  </w:t>
      </w:r>
      <w:r>
        <w:t>41.</w:t>
      </w:r>
      <w:r>
        <w:rPr>
          <w:spacing w:val="69"/>
          <w:w w:val="150"/>
        </w:rPr>
        <w:t xml:space="preserve"> </w:t>
      </w:r>
      <w:r>
        <w:t>0513118-58.2024.8.04.0001</w:t>
      </w:r>
      <w:r>
        <w:rPr>
          <w:spacing w:val="72"/>
          <w:w w:val="150"/>
        </w:rPr>
        <w:t xml:space="preserve"> </w:t>
      </w:r>
      <w:r>
        <w:rPr>
          <w:spacing w:val="-10"/>
        </w:rPr>
        <w:t>-</w:t>
      </w:r>
    </w:p>
    <w:p w:rsidR="00BD3073" w:rsidRDefault="000C4585">
      <w:pPr>
        <w:pStyle w:val="Corpodetexto"/>
        <w:spacing w:line="235" w:lineRule="auto"/>
        <w:ind w:right="125"/>
      </w:pPr>
      <w:r>
        <w:t>Apelação Cível - Primeira Câmara Cível. Relator: Claudio Cesar Ramalheira Roessing. Apelante: Banco Bradesco</w:t>
      </w:r>
      <w:r>
        <w:rPr>
          <w:spacing w:val="-2"/>
        </w:rPr>
        <w:t xml:space="preserve"> </w:t>
      </w:r>
      <w:r>
        <w:t>S/A. Apelado: Maria</w:t>
      </w:r>
      <w:r>
        <w:rPr>
          <w:spacing w:val="-8"/>
        </w:rPr>
        <w:t xml:space="preserve"> </w:t>
      </w:r>
      <w:r>
        <w:t>Auristela</w:t>
      </w:r>
      <w:r>
        <w:rPr>
          <w:spacing w:val="-8"/>
        </w:rPr>
        <w:t xml:space="preserve"> </w:t>
      </w:r>
      <w:r>
        <w:t>Barbosa</w:t>
      </w:r>
      <w:r>
        <w:rPr>
          <w:spacing w:val="-8"/>
        </w:rPr>
        <w:t xml:space="preserve"> </w:t>
      </w:r>
      <w:r>
        <w:t>dos Santos. Decisão</w:t>
      </w:r>
      <w:r>
        <w:rPr>
          <w:spacing w:val="-2"/>
        </w:rPr>
        <w:t xml:space="preserve"> </w:t>
      </w:r>
      <w:r>
        <w:t>principal: 239 - Com</w:t>
      </w:r>
      <w:r>
        <w:rPr>
          <w:spacing w:val="-15"/>
        </w:rPr>
        <w:t xml:space="preserve"> </w:t>
      </w:r>
      <w:r>
        <w:t>Resolução</w:t>
      </w:r>
      <w:r>
        <w:rPr>
          <w:spacing w:val="-2"/>
        </w:rPr>
        <w:t xml:space="preserve"> </w:t>
      </w:r>
      <w:r>
        <w:t>do Mérito - Não-Provimento, atribuído à(s) parte(s) Banco Bradesco S/A</w:t>
      </w:r>
      <w:r>
        <w:rPr>
          <w:spacing w:val="-4"/>
        </w:rPr>
        <w:t xml:space="preserve"> </w:t>
      </w:r>
      <w:r>
        <w:t>- Unânime. Adiado. Observações: Sustentação</w:t>
      </w:r>
      <w:r>
        <w:rPr>
          <w:spacing w:val="-3"/>
        </w:rPr>
        <w:t xml:space="preserve"> </w:t>
      </w:r>
      <w:r>
        <w:t>oral</w:t>
      </w:r>
      <w:r>
        <w:rPr>
          <w:spacing w:val="-2"/>
        </w:rPr>
        <w:t xml:space="preserve"> </w:t>
      </w:r>
      <w:r>
        <w:t>dispensada</w:t>
      </w:r>
      <w:r>
        <w:rPr>
          <w:spacing w:val="-11"/>
        </w:rPr>
        <w:t xml:space="preserve"> </w:t>
      </w:r>
      <w:r>
        <w:t>pelo</w:t>
      </w:r>
      <w:r>
        <w:rPr>
          <w:spacing w:val="-3"/>
        </w:rPr>
        <w:t xml:space="preserve"> </w:t>
      </w:r>
      <w:r>
        <w:t>advogado</w:t>
      </w:r>
      <w:r>
        <w:rPr>
          <w:spacing w:val="-3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Apelada. 42. 0417967-65.2024.8.04.0001 - Apelação</w:t>
      </w:r>
      <w:r>
        <w:rPr>
          <w:spacing w:val="-3"/>
        </w:rPr>
        <w:t xml:space="preserve"> </w:t>
      </w:r>
      <w:r>
        <w:t>Cível</w:t>
      </w:r>
    </w:p>
    <w:p w:rsidR="00BD3073" w:rsidRDefault="000C4585">
      <w:pPr>
        <w:pStyle w:val="Corpodetexto"/>
        <w:spacing w:line="237" w:lineRule="auto"/>
        <w:ind w:right="122"/>
      </w:pPr>
      <w:r>
        <w:t>- Primeira Câmara Cível. Relator: Maria Das Graças P</w:t>
      </w:r>
      <w:r>
        <w:t>essôa Figueiredo. Apelante: Francisca Maciel de Brito. Apelado: Banco Bradesco S/A. Pedido de vista por: Flávio Humberto Pascarelli Lopes. 43. 0600379-95.2023.8.04.0001 -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Figueiredo. </w:t>
      </w:r>
      <w:r>
        <w:t>Apelante: BANCO BRADESCO S/A. Apelado: Jurandina Maria Ferreira Ribeiro. Decisão principal:</w:t>
      </w:r>
      <w:r>
        <w:rPr>
          <w:spacing w:val="26"/>
        </w:rPr>
        <w:t xml:space="preserve">  </w:t>
      </w:r>
      <w:r>
        <w:t>239</w:t>
      </w:r>
      <w:r>
        <w:rPr>
          <w:spacing w:val="66"/>
          <w:w w:val="150"/>
        </w:rPr>
        <w:t xml:space="preserve"> </w:t>
      </w:r>
      <w:r>
        <w:t>-</w:t>
      </w:r>
      <w:r>
        <w:rPr>
          <w:spacing w:val="69"/>
          <w:w w:val="150"/>
        </w:rPr>
        <w:t xml:space="preserve"> </w:t>
      </w:r>
      <w:r>
        <w:t>Com</w:t>
      </w:r>
      <w:r>
        <w:rPr>
          <w:spacing w:val="76"/>
        </w:rPr>
        <w:t xml:space="preserve"> </w:t>
      </w:r>
      <w:r>
        <w:t>Resolução</w:t>
      </w:r>
      <w:r>
        <w:rPr>
          <w:spacing w:val="64"/>
          <w:w w:val="150"/>
        </w:rPr>
        <w:t xml:space="preserve"> </w:t>
      </w:r>
      <w:r>
        <w:t>do</w:t>
      </w:r>
      <w:r>
        <w:rPr>
          <w:spacing w:val="63"/>
          <w:w w:val="150"/>
        </w:rPr>
        <w:t xml:space="preserve"> </w:t>
      </w:r>
      <w:r>
        <w:t>Mérito</w:t>
      </w:r>
      <w:r>
        <w:rPr>
          <w:spacing w:val="63"/>
          <w:w w:val="150"/>
        </w:rPr>
        <w:t xml:space="preserve"> </w:t>
      </w:r>
      <w:r>
        <w:t>-</w:t>
      </w:r>
      <w:r>
        <w:rPr>
          <w:spacing w:val="69"/>
          <w:w w:val="150"/>
        </w:rPr>
        <w:t xml:space="preserve"> </w:t>
      </w:r>
      <w:r>
        <w:t>Não-Provimento,</w:t>
      </w:r>
      <w:r>
        <w:rPr>
          <w:spacing w:val="74"/>
          <w:w w:val="150"/>
        </w:rPr>
        <w:t xml:space="preserve"> </w:t>
      </w:r>
      <w:r>
        <w:t>atribuído</w:t>
      </w:r>
      <w:r>
        <w:rPr>
          <w:spacing w:val="63"/>
          <w:w w:val="150"/>
        </w:rPr>
        <w:t xml:space="preserve"> </w:t>
      </w:r>
      <w:r>
        <w:t>à(s)</w:t>
      </w:r>
      <w:r>
        <w:rPr>
          <w:spacing w:val="68"/>
          <w:w w:val="150"/>
        </w:rPr>
        <w:t xml:space="preserve"> </w:t>
      </w:r>
      <w:r>
        <w:t>parte(s)</w:t>
      </w:r>
      <w:r>
        <w:rPr>
          <w:spacing w:val="69"/>
          <w:w w:val="150"/>
        </w:rPr>
        <w:t xml:space="preserve"> </w:t>
      </w:r>
      <w:r>
        <w:rPr>
          <w:spacing w:val="-2"/>
        </w:rPr>
        <w:t>BANCO</w:t>
      </w:r>
    </w:p>
    <w:p w:rsidR="00BD3073" w:rsidRDefault="000C4585">
      <w:pPr>
        <w:pStyle w:val="Corpodetexto"/>
        <w:spacing w:line="266" w:lineRule="exact"/>
        <w:jc w:val="left"/>
      </w:pPr>
      <w:r>
        <w:t>BRADESCO</w:t>
      </w:r>
      <w:r>
        <w:rPr>
          <w:spacing w:val="45"/>
        </w:rPr>
        <w:t xml:space="preserve"> </w:t>
      </w:r>
      <w:r>
        <w:t>S/A</w:t>
      </w:r>
      <w:r>
        <w:rPr>
          <w:spacing w:val="37"/>
        </w:rPr>
        <w:t xml:space="preserve"> </w:t>
      </w:r>
      <w:r>
        <w:t>-</w:t>
      </w:r>
      <w:r>
        <w:rPr>
          <w:spacing w:val="56"/>
        </w:rPr>
        <w:t xml:space="preserve"> </w:t>
      </w:r>
      <w:r>
        <w:t>Unânime.</w:t>
      </w:r>
      <w:r>
        <w:rPr>
          <w:spacing w:val="66"/>
        </w:rPr>
        <w:t xml:space="preserve"> </w:t>
      </w:r>
      <w:r>
        <w:t>Adiado.</w:t>
      </w:r>
      <w:r>
        <w:rPr>
          <w:spacing w:val="68"/>
        </w:rPr>
        <w:t xml:space="preserve"> </w:t>
      </w:r>
      <w:r>
        <w:t>44.</w:t>
      </w:r>
      <w:r>
        <w:rPr>
          <w:spacing w:val="58"/>
        </w:rPr>
        <w:t xml:space="preserve"> </w:t>
      </w:r>
      <w:r>
        <w:t>0681536-90.2023.8.04.0001</w:t>
      </w:r>
      <w:r>
        <w:rPr>
          <w:spacing w:val="63"/>
        </w:rPr>
        <w:t xml:space="preserve"> </w:t>
      </w:r>
      <w:r>
        <w:t>-</w:t>
      </w:r>
      <w:r>
        <w:rPr>
          <w:spacing w:val="55"/>
        </w:rPr>
        <w:t xml:space="preserve"> </w:t>
      </w:r>
      <w:r>
        <w:t>Apelação</w:t>
      </w:r>
      <w:r>
        <w:rPr>
          <w:spacing w:val="50"/>
        </w:rPr>
        <w:t xml:space="preserve"> </w:t>
      </w:r>
      <w:r>
        <w:t>Cível</w:t>
      </w:r>
      <w:r>
        <w:rPr>
          <w:spacing w:val="51"/>
        </w:rPr>
        <w:t xml:space="preserve"> </w:t>
      </w:r>
      <w:r>
        <w:t>-</w:t>
      </w:r>
      <w:r>
        <w:rPr>
          <w:spacing w:val="55"/>
        </w:rPr>
        <w:t xml:space="preserve"> </w:t>
      </w:r>
      <w:r>
        <w:rPr>
          <w:spacing w:val="-2"/>
        </w:rPr>
        <w:t>Primeira</w:t>
      </w:r>
    </w:p>
    <w:p w:rsidR="00BD3073" w:rsidRDefault="000C4585">
      <w:pPr>
        <w:pStyle w:val="Corpodetexto"/>
        <w:spacing w:line="237" w:lineRule="auto"/>
        <w:ind w:right="122"/>
      </w:pPr>
      <w:r>
        <w:t>Câmara Cível. Relator: Ida Maria Costa De Andrade. Apelante: Roberta Tonizzo Silva. Decisão parcial: Não-Provimento. Decisão principal: 239 - Com Resolução do Mérito - Não-Provimento, atribuído à(s) parte(s)</w:t>
      </w:r>
      <w:r>
        <w:rPr>
          <w:spacing w:val="80"/>
        </w:rPr>
        <w:t xml:space="preserve"> </w:t>
      </w:r>
      <w:r>
        <w:t>Condomínio</w:t>
      </w:r>
      <w:r>
        <w:rPr>
          <w:spacing w:val="80"/>
        </w:rPr>
        <w:t xml:space="preserve"> </w:t>
      </w:r>
      <w:r>
        <w:t>do</w:t>
      </w:r>
      <w:r>
        <w:rPr>
          <w:spacing w:val="80"/>
        </w:rPr>
        <w:t xml:space="preserve"> </w:t>
      </w:r>
      <w:r>
        <w:t>Parque</w:t>
      </w:r>
      <w:r>
        <w:rPr>
          <w:spacing w:val="80"/>
        </w:rPr>
        <w:t xml:space="preserve"> </w:t>
      </w:r>
      <w:r>
        <w:t>Ponta</w:t>
      </w:r>
      <w:r>
        <w:rPr>
          <w:spacing w:val="40"/>
        </w:rPr>
        <w:t xml:space="preserve"> </w:t>
      </w:r>
      <w:r>
        <w:t>Negra</w:t>
      </w:r>
      <w:r>
        <w:rPr>
          <w:spacing w:val="4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Rese</w:t>
      </w:r>
      <w:r>
        <w:t>rva</w:t>
      </w:r>
      <w:r>
        <w:rPr>
          <w:spacing w:val="40"/>
        </w:rPr>
        <w:t xml:space="preserve"> </w:t>
      </w:r>
      <w:r>
        <w:t>das</w:t>
      </w:r>
      <w:r>
        <w:rPr>
          <w:spacing w:val="80"/>
        </w:rPr>
        <w:t xml:space="preserve"> </w:t>
      </w:r>
      <w:r>
        <w:t>Praias</w:t>
      </w:r>
      <w:r>
        <w:rPr>
          <w:spacing w:val="8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Unânime.</w:t>
      </w:r>
      <w:r>
        <w:rPr>
          <w:spacing w:val="80"/>
        </w:rPr>
        <w:t xml:space="preserve"> </w:t>
      </w:r>
      <w:r>
        <w:t>Adiado.</w:t>
      </w:r>
      <w:r>
        <w:rPr>
          <w:spacing w:val="80"/>
        </w:rPr>
        <w:t xml:space="preserve"> </w:t>
      </w:r>
      <w:r>
        <w:t>45. 0538284-29.2023.8.04.0001 - Apelação Cível - Primeira Câmara Cível. Relator: Nélia Caminha Jorge. Apelante: ESTADO DO AMAZONAS representado(a) por PROCURADORIA GERAL DO ESTADO DO AMAZONAS, Apelante: FUNDAŞÂO GETÛLIO VA</w:t>
      </w:r>
      <w:r>
        <w:t xml:space="preserve">RGAS </w:t>
      </w:r>
      <w:r>
        <w:rPr>
          <w:w w:val="95"/>
        </w:rPr>
        <w:t>—</w:t>
      </w:r>
      <w:r>
        <w:t>FGV (COMISSÂO ORGANIZADORA),.</w:t>
      </w:r>
      <w:r>
        <w:rPr>
          <w:spacing w:val="29"/>
        </w:rPr>
        <w:t xml:space="preserve"> </w:t>
      </w:r>
      <w:r>
        <w:t>Apelado:</w:t>
      </w:r>
      <w:r>
        <w:rPr>
          <w:spacing w:val="32"/>
        </w:rPr>
        <w:t xml:space="preserve"> </w:t>
      </w:r>
      <w:r>
        <w:t>DIEGO HENRIQUE DE OLIVEIRA LIMA BERNARDO.</w:t>
      </w:r>
      <w:r>
        <w:rPr>
          <w:spacing w:val="29"/>
        </w:rPr>
        <w:t xml:space="preserve"> </w:t>
      </w:r>
      <w:r>
        <w:t>Adiado.</w:t>
      </w:r>
      <w:r>
        <w:rPr>
          <w:spacing w:val="33"/>
        </w:rPr>
        <w:t xml:space="preserve"> </w:t>
      </w:r>
      <w:r>
        <w:t>46.</w:t>
      </w:r>
    </w:p>
    <w:p w:rsidR="00BD3073" w:rsidRDefault="000C4585">
      <w:pPr>
        <w:pStyle w:val="Corpodetexto"/>
        <w:spacing w:line="232" w:lineRule="auto"/>
        <w:ind w:right="120"/>
      </w:pPr>
      <w:r>
        <w:t xml:space="preserve">0621693-39.2019.8.04.0001 - Apelação Cível - Primeira Câmara Cível. Relator: Nélia Caminha Jorge. Impedimentos: 1 (Tipo: Impedimento. Motivo: Impedimento.). </w:t>
      </w:r>
      <w:r>
        <w:t>Apelante: SAMEL PLANO DE SAUDE LTDA, Apelante: PLURAL GESTAO EM PLANOS DE SAUDE LTDA, Apelado: Manoele Vinente Leão.</w:t>
      </w:r>
      <w:r>
        <w:rPr>
          <w:spacing w:val="22"/>
        </w:rPr>
        <w:t xml:space="preserve"> </w:t>
      </w:r>
      <w:r>
        <w:t>Apelante:</w:t>
      </w:r>
      <w:r>
        <w:rPr>
          <w:spacing w:val="25"/>
        </w:rPr>
        <w:t xml:space="preserve"> </w:t>
      </w:r>
      <w:r>
        <w:t>SAMEL</w:t>
      </w:r>
      <w:r>
        <w:rPr>
          <w:spacing w:val="1"/>
        </w:rPr>
        <w:t xml:space="preserve"> </w:t>
      </w:r>
      <w:r>
        <w:t>PLANO</w:t>
      </w:r>
      <w:r>
        <w:rPr>
          <w:spacing w:val="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SAUDE LTDA,</w:t>
      </w:r>
      <w:r>
        <w:rPr>
          <w:spacing w:val="17"/>
        </w:rPr>
        <w:t xml:space="preserve"> </w:t>
      </w:r>
      <w:r>
        <w:t>Apelante:</w:t>
      </w:r>
      <w:r>
        <w:rPr>
          <w:spacing w:val="25"/>
        </w:rPr>
        <w:t xml:space="preserve"> </w:t>
      </w:r>
      <w:r>
        <w:t>PLURAL</w:t>
      </w:r>
      <w:r>
        <w:rPr>
          <w:spacing w:val="1"/>
        </w:rPr>
        <w:t xml:space="preserve"> </w:t>
      </w:r>
      <w:r>
        <w:t>GESTAO</w:t>
      </w:r>
      <w:r>
        <w:rPr>
          <w:spacing w:val="2"/>
        </w:rPr>
        <w:t xml:space="preserve"> </w:t>
      </w:r>
      <w:r>
        <w:t>EM</w:t>
      </w:r>
      <w:r>
        <w:rPr>
          <w:spacing w:val="-6"/>
        </w:rPr>
        <w:t xml:space="preserve"> </w:t>
      </w:r>
      <w:r>
        <w:t>PLANOS</w:t>
      </w:r>
      <w:r>
        <w:rPr>
          <w:spacing w:val="11"/>
        </w:rPr>
        <w:t xml:space="preserve"> </w:t>
      </w:r>
      <w:r>
        <w:rPr>
          <w:spacing w:val="-5"/>
        </w:rPr>
        <w:t>DE</w:t>
      </w:r>
    </w:p>
    <w:p w:rsidR="00BD3073" w:rsidRDefault="000C4585">
      <w:pPr>
        <w:pStyle w:val="Corpodetexto"/>
        <w:ind w:right="123"/>
      </w:pPr>
      <w:r>
        <w:t>SAUDE LTDA, Apelado: Manoele Vinente Leão. Adiado. Sustentou(aram) oralmente o(s) Doutor(es) ERICO</w:t>
      </w:r>
      <w:r>
        <w:rPr>
          <w:spacing w:val="11"/>
        </w:rPr>
        <w:t xml:space="preserve"> </w:t>
      </w:r>
      <w:r>
        <w:t>CABOCLO</w:t>
      </w:r>
      <w:r>
        <w:rPr>
          <w:spacing w:val="12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MACEDO</w:t>
      </w:r>
      <w:r>
        <w:rPr>
          <w:spacing w:val="12"/>
        </w:rPr>
        <w:t xml:space="preserve"> </w:t>
      </w:r>
      <w:r>
        <w:t>-</w:t>
      </w:r>
      <w:r>
        <w:rPr>
          <w:spacing w:val="20"/>
        </w:rPr>
        <w:t xml:space="preserve"> </w:t>
      </w:r>
      <w:r>
        <w:t>OAB</w:t>
      </w:r>
      <w:r>
        <w:rPr>
          <w:spacing w:val="17"/>
        </w:rPr>
        <w:t xml:space="preserve"> </w:t>
      </w:r>
      <w:r>
        <w:t>7685N-AM.</w:t>
      </w:r>
      <w:r>
        <w:rPr>
          <w:spacing w:val="33"/>
        </w:rPr>
        <w:t xml:space="preserve"> </w:t>
      </w:r>
      <w:r>
        <w:t>47.</w:t>
      </w:r>
      <w:r>
        <w:rPr>
          <w:spacing w:val="23"/>
        </w:rPr>
        <w:t xml:space="preserve"> </w:t>
      </w:r>
      <w:r>
        <w:t>0006728-35.2024.8.04.0000</w:t>
      </w:r>
      <w:r>
        <w:rPr>
          <w:spacing w:val="17"/>
        </w:rPr>
        <w:t xml:space="preserve"> </w:t>
      </w:r>
      <w:r>
        <w:t>-</w:t>
      </w:r>
      <w:r>
        <w:rPr>
          <w:spacing w:val="20"/>
        </w:rPr>
        <w:t xml:space="preserve"> </w:t>
      </w:r>
      <w:r>
        <w:t>Embargos</w:t>
      </w:r>
      <w:r>
        <w:rPr>
          <w:spacing w:val="19"/>
        </w:rPr>
        <w:t xml:space="preserve"> </w:t>
      </w:r>
      <w:r>
        <w:rPr>
          <w:spacing w:val="-5"/>
        </w:rPr>
        <w:t>de</w:t>
      </w:r>
    </w:p>
    <w:p w:rsidR="00BD3073" w:rsidRDefault="000C4585">
      <w:pPr>
        <w:pStyle w:val="Corpodetexto"/>
        <w:spacing w:line="232" w:lineRule="auto"/>
        <w:ind w:right="119"/>
      </w:pPr>
      <w:r>
        <w:t>Declaração Cível - Primeira</w:t>
      </w:r>
      <w:r>
        <w:rPr>
          <w:spacing w:val="-6"/>
        </w:rPr>
        <w:t xml:space="preserve"> </w:t>
      </w:r>
      <w:r>
        <w:t>Câmara</w:t>
      </w:r>
      <w:r>
        <w:rPr>
          <w:spacing w:val="-6"/>
        </w:rPr>
        <w:t xml:space="preserve"> </w:t>
      </w:r>
      <w:r>
        <w:t>Cível. Relator:</w:t>
      </w:r>
      <w:r>
        <w:rPr>
          <w:spacing w:val="21"/>
        </w:rPr>
        <w:t xml:space="preserve"> </w:t>
      </w:r>
      <w:r>
        <w:t>Maria</w:t>
      </w:r>
      <w:r>
        <w:rPr>
          <w:spacing w:val="-6"/>
        </w:rPr>
        <w:t xml:space="preserve"> </w:t>
      </w:r>
      <w:r>
        <w:t>Das Graças Pessôa</w:t>
      </w:r>
      <w:r>
        <w:rPr>
          <w:spacing w:val="-6"/>
        </w:rPr>
        <w:t xml:space="preserve"> </w:t>
      </w:r>
      <w:r>
        <w:t>Figu</w:t>
      </w:r>
      <w:r>
        <w:t>eiredo. Impedimentos: 1 (Tipo: Impedimento. Motivo: Impedimento.). Embargante: Deisimar Fonseca de Souza. Embargado: BANCO</w:t>
      </w:r>
      <w:r>
        <w:rPr>
          <w:spacing w:val="-5"/>
        </w:rPr>
        <w:t xml:space="preserve"> </w:t>
      </w:r>
      <w:r>
        <w:t>INDUSTRIAL</w:t>
      </w:r>
      <w:r>
        <w:rPr>
          <w:spacing w:val="-6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BRASIL</w:t>
      </w:r>
      <w:r>
        <w:rPr>
          <w:spacing w:val="-6"/>
        </w:rPr>
        <w:t xml:space="preserve"> </w:t>
      </w:r>
      <w:r>
        <w:t>S/A.</w:t>
      </w:r>
      <w:r>
        <w:rPr>
          <w:spacing w:val="15"/>
        </w:rPr>
        <w:t xml:space="preserve"> </w:t>
      </w:r>
      <w:r>
        <w:t>Observações:</w:t>
      </w:r>
      <w:r>
        <w:rPr>
          <w:spacing w:val="19"/>
        </w:rPr>
        <w:t xml:space="preserve"> </w:t>
      </w:r>
      <w:r>
        <w:t>Averbação de</w:t>
      </w:r>
      <w:r>
        <w:rPr>
          <w:spacing w:val="1"/>
        </w:rPr>
        <w:t xml:space="preserve"> </w:t>
      </w:r>
      <w:r>
        <w:t>impedimento feita</w:t>
      </w:r>
      <w:r>
        <w:rPr>
          <w:spacing w:val="-6"/>
        </w:rPr>
        <w:t xml:space="preserve"> </w:t>
      </w:r>
      <w:r>
        <w:t>pela</w:t>
      </w:r>
      <w:r>
        <w:rPr>
          <w:spacing w:val="-6"/>
        </w:rPr>
        <w:t xml:space="preserve"> </w:t>
      </w:r>
      <w:r>
        <w:t>Desa.</w:t>
      </w:r>
      <w:r>
        <w:rPr>
          <w:spacing w:val="16"/>
        </w:rPr>
        <w:t xml:space="preserve"> </w:t>
      </w:r>
      <w:r>
        <w:rPr>
          <w:spacing w:val="-5"/>
        </w:rPr>
        <w:t>Ida</w:t>
      </w:r>
    </w:p>
    <w:p w:rsidR="00BD3073" w:rsidRDefault="000C4585">
      <w:pPr>
        <w:pStyle w:val="Corpodetexto"/>
        <w:spacing w:line="267" w:lineRule="exact"/>
        <w:jc w:val="left"/>
      </w:pPr>
      <w:r>
        <w:t>Maria</w:t>
      </w:r>
      <w:r>
        <w:rPr>
          <w:spacing w:val="25"/>
        </w:rPr>
        <w:t xml:space="preserve"> </w:t>
      </w:r>
      <w:r>
        <w:t>Costa</w:t>
      </w:r>
      <w:r>
        <w:rPr>
          <w:spacing w:val="26"/>
        </w:rPr>
        <w:t xml:space="preserve"> </w:t>
      </w:r>
      <w:r>
        <w:t>de</w:t>
      </w:r>
      <w:r>
        <w:rPr>
          <w:spacing w:val="33"/>
        </w:rPr>
        <w:t xml:space="preserve"> </w:t>
      </w:r>
      <w:r>
        <w:t>Andrade.</w:t>
      </w:r>
      <w:r>
        <w:rPr>
          <w:spacing w:val="52"/>
        </w:rPr>
        <w:t xml:space="preserve"> </w:t>
      </w:r>
      <w:r>
        <w:t>48.</w:t>
      </w:r>
      <w:r>
        <w:rPr>
          <w:spacing w:val="42"/>
        </w:rPr>
        <w:t xml:space="preserve"> </w:t>
      </w:r>
      <w:r>
        <w:t>0633497-72.2017.8.04.0001</w:t>
      </w:r>
      <w:r>
        <w:rPr>
          <w:spacing w:val="45"/>
        </w:rPr>
        <w:t xml:space="preserve"> </w:t>
      </w:r>
      <w:r>
        <w:t>-</w:t>
      </w:r>
      <w:r>
        <w:rPr>
          <w:spacing w:val="39"/>
        </w:rPr>
        <w:t xml:space="preserve"> </w:t>
      </w:r>
      <w:r>
        <w:t>Apelação</w:t>
      </w:r>
      <w:r>
        <w:rPr>
          <w:spacing w:val="34"/>
        </w:rPr>
        <w:t xml:space="preserve"> </w:t>
      </w:r>
      <w:r>
        <w:t>Cível</w:t>
      </w:r>
      <w:r>
        <w:rPr>
          <w:spacing w:val="35"/>
        </w:rPr>
        <w:t xml:space="preserve"> </w:t>
      </w:r>
      <w:r>
        <w:t>-</w:t>
      </w:r>
      <w:r>
        <w:rPr>
          <w:spacing w:val="39"/>
        </w:rPr>
        <w:t xml:space="preserve"> </w:t>
      </w:r>
      <w:r>
        <w:t>Primeira</w:t>
      </w:r>
      <w:r>
        <w:rPr>
          <w:spacing w:val="26"/>
        </w:rPr>
        <w:t xml:space="preserve"> </w:t>
      </w:r>
      <w:r>
        <w:t>Câmara</w:t>
      </w:r>
      <w:r>
        <w:rPr>
          <w:spacing w:val="26"/>
        </w:rPr>
        <w:t xml:space="preserve"> </w:t>
      </w:r>
      <w:r>
        <w:rPr>
          <w:spacing w:val="-2"/>
        </w:rPr>
        <w:t>Cível.</w:t>
      </w:r>
    </w:p>
    <w:p w:rsidR="00BD3073" w:rsidRDefault="000C4585">
      <w:pPr>
        <w:pStyle w:val="Corpodetexto"/>
        <w:spacing w:line="232" w:lineRule="auto"/>
        <w:ind w:right="112"/>
      </w:pPr>
      <w:r>
        <w:rPr>
          <w:w w:val="105"/>
        </w:rPr>
        <w:t>Relator:</w:t>
      </w:r>
      <w:r>
        <w:rPr>
          <w:spacing w:val="-7"/>
          <w:w w:val="105"/>
        </w:rPr>
        <w:t xml:space="preserve"> </w:t>
      </w:r>
      <w:r>
        <w:rPr>
          <w:w w:val="105"/>
        </w:rPr>
        <w:t>Maria</w:t>
      </w:r>
      <w:r>
        <w:rPr>
          <w:spacing w:val="-16"/>
          <w:w w:val="105"/>
        </w:rPr>
        <w:t xml:space="preserve"> </w:t>
      </w:r>
      <w:r>
        <w:rPr>
          <w:w w:val="105"/>
        </w:rPr>
        <w:t>Das</w:t>
      </w:r>
      <w:r>
        <w:rPr>
          <w:spacing w:val="-10"/>
          <w:w w:val="105"/>
        </w:rPr>
        <w:t xml:space="preserve"> </w:t>
      </w:r>
      <w:r>
        <w:rPr>
          <w:w w:val="105"/>
        </w:rPr>
        <w:t>Graças</w:t>
      </w:r>
      <w:r>
        <w:rPr>
          <w:spacing w:val="-10"/>
          <w:w w:val="105"/>
        </w:rPr>
        <w:t xml:space="preserve"> </w:t>
      </w:r>
      <w:r>
        <w:rPr>
          <w:w w:val="105"/>
        </w:rPr>
        <w:t>Pessôa</w:t>
      </w:r>
      <w:r>
        <w:rPr>
          <w:spacing w:val="-16"/>
          <w:w w:val="105"/>
        </w:rPr>
        <w:t xml:space="preserve"> </w:t>
      </w:r>
      <w:r>
        <w:rPr>
          <w:w w:val="105"/>
        </w:rPr>
        <w:t>Figueiredo.</w:t>
      </w:r>
      <w:r>
        <w:rPr>
          <w:spacing w:val="-2"/>
          <w:w w:val="105"/>
        </w:rPr>
        <w:t xml:space="preserve"> </w:t>
      </w:r>
      <w:r>
        <w:rPr>
          <w:w w:val="105"/>
        </w:rPr>
        <w:t>Apelante:</w:t>
      </w:r>
      <w:r>
        <w:rPr>
          <w:spacing w:val="-1"/>
          <w:w w:val="105"/>
        </w:rPr>
        <w:t xml:space="preserve"> </w:t>
      </w:r>
      <w:r>
        <w:rPr>
          <w:w w:val="105"/>
        </w:rPr>
        <w:t>Evellym</w:t>
      </w:r>
      <w:r>
        <w:rPr>
          <w:spacing w:val="-16"/>
          <w:w w:val="105"/>
        </w:rPr>
        <w:t xml:space="preserve"> </w:t>
      </w:r>
      <w:r>
        <w:rPr>
          <w:w w:val="105"/>
        </w:rPr>
        <w:t>Batista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w w:val="105"/>
        </w:rPr>
        <w:t>Assis</w:t>
      </w:r>
      <w:r>
        <w:rPr>
          <w:spacing w:val="-10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-9"/>
          <w:w w:val="105"/>
        </w:rPr>
        <w:t xml:space="preserve"> </w:t>
      </w:r>
      <w:r>
        <w:rPr>
          <w:w w:val="105"/>
        </w:rPr>
        <w:t>por Lucia Marina Tavares Batista. Decisão parcial: Provimento em</w:t>
      </w:r>
      <w:r>
        <w:rPr>
          <w:spacing w:val="-3"/>
          <w:w w:val="105"/>
        </w:rPr>
        <w:t xml:space="preserve"> </w:t>
      </w:r>
      <w:r>
        <w:rPr>
          <w:w w:val="105"/>
        </w:rPr>
        <w:t>Parte. Decisão principal: 2</w:t>
      </w:r>
      <w:r>
        <w:rPr>
          <w:w w:val="105"/>
        </w:rPr>
        <w:t>38 - Com Resolução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Mérito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5"/>
          <w:w w:val="105"/>
        </w:rPr>
        <w:t xml:space="preserve"> </w:t>
      </w:r>
      <w:r>
        <w:rPr>
          <w:w w:val="105"/>
        </w:rPr>
        <w:t>Provimento</w:t>
      </w:r>
      <w:r>
        <w:rPr>
          <w:spacing w:val="-15"/>
          <w:w w:val="105"/>
        </w:rPr>
        <w:t xml:space="preserve"> </w:t>
      </w:r>
      <w:r>
        <w:rPr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w w:val="105"/>
        </w:rPr>
        <w:t>Parte,</w:t>
      </w:r>
      <w:r>
        <w:rPr>
          <w:spacing w:val="-12"/>
          <w:w w:val="105"/>
        </w:rPr>
        <w:t xml:space="preserve"> </w:t>
      </w:r>
      <w:r>
        <w:rPr>
          <w:w w:val="105"/>
        </w:rPr>
        <w:t>atribuído</w:t>
      </w:r>
      <w:r>
        <w:rPr>
          <w:spacing w:val="-16"/>
          <w:w w:val="105"/>
        </w:rPr>
        <w:t xml:space="preserve"> </w:t>
      </w:r>
      <w:r>
        <w:rPr>
          <w:w w:val="105"/>
        </w:rPr>
        <w:t>à(s)</w:t>
      </w:r>
      <w:r>
        <w:rPr>
          <w:spacing w:val="-14"/>
          <w:w w:val="105"/>
        </w:rPr>
        <w:t xml:space="preserve"> </w:t>
      </w:r>
      <w:r>
        <w:rPr>
          <w:w w:val="105"/>
        </w:rPr>
        <w:t>parte(s)</w:t>
      </w:r>
      <w:r>
        <w:rPr>
          <w:spacing w:val="-15"/>
          <w:w w:val="105"/>
        </w:rPr>
        <w:t xml:space="preserve"> </w:t>
      </w:r>
      <w:r>
        <w:rPr>
          <w:w w:val="105"/>
        </w:rPr>
        <w:t>VIAŞÂO</w:t>
      </w:r>
      <w:r>
        <w:rPr>
          <w:spacing w:val="-16"/>
          <w:w w:val="105"/>
        </w:rPr>
        <w:t xml:space="preserve"> </w:t>
      </w:r>
      <w:r>
        <w:rPr>
          <w:w w:val="105"/>
        </w:rPr>
        <w:t>SÂO</w:t>
      </w:r>
      <w:r>
        <w:rPr>
          <w:spacing w:val="-16"/>
          <w:w w:val="105"/>
        </w:rPr>
        <w:t xml:space="preserve"> </w:t>
      </w:r>
      <w:r>
        <w:rPr>
          <w:w w:val="105"/>
        </w:rPr>
        <w:t>PEDRO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w w:val="105"/>
        </w:rPr>
        <w:t>Unânime.</w:t>
      </w:r>
    </w:p>
    <w:p w:rsidR="00BD3073" w:rsidRDefault="000C4585">
      <w:pPr>
        <w:pStyle w:val="Corpodetexto"/>
        <w:spacing w:before="7" w:line="232" w:lineRule="auto"/>
        <w:ind w:right="128"/>
      </w:pPr>
      <w:r>
        <w:t>49. 0000288-19.2013.8.04.7401 - Apelação Cível - Primeira Câmara Cível. Relator: Maria Das Graças Pessôa Figueiredo. Apelante: Município de Tapauá. Apelado: ZILANDA OLIVEIRA DE SOUZA. Decisão</w:t>
      </w:r>
      <w:r>
        <w:rPr>
          <w:spacing w:val="9"/>
        </w:rPr>
        <w:t xml:space="preserve"> </w:t>
      </w:r>
      <w:r>
        <w:t>principal:</w:t>
      </w:r>
      <w:r>
        <w:rPr>
          <w:spacing w:val="29"/>
        </w:rPr>
        <w:t xml:space="preserve"> </w:t>
      </w:r>
      <w:r>
        <w:t>239</w:t>
      </w:r>
      <w:r>
        <w:rPr>
          <w:spacing w:val="12"/>
        </w:rPr>
        <w:t xml:space="preserve"> </w:t>
      </w:r>
      <w:r>
        <w:t>-</w:t>
      </w:r>
      <w:r>
        <w:rPr>
          <w:spacing w:val="16"/>
        </w:rPr>
        <w:t xml:space="preserve"> </w:t>
      </w:r>
      <w:r>
        <w:t>Com</w:t>
      </w:r>
      <w:r>
        <w:rPr>
          <w:spacing w:val="-5"/>
        </w:rPr>
        <w:t xml:space="preserve"> </w:t>
      </w:r>
      <w:r>
        <w:t>Resolução</w:t>
      </w:r>
      <w:r>
        <w:rPr>
          <w:spacing w:val="10"/>
        </w:rPr>
        <w:t xml:space="preserve"> </w:t>
      </w:r>
      <w:r>
        <w:t>do</w:t>
      </w:r>
      <w:r>
        <w:rPr>
          <w:spacing w:val="9"/>
        </w:rPr>
        <w:t xml:space="preserve"> </w:t>
      </w:r>
      <w:r>
        <w:t>Mérito</w:t>
      </w:r>
      <w:r>
        <w:rPr>
          <w:spacing w:val="10"/>
        </w:rPr>
        <w:t xml:space="preserve"> </w:t>
      </w:r>
      <w:r>
        <w:t>-</w:t>
      </w:r>
      <w:r>
        <w:rPr>
          <w:spacing w:val="15"/>
        </w:rPr>
        <w:t xml:space="preserve"> </w:t>
      </w:r>
      <w:r>
        <w:t>Não-Provimento,</w:t>
      </w:r>
      <w:r>
        <w:rPr>
          <w:spacing w:val="20"/>
        </w:rPr>
        <w:t xml:space="preserve"> </w:t>
      </w:r>
      <w:r>
        <w:t>atrib</w:t>
      </w:r>
      <w:r>
        <w:t>uído</w:t>
      </w:r>
      <w:r>
        <w:rPr>
          <w:spacing w:val="10"/>
        </w:rPr>
        <w:t xml:space="preserve"> </w:t>
      </w:r>
      <w:r>
        <w:t>à(s)</w:t>
      </w:r>
      <w:r>
        <w:rPr>
          <w:spacing w:val="15"/>
        </w:rPr>
        <w:t xml:space="preserve"> </w:t>
      </w:r>
      <w:r>
        <w:t>parte(s)</w:t>
      </w:r>
      <w:r>
        <w:rPr>
          <w:spacing w:val="16"/>
        </w:rPr>
        <w:t xml:space="preserve"> </w:t>
      </w:r>
      <w:r>
        <w:rPr>
          <w:spacing w:val="-2"/>
        </w:rPr>
        <w:t>Município</w:t>
      </w:r>
    </w:p>
    <w:p w:rsidR="00BD3073" w:rsidRDefault="000C4585">
      <w:pPr>
        <w:pStyle w:val="Corpodetexto"/>
        <w:spacing w:before="3"/>
        <w:jc w:val="left"/>
      </w:pPr>
      <w:r>
        <w:t>de</w:t>
      </w:r>
      <w:r>
        <w:rPr>
          <w:spacing w:val="53"/>
        </w:rPr>
        <w:t xml:space="preserve"> </w:t>
      </w:r>
      <w:r>
        <w:t>Tapauá</w:t>
      </w:r>
      <w:r>
        <w:rPr>
          <w:spacing w:val="48"/>
        </w:rPr>
        <w:t xml:space="preserve"> </w:t>
      </w:r>
      <w:r>
        <w:t>-</w:t>
      </w:r>
      <w:r>
        <w:rPr>
          <w:spacing w:val="61"/>
        </w:rPr>
        <w:t xml:space="preserve"> </w:t>
      </w:r>
      <w:r>
        <w:t>Unânime.</w:t>
      </w:r>
      <w:r>
        <w:rPr>
          <w:spacing w:val="74"/>
        </w:rPr>
        <w:t xml:space="preserve"> </w:t>
      </w:r>
      <w:r>
        <w:t>50.</w:t>
      </w:r>
      <w:r>
        <w:rPr>
          <w:spacing w:val="64"/>
        </w:rPr>
        <w:t xml:space="preserve"> </w:t>
      </w:r>
      <w:r>
        <w:t>0424113-59.2023.8.04.0001</w:t>
      </w:r>
      <w:r>
        <w:rPr>
          <w:spacing w:val="69"/>
        </w:rPr>
        <w:t xml:space="preserve"> </w:t>
      </w:r>
      <w:r>
        <w:t>-</w:t>
      </w:r>
      <w:r>
        <w:rPr>
          <w:spacing w:val="61"/>
        </w:rPr>
        <w:t xml:space="preserve"> </w:t>
      </w:r>
      <w:r>
        <w:t>Apelação</w:t>
      </w:r>
      <w:r>
        <w:rPr>
          <w:spacing w:val="56"/>
        </w:rPr>
        <w:t xml:space="preserve"> </w:t>
      </w:r>
      <w:r>
        <w:t>Cível</w:t>
      </w:r>
      <w:r>
        <w:rPr>
          <w:spacing w:val="57"/>
        </w:rPr>
        <w:t xml:space="preserve"> </w:t>
      </w:r>
      <w:r>
        <w:t>-</w:t>
      </w:r>
      <w:r>
        <w:rPr>
          <w:spacing w:val="61"/>
        </w:rPr>
        <w:t xml:space="preserve"> </w:t>
      </w:r>
      <w:r>
        <w:t>Primeira</w:t>
      </w:r>
      <w:r>
        <w:rPr>
          <w:spacing w:val="48"/>
        </w:rPr>
        <w:t xml:space="preserve"> </w:t>
      </w:r>
      <w:r>
        <w:t>Câmara</w:t>
      </w:r>
      <w:r>
        <w:rPr>
          <w:spacing w:val="49"/>
        </w:rPr>
        <w:t xml:space="preserve"> </w:t>
      </w:r>
      <w:r>
        <w:rPr>
          <w:spacing w:val="-2"/>
        </w:rPr>
        <w:t>Cível.</w:t>
      </w:r>
    </w:p>
    <w:p w:rsidR="00BD3073" w:rsidRDefault="000C4585">
      <w:pPr>
        <w:pStyle w:val="Corpodetexto"/>
        <w:spacing w:line="235" w:lineRule="auto"/>
        <w:ind w:right="124"/>
      </w:pPr>
      <w:r>
        <w:rPr>
          <w:w w:val="105"/>
        </w:rPr>
        <w:t xml:space="preserve">Relator: Maria Das Graças Pessôa Figueiredo. Apelante: BANCO C6 CONSIGNADO S.A. (Banco </w:t>
      </w:r>
      <w:r>
        <w:rPr>
          <w:spacing w:val="-4"/>
          <w:w w:val="105"/>
        </w:rPr>
        <w:t>FICSA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S.A).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Augusta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Nascimento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Veiga.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239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Com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Resolução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 Mérito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Não-Provimento,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atribuído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à(s)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parte(s)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C6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CONSIGNADO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S.A.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(Banco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FICSA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S.A)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 Unânime.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51.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0768145-13.2022.8.04.0001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Apelação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Das </w:t>
      </w:r>
      <w:r>
        <w:rPr>
          <w:w w:val="105"/>
        </w:rPr>
        <w:t>Gr</w:t>
      </w:r>
      <w:r>
        <w:rPr>
          <w:w w:val="105"/>
        </w:rPr>
        <w:t>aças Pessôa Figueiredo. Apelante: Fernanda Guimarães Versiani. Apelado: ESTADO DO AMAZONAS</w:t>
      </w:r>
      <w:r>
        <w:rPr>
          <w:spacing w:val="46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8"/>
          <w:w w:val="105"/>
        </w:rPr>
        <w:t xml:space="preserve"> </w:t>
      </w:r>
      <w:r>
        <w:rPr>
          <w:w w:val="105"/>
        </w:rPr>
        <w:t>por</w:t>
      </w:r>
      <w:r>
        <w:rPr>
          <w:spacing w:val="38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4"/>
          <w:w w:val="105"/>
        </w:rPr>
        <w:t xml:space="preserve"> </w:t>
      </w:r>
      <w:r>
        <w:rPr>
          <w:w w:val="105"/>
        </w:rPr>
        <w:t>GERAL</w:t>
      </w:r>
      <w:r>
        <w:rPr>
          <w:spacing w:val="38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w w:val="105"/>
        </w:rPr>
        <w:t>ESTADO</w:t>
      </w:r>
      <w:r>
        <w:rPr>
          <w:spacing w:val="41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spacing w:val="-2"/>
          <w:w w:val="105"/>
        </w:rPr>
        <w:t>AMAZONAS.</w:t>
      </w:r>
    </w:p>
    <w:p w:rsidR="00BD3073" w:rsidRDefault="000C4585">
      <w:pPr>
        <w:pStyle w:val="Corpodetexto"/>
        <w:spacing w:line="264" w:lineRule="exact"/>
      </w:pPr>
      <w:r>
        <w:t>Decisão</w:t>
      </w:r>
      <w:r>
        <w:rPr>
          <w:spacing w:val="54"/>
        </w:rPr>
        <w:t xml:space="preserve"> </w:t>
      </w:r>
      <w:r>
        <w:t>principal:</w:t>
      </w:r>
      <w:r>
        <w:rPr>
          <w:spacing w:val="74"/>
        </w:rPr>
        <w:t xml:space="preserve"> </w:t>
      </w:r>
      <w:r>
        <w:t>238</w:t>
      </w:r>
      <w:r>
        <w:rPr>
          <w:spacing w:val="61"/>
        </w:rPr>
        <w:t xml:space="preserve"> </w:t>
      </w:r>
      <w:r>
        <w:t>-</w:t>
      </w:r>
      <w:r>
        <w:rPr>
          <w:spacing w:val="61"/>
        </w:rPr>
        <w:t xml:space="preserve"> </w:t>
      </w:r>
      <w:r>
        <w:t>Com</w:t>
      </w:r>
      <w:r>
        <w:rPr>
          <w:spacing w:val="39"/>
        </w:rPr>
        <w:t xml:space="preserve"> </w:t>
      </w:r>
      <w:r>
        <w:t>Resolução</w:t>
      </w:r>
      <w:r>
        <w:rPr>
          <w:spacing w:val="54"/>
        </w:rPr>
        <w:t xml:space="preserve"> </w:t>
      </w:r>
      <w:r>
        <w:t>do</w:t>
      </w:r>
      <w:r>
        <w:rPr>
          <w:spacing w:val="54"/>
        </w:rPr>
        <w:t xml:space="preserve"> </w:t>
      </w:r>
      <w:r>
        <w:t>Mérito</w:t>
      </w:r>
      <w:r>
        <w:rPr>
          <w:spacing w:val="55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Provimento</w:t>
      </w:r>
      <w:r>
        <w:rPr>
          <w:spacing w:val="54"/>
        </w:rPr>
        <w:t xml:space="preserve"> </w:t>
      </w:r>
      <w:r>
        <w:t>em</w:t>
      </w:r>
      <w:r>
        <w:rPr>
          <w:spacing w:val="39"/>
        </w:rPr>
        <w:t xml:space="preserve"> </w:t>
      </w:r>
      <w:r>
        <w:t>Parte,</w:t>
      </w:r>
      <w:r>
        <w:rPr>
          <w:spacing w:val="66"/>
        </w:rPr>
        <w:t xml:space="preserve"> </w:t>
      </w:r>
      <w:r>
        <w:t>atribuído</w:t>
      </w:r>
      <w:r>
        <w:rPr>
          <w:spacing w:val="54"/>
        </w:rPr>
        <w:t xml:space="preserve"> </w:t>
      </w:r>
      <w:r>
        <w:t>à(s)</w:t>
      </w:r>
      <w:r>
        <w:rPr>
          <w:spacing w:val="60"/>
        </w:rPr>
        <w:t xml:space="preserve"> </w:t>
      </w:r>
      <w:r>
        <w:rPr>
          <w:spacing w:val="-2"/>
        </w:rPr>
        <w:t>parte(s)</w:t>
      </w:r>
    </w:p>
    <w:p w:rsidR="00BD3073" w:rsidRDefault="000C4585">
      <w:pPr>
        <w:pStyle w:val="Corpodetexto"/>
        <w:spacing w:line="273" w:lineRule="exact"/>
        <w:jc w:val="left"/>
      </w:pPr>
      <w:r>
        <w:t>Fernanda</w:t>
      </w:r>
      <w:r>
        <w:rPr>
          <w:spacing w:val="13"/>
        </w:rPr>
        <w:t xml:space="preserve"> </w:t>
      </w:r>
      <w:r>
        <w:t>Guimarães</w:t>
      </w:r>
      <w:r>
        <w:rPr>
          <w:spacing w:val="24"/>
        </w:rPr>
        <w:t xml:space="preserve"> </w:t>
      </w:r>
      <w:r>
        <w:t>Versiani</w:t>
      </w:r>
      <w:r>
        <w:rPr>
          <w:spacing w:val="23"/>
        </w:rPr>
        <w:t xml:space="preserve"> </w:t>
      </w:r>
      <w:r>
        <w:t>-</w:t>
      </w:r>
      <w:r>
        <w:rPr>
          <w:spacing w:val="25"/>
        </w:rPr>
        <w:t xml:space="preserve"> </w:t>
      </w:r>
      <w:r>
        <w:t>Unânime.</w:t>
      </w:r>
      <w:r>
        <w:rPr>
          <w:spacing w:val="40"/>
        </w:rPr>
        <w:t xml:space="preserve"> </w:t>
      </w:r>
      <w:r>
        <w:t>52.</w:t>
      </w:r>
      <w:r>
        <w:rPr>
          <w:spacing w:val="28"/>
        </w:rPr>
        <w:t xml:space="preserve"> </w:t>
      </w:r>
      <w:r>
        <w:t>0504837-16.2024.8.04.0001</w:t>
      </w:r>
      <w:r>
        <w:rPr>
          <w:spacing w:val="33"/>
        </w:rPr>
        <w:t xml:space="preserve"> </w:t>
      </w:r>
      <w:r>
        <w:t>-</w:t>
      </w:r>
      <w:r>
        <w:rPr>
          <w:spacing w:val="25"/>
        </w:rPr>
        <w:t xml:space="preserve"> </w:t>
      </w:r>
      <w:r>
        <w:t>Apelação</w:t>
      </w:r>
      <w:r>
        <w:rPr>
          <w:spacing w:val="21"/>
        </w:rPr>
        <w:t xml:space="preserve"> </w:t>
      </w:r>
      <w:r>
        <w:t>Cível</w:t>
      </w:r>
      <w:r>
        <w:rPr>
          <w:spacing w:val="22"/>
        </w:rPr>
        <w:t xml:space="preserve"> </w:t>
      </w:r>
      <w:r>
        <w:t>-</w:t>
      </w:r>
      <w:r>
        <w:rPr>
          <w:spacing w:val="26"/>
        </w:rPr>
        <w:t xml:space="preserve"> </w:t>
      </w:r>
      <w:r>
        <w:rPr>
          <w:spacing w:val="-2"/>
        </w:rPr>
        <w:t>Primeira</w:t>
      </w:r>
    </w:p>
    <w:p w:rsidR="00BD3073" w:rsidRDefault="000C4585">
      <w:pPr>
        <w:pStyle w:val="Corpodetexto"/>
        <w:spacing w:line="237" w:lineRule="auto"/>
        <w:ind w:right="122"/>
      </w:pPr>
      <w:r>
        <w:rPr>
          <w:w w:val="105"/>
        </w:rPr>
        <w:t>Câmara</w:t>
      </w:r>
      <w:r>
        <w:rPr>
          <w:spacing w:val="-6"/>
          <w:w w:val="105"/>
        </w:rPr>
        <w:t xml:space="preserve"> </w:t>
      </w:r>
      <w:r>
        <w:rPr>
          <w:w w:val="105"/>
        </w:rPr>
        <w:t>Cível. Relator: Maria</w:t>
      </w:r>
      <w:r>
        <w:rPr>
          <w:spacing w:val="-6"/>
          <w:w w:val="105"/>
        </w:rPr>
        <w:t xml:space="preserve"> </w:t>
      </w:r>
      <w:r>
        <w:rPr>
          <w:w w:val="105"/>
        </w:rPr>
        <w:t>Das Graças Pessôa</w:t>
      </w:r>
      <w:r>
        <w:rPr>
          <w:spacing w:val="-6"/>
          <w:w w:val="105"/>
        </w:rPr>
        <w:t xml:space="preserve"> </w:t>
      </w:r>
      <w:r>
        <w:rPr>
          <w:w w:val="105"/>
        </w:rPr>
        <w:t>Figueiredo. Apelante: Maria</w:t>
      </w:r>
      <w:r>
        <w:rPr>
          <w:spacing w:val="-6"/>
          <w:w w:val="105"/>
        </w:rPr>
        <w:t xml:space="preserve"> </w:t>
      </w:r>
      <w:r>
        <w:rPr>
          <w:w w:val="105"/>
        </w:rPr>
        <w:t>José</w:t>
      </w:r>
      <w:r>
        <w:rPr>
          <w:spacing w:val="-1"/>
          <w:w w:val="105"/>
        </w:rPr>
        <w:t xml:space="preserve"> </w:t>
      </w:r>
      <w:r>
        <w:rPr>
          <w:w w:val="105"/>
        </w:rPr>
        <w:t>Lima</w:t>
      </w:r>
      <w:r>
        <w:rPr>
          <w:spacing w:val="-6"/>
          <w:w w:val="105"/>
        </w:rPr>
        <w:t xml:space="preserve"> </w:t>
      </w:r>
      <w:r>
        <w:rPr>
          <w:w w:val="105"/>
        </w:rPr>
        <w:t>Naziazeno. Apelado:</w:t>
      </w:r>
      <w:r>
        <w:rPr>
          <w:spacing w:val="40"/>
          <w:w w:val="105"/>
        </w:rPr>
        <w:t xml:space="preserve"> </w:t>
      </w:r>
      <w:r>
        <w:rPr>
          <w:w w:val="105"/>
        </w:rPr>
        <w:t>Banco Bradesco S/A.</w:t>
      </w:r>
      <w:r>
        <w:rPr>
          <w:spacing w:val="40"/>
          <w:w w:val="105"/>
        </w:rPr>
        <w:t xml:space="preserve"> </w:t>
      </w:r>
      <w:r>
        <w:rPr>
          <w:w w:val="105"/>
        </w:rPr>
        <w:t>Pedido de vista por:</w:t>
      </w:r>
      <w:r>
        <w:rPr>
          <w:spacing w:val="40"/>
          <w:w w:val="105"/>
        </w:rPr>
        <w:t xml:space="preserve"> </w:t>
      </w:r>
      <w:r>
        <w:rPr>
          <w:w w:val="105"/>
        </w:rPr>
        <w:t>Flávio</w:t>
      </w:r>
      <w:r>
        <w:rPr>
          <w:w w:val="105"/>
        </w:rPr>
        <w:t xml:space="preserve"> Humberto Pascarelli Lopes.</w:t>
      </w:r>
      <w:r>
        <w:rPr>
          <w:spacing w:val="40"/>
          <w:w w:val="105"/>
        </w:rPr>
        <w:t xml:space="preserve"> </w:t>
      </w:r>
      <w:r>
        <w:rPr>
          <w:w w:val="105"/>
        </w:rPr>
        <w:t>53. 0711448-69.2022.8.04.0001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w w:val="105"/>
        </w:rPr>
        <w:t>Relator:</w:t>
      </w:r>
      <w:r>
        <w:rPr>
          <w:spacing w:val="-6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>Jorge. Apelante: Maria Telma Pereira Quadros. Apelado: PAULO ROBERTO ALFAIA BRANDAO. 54. 0463867-71.2024.8.04.0001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w w:val="105"/>
        </w:rPr>
        <w:t>Relator:</w:t>
      </w:r>
      <w:r>
        <w:rPr>
          <w:spacing w:val="-6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Jorge. Apelante: Ronen de Oliveira Souza. Apelado: ESTADO DO AMAZONAS representado(a) por ISVALDO LOPES DE SALES, Apelado: FUNDAŞÂO GETÛLIO VARGAS. Sustentou(aram) </w:t>
      </w:r>
      <w:r>
        <w:rPr>
          <w:spacing w:val="-2"/>
          <w:w w:val="105"/>
        </w:rPr>
        <w:t>oralmente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o(s)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Doutor(es)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THIAGO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CALANDRINI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OLIVEIRA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ANJOS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OAB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15899N-AM.</w:t>
      </w:r>
    </w:p>
    <w:p w:rsidR="00BD3073" w:rsidRDefault="000C4585">
      <w:pPr>
        <w:pStyle w:val="Corpodetexto"/>
        <w:spacing w:line="232" w:lineRule="auto"/>
        <w:jc w:val="left"/>
      </w:pPr>
      <w:r>
        <w:t>55. 0707442-53.2021.8.04.0001/1 - Apelação Cível - Primeira Câmara Cível. Relator: Maria Das Graças Pessôa Figueiredo.</w:t>
      </w:r>
      <w:r>
        <w:rPr>
          <w:spacing w:val="22"/>
        </w:rPr>
        <w:t xml:space="preserve"> </w:t>
      </w:r>
      <w:r>
        <w:t>Apelante:</w:t>
      </w:r>
      <w:r>
        <w:rPr>
          <w:spacing w:val="24"/>
        </w:rPr>
        <w:t xml:space="preserve"> </w:t>
      </w:r>
      <w:r>
        <w:t>Francisco</w:t>
      </w:r>
      <w:r>
        <w:rPr>
          <w:spacing w:val="7"/>
        </w:rPr>
        <w:t xml:space="preserve"> </w:t>
      </w:r>
      <w:r>
        <w:t>Pereira</w:t>
      </w:r>
      <w:r>
        <w:rPr>
          <w:spacing w:val="1"/>
        </w:rPr>
        <w:t xml:space="preserve"> </w:t>
      </w:r>
      <w:r>
        <w:t>do</w:t>
      </w:r>
      <w:r>
        <w:rPr>
          <w:spacing w:val="7"/>
        </w:rPr>
        <w:t xml:space="preserve"> </w:t>
      </w:r>
      <w:r>
        <w:t>Nascimento.</w:t>
      </w:r>
      <w:r>
        <w:rPr>
          <w:spacing w:val="22"/>
        </w:rPr>
        <w:t xml:space="preserve"> </w:t>
      </w:r>
      <w:r>
        <w:t>Apelado:</w:t>
      </w:r>
      <w:r>
        <w:rPr>
          <w:spacing w:val="24"/>
        </w:rPr>
        <w:t xml:space="preserve"> </w:t>
      </w:r>
      <w:r>
        <w:t>Banco</w:t>
      </w:r>
      <w:r>
        <w:rPr>
          <w:spacing w:val="7"/>
        </w:rPr>
        <w:t xml:space="preserve"> </w:t>
      </w:r>
      <w:r>
        <w:t>Bradesco</w:t>
      </w:r>
      <w:r>
        <w:rPr>
          <w:spacing w:val="7"/>
        </w:rPr>
        <w:t xml:space="preserve"> </w:t>
      </w:r>
      <w:r>
        <w:t>S/A.</w:t>
      </w:r>
      <w:r>
        <w:rPr>
          <w:spacing w:val="22"/>
        </w:rPr>
        <w:t xml:space="preserve"> </w:t>
      </w:r>
      <w:r>
        <w:rPr>
          <w:spacing w:val="-2"/>
        </w:rPr>
        <w:t>Decisão</w:t>
      </w:r>
    </w:p>
    <w:p w:rsidR="00BD3073" w:rsidRDefault="00BD3073">
      <w:pPr>
        <w:pStyle w:val="Corpodetexto"/>
        <w:spacing w:line="232" w:lineRule="auto"/>
        <w:jc w:val="left"/>
        <w:sectPr w:rsidR="00BD3073">
          <w:pgSz w:w="11900" w:h="16840"/>
          <w:pgMar w:top="660" w:right="708" w:bottom="280" w:left="708" w:header="720" w:footer="720" w:gutter="0"/>
          <w:cols w:space="720"/>
        </w:sectPr>
      </w:pPr>
    </w:p>
    <w:p w:rsidR="00BD3073" w:rsidRDefault="000C4585">
      <w:pPr>
        <w:pStyle w:val="Corpodetexto"/>
        <w:spacing w:before="21"/>
        <w:jc w:val="left"/>
      </w:pPr>
      <w:r>
        <w:rPr>
          <w:w w:val="105"/>
        </w:rPr>
        <w:lastRenderedPageBreak/>
        <w:t>prin</w:t>
      </w:r>
      <w:r>
        <w:rPr>
          <w:w w:val="105"/>
        </w:rPr>
        <w:t>cipal:</w:t>
      </w:r>
      <w:r>
        <w:rPr>
          <w:spacing w:val="13"/>
          <w:w w:val="105"/>
        </w:rPr>
        <w:t xml:space="preserve"> </w:t>
      </w:r>
      <w:r>
        <w:rPr>
          <w:w w:val="105"/>
        </w:rPr>
        <w:t>237</w:t>
      </w:r>
      <w:r>
        <w:rPr>
          <w:spacing w:val="2"/>
          <w:w w:val="105"/>
        </w:rPr>
        <w:t xml:space="preserve"> </w:t>
      </w:r>
      <w:r>
        <w:rPr>
          <w:w w:val="105"/>
        </w:rPr>
        <w:t>-</w:t>
      </w:r>
      <w:r>
        <w:rPr>
          <w:spacing w:val="4"/>
          <w:w w:val="105"/>
        </w:rPr>
        <w:t xml:space="preserve"> </w:t>
      </w:r>
      <w:r>
        <w:rPr>
          <w:w w:val="105"/>
        </w:rPr>
        <w:t>Com</w:t>
      </w:r>
      <w:r>
        <w:rPr>
          <w:spacing w:val="-10"/>
          <w:w w:val="105"/>
        </w:rPr>
        <w:t xml:space="preserve"> </w:t>
      </w:r>
      <w:r>
        <w:rPr>
          <w:w w:val="105"/>
        </w:rPr>
        <w:t>Resolução do Mérito -</w:t>
      </w:r>
      <w:r>
        <w:rPr>
          <w:spacing w:val="4"/>
          <w:w w:val="105"/>
        </w:rPr>
        <w:t xml:space="preserve"> </w:t>
      </w:r>
      <w:r>
        <w:rPr>
          <w:w w:val="105"/>
        </w:rPr>
        <w:t>Provimento,</w:t>
      </w:r>
      <w:r>
        <w:rPr>
          <w:spacing w:val="7"/>
          <w:w w:val="105"/>
        </w:rPr>
        <w:t xml:space="preserve"> </w:t>
      </w:r>
      <w:r>
        <w:rPr>
          <w:w w:val="105"/>
        </w:rPr>
        <w:t>atribuído à(s)</w:t>
      </w:r>
      <w:r>
        <w:rPr>
          <w:spacing w:val="4"/>
          <w:w w:val="105"/>
        </w:rPr>
        <w:t xml:space="preserve"> </w:t>
      </w:r>
      <w:r>
        <w:rPr>
          <w:w w:val="105"/>
        </w:rPr>
        <w:t>parte(s)</w:t>
      </w:r>
      <w:r>
        <w:rPr>
          <w:spacing w:val="4"/>
          <w:w w:val="105"/>
        </w:rPr>
        <w:t xml:space="preserve"> </w:t>
      </w:r>
      <w:r>
        <w:rPr>
          <w:w w:val="105"/>
        </w:rPr>
        <w:t>Francisco Pereira</w:t>
      </w:r>
      <w:r>
        <w:rPr>
          <w:spacing w:val="-5"/>
          <w:w w:val="105"/>
        </w:rPr>
        <w:t xml:space="preserve"> </w:t>
      </w:r>
      <w:r>
        <w:rPr>
          <w:spacing w:val="-7"/>
          <w:w w:val="105"/>
        </w:rPr>
        <w:t>do</w:t>
      </w:r>
    </w:p>
    <w:p w:rsidR="00BD3073" w:rsidRDefault="000C4585">
      <w:pPr>
        <w:pStyle w:val="Corpodetexto"/>
        <w:jc w:val="left"/>
      </w:pPr>
      <w:r>
        <w:t>Nascimento</w:t>
      </w:r>
      <w:r>
        <w:rPr>
          <w:spacing w:val="46"/>
        </w:rPr>
        <w:t xml:space="preserve"> </w:t>
      </w:r>
      <w:r>
        <w:t>-</w:t>
      </w:r>
      <w:r>
        <w:rPr>
          <w:spacing w:val="53"/>
        </w:rPr>
        <w:t xml:space="preserve"> </w:t>
      </w:r>
      <w:r>
        <w:t>Unànime.</w:t>
      </w:r>
      <w:r>
        <w:rPr>
          <w:spacing w:val="65"/>
        </w:rPr>
        <w:t xml:space="preserve"> </w:t>
      </w:r>
      <w:r>
        <w:t>56.</w:t>
      </w:r>
      <w:r>
        <w:rPr>
          <w:spacing w:val="56"/>
        </w:rPr>
        <w:t xml:space="preserve"> </w:t>
      </w:r>
      <w:r>
        <w:t>0448483-68.2024.8.04.0001</w:t>
      </w:r>
      <w:r>
        <w:rPr>
          <w:spacing w:val="59"/>
        </w:rPr>
        <w:t xml:space="preserve"> </w:t>
      </w:r>
      <w:r>
        <w:t>-</w:t>
      </w:r>
      <w:r>
        <w:rPr>
          <w:spacing w:val="53"/>
        </w:rPr>
        <w:t xml:space="preserve"> </w:t>
      </w:r>
      <w:r>
        <w:t>Apelação</w:t>
      </w:r>
      <w:r>
        <w:rPr>
          <w:spacing w:val="47"/>
        </w:rPr>
        <w:t xml:space="preserve"> </w:t>
      </w:r>
      <w:r>
        <w:t>Cível</w:t>
      </w:r>
      <w:r>
        <w:rPr>
          <w:spacing w:val="48"/>
        </w:rPr>
        <w:t xml:space="preserve"> </w:t>
      </w:r>
      <w:r>
        <w:t>-</w:t>
      </w:r>
      <w:r>
        <w:rPr>
          <w:spacing w:val="53"/>
        </w:rPr>
        <w:t xml:space="preserve"> </w:t>
      </w:r>
      <w:r>
        <w:t>Primeira</w:t>
      </w:r>
      <w:r>
        <w:rPr>
          <w:spacing w:val="40"/>
        </w:rPr>
        <w:t xml:space="preserve"> </w:t>
      </w:r>
      <w:r>
        <w:t>Càmara</w:t>
      </w:r>
      <w:r>
        <w:rPr>
          <w:spacing w:val="39"/>
        </w:rPr>
        <w:t xml:space="preserve"> </w:t>
      </w:r>
      <w:r>
        <w:rPr>
          <w:spacing w:val="-2"/>
        </w:rPr>
        <w:t>Cível.</w:t>
      </w:r>
    </w:p>
    <w:p w:rsidR="00BD3073" w:rsidRDefault="000C4585">
      <w:pPr>
        <w:pStyle w:val="Corpodetexto"/>
        <w:spacing w:line="232" w:lineRule="auto"/>
        <w:jc w:val="left"/>
      </w:pPr>
      <w:r>
        <w:rPr>
          <w:spacing w:val="-6"/>
          <w:w w:val="105"/>
        </w:rPr>
        <w:t>Relator:</w:t>
      </w:r>
      <w:r>
        <w:rPr>
          <w:spacing w:val="-3"/>
        </w:rPr>
        <w:t xml:space="preserve"> </w:t>
      </w:r>
      <w:r>
        <w:rPr>
          <w:spacing w:val="-6"/>
          <w:w w:val="105"/>
        </w:rPr>
        <w:t>Nélia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Caminha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Jorge.</w:t>
      </w:r>
      <w:r>
        <w:rPr>
          <w:spacing w:val="8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10"/>
          <w:w w:val="105"/>
        </w:rPr>
        <w:t xml:space="preserve"> </w:t>
      </w:r>
      <w:r>
        <w:rPr>
          <w:spacing w:val="-6"/>
          <w:w w:val="105"/>
        </w:rPr>
        <w:t>CONSTRUTORA</w:t>
      </w:r>
      <w:r>
        <w:rPr>
          <w:spacing w:val="-15"/>
          <w:w w:val="105"/>
        </w:rPr>
        <w:t xml:space="preserve"> </w:t>
      </w:r>
      <w:r>
        <w:rPr>
          <w:spacing w:val="-6"/>
          <w:w w:val="105"/>
        </w:rPr>
        <w:t>CAPITAL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LTDA,</w:t>
      </w:r>
      <w:r>
        <w:t xml:space="preserve"> </w:t>
      </w:r>
      <w:r>
        <w:rPr>
          <w:spacing w:val="-6"/>
          <w:w w:val="105"/>
        </w:rPr>
        <w:t>Apelante:</w:t>
      </w:r>
      <w:r>
        <w:rPr>
          <w:spacing w:val="10"/>
          <w:w w:val="105"/>
        </w:rPr>
        <w:t xml:space="preserve"> </w:t>
      </w:r>
      <w:r>
        <w:rPr>
          <w:spacing w:val="-6"/>
          <w:w w:val="105"/>
        </w:rPr>
        <w:t>Home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 xml:space="preserve">Negocios </w:t>
      </w:r>
      <w:r>
        <w:rPr>
          <w:spacing w:val="-2"/>
          <w:w w:val="105"/>
        </w:rPr>
        <w:t>Imobiliarios,</w:t>
      </w:r>
      <w:r>
        <w:rPr>
          <w:spacing w:val="16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23"/>
          <w:w w:val="105"/>
        </w:rPr>
        <w:t xml:space="preserve"> </w:t>
      </w:r>
      <w:r>
        <w:rPr>
          <w:spacing w:val="-2"/>
          <w:w w:val="105"/>
        </w:rPr>
        <w:t>Cap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70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Empreendimentos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Imobilizarios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Spe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Ltda.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23"/>
          <w:w w:val="105"/>
        </w:rPr>
        <w:t xml:space="preserve"> </w:t>
      </w:r>
      <w:r>
        <w:rPr>
          <w:spacing w:val="-2"/>
          <w:w w:val="105"/>
        </w:rPr>
        <w:t>Olavo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Aguiar</w:t>
      </w:r>
    </w:p>
    <w:p w:rsidR="00BD3073" w:rsidRDefault="000C4585">
      <w:pPr>
        <w:pStyle w:val="Corpodetexto"/>
        <w:spacing w:before="1"/>
        <w:jc w:val="left"/>
      </w:pPr>
      <w:r>
        <w:t>Gomes,</w:t>
      </w:r>
      <w:r>
        <w:rPr>
          <w:spacing w:val="42"/>
        </w:rPr>
        <w:t xml:space="preserve"> </w:t>
      </w:r>
      <w:r>
        <w:t>Apelado:</w:t>
      </w:r>
      <w:r>
        <w:rPr>
          <w:spacing w:val="50"/>
        </w:rPr>
        <w:t xml:space="preserve"> </w:t>
      </w:r>
      <w:r>
        <w:t>Neilane</w:t>
      </w:r>
      <w:r>
        <w:rPr>
          <w:spacing w:val="32"/>
        </w:rPr>
        <w:t xml:space="preserve"> </w:t>
      </w:r>
      <w:r>
        <w:t>Borges</w:t>
      </w:r>
      <w:r>
        <w:rPr>
          <w:spacing w:val="35"/>
        </w:rPr>
        <w:t xml:space="preserve"> </w:t>
      </w:r>
      <w:r>
        <w:t>Aguiar.</w:t>
      </w:r>
      <w:r>
        <w:rPr>
          <w:spacing w:val="50"/>
        </w:rPr>
        <w:t xml:space="preserve"> </w:t>
      </w:r>
      <w:r>
        <w:t>57.</w:t>
      </w:r>
      <w:r>
        <w:rPr>
          <w:spacing w:val="40"/>
        </w:rPr>
        <w:t xml:space="preserve"> </w:t>
      </w:r>
      <w:r>
        <w:t>4002934-69.2023.8.04.0000</w:t>
      </w:r>
      <w:r>
        <w:rPr>
          <w:spacing w:val="34"/>
        </w:rPr>
        <w:t xml:space="preserve"> </w:t>
      </w:r>
      <w:r>
        <w:t>-</w:t>
      </w:r>
      <w:r>
        <w:rPr>
          <w:spacing w:val="37"/>
        </w:rPr>
        <w:t xml:space="preserve"> </w:t>
      </w:r>
      <w:r>
        <w:t>Agravo</w:t>
      </w:r>
      <w:r>
        <w:rPr>
          <w:spacing w:val="32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t>Instrumento</w:t>
      </w:r>
      <w:r>
        <w:rPr>
          <w:spacing w:val="32"/>
        </w:rPr>
        <w:t xml:space="preserve"> </w:t>
      </w:r>
      <w:r>
        <w:rPr>
          <w:spacing w:val="-10"/>
        </w:rPr>
        <w:t>-</w:t>
      </w:r>
    </w:p>
    <w:p w:rsidR="00BD3073" w:rsidRDefault="000C4585">
      <w:pPr>
        <w:pStyle w:val="Corpodetexto"/>
        <w:spacing w:line="264" w:lineRule="exact"/>
        <w:jc w:val="left"/>
      </w:pPr>
      <w:r>
        <w:rPr>
          <w:spacing w:val="-2"/>
          <w:w w:val="105"/>
        </w:rPr>
        <w:t>Primeira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Càmara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Maria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Das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Graças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Pessôa</w:t>
      </w:r>
      <w:r>
        <w:rPr>
          <w:w w:val="105"/>
        </w:rPr>
        <w:t xml:space="preserve"> </w:t>
      </w:r>
      <w:r>
        <w:rPr>
          <w:spacing w:val="-2"/>
          <w:w w:val="105"/>
        </w:rPr>
        <w:t>Figueiredo.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Agravante:</w:t>
      </w:r>
      <w:r>
        <w:rPr>
          <w:spacing w:val="19"/>
          <w:w w:val="105"/>
        </w:rPr>
        <w:t xml:space="preserve"> </w:t>
      </w:r>
      <w:r>
        <w:rPr>
          <w:spacing w:val="-2"/>
          <w:w w:val="105"/>
        </w:rPr>
        <w:t>José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Mario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Furlin.</w:t>
      </w:r>
    </w:p>
    <w:p w:rsidR="00BD3073" w:rsidRDefault="000C4585">
      <w:pPr>
        <w:pStyle w:val="Corpodetexto"/>
        <w:spacing w:line="272" w:lineRule="exact"/>
        <w:jc w:val="left"/>
      </w:pPr>
      <w:r>
        <w:t>Agravado:</w:t>
      </w:r>
      <w:r>
        <w:rPr>
          <w:spacing w:val="44"/>
        </w:rPr>
        <w:t xml:space="preserve"> </w:t>
      </w:r>
      <w:r>
        <w:t>Banco</w:t>
      </w:r>
      <w:r>
        <w:rPr>
          <w:spacing w:val="26"/>
        </w:rPr>
        <w:t xml:space="preserve"> </w:t>
      </w:r>
      <w:r>
        <w:t>do</w:t>
      </w:r>
      <w:r>
        <w:rPr>
          <w:spacing w:val="25"/>
        </w:rPr>
        <w:t xml:space="preserve"> </w:t>
      </w:r>
      <w:r>
        <w:t>Brasil.</w:t>
      </w:r>
      <w:r>
        <w:rPr>
          <w:spacing w:val="42"/>
        </w:rPr>
        <w:t xml:space="preserve"> </w:t>
      </w:r>
      <w:r>
        <w:t>Decisão</w:t>
      </w:r>
      <w:r>
        <w:rPr>
          <w:spacing w:val="25"/>
        </w:rPr>
        <w:t xml:space="preserve"> </w:t>
      </w:r>
      <w:r>
        <w:t>principal:</w:t>
      </w:r>
      <w:r>
        <w:rPr>
          <w:spacing w:val="45"/>
        </w:rPr>
        <w:t xml:space="preserve"> </w:t>
      </w:r>
      <w:r>
        <w:t>235</w:t>
      </w:r>
      <w:r>
        <w:rPr>
          <w:spacing w:val="34"/>
        </w:rPr>
        <w:t xml:space="preserve"> </w:t>
      </w:r>
      <w:r>
        <w:t>-</w:t>
      </w:r>
      <w:r>
        <w:rPr>
          <w:spacing w:val="31"/>
        </w:rPr>
        <w:t xml:space="preserve"> </w:t>
      </w:r>
      <w:r>
        <w:t>Sem</w:t>
      </w:r>
      <w:r>
        <w:rPr>
          <w:spacing w:val="11"/>
        </w:rPr>
        <w:t xml:space="preserve"> </w:t>
      </w:r>
      <w:r>
        <w:t>Resolução</w:t>
      </w:r>
      <w:r>
        <w:rPr>
          <w:spacing w:val="25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Mérito</w:t>
      </w:r>
      <w:r>
        <w:rPr>
          <w:spacing w:val="25"/>
        </w:rPr>
        <w:t xml:space="preserve"> </w:t>
      </w:r>
      <w:r>
        <w:t>-</w:t>
      </w:r>
      <w:r>
        <w:rPr>
          <w:spacing w:val="31"/>
        </w:rPr>
        <w:t xml:space="preserve"> </w:t>
      </w:r>
      <w:r>
        <w:t>Não-</w:t>
      </w:r>
      <w:r>
        <w:rPr>
          <w:spacing w:val="-2"/>
        </w:rPr>
        <w:t>Conhecimento,</w:t>
      </w:r>
    </w:p>
    <w:p w:rsidR="00BD3073" w:rsidRDefault="000C4585">
      <w:pPr>
        <w:pStyle w:val="Corpodetexto"/>
        <w:spacing w:before="1"/>
        <w:jc w:val="left"/>
      </w:pPr>
      <w:r>
        <w:t>atribuído</w:t>
      </w:r>
      <w:r>
        <w:rPr>
          <w:spacing w:val="63"/>
        </w:rPr>
        <w:t xml:space="preserve"> </w:t>
      </w:r>
      <w:r>
        <w:t>à(s)</w:t>
      </w:r>
      <w:r>
        <w:rPr>
          <w:spacing w:val="68"/>
        </w:rPr>
        <w:t xml:space="preserve"> </w:t>
      </w:r>
      <w:r>
        <w:t>parte(s)</w:t>
      </w:r>
      <w:r>
        <w:rPr>
          <w:spacing w:val="68"/>
        </w:rPr>
        <w:t xml:space="preserve"> </w:t>
      </w:r>
      <w:r>
        <w:t>José</w:t>
      </w:r>
      <w:r>
        <w:rPr>
          <w:spacing w:val="63"/>
        </w:rPr>
        <w:t xml:space="preserve"> </w:t>
      </w:r>
      <w:r>
        <w:t>Mario</w:t>
      </w:r>
      <w:r>
        <w:rPr>
          <w:spacing w:val="64"/>
        </w:rPr>
        <w:t xml:space="preserve"> </w:t>
      </w:r>
      <w:r>
        <w:t>Furlin</w:t>
      </w:r>
      <w:r>
        <w:rPr>
          <w:spacing w:val="53"/>
        </w:rPr>
        <w:t xml:space="preserve"> </w:t>
      </w:r>
      <w:r>
        <w:t>-</w:t>
      </w:r>
      <w:r>
        <w:rPr>
          <w:spacing w:val="69"/>
        </w:rPr>
        <w:t xml:space="preserve"> </w:t>
      </w:r>
      <w:r>
        <w:t>Unànime.</w:t>
      </w:r>
      <w:r>
        <w:rPr>
          <w:spacing w:val="54"/>
          <w:w w:val="150"/>
        </w:rPr>
        <w:t xml:space="preserve"> </w:t>
      </w:r>
      <w:r>
        <w:t>58.</w:t>
      </w:r>
      <w:r>
        <w:rPr>
          <w:spacing w:val="71"/>
        </w:rPr>
        <w:t xml:space="preserve"> </w:t>
      </w:r>
      <w:r>
        <w:t>4013966-71.2023.8.04.0000</w:t>
      </w:r>
      <w:r>
        <w:rPr>
          <w:spacing w:val="64"/>
        </w:rPr>
        <w:t xml:space="preserve"> </w:t>
      </w:r>
      <w:r>
        <w:t>-</w:t>
      </w:r>
      <w:r>
        <w:rPr>
          <w:spacing w:val="69"/>
        </w:rPr>
        <w:t xml:space="preserve"> </w:t>
      </w:r>
      <w:r>
        <w:t>Agravo</w:t>
      </w:r>
      <w:r>
        <w:rPr>
          <w:spacing w:val="63"/>
        </w:rPr>
        <w:t xml:space="preserve"> </w:t>
      </w:r>
      <w:r>
        <w:rPr>
          <w:spacing w:val="-5"/>
        </w:rPr>
        <w:t>de</w:t>
      </w:r>
    </w:p>
    <w:p w:rsidR="00BD3073" w:rsidRDefault="000C4585">
      <w:pPr>
        <w:pStyle w:val="Corpodetexto"/>
        <w:spacing w:line="235" w:lineRule="auto"/>
        <w:ind w:right="122"/>
      </w:pPr>
      <w:r>
        <w:rPr>
          <w:w w:val="105"/>
        </w:rPr>
        <w:t xml:space="preserve">Instrumento - Primeira Càmara Cível. Relator: Maria Das Graças Pessôa Figueiredo. Agravante: </w:t>
      </w:r>
      <w:r>
        <w:rPr>
          <w:spacing w:val="-6"/>
          <w:w w:val="105"/>
        </w:rPr>
        <w:t>Associação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dos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Moradores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da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Comunidade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Nova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União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Ararate.</w:t>
      </w:r>
      <w:r>
        <w:rPr>
          <w:spacing w:val="8"/>
          <w:w w:val="105"/>
        </w:rPr>
        <w:t xml:space="preserve"> </w:t>
      </w:r>
      <w:r>
        <w:rPr>
          <w:spacing w:val="-6"/>
          <w:w w:val="105"/>
        </w:rPr>
        <w:t>Agravado: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CONSTRUTORA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CAPITAL </w:t>
      </w:r>
      <w:r>
        <w:rPr>
          <w:w w:val="105"/>
        </w:rPr>
        <w:t>LTDA. Decisão principal: 239 - Com</w:t>
      </w:r>
      <w:r>
        <w:rPr>
          <w:spacing w:val="-11"/>
          <w:w w:val="105"/>
        </w:rPr>
        <w:t xml:space="preserve"> </w:t>
      </w:r>
      <w:r>
        <w:rPr>
          <w:w w:val="105"/>
        </w:rPr>
        <w:t>Resolução do Mérito - Não-Provimento, a</w:t>
      </w:r>
      <w:r>
        <w:rPr>
          <w:w w:val="105"/>
        </w:rPr>
        <w:t>tribuído à(s) parte(s) Associação</w:t>
      </w:r>
      <w:r>
        <w:rPr>
          <w:spacing w:val="72"/>
          <w:w w:val="105"/>
        </w:rPr>
        <w:t xml:space="preserve">  </w:t>
      </w:r>
      <w:r>
        <w:rPr>
          <w:w w:val="105"/>
        </w:rPr>
        <w:t>dos</w:t>
      </w:r>
      <w:r>
        <w:rPr>
          <w:spacing w:val="75"/>
          <w:w w:val="105"/>
        </w:rPr>
        <w:t xml:space="preserve">  </w:t>
      </w:r>
      <w:r>
        <w:rPr>
          <w:w w:val="105"/>
        </w:rPr>
        <w:t>Moradores</w:t>
      </w:r>
      <w:r>
        <w:rPr>
          <w:spacing w:val="74"/>
          <w:w w:val="105"/>
        </w:rPr>
        <w:t xml:space="preserve">  </w:t>
      </w:r>
      <w:r>
        <w:rPr>
          <w:w w:val="105"/>
        </w:rPr>
        <w:t>da</w:t>
      </w:r>
      <w:r>
        <w:rPr>
          <w:spacing w:val="70"/>
          <w:w w:val="105"/>
        </w:rPr>
        <w:t xml:space="preserve">  </w:t>
      </w:r>
      <w:r>
        <w:rPr>
          <w:w w:val="105"/>
        </w:rPr>
        <w:t>Comunidade</w:t>
      </w:r>
      <w:r>
        <w:rPr>
          <w:spacing w:val="73"/>
          <w:w w:val="105"/>
        </w:rPr>
        <w:t xml:space="preserve">  </w:t>
      </w:r>
      <w:r>
        <w:rPr>
          <w:w w:val="105"/>
        </w:rPr>
        <w:t>Nova</w:t>
      </w:r>
      <w:r>
        <w:rPr>
          <w:spacing w:val="69"/>
          <w:w w:val="105"/>
        </w:rPr>
        <w:t xml:space="preserve">  </w:t>
      </w:r>
      <w:r>
        <w:rPr>
          <w:w w:val="105"/>
        </w:rPr>
        <w:t>União</w:t>
      </w:r>
      <w:r>
        <w:rPr>
          <w:spacing w:val="73"/>
          <w:w w:val="105"/>
        </w:rPr>
        <w:t xml:space="preserve">  </w:t>
      </w:r>
      <w:r>
        <w:rPr>
          <w:w w:val="105"/>
        </w:rPr>
        <w:t>Ararate</w:t>
      </w:r>
      <w:r>
        <w:rPr>
          <w:spacing w:val="73"/>
          <w:w w:val="105"/>
        </w:rPr>
        <w:t xml:space="preserve">  </w:t>
      </w:r>
      <w:r>
        <w:rPr>
          <w:w w:val="105"/>
        </w:rPr>
        <w:t>-</w:t>
      </w:r>
      <w:r>
        <w:rPr>
          <w:spacing w:val="76"/>
          <w:w w:val="105"/>
        </w:rPr>
        <w:t xml:space="preserve">  </w:t>
      </w:r>
      <w:r>
        <w:rPr>
          <w:w w:val="105"/>
        </w:rPr>
        <w:t>Unànime.</w:t>
      </w:r>
      <w:r>
        <w:rPr>
          <w:spacing w:val="57"/>
          <w:w w:val="150"/>
        </w:rPr>
        <w:t xml:space="preserve">  </w:t>
      </w:r>
      <w:r>
        <w:rPr>
          <w:spacing w:val="-5"/>
          <w:w w:val="105"/>
        </w:rPr>
        <w:t>59.</w:t>
      </w:r>
    </w:p>
    <w:p w:rsidR="00BD3073" w:rsidRDefault="000C4585">
      <w:pPr>
        <w:pStyle w:val="Corpodetexto"/>
        <w:spacing w:line="275" w:lineRule="exact"/>
        <w:jc w:val="left"/>
      </w:pPr>
      <w:r>
        <w:t>4014088-84.2023.8.04.0000</w:t>
      </w:r>
      <w:r>
        <w:rPr>
          <w:spacing w:val="55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Agravo</w:t>
      </w:r>
      <w:r>
        <w:rPr>
          <w:spacing w:val="54"/>
        </w:rPr>
        <w:t xml:space="preserve"> </w:t>
      </w:r>
      <w:r>
        <w:t>de</w:t>
      </w:r>
      <w:r>
        <w:rPr>
          <w:spacing w:val="54"/>
        </w:rPr>
        <w:t xml:space="preserve"> </w:t>
      </w:r>
      <w:r>
        <w:t>Instrumento</w:t>
      </w:r>
      <w:r>
        <w:rPr>
          <w:spacing w:val="54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Primeira</w:t>
      </w:r>
      <w:r>
        <w:rPr>
          <w:spacing w:val="46"/>
        </w:rPr>
        <w:t xml:space="preserve"> </w:t>
      </w:r>
      <w:r>
        <w:t>Càmara</w:t>
      </w:r>
      <w:r>
        <w:rPr>
          <w:spacing w:val="47"/>
        </w:rPr>
        <w:t xml:space="preserve"> </w:t>
      </w:r>
      <w:r>
        <w:t>Cível.</w:t>
      </w:r>
      <w:r>
        <w:rPr>
          <w:spacing w:val="72"/>
        </w:rPr>
        <w:t xml:space="preserve"> </w:t>
      </w:r>
      <w:r>
        <w:t>Relator:</w:t>
      </w:r>
      <w:r>
        <w:rPr>
          <w:spacing w:val="73"/>
        </w:rPr>
        <w:t xml:space="preserve"> </w:t>
      </w:r>
      <w:r>
        <w:t>Maria</w:t>
      </w:r>
      <w:r>
        <w:rPr>
          <w:spacing w:val="47"/>
        </w:rPr>
        <w:t xml:space="preserve"> </w:t>
      </w:r>
      <w:r>
        <w:rPr>
          <w:spacing w:val="-5"/>
        </w:rPr>
        <w:t>Das</w:t>
      </w:r>
    </w:p>
    <w:p w:rsidR="00BD3073" w:rsidRDefault="000C4585">
      <w:pPr>
        <w:pStyle w:val="Corpodetexto"/>
        <w:spacing w:line="268" w:lineRule="exact"/>
        <w:jc w:val="left"/>
      </w:pPr>
      <w:r>
        <w:rPr>
          <w:spacing w:val="-6"/>
          <w:w w:val="105"/>
        </w:rPr>
        <w:t>Graças</w:t>
      </w:r>
      <w:r>
        <w:rPr>
          <w:spacing w:val="1"/>
          <w:w w:val="105"/>
        </w:rPr>
        <w:t xml:space="preserve"> </w:t>
      </w:r>
      <w:r>
        <w:rPr>
          <w:spacing w:val="-6"/>
          <w:w w:val="105"/>
        </w:rPr>
        <w:t>Pessôa</w:t>
      </w:r>
      <w:r>
        <w:rPr>
          <w:spacing w:val="-3"/>
        </w:rPr>
        <w:t xml:space="preserve"> </w:t>
      </w:r>
      <w:r>
        <w:rPr>
          <w:spacing w:val="-6"/>
          <w:w w:val="105"/>
        </w:rPr>
        <w:t>Figueiredo.</w:t>
      </w:r>
      <w:r>
        <w:rPr>
          <w:spacing w:val="15"/>
          <w:w w:val="105"/>
        </w:rPr>
        <w:t xml:space="preserve"> </w:t>
      </w:r>
      <w:r>
        <w:rPr>
          <w:spacing w:val="-6"/>
          <w:w w:val="105"/>
        </w:rPr>
        <w:t>Agravante:</w:t>
      </w:r>
      <w:r>
        <w:rPr>
          <w:spacing w:val="18"/>
          <w:w w:val="105"/>
        </w:rPr>
        <w:t xml:space="preserve"> </w:t>
      </w:r>
      <w:r>
        <w:rPr>
          <w:spacing w:val="-6"/>
          <w:w w:val="105"/>
        </w:rPr>
        <w:t>CONSTRUTORA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CAPITAL</w:t>
      </w:r>
      <w:r>
        <w:rPr>
          <w:spacing w:val="-3"/>
        </w:rPr>
        <w:t xml:space="preserve"> </w:t>
      </w:r>
      <w:r>
        <w:rPr>
          <w:spacing w:val="-6"/>
          <w:w w:val="105"/>
        </w:rPr>
        <w:t>LTDA.</w:t>
      </w:r>
      <w:r>
        <w:rPr>
          <w:spacing w:val="15"/>
          <w:w w:val="105"/>
        </w:rPr>
        <w:t xml:space="preserve"> </w:t>
      </w:r>
      <w:r>
        <w:rPr>
          <w:spacing w:val="-6"/>
          <w:w w:val="105"/>
        </w:rPr>
        <w:t>Agravado:</w:t>
      </w:r>
      <w:r>
        <w:rPr>
          <w:spacing w:val="18"/>
          <w:w w:val="105"/>
        </w:rPr>
        <w:t xml:space="preserve"> </w:t>
      </w:r>
      <w:r>
        <w:rPr>
          <w:spacing w:val="-6"/>
          <w:w w:val="105"/>
        </w:rPr>
        <w:t>Jobson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Chagas</w:t>
      </w:r>
      <w:r>
        <w:rPr>
          <w:spacing w:val="3"/>
          <w:w w:val="105"/>
        </w:rPr>
        <w:t xml:space="preserve"> </w:t>
      </w:r>
      <w:r>
        <w:rPr>
          <w:spacing w:val="-12"/>
          <w:w w:val="105"/>
        </w:rPr>
        <w:t>e</w:t>
      </w:r>
    </w:p>
    <w:p w:rsidR="00BD3073" w:rsidRDefault="000C4585">
      <w:pPr>
        <w:pStyle w:val="Corpodetexto"/>
        <w:spacing w:before="1"/>
        <w:jc w:val="left"/>
      </w:pPr>
      <w:r>
        <w:t>Silva</w:t>
      </w:r>
      <w:r>
        <w:rPr>
          <w:spacing w:val="36"/>
        </w:rPr>
        <w:t xml:space="preserve"> </w:t>
      </w:r>
      <w:r>
        <w:t>Neto.</w:t>
      </w:r>
      <w:r>
        <w:rPr>
          <w:spacing w:val="60"/>
        </w:rPr>
        <w:t xml:space="preserve"> </w:t>
      </w:r>
      <w:r>
        <w:t>Observações:</w:t>
      </w:r>
      <w:r>
        <w:rPr>
          <w:spacing w:val="63"/>
        </w:rPr>
        <w:t xml:space="preserve"> </w:t>
      </w:r>
      <w:r>
        <w:t>Adiado</w:t>
      </w:r>
      <w:r>
        <w:rPr>
          <w:spacing w:val="44"/>
        </w:rPr>
        <w:t xml:space="preserve"> </w:t>
      </w:r>
      <w:r>
        <w:t>a</w:t>
      </w:r>
      <w:r>
        <w:rPr>
          <w:spacing w:val="36"/>
        </w:rPr>
        <w:t xml:space="preserve"> </w:t>
      </w:r>
      <w:r>
        <w:t>pedido</w:t>
      </w:r>
      <w:r>
        <w:rPr>
          <w:spacing w:val="44"/>
        </w:rPr>
        <w:t xml:space="preserve"> </w:t>
      </w:r>
      <w:r>
        <w:t>do</w:t>
      </w:r>
      <w:r>
        <w:rPr>
          <w:spacing w:val="45"/>
        </w:rPr>
        <w:t xml:space="preserve"> </w:t>
      </w:r>
      <w:r>
        <w:t>Relator.</w:t>
      </w:r>
      <w:r>
        <w:rPr>
          <w:spacing w:val="64"/>
        </w:rPr>
        <w:t xml:space="preserve"> </w:t>
      </w:r>
      <w:r>
        <w:t>60.</w:t>
      </w:r>
      <w:r>
        <w:rPr>
          <w:spacing w:val="52"/>
        </w:rPr>
        <w:t xml:space="preserve"> </w:t>
      </w:r>
      <w:r>
        <w:t>0001065-34.2025.8.04.9001</w:t>
      </w:r>
      <w:r>
        <w:rPr>
          <w:spacing w:val="56"/>
        </w:rPr>
        <w:t xml:space="preserve"> </w:t>
      </w:r>
      <w:r>
        <w:t>-</w:t>
      </w:r>
      <w:r>
        <w:rPr>
          <w:spacing w:val="49"/>
        </w:rPr>
        <w:t xml:space="preserve"> </w:t>
      </w:r>
      <w:r>
        <w:t>Agravo</w:t>
      </w:r>
      <w:r>
        <w:rPr>
          <w:spacing w:val="44"/>
        </w:rPr>
        <w:t xml:space="preserve"> </w:t>
      </w:r>
      <w:r>
        <w:rPr>
          <w:spacing w:val="-5"/>
        </w:rPr>
        <w:t>de</w:t>
      </w:r>
    </w:p>
    <w:p w:rsidR="00BD3073" w:rsidRDefault="000C4585">
      <w:pPr>
        <w:pStyle w:val="Corpodetexto"/>
        <w:spacing w:line="232" w:lineRule="auto"/>
        <w:ind w:right="133"/>
      </w:pPr>
      <w:r>
        <w:rPr>
          <w:w w:val="105"/>
        </w:rPr>
        <w:t>Instrumento - Primeira Càmara Cível. Relator: Nélia Caminha Jorge. Agravante: JULIA COSTA, Agravante: ALINE KEYSE NASCIMENTO</w:t>
      </w:r>
      <w:r>
        <w:rPr>
          <w:w w:val="105"/>
        </w:rPr>
        <w:t xml:space="preserve"> COSTA. Agravado: Joao Francisco Assunção Pessoa. Esgotada a pauta, nada mais havendo que tratar, foram encerrados os trabalhos. Eu, Lucas Campos </w:t>
      </w:r>
      <w:r>
        <w:rPr>
          <w:spacing w:val="-2"/>
          <w:w w:val="105"/>
        </w:rPr>
        <w:t>França,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secretário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exercício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Càmara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Cível,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lavrei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presente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ata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que,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depois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aprovada, assin</w:t>
      </w:r>
      <w:r>
        <w:rPr>
          <w:spacing w:val="-2"/>
          <w:w w:val="105"/>
        </w:rPr>
        <w:t>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21"/>
          <w:w w:val="105"/>
        </w:rPr>
        <w:t xml:space="preserve"> </w:t>
      </w:r>
      <w:r>
        <w:rPr>
          <w:spacing w:val="-2"/>
          <w:w w:val="105"/>
        </w:rPr>
        <w:t>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Excelentíssimo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Senhor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Desembargador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Presidente.</w:t>
      </w:r>
    </w:p>
    <w:sectPr w:rsidR="00BD3073">
      <w:pgSz w:w="11900" w:h="16840"/>
      <w:pgMar w:top="700" w:right="708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3073"/>
    <w:rsid w:val="000C4585"/>
    <w:rsid w:val="00BD30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ACDFAB3-2B59-41F3-A10F-1773535B7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131"/>
      <w:jc w:val="both"/>
    </w:pPr>
    <w:rPr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3359</Words>
  <Characters>18139</Characters>
  <Application>Microsoft Office Word</Application>
  <DocSecurity>0</DocSecurity>
  <Lines>151</Lines>
  <Paragraphs>42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Untitled</vt:lpstr>
    </vt:vector>
  </TitlesOfParts>
  <Company/>
  <LinksUpToDate>false</LinksUpToDate>
  <CharactersWithSpaces>21456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:creator>Danielle de Lima Barros</dc:creator>
  <cp:lastModifiedBy>Danielle de Lima Barros</cp:lastModifiedBy>
  <cp:revision>2</cp:revision>
  <dcterms:created xsi:type="dcterms:W3CDTF">2026-07-14T17:03:00Z</dcterms:created>
  <dcterms:modified xsi:type="dcterms:W3CDTF">2026-07-14T17:03:00Z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2026-07-14T00:00:00Z</vt:filetime>
  </property>
  <property fmtid="{D5CDD505-2E9C-101B-9397-08002B2CF9AE}" pid="4" name="Creator">
    <vt:lpwstr>PDF24 Creator</vt:lpwstr>
  </property>
  <property fmtid="{D5CDD505-2E9C-101B-9397-08002B2CF9AE}" pid="5" name="LastSaved">
    <vt:filetime>2026-07-14T00:00:00Z</vt:filetime>
  </property>
  <property fmtid="{D5CDD505-2E9C-101B-9397-08002B2CF9AE}" pid="6" name="Producer">
    <vt:lpwstr>GPL Ghostscript 9.06</vt:lpwstr>
  </property>
</Properties>
</file>