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31"/>
        <w:ind w:left="0"/>
        <w:jc w:val="left"/>
      </w:pPr>
    </w:p>
    <w:p>
      <w:pPr>
        <w:pStyle w:val="BodyText"/>
        <w:spacing w:line="232" w:lineRule="auto" w:before="1"/>
        <w:ind w:right="131"/>
      </w:pPr>
      <w:r>
        <w:rPr/>
        <w:t>Ata da 25 ª sessão ordinária da Primeira Câmara Cível do Estado Do Amazonas, realizada aos 29 de Setembro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2025.</w:t>
      </w:r>
      <w:r>
        <w:rPr>
          <w:spacing w:val="80"/>
          <w:w w:val="150"/>
        </w:rPr>
        <w:t> </w:t>
      </w:r>
      <w:r>
        <w:rPr/>
        <w:t>Na</w:t>
      </w:r>
      <w:r>
        <w:rPr>
          <w:spacing w:val="80"/>
          <w:w w:val="150"/>
        </w:rPr>
        <w:t> </w:t>
      </w:r>
      <w:r>
        <w:rPr/>
        <w:t>data</w:t>
      </w:r>
      <w:r>
        <w:rPr>
          <w:spacing w:val="80"/>
          <w:w w:val="150"/>
        </w:rPr>
        <w:t> </w:t>
      </w:r>
      <w:r>
        <w:rPr/>
        <w:t>supra,</w:t>
      </w:r>
      <w:r>
        <w:rPr>
          <w:spacing w:val="80"/>
          <w:w w:val="150"/>
        </w:rPr>
        <w:t> </w:t>
      </w:r>
      <w:r>
        <w:rPr/>
        <w:t>às</w:t>
      </w:r>
      <w:r>
        <w:rPr>
          <w:spacing w:val="80"/>
          <w:w w:val="150"/>
        </w:rPr>
        <w:t> </w:t>
      </w:r>
      <w:r>
        <w:rPr/>
        <w:t>09:00</w:t>
      </w:r>
      <w:r>
        <w:rPr>
          <w:spacing w:val="80"/>
          <w:w w:val="150"/>
        </w:rPr>
        <w:t> </w:t>
      </w:r>
      <w:r>
        <w:rPr/>
        <w:t>horas,</w:t>
      </w:r>
      <w:r>
        <w:rPr>
          <w:spacing w:val="80"/>
          <w:w w:val="150"/>
        </w:rPr>
        <w:t> </w:t>
      </w:r>
      <w:r>
        <w:rPr/>
        <w:t>sob</w:t>
      </w:r>
      <w:r>
        <w:rPr>
          <w:spacing w:val="80"/>
          <w:w w:val="150"/>
        </w:rPr>
        <w:t> </w:t>
      </w:r>
      <w:r>
        <w:rPr/>
        <w:t>a</w:t>
      </w:r>
      <w:r>
        <w:rPr>
          <w:spacing w:val="80"/>
          <w:w w:val="150"/>
        </w:rPr>
        <w:t> </w:t>
      </w:r>
      <w:r>
        <w:rPr/>
        <w:t>Presidência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Excelentíssimo Senhor Desembargador Claudio Cesar Ramalheira Roessing no Plenário a sala de sessão da 1ªC.Cível, presentes os Eminentes Senhores Desembargadores Maria Das Graças Pessôa Figueiredo, Paulo César Caminha e Lima, Flávio Humberto Pascarelli Lopes, Claudio Cesar Ramalheira Roessing e Ida Maria Costa De Andrade. Ausência justificada da Exma. Sra. Desa. Nélia Caminha Jorge. Representando o Ministério Público do Estado Silvia Abdala Tuma, Digníssima Procuradora de Justiça em 2º Grau. Aprovada ata da sessão de julgamento anterior. Secretariada pela bel. Zélia Maria Machado De Aragão Peixoto,</w:t>
      </w:r>
      <w:r>
        <w:rPr>
          <w:spacing w:val="5"/>
        </w:rPr>
        <w:t> </w:t>
      </w:r>
      <w:r>
        <w:rPr/>
        <w:t>foram</w:t>
      </w:r>
      <w:r>
        <w:rPr>
          <w:spacing w:val="5"/>
        </w:rPr>
        <w:t> </w:t>
      </w:r>
      <w:r>
        <w:rPr/>
        <w:t>abertos</w:t>
      </w:r>
      <w:r>
        <w:rPr>
          <w:spacing w:val="5"/>
        </w:rPr>
        <w:t> </w:t>
      </w:r>
      <w:r>
        <w:rPr/>
        <w:t>os</w:t>
      </w:r>
      <w:r>
        <w:rPr>
          <w:spacing w:val="5"/>
        </w:rPr>
        <w:t> </w:t>
      </w:r>
      <w:r>
        <w:rPr/>
        <w:t>trabalhos.</w:t>
      </w:r>
      <w:r>
        <w:rPr>
          <w:spacing w:val="8"/>
        </w:rPr>
        <w:t> </w:t>
      </w:r>
      <w:r>
        <w:rPr>
          <w:b/>
        </w:rPr>
        <w:t>JULGAMENTOS:</w:t>
      </w:r>
      <w:r>
        <w:rPr>
          <w:b/>
          <w:spacing w:val="5"/>
        </w:rPr>
        <w:t> </w:t>
      </w:r>
      <w:r>
        <w:rPr>
          <w:b/>
        </w:rPr>
        <w:t>1.</w:t>
      </w:r>
      <w:r>
        <w:rPr>
          <w:b/>
          <w:spacing w:val="5"/>
        </w:rPr>
        <w:t> </w:t>
      </w:r>
      <w:r>
        <w:rPr>
          <w:b/>
        </w:rPr>
        <w:t>0611248-88.2021.8.04.0001</w:t>
      </w:r>
      <w:r>
        <w:rPr>
          <w:b/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Apelação</w:t>
      </w:r>
      <w:r>
        <w:rPr>
          <w:spacing w:val="5"/>
        </w:rPr>
        <w:t> </w:t>
      </w:r>
      <w:r>
        <w:rPr>
          <w:spacing w:val="-2"/>
        </w:rPr>
        <w:t>Cível</w:t>
      </w:r>
    </w:p>
    <w:p>
      <w:pPr>
        <w:pStyle w:val="BodyText"/>
        <w:spacing w:line="235" w:lineRule="auto" w:before="7"/>
        <w:ind w:right="133"/>
      </w:pPr>
      <w:r>
        <w:rPr/>
        <w:t>- Primeira Câmara Cível. Relator: Paulo Cesar Caminha E Lima. Apelante: H.P.Logística e Navegação Ltda. Apelado: Jwh Wakim Filho Transportes Marítimos Eireli. Pedido de vista por: Flávio Humberto Pascarelli Lopes. </w:t>
      </w:r>
      <w:r>
        <w:rPr>
          <w:b/>
        </w:rPr>
        <w:t>2. 0602949-02.2021.8.04.4600 </w:t>
      </w:r>
      <w:r>
        <w:rPr/>
        <w:t>- Apelação / Remessa Necessária - Primeira Câmara Cível. Relator: Paulo Cesar Caminha E Lima. Apelante: Espólio de Jair Brelas Marialva, Apelante: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5" w:lineRule="auto"/>
        <w:ind w:right="130"/>
      </w:pPr>
      <w:r>
        <w:rPr/>
        <w:t>AMAZONAS, Apelante: Juízo de Direito da 2º Vara da Comarca de Iranduba/am. Apelante: Espólio de Jair Brelas Marialva, Apelante: ESTADO DO AMAZONAS representado(a) por PROCURADORIA GERAL DO ESTADO DO AMAZONAS. Adiado. Observações: Adiado por falta de quorum. </w:t>
      </w:r>
      <w:r>
        <w:rPr>
          <w:b/>
        </w:rPr>
        <w:t>3. 0774208-54.2022.8.04.0001 </w:t>
      </w:r>
      <w:r>
        <w:rPr/>
        <w:t>- Apelação Cível - Primeira Câmara Cível. Relator: Paulo Cesar Caminha E Lima. Apelante: Denize Lopes da Silva. Apelado: ESTADO DO AMAZONAS representado(a) por PROCURADORIA</w:t>
      </w:r>
      <w:r>
        <w:rPr>
          <w:spacing w:val="55"/>
          <w:w w:val="150"/>
        </w:rPr>
        <w:t> </w:t>
      </w:r>
      <w:r>
        <w:rPr/>
        <w:t>GERAL</w:t>
      </w:r>
      <w:r>
        <w:rPr>
          <w:spacing w:val="57"/>
          <w:w w:val="150"/>
        </w:rPr>
        <w:t> </w:t>
      </w:r>
      <w:r>
        <w:rPr/>
        <w:t>DO</w:t>
      </w:r>
      <w:r>
        <w:rPr>
          <w:spacing w:val="57"/>
          <w:w w:val="150"/>
        </w:rPr>
        <w:t> </w:t>
      </w:r>
      <w:r>
        <w:rPr/>
        <w:t>ESTADO</w:t>
      </w:r>
      <w:r>
        <w:rPr>
          <w:spacing w:val="57"/>
          <w:w w:val="150"/>
        </w:rPr>
        <w:t> </w:t>
      </w:r>
      <w:r>
        <w:rPr/>
        <w:t>DO</w:t>
      </w:r>
      <w:r>
        <w:rPr>
          <w:spacing w:val="57"/>
          <w:w w:val="150"/>
        </w:rPr>
        <w:t> </w:t>
      </w:r>
      <w:r>
        <w:rPr/>
        <w:t>AMAZONAS,</w:t>
      </w:r>
      <w:r>
        <w:rPr>
          <w:spacing w:val="57"/>
          <w:w w:val="150"/>
        </w:rPr>
        <w:t> </w:t>
      </w:r>
      <w:r>
        <w:rPr/>
        <w:t>Apelado:</w:t>
      </w:r>
      <w:r>
        <w:rPr>
          <w:spacing w:val="57"/>
          <w:w w:val="150"/>
        </w:rPr>
        <w:t> </w:t>
      </w:r>
      <w:r>
        <w:rPr/>
        <w:t>FUNDAÇÃO</w:t>
      </w:r>
      <w:r>
        <w:rPr>
          <w:spacing w:val="57"/>
          <w:w w:val="150"/>
        </w:rPr>
        <w:t> </w:t>
      </w:r>
      <w:r>
        <w:rPr>
          <w:spacing w:val="-2"/>
        </w:rPr>
        <w:t>GETÚLIO</w:t>
      </w:r>
    </w:p>
    <w:p>
      <w:pPr>
        <w:pStyle w:val="BodyText"/>
        <w:spacing w:line="237" w:lineRule="auto"/>
        <w:ind w:right="131"/>
      </w:pPr>
      <w:r>
        <w:rPr/>
        <w:t>VARGAS. Decisão principal: 237 - Com Resolução do Mérito - Provimento, atribuído à(s) parte(s) Denize Lopes da Silva - Unânime. Sustentou(aram) oralmente o(s) Doutor(es) THIAGO CALANDRINI DE</w:t>
      </w:r>
      <w:r>
        <w:rPr>
          <w:spacing w:val="19"/>
        </w:rPr>
        <w:t> </w:t>
      </w:r>
      <w:r>
        <w:rPr/>
        <w:t>OLIVEIRA</w:t>
      </w:r>
      <w:r>
        <w:rPr>
          <w:spacing w:val="19"/>
        </w:rPr>
        <w:t> </w:t>
      </w:r>
      <w:r>
        <w:rPr/>
        <w:t>DOS</w:t>
      </w:r>
      <w:r>
        <w:rPr>
          <w:spacing w:val="19"/>
        </w:rPr>
        <w:t> </w:t>
      </w:r>
      <w:r>
        <w:rPr/>
        <w:t>ANJOS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OAB</w:t>
      </w:r>
      <w:r>
        <w:rPr>
          <w:spacing w:val="19"/>
        </w:rPr>
        <w:t> </w:t>
      </w:r>
      <w:r>
        <w:rPr/>
        <w:t>15899N-AM.</w:t>
      </w:r>
      <w:r>
        <w:rPr>
          <w:spacing w:val="20"/>
        </w:rPr>
        <w:t> </w:t>
      </w:r>
      <w:r>
        <w:rPr>
          <w:b/>
        </w:rPr>
        <w:t>4.</w:t>
      </w:r>
      <w:r>
        <w:rPr>
          <w:b/>
          <w:spacing w:val="19"/>
        </w:rPr>
        <w:t> </w:t>
      </w:r>
      <w:r>
        <w:rPr>
          <w:b/>
        </w:rPr>
        <w:t>0613155-45.2014.8.04.0001/1</w:t>
      </w:r>
      <w:r>
        <w:rPr>
          <w:b/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Apelação</w:t>
      </w:r>
      <w:r>
        <w:rPr>
          <w:spacing w:val="19"/>
        </w:rPr>
        <w:t> </w:t>
      </w:r>
      <w:r>
        <w:rPr/>
        <w:t>Cível</w:t>
      </w:r>
      <w:r>
        <w:rPr>
          <w:spacing w:val="19"/>
        </w:rPr>
        <w:t> </w:t>
      </w:r>
      <w:r>
        <w:rPr/>
        <w:t>-</w:t>
      </w:r>
    </w:p>
    <w:p>
      <w:pPr>
        <w:pStyle w:val="BodyText"/>
        <w:spacing w:line="232" w:lineRule="auto"/>
        <w:ind w:right="134"/>
      </w:pPr>
      <w:r>
        <w:rPr/>
        <w:t>Primeira Câmara Cível. Relator: Claudio Cesar Ramalheira Roessing. Apelante: TRANSPORTADORA ASSOCIADA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GAS</w:t>
      </w:r>
      <w:r>
        <w:rPr>
          <w:spacing w:val="7"/>
        </w:rPr>
        <w:t> </w:t>
      </w:r>
      <w:r>
        <w:rPr/>
        <w:t>S/A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TAG,</w:t>
      </w:r>
      <w:r>
        <w:rPr>
          <w:spacing w:val="7"/>
        </w:rPr>
        <w:t> </w:t>
      </w:r>
      <w:r>
        <w:rPr/>
        <w:t>Apelante:</w:t>
      </w:r>
      <w:r>
        <w:rPr>
          <w:spacing w:val="7"/>
        </w:rPr>
        <w:t> </w:t>
      </w:r>
      <w:r>
        <w:rPr/>
        <w:t>PETROLEO</w:t>
      </w:r>
      <w:r>
        <w:rPr>
          <w:spacing w:val="7"/>
        </w:rPr>
        <w:t> </w:t>
      </w:r>
      <w:r>
        <w:rPr/>
        <w:t>BRASILEIRO</w:t>
      </w:r>
      <w:r>
        <w:rPr>
          <w:spacing w:val="7"/>
        </w:rPr>
        <w:t> </w:t>
      </w:r>
      <w:r>
        <w:rPr/>
        <w:t>S</w:t>
      </w:r>
      <w:r>
        <w:rPr>
          <w:spacing w:val="7"/>
        </w:rPr>
        <w:t> </w:t>
      </w:r>
      <w:r>
        <w:rPr/>
        <w:t>A</w:t>
      </w:r>
      <w:r>
        <w:rPr>
          <w:spacing w:val="7"/>
        </w:rPr>
        <w:t> </w:t>
      </w:r>
      <w:r>
        <w:rPr/>
        <w:t>PETROBRAS.</w:t>
      </w:r>
      <w:r>
        <w:rPr>
          <w:spacing w:val="7"/>
        </w:rPr>
        <w:t> </w:t>
      </w:r>
      <w:r>
        <w:rPr>
          <w:spacing w:val="-2"/>
        </w:rPr>
        <w:t>Apelado:</w:t>
      </w:r>
    </w:p>
    <w:p>
      <w:pPr>
        <w:pStyle w:val="BodyText"/>
        <w:spacing w:line="235" w:lineRule="auto"/>
        <w:ind w:right="132"/>
      </w:pPr>
      <w:r>
        <w:rPr/>
        <w:t>Pórtico Engenharia Ltda. Pedido de vista por: Flávio Humberto Pascarelli Lopes. Observações: Prorrogação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Pedido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vista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Desa.Nelia. </w:t>
      </w:r>
      <w:r>
        <w:rPr>
          <w:b/>
        </w:rPr>
        <w:t>5.</w:t>
      </w:r>
      <w:r>
        <w:rPr>
          <w:b/>
          <w:spacing w:val="-1"/>
        </w:rPr>
        <w:t> </w:t>
      </w:r>
      <w:r>
        <w:rPr>
          <w:b/>
        </w:rPr>
        <w:t>0653403-72.2022.8.04.0001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 Câmara Cível. Relator: Claudio Cesar Ramalheira Roessing. Impedimentos: 1 (Tipo: Impedimento. Motivo: Impedimento.), 2 (Tipo: Impedimento. Motivo: Impedimento.). Apelante: AMAZONAS DISTRIBUIDORA DE ENERGIA S.A, Apelado: Genahzildo Coelho Rezende Júnior. Apelante: AMAZONAS DISTRIBUIDORA DE ENERGIA S.A, Apelado: Genahzildo Coelho Rezende Júnior. Adiado. Observações: Adiado por falta de quorum. </w:t>
      </w:r>
      <w:r>
        <w:rPr>
          <w:b/>
        </w:rPr>
        <w:t>6. 0912887-34.2022.8.04.0001 </w:t>
      </w:r>
      <w:r>
        <w:rPr/>
        <w:t>- Apelação Cível - Primeira Câmara Cível. Relator: Claudio Cesar Ramalheira Roessing. Apelante: ESCRITÓRIO CENTRAL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ARRECADAÇÃO</w:t>
      </w:r>
      <w:r>
        <w:rPr>
          <w:spacing w:val="2"/>
        </w:rPr>
        <w:t> </w:t>
      </w:r>
      <w:r>
        <w:rPr/>
        <w:t>E</w:t>
      </w:r>
      <w:r>
        <w:rPr>
          <w:spacing w:val="2"/>
        </w:rPr>
        <w:t> </w:t>
      </w:r>
      <w:r>
        <w:rPr/>
        <w:t>DISTRIBUIÇÃO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ECAD.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NOSSO</w:t>
      </w:r>
      <w:r>
        <w:rPr>
          <w:spacing w:val="2"/>
        </w:rPr>
        <w:t> </w:t>
      </w:r>
      <w:r>
        <w:rPr/>
        <w:t>SHOW</w:t>
      </w:r>
      <w:r>
        <w:rPr>
          <w:spacing w:val="2"/>
        </w:rPr>
        <w:t> </w:t>
      </w:r>
      <w:r>
        <w:rPr/>
        <w:t>GESTAO</w:t>
      </w:r>
      <w:r>
        <w:rPr>
          <w:spacing w:val="2"/>
        </w:rPr>
        <w:t> </w:t>
      </w:r>
      <w:r>
        <w:rPr>
          <w:spacing w:val="-5"/>
        </w:rPr>
        <w:t>DE</w:t>
      </w:r>
    </w:p>
    <w:p>
      <w:pPr>
        <w:pStyle w:val="BodyText"/>
        <w:spacing w:line="235" w:lineRule="auto"/>
        <w:ind w:right="130"/>
      </w:pPr>
      <w:r>
        <w:rPr/>
        <w:t>EVENTOS LTDA. Adiado. Sustentou(aram) oralmente o(s) Doutor(es) KELY VILHENA DIB TAXI JACOB - OAB 18949N-PA. Observações: Adiado por falta de quorum. </w:t>
      </w:r>
      <w:r>
        <w:rPr>
          <w:b/>
        </w:rPr>
        <w:t>7. 0513118-58.2024.8.04.0001 </w:t>
      </w:r>
      <w:r>
        <w:rPr/>
        <w:t>- Apelação Cível - Primeira Câmara Cível. Relator: Claudio Cesar Ramalheira Roessing. Apelante: Banco Bradesco S/A. Apelado: Maria Auristela Barbosa dos Santos. Observações: Adiado por falta de quorum.</w:t>
      </w:r>
    </w:p>
    <w:p>
      <w:pPr>
        <w:pStyle w:val="BodyText"/>
        <w:spacing w:line="235" w:lineRule="auto"/>
        <w:ind w:right="130"/>
      </w:pPr>
      <w:r>
        <w:rPr>
          <w:b/>
        </w:rPr>
        <w:t>8. 0420809-18.2024.8.04.0001 </w:t>
      </w:r>
      <w:r>
        <w:rPr/>
        <w:t>- Apelação Cível - Primeira Câmara Cível. Relator: Maria Das Graças Pessôa Figueiredo. Apelante: MARIA CIDINHA PINTO DE ANDRADE. Apelado: Febe Lima de</w:t>
      </w:r>
      <w:r>
        <w:rPr>
          <w:spacing w:val="40"/>
        </w:rPr>
        <w:t> </w:t>
      </w:r>
      <w:r>
        <w:rPr/>
        <w:t>Barros. Adiado. Observações: Adiado por falta de quorum. </w:t>
      </w:r>
      <w:r>
        <w:rPr>
          <w:b/>
        </w:rPr>
        <w:t>9. 0668244-43.2020.8.04.0001 </w:t>
      </w:r>
      <w:r>
        <w:rPr/>
        <w:t>- </w:t>
      </w:r>
      <w:r>
        <w:rPr/>
        <w:t>Apelaçã</w:t>
      </w:r>
      <w:r>
        <w:rPr/>
        <w:t>o Cível - Primeira Câmara Cível. Relator: Maria Das Graças Pessôa Figueiredo. Impedimentos: 1 (Tipo: Impedimento. Motivo: Impedimento.). Apelante: Geraldo Francisco de Barros Gazos. Apelado: BANCO ITAUCARD S/A. Adiado. Observações: Adiado por falta de quorum. </w:t>
      </w:r>
      <w:r>
        <w:rPr>
          <w:b/>
        </w:rPr>
        <w:t>10. 4003567-56.2018.8.04.0000 </w:t>
      </w:r>
      <w:r>
        <w:rPr/>
        <w:t>- Agravo de Instrumento - Primeira Câmara Cível. Relator: Maria Das Graças Pessôa Figueiredo. Agravante: TELEFONICA BRASIL S.A.Agravado: Hoje Sistemas de Informatica Ltda. Sustentou(aram) oralmente</w:t>
      </w:r>
      <w:r>
        <w:rPr>
          <w:spacing w:val="37"/>
        </w:rPr>
        <w:t> </w:t>
      </w:r>
      <w:r>
        <w:rPr/>
        <w:t>o(s)</w:t>
      </w:r>
      <w:r>
        <w:rPr>
          <w:spacing w:val="37"/>
        </w:rPr>
        <w:t> </w:t>
      </w:r>
      <w:r>
        <w:rPr/>
        <w:t>Doutor(es)</w:t>
      </w:r>
      <w:r>
        <w:rPr>
          <w:spacing w:val="37"/>
        </w:rPr>
        <w:t> </w:t>
      </w:r>
      <w:r>
        <w:rPr/>
        <w:t>THAYNÁ</w:t>
      </w:r>
      <w:r>
        <w:rPr>
          <w:spacing w:val="38"/>
        </w:rPr>
        <w:t> </w:t>
      </w:r>
      <w:r>
        <w:rPr/>
        <w:t>QUINTANILHA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OAB</w:t>
      </w:r>
      <w:r>
        <w:rPr>
          <w:spacing w:val="38"/>
        </w:rPr>
        <w:t> </w:t>
      </w:r>
      <w:r>
        <w:rPr/>
        <w:t>225764N-RJ.</w:t>
      </w:r>
      <w:r>
        <w:rPr>
          <w:spacing w:val="37"/>
        </w:rPr>
        <w:t> </w:t>
      </w:r>
      <w:r>
        <w:rPr/>
        <w:t>Observações:</w:t>
      </w:r>
      <w:r>
        <w:rPr>
          <w:spacing w:val="37"/>
        </w:rPr>
        <w:t> </w:t>
      </w:r>
      <w:r>
        <w:rPr/>
        <w:t>Adiado</w:t>
      </w:r>
      <w:r>
        <w:rPr>
          <w:spacing w:val="38"/>
        </w:rPr>
        <w:t> </w:t>
      </w:r>
      <w:r>
        <w:rPr>
          <w:spacing w:val="-5"/>
        </w:rPr>
        <w:t>po</w:t>
      </w:r>
      <w:r>
        <w:rPr>
          <w:spacing w:val="-5"/>
        </w:rPr>
        <w:t>r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67"/>
        <w:ind w:right="130"/>
        <w:rPr>
          <w:b/>
        </w:rPr>
      </w:pPr>
      <w:r>
        <w:rPr/>
        <w:t>falta de quorum. </w:t>
      </w:r>
      <w:r>
        <w:rPr>
          <w:b/>
        </w:rPr>
        <w:t>11. 0659857-73.2019.8.04.0001 </w:t>
      </w:r>
      <w:r>
        <w:rPr/>
        <w:t>- Apelação Cível - Terceira Câmara Cível. Relator: Maria Das Graças Pessôa Figueiredo. Impedimentos: 1 (Tipo: Suspeição. Motivo: Suspeição.). Apelante: Lucas Amorim de Matos. Apelado: Grunenthal do Brasil Farmaceutica Ltda. Observações: Adiado por falta de quorum. </w:t>
      </w:r>
      <w:r>
        <w:rPr>
          <w:b/>
        </w:rPr>
        <w:t>12. 0696593-22.2021.8.04.0001 </w:t>
      </w:r>
      <w:r>
        <w:rPr/>
        <w:t>- Apelação Cível - Primeira Câmara Cível. Relator: Maria Das Graças Pessôa Figueiredo. Apelante: Gecilda Rodrigues Lima. Apelado: Banco do Brasil. Observações: Adiado por falta de quorum. </w:t>
      </w:r>
      <w:r>
        <w:rPr>
          <w:b/>
        </w:rPr>
        <w:t>13. 0612919-88.2017.8.04.0001 </w:t>
      </w:r>
      <w:r>
        <w:rPr/>
        <w:t>- Apelação Cível - Primeira Câmara Cível. Relator: Maria Das Graças Pessôa Figueiredo. Apelante: Edney Abreu Alves, Apelado: Elessandre Cezario de Oliveira, Apelante: Eudinéa Francisca Rodrigues de Abreu Alves. Apelado: Carangus Empresa de Guincho e Posto de Lavagem, Apelante: Edney Abreu Alves, Apelado: Elessandre Cezario de Oliveira, Apelante: Eudinéa Francisca Rodrigues de Abreu Alves. Observações: Adiado por falta de quorum. </w:t>
      </w:r>
      <w:r>
        <w:rPr>
          <w:b/>
        </w:rPr>
        <w:t>14. 0600154-73.2022.8.04.6900 </w:t>
      </w:r>
      <w:r>
        <w:rPr/>
        <w:t>- Apelação Cível - Primeira Câmara Cível. Relator: Maria Das Graças Pessôa Figueiredo. Apelante: BENEDITA GONÇALVES. Apelado: BANCO ITAU CONSIGNADO S.A., Apelado: BANCO BMG S/A. Observações: Adiado por falta de quorum. </w:t>
      </w:r>
      <w:r>
        <w:rPr>
          <w:b/>
        </w:rPr>
        <w:t>15. 0619503-06.2019.8.04.0001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RAIMUNDO JOSÉ CRUZ JÚNIOR, Apelante: BANCO ITAU S/A. Apelado: Volki</w:t>
      </w:r>
      <w:r>
        <w:rPr>
          <w:spacing w:val="40"/>
        </w:rPr>
        <w:t>  </w:t>
      </w:r>
      <w:r>
        <w:rPr/>
        <w:t>Transporte</w:t>
      </w:r>
      <w:r>
        <w:rPr>
          <w:spacing w:val="40"/>
        </w:rPr>
        <w:t>  </w:t>
      </w:r>
      <w:r>
        <w:rPr/>
        <w:t>Rodofluvial</w:t>
      </w:r>
      <w:r>
        <w:rPr>
          <w:spacing w:val="40"/>
        </w:rPr>
        <w:t>  </w:t>
      </w:r>
      <w:r>
        <w:rPr/>
        <w:t>Ltda.</w:t>
      </w:r>
      <w:r>
        <w:rPr>
          <w:spacing w:val="40"/>
        </w:rPr>
        <w:t>  </w:t>
      </w:r>
      <w:r>
        <w:rPr/>
        <w:t>Observações:</w:t>
      </w:r>
      <w:r>
        <w:rPr>
          <w:spacing w:val="40"/>
        </w:rPr>
        <w:t>  </w:t>
      </w:r>
      <w:r>
        <w:rPr/>
        <w:t>Adiado</w:t>
      </w:r>
      <w:r>
        <w:rPr>
          <w:spacing w:val="40"/>
        </w:rPr>
        <w:t>  </w:t>
      </w:r>
      <w:r>
        <w:rPr/>
        <w:t>por</w:t>
      </w:r>
      <w:r>
        <w:rPr>
          <w:spacing w:val="40"/>
        </w:rPr>
        <w:t>  </w:t>
      </w:r>
      <w:r>
        <w:rPr/>
        <w:t>falta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quorum.</w:t>
      </w:r>
      <w:r>
        <w:rPr>
          <w:spacing w:val="40"/>
        </w:rPr>
        <w:t>  </w:t>
      </w:r>
      <w:r>
        <w:rPr>
          <w:b/>
        </w:rPr>
        <w:t>16. 0721849-30.2022.8.04.0001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ESTEFANY DE CASSIA BAIA DOS SANTOS. Apelado: COOPERATIVA MISTA ROMA. Observações: Adiado por falta de quorum. </w:t>
      </w:r>
      <w:r>
        <w:rPr>
          <w:b/>
        </w:rPr>
        <w:t>17. 0565596-77.2023.8.04.0001 </w:t>
      </w:r>
      <w:r>
        <w:rPr/>
        <w:t>- Apelação Cível - Primeira Câmara Cível. Relator: Maria Das Graças Pessôa Figueiredo. Apelante: ITAÚ UNIBANCO S/A, Apelante: Denis Mar Junior Libório dos Santos. Apelante: ITAÚ UNIBANCO S/A, Apelante:</w:t>
      </w:r>
      <w:r>
        <w:rPr>
          <w:spacing w:val="40"/>
        </w:rPr>
        <w:t> </w:t>
      </w:r>
      <w:r>
        <w:rPr/>
        <w:t>Denis</w:t>
      </w:r>
      <w:r>
        <w:rPr>
          <w:spacing w:val="40"/>
        </w:rPr>
        <w:t> </w:t>
      </w:r>
      <w:r>
        <w:rPr/>
        <w:t>Mar</w:t>
      </w:r>
      <w:r>
        <w:rPr>
          <w:spacing w:val="40"/>
        </w:rPr>
        <w:t> </w:t>
      </w:r>
      <w:r>
        <w:rPr/>
        <w:t>Junior</w:t>
      </w:r>
      <w:r>
        <w:rPr>
          <w:spacing w:val="40"/>
        </w:rPr>
        <w:t> </w:t>
      </w:r>
      <w:r>
        <w:rPr/>
        <w:t>Libório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Adiado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falta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quorum.</w:t>
      </w:r>
      <w:r>
        <w:rPr>
          <w:spacing w:val="40"/>
        </w:rPr>
        <w:t> </w:t>
      </w:r>
      <w:r>
        <w:rPr>
          <w:b/>
        </w:rPr>
        <w:t>18. 0499939-91.2023.8.04.0001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CARLOS ANDRADE DE SOUZA. Apelado: ESTADO DO AMAZONAS representado(a) por PROCURADORIA GERAL DO ESTADO DO AMAZONAS, Apelado: carlos ivan simonsen</w:t>
      </w:r>
      <w:r>
        <w:rPr>
          <w:spacing w:val="-3"/>
        </w:rPr>
        <w:t> </w:t>
      </w:r>
      <w:r>
        <w:rPr/>
        <w:t>leal.</w:t>
      </w:r>
      <w:r>
        <w:rPr>
          <w:spacing w:val="-3"/>
        </w:rPr>
        <w:t> </w:t>
      </w:r>
      <w:r>
        <w:rPr/>
        <w:t>Sustentou(aram)</w:t>
      </w:r>
      <w:r>
        <w:rPr>
          <w:spacing w:val="-3"/>
        </w:rPr>
        <w:t> </w:t>
      </w:r>
      <w:r>
        <w:rPr/>
        <w:t>oralmente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Doutor(es)</w:t>
      </w:r>
      <w:r>
        <w:rPr>
          <w:spacing w:val="-3"/>
        </w:rPr>
        <w:t> </w:t>
      </w:r>
      <w:r>
        <w:rPr/>
        <w:t>THIAGO</w:t>
      </w:r>
      <w:r>
        <w:rPr>
          <w:spacing w:val="-3"/>
        </w:rPr>
        <w:t> </w:t>
      </w:r>
      <w:r>
        <w:rPr/>
        <w:t>CALANDRINI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DOS ANJOS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OAB</w:t>
      </w:r>
      <w:r>
        <w:rPr>
          <w:spacing w:val="9"/>
        </w:rPr>
        <w:t> </w:t>
      </w:r>
      <w:r>
        <w:rPr/>
        <w:t>15899N-AM.</w:t>
      </w:r>
      <w:r>
        <w:rPr>
          <w:spacing w:val="9"/>
        </w:rPr>
        <w:t> </w:t>
      </w:r>
      <w:r>
        <w:rPr/>
        <w:t>Observações:</w:t>
      </w:r>
      <w:r>
        <w:rPr>
          <w:spacing w:val="9"/>
        </w:rPr>
        <w:t> </w:t>
      </w:r>
      <w:r>
        <w:rPr/>
        <w:t>Adiado</w:t>
      </w:r>
      <w:r>
        <w:rPr>
          <w:spacing w:val="9"/>
        </w:rPr>
        <w:t> </w:t>
      </w:r>
      <w:r>
        <w:rPr/>
        <w:t>por</w:t>
      </w:r>
      <w:r>
        <w:rPr>
          <w:spacing w:val="9"/>
        </w:rPr>
        <w:t> </w:t>
      </w:r>
      <w:r>
        <w:rPr/>
        <w:t>falta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quorum.</w:t>
      </w:r>
      <w:r>
        <w:rPr>
          <w:spacing w:val="13"/>
        </w:rPr>
        <w:t> </w:t>
      </w:r>
      <w:r>
        <w:rPr>
          <w:b/>
        </w:rPr>
        <w:t>19.</w:t>
      </w:r>
      <w:r>
        <w:rPr>
          <w:b/>
          <w:spacing w:val="9"/>
        </w:rPr>
        <w:t> </w:t>
      </w:r>
      <w:r>
        <w:rPr>
          <w:b/>
        </w:rPr>
        <w:t>0917637-</w:t>
      </w:r>
      <w:r>
        <w:rPr>
          <w:b/>
          <w:spacing w:val="-2"/>
        </w:rPr>
        <w:t>79.2022.8.04.0001</w:t>
      </w:r>
    </w:p>
    <w:p>
      <w:pPr>
        <w:pStyle w:val="BodyText"/>
        <w:spacing w:line="232" w:lineRule="auto" w:before="28"/>
        <w:ind w:right="132"/>
      </w:pPr>
      <w:r>
        <w:rPr/>
        <w:t>- Apelação Cível - Primeira Câmara Cível. Relator: Maria Das Graças Pessôa Figueiredo. Apelante: Márcia dos Santos Lima. Apelado: Lecca Crédito, Financiamento e Investimento S/A, Apelado: BANCO INDUSTRIAL DO BRASIL S/A, Apelado: CREFISA S/A CRÉDITO, FINANCIAMENTO E INVESTIMENTOS,</w:t>
      </w:r>
      <w:r>
        <w:rPr>
          <w:spacing w:val="18"/>
        </w:rPr>
        <w:t> </w:t>
      </w:r>
      <w:r>
        <w:rPr/>
        <w:t>Apelado:</w:t>
      </w:r>
      <w:r>
        <w:rPr>
          <w:spacing w:val="18"/>
        </w:rPr>
        <w:t> </w:t>
      </w:r>
      <w:r>
        <w:rPr/>
        <w:t>BANCO</w:t>
      </w:r>
      <w:r>
        <w:rPr>
          <w:spacing w:val="18"/>
        </w:rPr>
        <w:t> </w:t>
      </w:r>
      <w:r>
        <w:rPr/>
        <w:t>DAYCOVAL</w:t>
      </w:r>
      <w:r>
        <w:rPr>
          <w:spacing w:val="18"/>
        </w:rPr>
        <w:t> </w:t>
      </w:r>
      <w:r>
        <w:rPr/>
        <w:t>S/A,</w:t>
      </w:r>
      <w:r>
        <w:rPr>
          <w:spacing w:val="18"/>
        </w:rPr>
        <w:t> </w:t>
      </w:r>
      <w:r>
        <w:rPr/>
        <w:t>Apelado:</w:t>
      </w:r>
      <w:r>
        <w:rPr>
          <w:spacing w:val="18"/>
        </w:rPr>
        <w:t> </w:t>
      </w:r>
      <w:r>
        <w:rPr/>
        <w:t>BANCO</w:t>
      </w:r>
      <w:r>
        <w:rPr>
          <w:spacing w:val="18"/>
        </w:rPr>
        <w:t> </w:t>
      </w:r>
      <w:r>
        <w:rPr/>
        <w:t>MASTER</w:t>
      </w:r>
      <w:r>
        <w:rPr>
          <w:spacing w:val="18"/>
        </w:rPr>
        <w:t> </w:t>
      </w:r>
      <w:r>
        <w:rPr/>
        <w:t>S/A,</w:t>
      </w:r>
      <w:r>
        <w:rPr>
          <w:spacing w:val="18"/>
        </w:rPr>
        <w:t> </w:t>
      </w:r>
      <w:r>
        <w:rPr>
          <w:spacing w:val="-2"/>
        </w:rPr>
        <w:t>Apelado:</w:t>
      </w:r>
    </w:p>
    <w:p>
      <w:pPr>
        <w:pStyle w:val="BodyText"/>
        <w:spacing w:line="265" w:lineRule="exact"/>
      </w:pPr>
      <w:r>
        <w:rPr/>
        <w:t>BANCO</w:t>
      </w:r>
      <w:r>
        <w:rPr>
          <w:spacing w:val="3"/>
        </w:rPr>
        <w:t> </w:t>
      </w:r>
      <w:r>
        <w:rPr/>
        <w:t>PAN</w:t>
      </w:r>
      <w:r>
        <w:rPr>
          <w:spacing w:val="3"/>
        </w:rPr>
        <w:t> </w:t>
      </w:r>
      <w:r>
        <w:rPr/>
        <w:t>S.A.,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Fupres</w:t>
      </w:r>
      <w:r>
        <w:rPr>
          <w:spacing w:val="3"/>
        </w:rPr>
        <w:t> </w:t>
      </w:r>
      <w:r>
        <w:rPr/>
        <w:t>Administradora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Cartão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Crédito,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M</w:t>
      </w:r>
      <w:r>
        <w:rPr>
          <w:spacing w:val="3"/>
        </w:rPr>
        <w:t> </w:t>
      </w:r>
      <w:r>
        <w:rPr>
          <w:spacing w:val="-2"/>
        </w:rPr>
        <w:t>PAGAMENTOS</w:t>
      </w:r>
    </w:p>
    <w:p>
      <w:pPr>
        <w:pStyle w:val="BodyText"/>
        <w:spacing w:line="268" w:lineRule="exact"/>
      </w:pPr>
      <w:r>
        <w:rPr/>
        <w:t>S.A</w:t>
      </w:r>
      <w:r>
        <w:rPr>
          <w:spacing w:val="43"/>
        </w:rPr>
        <w:t> </w:t>
      </w:r>
      <w:r>
        <w:rPr/>
        <w:t>-</w:t>
      </w:r>
      <w:r>
        <w:rPr>
          <w:spacing w:val="44"/>
        </w:rPr>
        <w:t> </w:t>
      </w:r>
      <w:r>
        <w:rPr/>
        <w:t>CREDITO,</w:t>
      </w:r>
      <w:r>
        <w:rPr>
          <w:spacing w:val="43"/>
        </w:rPr>
        <w:t> </w:t>
      </w:r>
      <w:r>
        <w:rPr/>
        <w:t>FINANCIAMENTO</w:t>
      </w:r>
      <w:r>
        <w:rPr>
          <w:spacing w:val="44"/>
        </w:rPr>
        <w:t> </w:t>
      </w:r>
      <w:r>
        <w:rPr/>
        <w:t>E</w:t>
      </w:r>
      <w:r>
        <w:rPr>
          <w:spacing w:val="43"/>
        </w:rPr>
        <w:t> </w:t>
      </w:r>
      <w:r>
        <w:rPr/>
        <w:t>INVESTIMENTO,</w:t>
      </w:r>
      <w:r>
        <w:rPr>
          <w:spacing w:val="44"/>
        </w:rPr>
        <w:t> </w:t>
      </w:r>
      <w:r>
        <w:rPr/>
        <w:t>Apelado:</w:t>
      </w:r>
      <w:r>
        <w:rPr>
          <w:spacing w:val="43"/>
        </w:rPr>
        <w:t> </w:t>
      </w:r>
      <w:r>
        <w:rPr/>
        <w:t>PORTOCRED</w:t>
      </w:r>
      <w:r>
        <w:rPr>
          <w:spacing w:val="44"/>
        </w:rPr>
        <w:t> </w:t>
      </w:r>
      <w:r>
        <w:rPr/>
        <w:t>S/A</w:t>
      </w:r>
      <w:r>
        <w:rPr>
          <w:spacing w:val="44"/>
        </w:rPr>
        <w:t> </w:t>
      </w:r>
      <w:r>
        <w:rPr>
          <w:spacing w:val="-2"/>
        </w:rPr>
        <w:t>CRÉDITO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FINANCIAMENTO E INVESTIMENTO, Apelado: Banco Bradesco S/A. Observações: Adiado por falta de quorum. </w:t>
      </w:r>
      <w:r>
        <w:rPr>
          <w:b/>
        </w:rPr>
        <w:t>20. 0417967-65.2024.8.04.0001 </w:t>
      </w:r>
      <w:r>
        <w:rPr/>
        <w:t>- Apelação Cível - Primeira Câmara Cível. Relator: Maria Das Graças Pessôa Figueiredo. Apelante: Francisca Maciel de Brito. Apelado: Banco Bradesco S/A. Observações: Adiado por falta de quorum. </w:t>
      </w:r>
      <w:r>
        <w:rPr>
          <w:b/>
        </w:rPr>
        <w:t>21. 0600379-95.2023.8.04.0001 </w:t>
      </w:r>
      <w:r>
        <w:rPr/>
        <w:t>- Apelação Cível - Primeira Câmara Cível. Relator: Maria Das Graças Pessôa Figueiredo. Apelante: BANCO BRADESCO S/A. Apelado:</w:t>
      </w:r>
      <w:r>
        <w:rPr>
          <w:spacing w:val="39"/>
        </w:rPr>
        <w:t>  </w:t>
      </w:r>
      <w:r>
        <w:rPr/>
        <w:t>Jurandina</w:t>
      </w:r>
      <w:r>
        <w:rPr>
          <w:spacing w:val="40"/>
        </w:rPr>
        <w:t>  </w:t>
      </w:r>
      <w:r>
        <w:rPr/>
        <w:t>Maria</w:t>
      </w:r>
      <w:r>
        <w:rPr>
          <w:spacing w:val="40"/>
        </w:rPr>
        <w:t>  </w:t>
      </w:r>
      <w:r>
        <w:rPr/>
        <w:t>Ferreira</w:t>
      </w:r>
      <w:r>
        <w:rPr>
          <w:spacing w:val="39"/>
        </w:rPr>
        <w:t>  </w:t>
      </w:r>
      <w:r>
        <w:rPr/>
        <w:t>Ribeiro.</w:t>
      </w:r>
      <w:r>
        <w:rPr>
          <w:spacing w:val="40"/>
        </w:rPr>
        <w:t>  </w:t>
      </w:r>
      <w:r>
        <w:rPr/>
        <w:t>Observações:</w:t>
      </w:r>
      <w:r>
        <w:rPr>
          <w:spacing w:val="40"/>
        </w:rPr>
        <w:t>  </w:t>
      </w:r>
      <w:r>
        <w:rPr/>
        <w:t>Adiado</w:t>
      </w:r>
      <w:r>
        <w:rPr>
          <w:spacing w:val="40"/>
        </w:rPr>
        <w:t>  </w:t>
      </w:r>
      <w:r>
        <w:rPr/>
        <w:t>por</w:t>
      </w:r>
      <w:r>
        <w:rPr>
          <w:spacing w:val="39"/>
        </w:rPr>
        <w:t>  </w:t>
      </w:r>
      <w:r>
        <w:rPr/>
        <w:t>falta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quorum.</w:t>
      </w:r>
      <w:r>
        <w:rPr>
          <w:spacing w:val="43"/>
        </w:rPr>
        <w:t>  </w:t>
      </w:r>
      <w:r>
        <w:rPr>
          <w:b/>
          <w:spacing w:val="-5"/>
        </w:rPr>
        <w:t>22.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0536880-40.2023.8.04.0001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64" w:lineRule="exact"/>
      </w:pPr>
      <w:r>
        <w:rPr/>
        <w:t>Pascarelli</w:t>
      </w:r>
      <w:r>
        <w:rPr>
          <w:spacing w:val="38"/>
        </w:rPr>
        <w:t> </w:t>
      </w:r>
      <w:r>
        <w:rPr/>
        <w:t>Lopes.</w:t>
      </w:r>
      <w:r>
        <w:rPr>
          <w:spacing w:val="40"/>
        </w:rPr>
        <w:t> </w:t>
      </w:r>
      <w:r>
        <w:rPr/>
        <w:t>Apelante:</w:t>
      </w:r>
      <w:r>
        <w:rPr>
          <w:spacing w:val="41"/>
        </w:rPr>
        <w:t> </w:t>
      </w:r>
      <w:r>
        <w:rPr/>
        <w:t>CHINA</w:t>
      </w:r>
      <w:r>
        <w:rPr>
          <w:spacing w:val="40"/>
        </w:rPr>
        <w:t> </w:t>
      </w:r>
      <w:r>
        <w:rPr/>
        <w:t>CONSTRUCTION</w:t>
      </w:r>
      <w:r>
        <w:rPr>
          <w:spacing w:val="41"/>
        </w:rPr>
        <w:t> </w:t>
      </w:r>
      <w:r>
        <w:rPr/>
        <w:t>BANK</w:t>
      </w:r>
      <w:r>
        <w:rPr>
          <w:spacing w:val="40"/>
        </w:rPr>
        <w:t> </w:t>
      </w:r>
      <w:r>
        <w:rPr/>
        <w:t>(BRASIL)</w:t>
      </w:r>
      <w:r>
        <w:rPr>
          <w:spacing w:val="41"/>
        </w:rPr>
        <w:t> </w:t>
      </w:r>
      <w:r>
        <w:rPr/>
        <w:t>BANCO</w:t>
      </w:r>
      <w:r>
        <w:rPr>
          <w:spacing w:val="40"/>
        </w:rPr>
        <w:t> </w:t>
      </w:r>
      <w:r>
        <w:rPr/>
        <w:t>MÚLTIPLO</w:t>
      </w:r>
      <w:r>
        <w:rPr>
          <w:spacing w:val="41"/>
        </w:rPr>
        <w:t> </w:t>
      </w:r>
      <w:r>
        <w:rPr>
          <w:spacing w:val="-4"/>
        </w:rPr>
        <w:t>S/A,</w:t>
      </w:r>
    </w:p>
    <w:p>
      <w:pPr>
        <w:pStyle w:val="BodyText"/>
        <w:spacing w:line="237" w:lineRule="auto"/>
        <w:ind w:right="129"/>
      </w:pPr>
      <w:r>
        <w:rPr/>
        <w:t>Apelante: FÊNIX - Companhia Securitizadora de Créditos Financeiros. Apelado: AFRANIO PIO DE SOUZA, Apelado: China Construction Bank (Brasil) Banco Múltiplo S/A - CCB Brasil. Adiado. Observações: Adiado por falta de quorum. </w:t>
      </w:r>
      <w:r>
        <w:rPr>
          <w:b/>
        </w:rPr>
        <w:t>23. 0473821-44.2024.8.04.0001 </w:t>
      </w:r>
      <w:r>
        <w:rPr/>
        <w:t>- Apelação Cível - Primeira Câmara Cível. Relator: Nélia Caminha Jorge. Apelante: BANCO ITAU CONSIGNADO S.A.Apelado: ABELARDO</w:t>
      </w:r>
      <w:r>
        <w:rPr>
          <w:spacing w:val="80"/>
          <w:w w:val="150"/>
        </w:rPr>
        <w:t> </w:t>
      </w:r>
      <w:r>
        <w:rPr/>
        <w:t>PAULINO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SILVA.</w:t>
      </w:r>
      <w:r>
        <w:rPr>
          <w:spacing w:val="80"/>
          <w:w w:val="150"/>
        </w:rPr>
        <w:t> </w:t>
      </w:r>
      <w:r>
        <w:rPr/>
        <w:t>Observações:</w:t>
      </w:r>
      <w:r>
        <w:rPr>
          <w:spacing w:val="80"/>
          <w:w w:val="150"/>
        </w:rPr>
        <w:t> </w:t>
      </w:r>
      <w:r>
        <w:rPr/>
        <w:t>Adiado</w:t>
      </w:r>
      <w:r>
        <w:rPr>
          <w:spacing w:val="80"/>
          <w:w w:val="150"/>
        </w:rPr>
        <w:t> </w:t>
      </w:r>
      <w:r>
        <w:rPr/>
        <w:t>por</w:t>
      </w:r>
      <w:r>
        <w:rPr>
          <w:spacing w:val="80"/>
          <w:w w:val="150"/>
        </w:rPr>
        <w:t> </w:t>
      </w:r>
      <w:r>
        <w:rPr/>
        <w:t>falta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quorum.</w:t>
      </w:r>
      <w:r>
        <w:rPr>
          <w:spacing w:val="80"/>
          <w:w w:val="150"/>
        </w:rPr>
        <w:t> </w:t>
      </w:r>
      <w:r>
        <w:rPr>
          <w:b/>
        </w:rPr>
        <w:t>24.</w:t>
      </w:r>
      <w:r>
        <w:rPr>
          <w:b/>
          <w:spacing w:val="80"/>
        </w:rPr>
        <w:t> </w:t>
      </w:r>
      <w:r>
        <w:rPr>
          <w:b/>
        </w:rPr>
        <w:t>0601376-76.2022.8.04.6900/1 </w:t>
      </w:r>
      <w:r>
        <w:rPr/>
        <w:t>- Apelação Cível - Primeira Câmara Cível. Relator: Nélia Caminha Jorge. Apelante: DOMINGOS SAVIO NEVES BRANDAO. Apelado: Banco Bradesco S/A. Observações: Adiado por falta de quorum. </w:t>
      </w:r>
      <w:r>
        <w:rPr>
          <w:b/>
        </w:rPr>
        <w:t>25. 0411641-89.2024.8.04.0001 </w:t>
      </w:r>
      <w:r>
        <w:rPr/>
        <w:t>- Apelação Cível - Primeira Câmara Cível. Relator: Nélia Caminha Jorge. Impedimentos: 1 (Tipo: Suspeição. Motivo: Suspeição.), 2 (Tipo: Suspeição. Motivo: Suspeição.). Apelante: AMAZONAS DISTRIBUIDORA DE ENERGIA S/A. Apelado: CONDOMINIO EDIFICIO AJURICABA. Observações: Adiado por falta de quorum. </w:t>
      </w:r>
      <w:r>
        <w:rPr>
          <w:b/>
        </w:rPr>
        <w:t>26. 0552762-08.2024.8.04.0001 </w:t>
      </w:r>
      <w:r>
        <w:rPr/>
        <w:t>- Apelação Cível - Primeira Câmara Cível. Relator: Nélia Caminha Jorge. Apelante: Lenilda Rosa Macedo Guedes. Apelado: BANCO ITAU CONSIGNADO S.A. Observações: Adiado por falta de quorum. </w:t>
      </w:r>
      <w:r>
        <w:rPr>
          <w:b/>
        </w:rPr>
        <w:t>27. 0538284-29.2023.8.04.0001 </w:t>
      </w:r>
      <w:r>
        <w:rPr/>
        <w:t>- Apelação Cível - Primeira Câmara Cível. Relator:</w:t>
      </w:r>
      <w:r>
        <w:rPr>
          <w:spacing w:val="54"/>
        </w:rPr>
        <w:t>  </w:t>
      </w:r>
      <w:r>
        <w:rPr/>
        <w:t>Nélia</w:t>
      </w:r>
      <w:r>
        <w:rPr>
          <w:spacing w:val="54"/>
        </w:rPr>
        <w:t>  </w:t>
      </w:r>
      <w:r>
        <w:rPr/>
        <w:t>Caminha</w:t>
      </w:r>
      <w:r>
        <w:rPr>
          <w:spacing w:val="54"/>
        </w:rPr>
        <w:t>  </w:t>
      </w:r>
      <w:r>
        <w:rPr/>
        <w:t>Jorge.</w:t>
      </w:r>
      <w:r>
        <w:rPr>
          <w:spacing w:val="54"/>
        </w:rPr>
        <w:t>  </w:t>
      </w:r>
      <w:r>
        <w:rPr/>
        <w:t>Apelante:</w:t>
      </w:r>
      <w:r>
        <w:rPr>
          <w:spacing w:val="54"/>
        </w:rPr>
        <w:t>  </w:t>
      </w:r>
      <w:r>
        <w:rPr/>
        <w:t>ESTADO</w:t>
      </w:r>
      <w:r>
        <w:rPr>
          <w:spacing w:val="54"/>
        </w:rPr>
        <w:t>  </w:t>
      </w:r>
      <w:r>
        <w:rPr/>
        <w:t>DO</w:t>
      </w:r>
      <w:r>
        <w:rPr>
          <w:spacing w:val="54"/>
        </w:rPr>
        <w:t>  </w:t>
      </w:r>
      <w:r>
        <w:rPr/>
        <w:t>AMAZONAS</w:t>
      </w:r>
      <w:r>
        <w:rPr>
          <w:spacing w:val="54"/>
        </w:rPr>
        <w:t>  </w:t>
      </w:r>
      <w:r>
        <w:rPr/>
        <w:t>representado(a)</w:t>
      </w:r>
      <w:r>
        <w:rPr>
          <w:spacing w:val="54"/>
        </w:rPr>
        <w:t>  </w:t>
      </w:r>
      <w:r>
        <w:rPr/>
        <w:t>por</w:t>
      </w:r>
    </w:p>
    <w:p>
      <w:pPr>
        <w:pStyle w:val="BodyText"/>
        <w:spacing w:after="0" w:line="237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jc w:val="left"/>
      </w:pP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FUNDAÇÃO</w:t>
      </w:r>
      <w:r>
        <w:rPr>
          <w:spacing w:val="80"/>
        </w:rPr>
        <w:t> </w:t>
      </w:r>
      <w:r>
        <w:rPr/>
        <w:t>GETÚLIO VARGAS</w:t>
      </w:r>
      <w:r>
        <w:rPr>
          <w:spacing w:val="47"/>
        </w:rPr>
        <w:t> </w:t>
      </w:r>
      <w:r>
        <w:rPr/>
        <w:t>–FGV</w:t>
      </w:r>
      <w:r>
        <w:rPr>
          <w:spacing w:val="47"/>
        </w:rPr>
        <w:t> </w:t>
      </w:r>
      <w:r>
        <w:rPr/>
        <w:t>(COMISSÃO</w:t>
      </w:r>
      <w:r>
        <w:rPr>
          <w:spacing w:val="47"/>
        </w:rPr>
        <w:t> </w:t>
      </w:r>
      <w:r>
        <w:rPr/>
        <w:t>ORGANIZADORA),.</w:t>
      </w:r>
      <w:r>
        <w:rPr>
          <w:spacing w:val="47"/>
        </w:rPr>
        <w:t> </w:t>
      </w:r>
      <w:r>
        <w:rPr/>
        <w:t>Apelado:</w:t>
      </w:r>
      <w:r>
        <w:rPr>
          <w:spacing w:val="47"/>
        </w:rPr>
        <w:t> </w:t>
      </w:r>
      <w:r>
        <w:rPr/>
        <w:t>DIEGO</w:t>
      </w:r>
      <w:r>
        <w:rPr>
          <w:spacing w:val="47"/>
        </w:rPr>
        <w:t> </w:t>
      </w:r>
      <w:r>
        <w:rPr/>
        <w:t>HENRIQUE</w:t>
      </w:r>
      <w:r>
        <w:rPr>
          <w:spacing w:val="47"/>
        </w:rPr>
        <w:t> </w:t>
      </w:r>
      <w:r>
        <w:rPr/>
        <w:t>DE</w:t>
      </w:r>
      <w:r>
        <w:rPr>
          <w:spacing w:val="48"/>
        </w:rPr>
        <w:t> </w:t>
      </w:r>
      <w:r>
        <w:rPr>
          <w:spacing w:val="-2"/>
        </w:rPr>
        <w:t>OLIVEIRA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LIMA</w:t>
      </w:r>
      <w:r>
        <w:rPr>
          <w:spacing w:val="67"/>
          <w:sz w:val="24"/>
        </w:rPr>
        <w:t> </w:t>
      </w:r>
      <w:r>
        <w:rPr>
          <w:sz w:val="24"/>
        </w:rPr>
        <w:t>BERNARDO.</w:t>
      </w:r>
      <w:r>
        <w:rPr>
          <w:spacing w:val="68"/>
          <w:sz w:val="24"/>
        </w:rPr>
        <w:t> </w:t>
      </w:r>
      <w:r>
        <w:rPr>
          <w:sz w:val="24"/>
        </w:rPr>
        <w:t>Observações:</w:t>
      </w:r>
      <w:r>
        <w:rPr>
          <w:spacing w:val="67"/>
          <w:sz w:val="24"/>
        </w:rPr>
        <w:t> </w:t>
      </w:r>
      <w:r>
        <w:rPr>
          <w:sz w:val="24"/>
        </w:rPr>
        <w:t>Adiado</w:t>
      </w:r>
      <w:r>
        <w:rPr>
          <w:spacing w:val="68"/>
          <w:sz w:val="24"/>
        </w:rPr>
        <w:t> </w:t>
      </w:r>
      <w:r>
        <w:rPr>
          <w:sz w:val="24"/>
        </w:rPr>
        <w:t>por</w:t>
      </w:r>
      <w:r>
        <w:rPr>
          <w:spacing w:val="67"/>
          <w:sz w:val="24"/>
        </w:rPr>
        <w:t> </w:t>
      </w:r>
      <w:r>
        <w:rPr>
          <w:sz w:val="24"/>
        </w:rPr>
        <w:t>falta</w:t>
      </w:r>
      <w:r>
        <w:rPr>
          <w:spacing w:val="68"/>
          <w:sz w:val="24"/>
        </w:rPr>
        <w:t> </w:t>
      </w:r>
      <w:r>
        <w:rPr>
          <w:sz w:val="24"/>
        </w:rPr>
        <w:t>de</w:t>
      </w:r>
      <w:r>
        <w:rPr>
          <w:spacing w:val="68"/>
          <w:sz w:val="24"/>
        </w:rPr>
        <w:t> </w:t>
      </w:r>
      <w:r>
        <w:rPr>
          <w:sz w:val="24"/>
        </w:rPr>
        <w:t>quorum.</w:t>
      </w:r>
      <w:r>
        <w:rPr>
          <w:spacing w:val="70"/>
          <w:sz w:val="24"/>
        </w:rPr>
        <w:t> </w:t>
      </w:r>
      <w:r>
        <w:rPr>
          <w:b/>
          <w:sz w:val="24"/>
        </w:rPr>
        <w:t>28.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0621693-39.2019.8.04.0001</w:t>
      </w:r>
      <w:r>
        <w:rPr>
          <w:b/>
          <w:spacing w:val="6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Cível - Primeira Câmara Cível. Relator: Nélia Caminha Jorge. Impedimentos: 1 (Tipo: Impedimento. Motivo: Impedimento.). Apelante: SAMEL PLANO DE SAUDE LTDA, Apelante: PLURAL GESTAO EM PLANOS DE SAUDE LTDA, Apelado: Manoele Vinente Leão. Apelante: SAMEL PLANO DE SAUDE LTDA, Apelante: PLURAL GESTAO EM PLANOS DE SAUDE LTDA,</w:t>
      </w:r>
    </w:p>
    <w:p>
      <w:pPr>
        <w:pStyle w:val="BodyText"/>
        <w:spacing w:line="237" w:lineRule="auto"/>
        <w:ind w:right="130"/>
      </w:pPr>
      <w:r>
        <w:rPr/>
        <w:t>Apelado: Manoele Vinente Leão. Sustentou(aram) oralmente o(s) Doutor(es) ERICO CABOCLO DE MACEDO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OAB</w:t>
      </w:r>
      <w:r>
        <w:rPr>
          <w:spacing w:val="80"/>
        </w:rPr>
        <w:t>  </w:t>
      </w:r>
      <w:r>
        <w:rPr/>
        <w:t>7685N-AM.</w:t>
      </w:r>
      <w:r>
        <w:rPr>
          <w:spacing w:val="80"/>
        </w:rPr>
        <w:t>  </w:t>
      </w:r>
      <w:r>
        <w:rPr/>
        <w:t>Observações:</w:t>
      </w:r>
      <w:r>
        <w:rPr>
          <w:spacing w:val="80"/>
        </w:rPr>
        <w:t>  </w:t>
      </w:r>
      <w:r>
        <w:rPr/>
        <w:t>Adiado</w:t>
      </w:r>
      <w:r>
        <w:rPr>
          <w:spacing w:val="80"/>
        </w:rPr>
        <w:t>  </w:t>
      </w:r>
      <w:r>
        <w:rPr/>
        <w:t>por</w:t>
      </w:r>
      <w:r>
        <w:rPr>
          <w:spacing w:val="80"/>
        </w:rPr>
        <w:t>  </w:t>
      </w:r>
      <w:r>
        <w:rPr/>
        <w:t>falta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quorum.</w:t>
      </w:r>
      <w:r>
        <w:rPr>
          <w:spacing w:val="80"/>
        </w:rPr>
        <w:t>  </w:t>
      </w:r>
      <w:r>
        <w:rPr>
          <w:b/>
        </w:rPr>
        <w:t>29. 0753701-72.2022.8.04.0001 </w:t>
      </w:r>
      <w:r>
        <w:rPr/>
        <w:t>- Apelação Cível - Primeira Câmara Cível. Relator: Ida Maria Costa De Andrade. Apelante: DANIEL REGO BENTES DE SOUZA. Apelado: ESTADO DO AMAZONAS, Apelado:</w:t>
      </w:r>
      <w:r>
        <w:rPr>
          <w:spacing w:val="62"/>
          <w:w w:val="150"/>
        </w:rPr>
        <w:t>  </w:t>
      </w:r>
      <w:r>
        <w:rPr/>
        <w:t>FUNDAÇÃO</w:t>
      </w:r>
      <w:r>
        <w:rPr>
          <w:spacing w:val="63"/>
          <w:w w:val="150"/>
        </w:rPr>
        <w:t>  </w:t>
      </w:r>
      <w:r>
        <w:rPr/>
        <w:t>GETÚLIO</w:t>
      </w:r>
      <w:r>
        <w:rPr>
          <w:spacing w:val="62"/>
          <w:w w:val="150"/>
        </w:rPr>
        <w:t>  </w:t>
      </w:r>
      <w:r>
        <w:rPr/>
        <w:t>VARGAS</w:t>
      </w:r>
      <w:r>
        <w:rPr>
          <w:spacing w:val="63"/>
          <w:w w:val="150"/>
        </w:rPr>
        <w:t>  </w:t>
      </w:r>
      <w:r>
        <w:rPr/>
        <w:t>–FGV</w:t>
      </w:r>
      <w:r>
        <w:rPr>
          <w:spacing w:val="62"/>
          <w:w w:val="150"/>
        </w:rPr>
        <w:t>  </w:t>
      </w:r>
      <w:r>
        <w:rPr/>
        <w:t>(COMISSÃO</w:t>
      </w:r>
      <w:r>
        <w:rPr>
          <w:spacing w:val="63"/>
          <w:w w:val="150"/>
        </w:rPr>
        <w:t>  </w:t>
      </w:r>
      <w:r>
        <w:rPr>
          <w:spacing w:val="-2"/>
        </w:rPr>
        <w:t>ORGANIZADORA),.</w:t>
      </w:r>
    </w:p>
    <w:p>
      <w:pPr>
        <w:pStyle w:val="BodyText"/>
        <w:spacing w:line="264" w:lineRule="exact"/>
      </w:pPr>
      <w:r>
        <w:rPr/>
        <w:t>Sustentou(aram)</w:t>
      </w:r>
      <w:r>
        <w:rPr>
          <w:spacing w:val="44"/>
        </w:rPr>
        <w:t> </w:t>
      </w:r>
      <w:r>
        <w:rPr/>
        <w:t>oralmente</w:t>
      </w:r>
      <w:r>
        <w:rPr>
          <w:spacing w:val="46"/>
        </w:rPr>
        <w:t> </w:t>
      </w:r>
      <w:r>
        <w:rPr/>
        <w:t>o(s)</w:t>
      </w:r>
      <w:r>
        <w:rPr>
          <w:spacing w:val="46"/>
        </w:rPr>
        <w:t> </w:t>
      </w:r>
      <w:r>
        <w:rPr/>
        <w:t>Doutor(es)</w:t>
      </w:r>
      <w:r>
        <w:rPr>
          <w:spacing w:val="46"/>
        </w:rPr>
        <w:t> </w:t>
      </w:r>
      <w:r>
        <w:rPr/>
        <w:t>THIAGO</w:t>
      </w:r>
      <w:r>
        <w:rPr>
          <w:spacing w:val="47"/>
        </w:rPr>
        <w:t> </w:t>
      </w:r>
      <w:r>
        <w:rPr/>
        <w:t>CALANDRINI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OLIVEIRA</w:t>
      </w:r>
      <w:r>
        <w:rPr>
          <w:spacing w:val="46"/>
        </w:rPr>
        <w:t> </w:t>
      </w:r>
      <w:r>
        <w:rPr/>
        <w:t>DOS</w:t>
      </w:r>
      <w:r>
        <w:rPr>
          <w:spacing w:val="46"/>
        </w:rPr>
        <w:t> </w:t>
      </w:r>
      <w:r>
        <w:rPr/>
        <w:t>ANJOS</w:t>
      </w:r>
      <w:r>
        <w:rPr>
          <w:spacing w:val="47"/>
        </w:rPr>
        <w:t> </w:t>
      </w:r>
      <w:r>
        <w:rPr>
          <w:spacing w:val="-10"/>
        </w:rPr>
        <w:t>-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OAB</w:t>
      </w:r>
      <w:r>
        <w:rPr>
          <w:spacing w:val="60"/>
          <w:w w:val="150"/>
          <w:sz w:val="24"/>
        </w:rPr>
        <w:t> </w:t>
      </w:r>
      <w:r>
        <w:rPr>
          <w:sz w:val="24"/>
        </w:rPr>
        <w:t>15899N-AM.</w:t>
      </w:r>
      <w:r>
        <w:rPr>
          <w:spacing w:val="60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60"/>
          <w:w w:val="150"/>
          <w:sz w:val="24"/>
        </w:rPr>
        <w:t> </w:t>
      </w:r>
      <w:r>
        <w:rPr>
          <w:sz w:val="24"/>
        </w:rPr>
        <w:t>Adiado</w:t>
      </w:r>
      <w:r>
        <w:rPr>
          <w:spacing w:val="60"/>
          <w:w w:val="150"/>
          <w:sz w:val="24"/>
        </w:rPr>
        <w:t> </w:t>
      </w:r>
      <w:r>
        <w:rPr>
          <w:sz w:val="24"/>
        </w:rPr>
        <w:t>por</w:t>
      </w:r>
      <w:r>
        <w:rPr>
          <w:spacing w:val="60"/>
          <w:w w:val="150"/>
          <w:sz w:val="24"/>
        </w:rPr>
        <w:t> </w:t>
      </w:r>
      <w:r>
        <w:rPr>
          <w:sz w:val="24"/>
        </w:rPr>
        <w:t>falta</w:t>
      </w:r>
      <w:r>
        <w:rPr>
          <w:spacing w:val="61"/>
          <w:w w:val="150"/>
          <w:sz w:val="24"/>
        </w:rPr>
        <w:t> </w:t>
      </w:r>
      <w:r>
        <w:rPr>
          <w:sz w:val="24"/>
        </w:rPr>
        <w:t>de</w:t>
      </w:r>
      <w:r>
        <w:rPr>
          <w:spacing w:val="60"/>
          <w:w w:val="150"/>
          <w:sz w:val="24"/>
        </w:rPr>
        <w:t> </w:t>
      </w:r>
      <w:r>
        <w:rPr>
          <w:sz w:val="24"/>
        </w:rPr>
        <w:t>quorum.</w:t>
      </w:r>
      <w:r>
        <w:rPr>
          <w:spacing w:val="63"/>
          <w:w w:val="150"/>
          <w:sz w:val="24"/>
        </w:rPr>
        <w:t> </w:t>
      </w:r>
      <w:r>
        <w:rPr>
          <w:b/>
          <w:sz w:val="24"/>
        </w:rPr>
        <w:t>30.</w:t>
      </w:r>
      <w:r>
        <w:rPr>
          <w:b/>
          <w:spacing w:val="60"/>
          <w:w w:val="150"/>
          <w:sz w:val="24"/>
        </w:rPr>
        <w:t> </w:t>
      </w:r>
      <w:r>
        <w:rPr>
          <w:b/>
          <w:sz w:val="24"/>
        </w:rPr>
        <w:t>0714888-44.2020.8.04.0001</w:t>
      </w:r>
      <w:r>
        <w:rPr>
          <w:b/>
          <w:spacing w:val="61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5"/>
      </w:pPr>
      <w:r>
        <w:rPr/>
        <w:t>Apelação Cível - Primeira Câmara Cível. Relator: Ida Maria Costa De Andrade. Apelante: BANCO DO BRASIL S.A. Apelado: Rubelmar Maia de Azevedo Cruz Filho. Observações: Adiado por falta de quorum. </w:t>
      </w:r>
      <w:r>
        <w:rPr>
          <w:b/>
        </w:rPr>
        <w:t>31. 0681536-90.2023.8.04.0001 </w:t>
      </w:r>
      <w:r>
        <w:rPr/>
        <w:t>- Apelação Cível - Primeira Câmara Cível. Relator: Ida Maria Costa De Andrade. Apelante: Roberta Tonizzo Silva, Apelante: Condomínio do Parque Ponta Negra - Reserva das Praias. Apelado: Mario Jorge Stone de Mesquita. Observações: Adiado por falta de quorum.</w:t>
      </w:r>
    </w:p>
    <w:p>
      <w:pPr>
        <w:pStyle w:val="BodyText"/>
        <w:spacing w:line="232" w:lineRule="auto" w:before="3"/>
        <w:ind w:right="133"/>
      </w:pPr>
      <w:r>
        <w:rPr>
          <w:b/>
        </w:rPr>
        <w:t>32. 0629724-19.2017.8.04.0001 </w:t>
      </w:r>
      <w:r>
        <w:rPr/>
        <w:t>- Apelação Cível - Primeira Câmara Cível. Relator: Maria Das Graças Pessôa Figueiredo. Apelante: FUNDAçÃO DOS ECONOMIÁRIOS FEDERAIS - FUNCEF. Apelado: Roberta de Oliveira da Cruz. Adiado. Esgotada a pauta, nada mais havendo que tratar, foram encerrados os trabalhos. Eu, Zélia Maria Machado De Aragão Peixoto, secretária da Primeira Câmara Cível, lavrei a presente ata que, depois de aprovada, assino 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2026-07-15T11:55:17Z</dcterms:created>
  <dcterms:modified xsi:type="dcterms:W3CDTF">2026-07-15T11:55:17Z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2025-10-15T00:00:00Z</vt:filetime>
  </property>
  <property fmtid="{D5CDD505-2E9C-101B-9397-08002B2CF9AE}" pid="4" name="LastSaved">
    <vt:filetime>2026-07-15T00:00:00Z</vt:filetime>
  </property>
  <property fmtid="{D5CDD505-2E9C-101B-9397-08002B2CF9AE}" pid="5" name="Producer">
    <vt:lpwstr>iText 2.1.0 (by lowagie.com)</vt:lpwstr>
  </property>
</Properties>
</file>