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17 ª sessão ordinária da(s) Câmaras Reunidas do Estado Do Amazonas, realizada ao(s) 21 de Maio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Socorro Guedes Moura, Yedo Simões De Oliveira, Nélia Caminha Jorge, José Hamilton Saraiva Dos Santos, Ernesto Anselmo Queiroz Chíxaro, Elci Simões De Oliveira, Joana Dos Santos Meirelles, Délcio Luís Santos, Vania Maria Do Perpetuo Socorro Marques Marinho, Abraham Peixoto Campos Filho, Onilza Abreu Gerth, Cezar Luiz Bandiera, Luiza Cristina Nascimento Da Costa Marques, Henrique Veiga Lima, Lia Maria Guedes, Ida Maria Costa de Andrade.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Sarah Pirangy De Souza, Digníssimo(a) Procurador(a) de Justiça em 2º Grau. Aprovada ata da sessão de julgamento anterior. Secretariada pelo(a) bel. Davene Tamborini Lopes, foram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abertos os trabalhos.</w:t>
      </w:r>
      <w:r w:rsidDel="00000000" w:rsidR="00000000" w:rsidRPr="00000000">
        <w:rPr>
          <w:sz w:val="24"/>
          <w:szCs w:val="24"/>
          <w:rtl w:val="0"/>
        </w:rPr>
        <w:t xml:space="preserve"> </w:t>
      </w:r>
      <w:r w:rsidDel="00000000" w:rsidR="00000000" w:rsidRPr="00000000">
        <w:rPr>
          <w:b w:val="1"/>
          <w:sz w:val="24"/>
          <w:szCs w:val="24"/>
          <w:rtl w:val="0"/>
        </w:rPr>
        <w:t xml:space="preserve">JULGAMENTOS: 1. 0545653-74.2023.8.04.0001</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João De Jesus Abdala Simões. Apelante: José Cavalcanti Campos, Apelante: MAEL RODRIGUES DE SÁ, Apelante: PAULO ROBERTO VITAL DE MENEZES,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 AMAZONAS. Pedido de vista por: Nélia Caminha Jorge.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4003742-40.2024.8.04.0000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Abraham Peixoto Campos Filho. Agravante: ESTADO DO AMAZONAS. Agravado: SOUZA CRUZ S/A. Decisão principal: 239 - Com Resolução do Mérito - Não-Provimento, atribuído à(s) parte(s) ESTADO DO AMAZONAS - Unânime. Impedi</w:t>
      </w:r>
      <w:r w:rsidDel="00000000" w:rsidR="00000000" w:rsidRPr="00000000">
        <w:rPr>
          <w:sz w:val="24"/>
          <w:szCs w:val="24"/>
          <w:rtl w:val="0"/>
        </w:rPr>
        <w:t xml:space="preserve">mento: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Observações: O Exmo. Sr. Des. Délcio Luís Santos devolveu os autos acompanhando 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0002710-15.2017.8.04.0000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Jorge Manoel Lopes Lins. Impedimentos: Exmo</w:t>
      </w:r>
      <w:r w:rsidDel="00000000" w:rsidR="00000000" w:rsidRPr="00000000">
        <w:rPr>
          <w:sz w:val="24"/>
          <w:szCs w:val="24"/>
          <w:rtl w:val="0"/>
        </w:rPr>
        <w:t xml:space="preserve">. Sr. Des. Yedo Simões de Oliveira e 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Appio da Silva Tolentino.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0002718-89.2017.8.04.0000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Jorge Manoel Lopes Lins. Impedimentos: Exmo. Sr. Des. Yedo Simões de Oliveira e Exma. Sra. Desa. Maria das Graças Pessôa Figueiredo. Agravante: ESTADO DO AMAZONAS. Agravado: MARIA DE FATIMA RAPOSA DA CAMARA.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0733488-45.2022.8.04.0001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Soenergy Sistemas Internacionais de Energia S/A. Pedido de vista por: Délcio Luís Santos.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0600331-66.2023.8.04.6200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Luiza Cristina Nascimento Da Costa Marques. Apelante: Edenilson Alves da Fonseca. Apelado: Novo Aripuanã. Impedimento: Ex</w:t>
      </w:r>
      <w:r w:rsidDel="00000000" w:rsidR="00000000" w:rsidRPr="00000000">
        <w:rPr>
          <w:sz w:val="24"/>
          <w:szCs w:val="24"/>
          <w:rtl w:val="0"/>
        </w:rPr>
        <w:t xml:space="preserve">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237 - Com Resolução do Mérito - Provimento, atribuído à(s) parte(s) Edenilson Alves da Fonseca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4001607-89.2023.8.04.0000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Luiza Cristina Nascimento Da Costa Marques. Autor: LEANDRO DE JESUS FERNANDES, Autor: Josue Maia de Freitas. Réu: ESTADO DO AMAZONAS representado(a) por PROCURADORIA GERAL DO ESTADO DO AMAZONAS. Pedido de vista por: Délcio Luís Santos. Observações: Julgamento suspenso em razão do pedido de vista regimental do Exmo. Sr. Des. Délcio Luís Santos.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0002455-13.2024.8.04.0000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 Recursos. Relator: Mirza Telma De Oliveira Cunha. Embargante: ESTADO DO AMAZONAS, Embargante: SUSAM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Secretaria de Estado de Saúde. Embargado: RAIMUNDA SOARES MOTA.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0015138-82.2024.8.04.0000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Mirza Telma De Oliveira Cunha. Suscitante: Juízo de Direito da 1ª Vara do Juizado Especial Civel e Criminal da Comarca de Humaitá /am. Suscitante: Juízo de Direito da 1ª Vara do Juizado Especial Civel e Criminal da Comarca de Humaitá /am.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4005025-40.2020.8.04.0000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Luiza Cristina Nascimento Da Costa Marques. Autor: Cicero Amancio de Oliveira, Autor: Yolanda Francinete de Oliveira Souza, Autor: João Martins Lopes, Autor: MANOEL ANUNCIAÇÃO LAMARAO SANTOS. Réu: ESTADO DO AMAZONAS. Pedido de vista por: Délcio Luís Santos. Observações: Julgamento suspenso em razão do pedido de vista regimental do Exmo. Sr. Des. Délcio Luís Santos.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0515148-66.2024.8.04.0001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Mirza Telma De Oliveira Cunha. Impetrante: DANIELI OLIVEIRA FERREIRA. Impetrado: CETAM CENTRO EDUCACIONAL TECNOLOGICO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AMAZONAS, Impetrado: SEDUC - Secretaria de Estado de Educação e Qualidade de Ensino representado(a) por PROCURADORIA GERAL DO ESTADO DO 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4011672-12.2024.8.04.0000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Mirza Telma De Oliveira Cunha. Impetrante: Cleudo Elves Pereira Nunes. Impetrado: ESTADO DO AMAZONAS representado(a) por PROCURADORIA GERAL DO ESTADO DO AMAZONAS, Impetrado: SEAD - Secretaria de Estado de Administração e Gestão. Adiado. Observações: Adiado em razão da ausência justificada da Exma. Sra.</w:t>
      </w:r>
      <w:r w:rsidDel="00000000" w:rsidR="00000000" w:rsidRPr="00000000">
        <w:rPr>
          <w:sz w:val="24"/>
          <w:szCs w:val="24"/>
          <w:rtl w:val="0"/>
        </w:rPr>
        <w:t xml:space="preserve"> Desa. Relatora. </w:t>
      </w:r>
      <w:r w:rsidDel="00000000" w:rsidR="00000000" w:rsidRPr="00000000">
        <w:rPr>
          <w:b w:val="1"/>
          <w:sz w:val="24"/>
          <w:szCs w:val="24"/>
          <w:rtl w:val="0"/>
        </w:rPr>
        <w:t xml:space="preserve">13. 0676112-67.2023.8.04.0001 </w:t>
      </w:r>
      <w:r w:rsidDel="00000000" w:rsidR="00000000" w:rsidRPr="00000000">
        <w:rPr>
          <w:sz w:val="24"/>
          <w:szCs w:val="24"/>
          <w:rtl w:val="0"/>
        </w:rPr>
        <w:t xml:space="preserve">- Remessa Necessária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Mirza Telma De Oliveira Cunha. Recorrente: Juízo de Direito da 4ª Vara da Fazenda Pública Estadual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Recorrente: Joyce Maria Guimarães de Souza. Recorrido: UNIVERSIDADE DO ESTADO DO AMAZONAS, Recorrido: Reitor da Universidade do Estado do 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0401472-43.2024.8.04.0001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Mirza Telma De Oliveira Cunha. Recorrente: Juízo de Direito da 4ª Vara da Fazenda Pública Estadual do Amazonas, Recorrente: Marco Andre Moreira da Silva. Recorrido: ESTADO DO 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0449272-67.2024.8.04.0001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Mirza Telma De Oliveira Cunha. Apelante: Joaquim Pereira Lima Neto. Apelado: ESTADO DO AMAZONAS representado(a) por PROCURADORIA GERAL DO ESTADO DO AMAZONAS, Apelado: Comandante - Geral Polícia Militar Estado.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4013604-35.2024.8.04.0000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Carla Maria Santos Dos Reis. Revisor: Jorge Manoel Lopes Lins. Requerente: Ivanildo Marques Sampaio. Requerido: Ministerio Público do Estado do 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0542034-05.2024.8.04.0001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Mirza Telma De Oliveira Cunha. Recorrente: WILLIANS DE SOUZA LIMA DE MIORAES, Recorrente: Juízo de Direito da 3ª Vara da Fazenda Pública Estadual da Capital. Recorrido: ESTADO DO AMAZONAS representado(a) por PROCURADORIA GERAL DO ESTADO DO AMAZONAS. Adiado. Observações: Adiado em razão da ausência justificada da Exma. Sra. Desa.</w:t>
      </w:r>
      <w:r w:rsidDel="00000000" w:rsidR="00000000" w:rsidRPr="00000000">
        <w:rPr>
          <w:sz w:val="24"/>
          <w:szCs w:val="24"/>
          <w:rtl w:val="0"/>
        </w:rPr>
        <w:t xml:space="preserve"> Relatora. </w:t>
      </w:r>
      <w:r w:rsidDel="00000000" w:rsidR="00000000" w:rsidRPr="00000000">
        <w:rPr>
          <w:b w:val="1"/>
          <w:sz w:val="24"/>
          <w:szCs w:val="24"/>
          <w:rtl w:val="0"/>
        </w:rPr>
        <w:t xml:space="preserve">18. 0573050-74.2024.8.04.0001 </w:t>
      </w:r>
      <w:r w:rsidDel="00000000" w:rsidR="00000000" w:rsidRPr="00000000">
        <w:rPr>
          <w:sz w:val="24"/>
          <w:szCs w:val="24"/>
          <w:rtl w:val="0"/>
        </w:rPr>
        <w:t xml:space="preserve">- Remessa Necessária Cível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Abraham Peixoto Campos Filho. Recorrente: Juízo de Direito da 1ª Vara da Fazenda Pública Estadual da Capital. Decisão parcial: Provimento. Decisão principal: 237 - Com Resolução do Mérito - Provimento, atribuído à(s) parte(s) LEONARDO BRANDAO JAIME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 0000757-97.2025.8.04.4700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Conflito de Jurisdição - Câmaras Reunidas. Relator: Abraham Peixoto Campos Filho. Suscitado: 2.V.D.C.D.I.Suscitado: 2.V.D.C.D.I. Impedimento: Ex</w:t>
      </w:r>
      <w:r w:rsidDel="00000000" w:rsidR="00000000" w:rsidRPr="00000000">
        <w:rPr>
          <w:sz w:val="24"/>
          <w:szCs w:val="24"/>
          <w:rtl w:val="0"/>
        </w:rPr>
        <w:t xml:space="preserve">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11796 - Com Resolução do Mérito - Declaração de competência em conflito, atribuído à(s) parte(s) 1.V.C.D.C.D.I.A. - Unânime.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3" w:lineRule="auto"/>
      <w:ind w:left="64"/>
    </w:pPr>
    <w:rPr>
      <w:rFonts w:ascii="Times New Roman" w:cs="Times New Roman" w:eastAsia="Times New Roman" w:hAnsi="Times New Roman"/>
      <w:b w:val="1"/>
      <w:sz w:val="24"/>
      <w:szCs w:val="24"/>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F+mI87uZCUViGYkhRbjRY0lzA==">CgMxLjA4AHIhMW9VMmNJb0hrNk1La0xvSlFCVVRTZ3VsTmRaVEt4NTBk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2025-09-08T12:14:43Z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2025-09-08T00:00:00Z</vt:filetime>
  </property>
  <property fmtid="{D5CDD505-2E9C-101B-9397-08002B2CF9AE}" pid="4" name="Producer">
    <vt:lpwstr>iText 2.1.0 (by lowagie.com)</vt:lpwstr>
  </property>
</Properties>
</file>