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123825</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widowControl w:val="1"/>
        <w:spacing w:line="276" w:lineRule="auto"/>
        <w:ind w:left="-840" w:right="-825.1181102362187"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left"/>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41.73228346456688" w:right="13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w:t>
      </w:r>
      <w:r w:rsidDel="00000000" w:rsidR="00000000" w:rsidRPr="00000000">
        <w:rPr>
          <w:sz w:val="24"/>
          <w:szCs w:val="24"/>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ª sessão ordinária da(s) Câmaras Reunidas do Estado Do Amazonas, realizada ao(s) 19 de Fevereiro de 2025. Na data supra, às 09:00 horas, sob a Presidência do(a) Excelentíssimo(a) Senhor(a) </w:t>
      </w:r>
      <w:r w:rsidDel="00000000" w:rsidR="00000000" w:rsidRPr="00000000">
        <w:rPr>
          <w:sz w:val="24"/>
          <w:szCs w:val="24"/>
          <w:rtl w:val="0"/>
        </w:rPr>
        <w:t xml:space="preserve">Desembargador(a) Airton Luis Correa Gentil no(a) Plenário do Tribunal de Justiça, presente(s) o(s) Eminente(s) Senhor(es) Desembargador(es) João De Jesus Abdala Simões, Maria Das Graças Pessôa Figueiredo, Socorro Guedes Moura, Yedo Simões De Oliveira, Flávio Humberto Pascarelli Lopes, Paulo Cesar Caminha E Lima, Jorge Manoel Lopes Lins, Lafayette Carneiro Vieira Júnior, Nélia Caminha Jorge, Joana Dos Santos Meirelles, Délcio Luís Santos, Vânia Maria Do Perpetuo Socorro Marques Marinho, Onilza Abreu Gerth, Luiza Cristina Nascimento Da Costa Marques, Henrique Veiga Lima.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Representando o Ministério Público do Estado Silvana Nobre De Lima Cabral, Digníssimo(a) Procurador(a) de Justiça em 2º Grau. Por determinação do(a) Desembargador(a) Presidente, foi determinada alteração da ata da sessão de julgamento anterior. Secretariada pelo(a) bel. Davene Tamborini Lopes, foram abertos os trabalhos.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JULGAMENTOS: 0. 0010042-86.2024.8.04.0000 (SAJ)</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 Câmaras Reunidas. Relator: Elci Simões De Oliveira. Agravante: Maria José Rodrigues Menescal de Vasconcellos. Agravado: Nadja Guimarães da Cunha. Impedimento</w:t>
      </w:r>
      <w:r w:rsidDel="00000000" w:rsidR="00000000" w:rsidRPr="00000000">
        <w:rPr>
          <w:sz w:val="24"/>
          <w:szCs w:val="24"/>
          <w:rtl w:val="0"/>
        </w:rPr>
        <w:t xml:space="preserve">: Exmo. Sr. Des. Yedo Simões de Oliveira. Suspeição: Exma. Sra. Desa. Luiza Cristina Nascimento da Costa Marques.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Adiado. Observações: Adiado em razão da ausência justificada do Exmo. Sr. Des. Relator.::sessão migrada do saj::1372531::13731::7::::.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 4000221-29.2020.8.04.0000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b w:val="1"/>
          <w:i w:val="0"/>
          <w:smallCaps w:val="0"/>
          <w:strike w:val="0"/>
          <w:color w:val="000000"/>
          <w:sz w:val="24"/>
          <w:szCs w:val="24"/>
          <w:u w:val="none"/>
          <w:shd w:fill="auto" w:val="clear"/>
          <w:vertAlign w:val="baseline"/>
          <w:rtl w:val="0"/>
        </w:rPr>
        <w:t xml:space="preserve">(SAJ)</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Onilza Abreu Gerth. Autor: JOCIVANE  DA  SILVA  MARQUES.  Réu:  ESTADO  DO  AMAZONAS  representado(a)  por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PROCURADORIA GERAL DO ESTADO DO AMAZONAS. Impedimento: Exmo Sr. </w:t>
      </w:r>
      <w:r w:rsidDel="00000000" w:rsidR="00000000" w:rsidRPr="00000000">
        <w:rPr>
          <w:sz w:val="24"/>
          <w:szCs w:val="24"/>
          <w:rtl w:val="0"/>
        </w:rPr>
        <w:t xml:space="preserve">Des. Cezar Luiz Bandiera e Exmo. Sr. Des. Yedo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Adiado. Observações: Adiado em razão da ausência  justificada  da  Exma.  Sra.  Vistora.::sessão  migrada  do  saj::1372564::13731::6::::.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b w:val="1"/>
          <w:sz w:val="24"/>
          <w:szCs w:val="24"/>
          <w:rtl w:val="0"/>
        </w:rPr>
        <w:t xml:space="preserve"> 0212313-18.2023.8.04.0001 </w:t>
      </w:r>
      <w:r w:rsidDel="00000000" w:rsidR="00000000" w:rsidRPr="00000000">
        <w:rPr>
          <w:sz w:val="24"/>
          <w:szCs w:val="24"/>
          <w:rtl w:val="0"/>
        </w:rPr>
        <w:t xml:space="preserve">- Exceção de Suspeição - Câmaras Reunidas. Relator: Abraham Peixoto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Campos Filho. Excipiente: Marcos Antônio Ribeiro da Cruz. Excepto: Juízo de Direito da Vara Especializada em Crimes de Trânsito da Capital. Adiado. Observações: Julgamento adiado em virtude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0414077-21.2024.8.04.0001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 Câmaras Reunidas. Relator: Abraham Peixoto Campos Filho. Apelante: Fredson Bernardo da Silva. Apelado: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Adiado. Observações: Julgamento adiado em virtude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0004275-67.2024.8.04.0000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 Câmaras Reunidas. Relator: Abraham Peixoto Campos Filho. Polo Ativo: ESTADO DO AMAZONAS. Polo Passivo: Jurandi dos Santos Marcelino. Adiado. Observações: Julgamento adiado em virtude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0003395-75.2024.8.04.0000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 Câmaras Reunidas. Relator: Abraham Peixoto Campos Filho. Agravante: RAFAEL RODRIGUES TRINDADE. Agravado: ESTADO DO AMAZONAS representado(a) por PROCURADORIA GERAL DO ESTADO DO AMAZONAS, Agravado: FUNDAÇÃO GETÚLIO VARGAS. Adiado. Observações: Julgamento adiado em virtude da ausência</w:t>
      </w:r>
      <w:r w:rsidDel="00000000" w:rsidR="00000000" w:rsidRPr="00000000">
        <w:rPr>
          <w:sz w:val="24"/>
          <w:szCs w:val="24"/>
          <w:rtl w:val="0"/>
        </w:rPr>
        <w:t xml:space="preserve"> justificada do Exmo. Sr. Des. Relator. </w:t>
      </w:r>
      <w:r w:rsidDel="00000000" w:rsidR="00000000" w:rsidRPr="00000000">
        <w:rPr>
          <w:b w:val="1"/>
          <w:sz w:val="24"/>
          <w:szCs w:val="24"/>
          <w:rtl w:val="0"/>
        </w:rPr>
        <w:t xml:space="preserve">5. 0013791-14.2024.8.04.0000 </w:t>
      </w:r>
      <w:r w:rsidDel="00000000" w:rsidR="00000000" w:rsidRPr="00000000">
        <w:rPr>
          <w:sz w:val="24"/>
          <w:szCs w:val="24"/>
          <w:rtl w:val="0"/>
        </w:rPr>
        <w:t xml:space="preserve">- Agravo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Abraham Peixoto Campos Filho. Agravante: Friovix Comercio de Refrigeracao Ltda. Agravado: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Adiado. Observações: Julgamento adiado em virtude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0663145-87.2023.8.04.0001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 Câmaras Reunidas. Relator: João De Jesus Abdala Simões. Suscitante: Juízo de Direito da 10 Vara de Família e Sucessões da Capital/am. Suscitante: Juízo de Direito da 10 Vara de Família e Sucessões da Capital/am. Impedimento: Exmo. Sr. Des. Elci Simões de Oliveira. Decisão principal: 11796 - Com Resolução do Mérito - Declaração de competência em conflito, atribuído à(s) parte(s) Juízo de Direito da 10 Vara de Família e Sucessões da Capital/am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0602789-60.2024.8.04.4700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 Câmaras Reunidas. Relator: Maria Das Graças Pessôa Figueiredo. Suscitante: Juízo de Direito da 1ª Vara da Comarca de Itacoatiara/am.Suscitante: Juízo de Direito da 1ª Vara da Comarca de Itacoatiara/am.  Impedimentos: Exmo. Sr. Des. Elci Simões de Ol</w:t>
      </w:r>
      <w:r w:rsidDel="00000000" w:rsidR="00000000" w:rsidRPr="00000000">
        <w:rPr>
          <w:sz w:val="24"/>
          <w:szCs w:val="24"/>
          <w:rtl w:val="0"/>
        </w:rPr>
        <w:t xml:space="preserve">iveira e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11796 - Com Resolução do Mérito - Declaração de competência em conflito, atribuído à(s) parte(s) Juízo de Direito da 1ª Vara da</w:t>
      </w:r>
      <w:r w:rsidDel="00000000" w:rsidR="00000000" w:rsidRPr="00000000">
        <w:rPr>
          <w:sz w:val="24"/>
          <w:szCs w:val="24"/>
          <w:rtl w:val="0"/>
        </w:rPr>
        <w:t xml:space="preserve"> Comarca de Itacoatiara/am. - Unânime. </w:t>
      </w:r>
      <w:r w:rsidDel="00000000" w:rsidR="00000000" w:rsidRPr="00000000">
        <w:rPr>
          <w:b w:val="1"/>
          <w:sz w:val="24"/>
          <w:szCs w:val="24"/>
          <w:rtl w:val="0"/>
        </w:rPr>
        <w:t xml:space="preserve">8. 0003902-36.2024.8.04.0000 </w:t>
      </w:r>
      <w:r w:rsidDel="00000000" w:rsidR="00000000" w:rsidRPr="00000000">
        <w:rPr>
          <w:sz w:val="24"/>
          <w:szCs w:val="24"/>
          <w:rtl w:val="0"/>
        </w:rPr>
        <w:t xml:space="preserve">- Embargos de Declaração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Henrique Veiga Lima. Polo Ativo: E.D.A.Polo Passivo: R.R.B.C. I</w:t>
      </w:r>
      <w:r w:rsidDel="00000000" w:rsidR="00000000" w:rsidRPr="00000000">
        <w:rPr>
          <w:sz w:val="24"/>
          <w:szCs w:val="24"/>
          <w:rtl w:val="0"/>
        </w:rPr>
        <w:t xml:space="preserve">mpedimentos: Exmo. Sr. Des. Elci Simões de Oliveira e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Decisão principal: 200 - Com Resolução do Mérito - Não-Acolhimento de Embargos de Declaração, atribuído à(s)</w:t>
      </w:r>
      <w:r w:rsidDel="00000000" w:rsidR="00000000" w:rsidRPr="00000000">
        <w:rPr>
          <w:sz w:val="24"/>
          <w:szCs w:val="24"/>
          <w:rtl w:val="0"/>
        </w:rPr>
        <w:t xml:space="preserve"> parte(s) E.D.A. - Unânime. </w:t>
      </w:r>
      <w:r w:rsidDel="00000000" w:rsidR="00000000" w:rsidRPr="00000000">
        <w:rPr>
          <w:b w:val="1"/>
          <w:sz w:val="24"/>
          <w:szCs w:val="24"/>
          <w:rtl w:val="0"/>
        </w:rPr>
        <w:t xml:space="preserve">9. 0011433-76.2024.8.04.0000 </w:t>
      </w:r>
      <w:r w:rsidDel="00000000" w:rsidR="00000000" w:rsidRPr="00000000">
        <w:rPr>
          <w:sz w:val="24"/>
          <w:szCs w:val="24"/>
          <w:rtl w:val="0"/>
        </w:rPr>
        <w:t xml:space="preserve">- Embargos de Declaração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Airton Luis Correa Gentil. Polo Ativo: Inovamed Hospitalar Ltda. Polo Passivo: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Impedimentos: Exma. Sra</w:t>
      </w:r>
      <w:r w:rsidDel="00000000" w:rsidR="00000000" w:rsidRPr="00000000">
        <w:rPr>
          <w:sz w:val="24"/>
          <w:szCs w:val="24"/>
          <w:rtl w:val="0"/>
        </w:rPr>
        <w:t xml:space="preserve">. Desa. Maria das Graças Pessoa Figueiredo e Exmo. Sr. Des. Yedo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239 - Com Resolução do Mérito - Não-Provimento, atribuído à(s)</w:t>
      </w:r>
      <w:r w:rsidDel="00000000" w:rsidR="00000000" w:rsidRPr="00000000">
        <w:rPr>
          <w:sz w:val="24"/>
          <w:szCs w:val="24"/>
          <w:rtl w:val="0"/>
        </w:rPr>
        <w:t xml:space="preserve"> parte(s) Inovamed Hospitalar Ltda - Unânime. </w:t>
      </w:r>
      <w:r w:rsidDel="00000000" w:rsidR="00000000" w:rsidRPr="00000000">
        <w:rPr>
          <w:b w:val="1"/>
          <w:sz w:val="24"/>
          <w:szCs w:val="24"/>
          <w:rtl w:val="0"/>
        </w:rPr>
        <w:t xml:space="preserve">10. 0013414-43.2024.8.04.0000 </w:t>
      </w:r>
      <w:r w:rsidDel="00000000" w:rsidR="00000000" w:rsidRPr="00000000">
        <w:rPr>
          <w:sz w:val="24"/>
          <w:szCs w:val="24"/>
          <w:rtl w:val="0"/>
        </w:rPr>
        <w:t xml:space="preserve">- Agravo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Henrique Veiga Lima. Agravante: Maria Tereza de Sousa Mourao. Agravado: JUÍZO DE DIREITO DA 9ª VARA DE FAMÍLIA E SUCESSÕES DA COMARCA DE MANAUS/AM,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Agravado: CAPEMISA SEGURORADA DE VIDA E PREVIDENCIA SA. </w:t>
      </w:r>
      <w:r w:rsidDel="00000000" w:rsidR="00000000" w:rsidRPr="00000000">
        <w:rPr>
          <w:sz w:val="24"/>
          <w:szCs w:val="24"/>
          <w:rtl w:val="0"/>
        </w:rPr>
        <w:t xml:space="preserve">Impedimentos: Exma. Sra. Desa. Maria das Graças Pessoa Figueiredo e Exmo. Sr. Des. Yedo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239 - Com Resolução do Mérito - Não-Provimento, atribuído à(s) parte(s) Maria Tereza de Sousa Mourao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0014288-28.2024.8.04.0000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 Câmaras Reunidas. Relator: Jorge Manoel Lopes Lins. Polo Ativo: ESTADO DO AMAZONAS. Polo Passivo: Francisco Arnóbio Bezerra Mota, Polo Passivo: Hélio Ferreira da Silva. </w:t>
      </w:r>
      <w:r w:rsidDel="00000000" w:rsidR="00000000" w:rsidRPr="00000000">
        <w:rPr>
          <w:sz w:val="24"/>
          <w:szCs w:val="24"/>
          <w:rtl w:val="0"/>
        </w:rPr>
        <w:t xml:space="preserve">Impedimento: Exmo. Sr. Des. Yedo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200 - Com Resolução do Mérito - Não-Acolhimento de Embargos de Declaração, atribuído à(s) parte(s) ESTADO DO AMAZONAS -</w:t>
      </w:r>
      <w:r w:rsidDel="00000000" w:rsidR="00000000" w:rsidRPr="00000000">
        <w:rPr>
          <w:sz w:val="24"/>
          <w:szCs w:val="24"/>
          <w:rtl w:val="0"/>
        </w:rPr>
        <w:t xml:space="preserve"> Unânime. </w:t>
      </w:r>
      <w:r w:rsidDel="00000000" w:rsidR="00000000" w:rsidRPr="00000000">
        <w:rPr>
          <w:b w:val="1"/>
          <w:sz w:val="24"/>
          <w:szCs w:val="24"/>
          <w:rtl w:val="0"/>
        </w:rPr>
        <w:t xml:space="preserve">EM MESA: 0009227-89.2024.8.04.0000 </w:t>
      </w:r>
      <w:r w:rsidDel="00000000" w:rsidR="00000000" w:rsidRPr="00000000">
        <w:rPr>
          <w:sz w:val="24"/>
          <w:szCs w:val="24"/>
          <w:rtl w:val="0"/>
        </w:rPr>
        <w:t xml:space="preserve">- Embargos de Declaração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Airton Luis Correa Gentil. Impedimentos: </w:t>
      </w:r>
      <w:r w:rsidDel="00000000" w:rsidR="00000000" w:rsidRPr="00000000">
        <w:rPr>
          <w:sz w:val="24"/>
          <w:szCs w:val="24"/>
          <w:rtl w:val="0"/>
        </w:rPr>
        <w:t xml:space="preserve">Exmo. Sr. Des. Yedo Simões de Oliveira e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Polo Ativo: JOSÉ PEDRO FREITAS GRAçA. Polo Passivo: Presidente da Câmara Municipal de Borba, Polo Passivo: Presidente da Comissão Processante da Câmara dos Vereadores de Borba. Adiado. Observações: Julgamento adiado em virtude da ausência justificada do Exmo. Sr. Des. Vistor.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8zsrX7pUxF3CEKFdXy7ZjEMRow==">CgMxLjA4AHIhMUJaYTBpMWpCUVZqZ2p5NWM2OHQ3Q1BNN3NsZlJQc0py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2025-09-04T14:32:16Z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2025-04-14T00:00:00Z</vt:filetime>
  </property>
  <property fmtid="{D5CDD505-2E9C-101B-9397-08002B2CF9AE}" pid="3" name="LastSaved">
    <vt:filetime>2025-09-04T00:00:00Z</vt:filetime>
  </property>
  <property fmtid="{D5CDD505-2E9C-101B-9397-08002B2CF9AE}" pid="4" name="Producer">
    <vt:lpwstr>iText 2.1.0 (by lowagie.com)</vt:lpwstr>
  </property>
</Properties>
</file>