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3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0" distR="0">
                <wp:extent cx="6493510" cy="767080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99225" y="3396450"/>
                          <a:ext cx="6493510" cy="767080"/>
                          <a:chOff x="2099225" y="3396450"/>
                          <a:chExt cx="6493550" cy="767100"/>
                        </a:xfrm>
                      </wpg:grpSpPr>
                      <wpg:grpSp>
                        <wpg:cNvGrpSpPr/>
                        <wpg:grpSpPr>
                          <a:xfrm>
                            <a:off x="2099245" y="3396460"/>
                            <a:ext cx="6493510" cy="767080"/>
                            <a:chOff x="0" y="0"/>
                            <a:chExt cx="6493510" cy="76708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493500" cy="767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493510" cy="767080"/>
                            </a:xfrm>
                            <a:custGeom>
                              <a:rect b="b" l="l" r="r" t="t"/>
                              <a:pathLst>
                                <a:path extrusionOk="0" h="767080" w="6493510">
                                  <a:moveTo>
                                    <a:pt x="6493256" y="757174"/>
                                  </a:moveTo>
                                  <a:lnTo>
                                    <a:pt x="0" y="757174"/>
                                  </a:lnTo>
                                  <a:lnTo>
                                    <a:pt x="0" y="766699"/>
                                  </a:lnTo>
                                  <a:lnTo>
                                    <a:pt x="6493256" y="766699"/>
                                  </a:lnTo>
                                  <a:lnTo>
                                    <a:pt x="6493256" y="757174"/>
                                  </a:lnTo>
                                  <a:close/>
                                </a:path>
                                <a:path extrusionOk="0" h="767080" w="6493510">
                                  <a:moveTo>
                                    <a:pt x="649325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525"/>
                                  </a:lnTo>
                                  <a:lnTo>
                                    <a:pt x="6493256" y="9525"/>
                                  </a:lnTo>
                                  <a:lnTo>
                                    <a:pt x="64932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231" y="30861"/>
                              <a:ext cx="581611" cy="70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649351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5" w:line="240"/>
                                  <w:ind w:left="1730" w:right="783.0000305175781" w:firstLine="173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7"/>
                                    <w:vertAlign w:val="baseline"/>
                                  </w:rPr>
                                  <w:t xml:space="preserve">PODER JUDICIÁRIO DO ESTADO DO AMAZONAS CÂMARAS REUNIDAS - PROJUDI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3.0000001192092896" w:line="240"/>
                                  <w:ind w:left="1351.9999694824219" w:right="410" w:firstLine="1351.9999694824219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7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Avenida André Araújo, s/n - Ed. Des. Arnoldo Péres - Aleixo - Manaus/AM - CEP: 69.060-000 - Fone: 2129-6710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493510" cy="767080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3510" cy="7670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329"/>
        </w:tabs>
        <w:spacing w:line="232" w:lineRule="auto"/>
        <w:ind w:left="132" w:right="12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29"/>
        </w:tabs>
        <w:spacing w:line="232" w:lineRule="auto"/>
        <w:ind w:left="132" w:right="129" w:firstLine="0"/>
        <w:jc w:val="both"/>
        <w:rPr/>
      </w:pPr>
      <w:r w:rsidDel="00000000" w:rsidR="00000000" w:rsidRPr="00000000">
        <w:rPr>
          <w:rtl w:val="0"/>
        </w:rPr>
        <w:t xml:space="preserve">Ata da 29 ª sessão ordinária da(s) Câmaras Reunidas do Estado Do Amazonas, de 19 de Agosto de 2026. De ordem do(a) Excelentíssimo(a) Senhor(a) Desembargador(a) Airton Luis Correa Gentil, Presidente das Egrégias Câmaras Reunidas, </w:t>
      </w:r>
      <w:r w:rsidDel="00000000" w:rsidR="00000000" w:rsidRPr="00000000">
        <w:rPr>
          <w:u w:val="single"/>
          <w:rtl w:val="0"/>
        </w:rPr>
        <w:t xml:space="preserve">informo que não houve sessão de julgamento e todos os processos pautados foram adiados para a próxima sessão de julgamento de 26/08/2026. </w:t>
      </w:r>
      <w:r w:rsidDel="00000000" w:rsidR="00000000" w:rsidRPr="00000000">
        <w:rPr>
          <w:b w:val="1"/>
          <w:bCs w:val="1"/>
          <w:rtl w:val="0"/>
        </w:rPr>
        <w:t xml:space="preserve">JULGAMENTOS: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1. 0018446-21.2026.8.04.9001</w:t>
      </w:r>
      <w:r w:rsidDel="00000000" w:rsidR="00000000" w:rsidRPr="00000000">
        <w:rPr>
          <w:rtl w:val="0"/>
        </w:rPr>
        <w:t xml:space="preserve"> - Embargos de Declaração Criminal - Câmaras Reunidas. Relator: Socorro Guedes Moura. Embargante: M.P.D.E.D.A.Terceiro: J.d.D.d.6.V.d.J.E.E.V.D.(.d.P. Adiado. </w:t>
      </w:r>
      <w:r w:rsidDel="00000000" w:rsidR="00000000" w:rsidRPr="00000000">
        <w:rPr>
          <w:b w:val="1"/>
          <w:bCs w:val="1"/>
          <w:rtl w:val="0"/>
        </w:rPr>
        <w:t xml:space="preserve">2. 0004307-98.2025.8.04.9001</w:t>
      </w:r>
      <w:r w:rsidDel="00000000" w:rsidR="00000000" w:rsidRPr="00000000">
        <w:rPr>
          <w:rtl w:val="0"/>
        </w:rPr>
        <w:t xml:space="preserve"> - Revisão Criminal - Câmaras Reunidas. Relator: Flávio Humberto Pascarelli Lopes. Revisor: Paulo Cesar Caminha E Lima. Requerente: G.d.S.L.Requerido: M.P.d.E.d.A. Adiado. </w:t>
      </w:r>
      <w:r w:rsidDel="00000000" w:rsidR="00000000" w:rsidRPr="00000000">
        <w:rPr>
          <w:b w:val="1"/>
          <w:bCs w:val="1"/>
          <w:rtl w:val="0"/>
        </w:rPr>
        <w:t xml:space="preserve">3. 0008012-07.2025.8.04.9001</w:t>
      </w:r>
      <w:r w:rsidDel="00000000" w:rsidR="00000000" w:rsidRPr="00000000">
        <w:rPr>
          <w:rtl w:val="0"/>
        </w:rPr>
        <w:t xml:space="preserve"> - Revisão Criminal - Câmaras Reunidas. Relator: Nélia Caminha Jorge. Revisor: Délcio Luís Santos. Requerente: SIDNEI DE ALMEIDA SOUZA. Requerido: MINISTERIO PUBLICO DO ESTADO DO AMAZONAS. Adiado. </w:t>
      </w:r>
      <w:r w:rsidDel="00000000" w:rsidR="00000000" w:rsidRPr="00000000">
        <w:rPr>
          <w:b w:val="1"/>
          <w:bCs w:val="1"/>
          <w:rtl w:val="0"/>
        </w:rPr>
        <w:t xml:space="preserve">4. 0020861-11.2025.8.04.9001</w:t>
      </w:r>
      <w:r w:rsidDel="00000000" w:rsidR="00000000" w:rsidRPr="00000000">
        <w:rPr>
          <w:rtl w:val="0"/>
        </w:rPr>
        <w:t xml:space="preserve"> - Revisão Criminal - Câmaras Reunidas. Relator: Luiza Cristina Nascimento Da Costa Marques. Revisor: Ana Maria De Oliveira Diógenes. Requerente: Kellyane Souza de Lima. Requerido: MINISTERIO PUBLICO DO ESTADO DO AMAZONAS. Adiado. </w:t>
      </w:r>
      <w:r w:rsidDel="00000000" w:rsidR="00000000" w:rsidRPr="00000000">
        <w:rPr>
          <w:b w:val="1"/>
          <w:bCs w:val="1"/>
          <w:rtl w:val="0"/>
        </w:rPr>
        <w:t xml:space="preserve">5. 0027468-40.2025.8.04.9001</w:t>
      </w:r>
      <w:r w:rsidDel="00000000" w:rsidR="00000000" w:rsidRPr="00000000">
        <w:rPr>
          <w:rtl w:val="0"/>
        </w:rPr>
        <w:t xml:space="preserve"> - Revisão Criminal - Câmaras Reunidas. Relator: Luiza Cristina Nascimento Da Costa Marques. Revisor: Paulo Fernando De Britto Feitoza. Requerente: Claudiney da Silva Feitoza. Requerido: MINISTÉRIO PÚBLICO DO ESTADO DO AMAZONAS. Adiado. </w:t>
      </w:r>
      <w:r w:rsidDel="00000000" w:rsidR="00000000" w:rsidRPr="00000000">
        <w:rPr>
          <w:b w:val="1"/>
          <w:bCs w:val="1"/>
          <w:rtl w:val="0"/>
        </w:rPr>
        <w:t xml:space="preserve">6. 0016000-79.2025.8.04.9001</w:t>
      </w:r>
      <w:r w:rsidDel="00000000" w:rsidR="00000000" w:rsidRPr="00000000">
        <w:rPr>
          <w:rtl w:val="0"/>
        </w:rPr>
        <w:t xml:space="preserve"> - Mandado de Segurança Cível - Câmaras Reunidas. Relator: Paulo Cesar Caminha E Lima. Impetrante: VALMIRA DOS SANTOS CARVALHO. Impetrado: Prefeito do Município de Apuí/AM. Adiado. </w:t>
      </w:r>
      <w:r w:rsidDel="00000000" w:rsidR="00000000" w:rsidRPr="00000000">
        <w:rPr>
          <w:b w:val="1"/>
          <w:bCs w:val="1"/>
          <w:rtl w:val="0"/>
        </w:rPr>
        <w:t xml:space="preserve">7. 0577356-86.2024.8.04.0001</w:t>
      </w:r>
      <w:r w:rsidDel="00000000" w:rsidR="00000000" w:rsidRPr="00000000">
        <w:rPr>
          <w:rtl w:val="0"/>
        </w:rPr>
        <w:t xml:space="preserve"> - Conflito de competência Cível - Câmaras Reunidas. Relator: Mirza Telma De Oliveira Cunha. Suscitado: J.D.D.D.3.V.D.F.D.C.D.M.Suscitado: J.D.D.D.3.V.D.F.D.C.D.M. Adiado. </w:t>
      </w:r>
      <w:r w:rsidDel="00000000" w:rsidR="00000000" w:rsidRPr="00000000">
        <w:rPr>
          <w:b w:val="1"/>
          <w:bCs w:val="1"/>
          <w:rtl w:val="0"/>
        </w:rPr>
        <w:t xml:space="preserve">8. 0009306-94.2025.8.04.9001</w:t>
      </w:r>
      <w:r w:rsidDel="00000000" w:rsidR="00000000" w:rsidRPr="00000000">
        <w:rPr>
          <w:rtl w:val="0"/>
        </w:rPr>
        <w:t xml:space="preserve"> - Agravo de Instrumento - Câmaras Reunidas. Relator: Claudio Cesar Ramalheira Roessing. Impedimentos: 1. Ana Maria de Oliveira Diógenes (Tipo: Impedimento. Motivo: Despachou em primeiro grau.). Agravante: MUNICIPIO DE MANAUS. Agravado: EXPRESSO COROADO LTDA. Adiado. </w:t>
      </w:r>
      <w:r w:rsidDel="00000000" w:rsidR="00000000" w:rsidRPr="00000000">
        <w:rPr>
          <w:b w:val="1"/>
          <w:bCs w:val="1"/>
          <w:rtl w:val="0"/>
        </w:rPr>
        <w:t xml:space="preserve">9. 0026638-74.2025.8.04.9001</w:t>
      </w:r>
      <w:r w:rsidDel="00000000" w:rsidR="00000000" w:rsidRPr="00000000">
        <w:rPr>
          <w:rtl w:val="0"/>
        </w:rPr>
        <w:t xml:space="preserve"> - Agravo Interno Cível - Câmaras Reunidas. Relator: Lafayette Carneiro Vieira Júnior. Agravante: Hailton de Alencar Batista, Agravante: NADINE ESTEFANE DE ALENCAR, Agravante: Natalia Ketlen de Alencar Batista. Agravado: ICOMASE MATERIAIS COMÉRCIO E SERVIÇOS LTDA, Agravado: INDÚSTRIA E COMÉRCIO DE CERÂMICA SANTO ANDRÉ. Adiado. Observações: Adiado em razão da falta de quórum regimental. </w:t>
      </w:r>
      <w:r w:rsidDel="00000000" w:rsidR="00000000" w:rsidRPr="00000000">
        <w:rPr>
          <w:b w:val="1"/>
          <w:bCs w:val="1"/>
          <w:rtl w:val="0"/>
        </w:rPr>
        <w:t xml:space="preserve">10. 0009211-30.2026.8.04.9001</w:t>
      </w:r>
      <w:r w:rsidDel="00000000" w:rsidR="00000000" w:rsidRPr="00000000">
        <w:rPr>
          <w:rtl w:val="0"/>
        </w:rPr>
        <w:t xml:space="preserve"> - Agravo Interno Cível - Câmaras Reunidas. Relator: Nélia Caminha Jorge. Agravante: SUPERMERCADOS DB LTDA.Agravado: ESTADO DO AMAZONAS. Adiado. </w:t>
      </w:r>
      <w:r w:rsidDel="00000000" w:rsidR="00000000" w:rsidRPr="00000000">
        <w:rPr>
          <w:b w:val="1"/>
          <w:bCs w:val="1"/>
          <w:rtl w:val="0"/>
        </w:rPr>
        <w:t xml:space="preserve">11. 0652624-25.2025.8.04.1000</w:t>
      </w:r>
      <w:r w:rsidDel="00000000" w:rsidR="00000000" w:rsidRPr="00000000">
        <w:rPr>
          <w:rtl w:val="0"/>
        </w:rPr>
        <w:t xml:space="preserve"> - Apelação Cível - Câmaras Reunidas. Relator: Nélia Caminha Jorge. Impedimentos: 1. Flávio Humberto Pascarelli Lopes (Tipo: Impedimento. Motivo: Impedimento.). Apelante: Fabrício Barbosa Magalhães. Apelado: ESTADO DO AMAZONAS, Apelado: FUNDAÇÃO GETÚLIO VARGAS. Adiado. </w:t>
      </w:r>
      <w:r w:rsidDel="00000000" w:rsidR="00000000" w:rsidRPr="00000000">
        <w:rPr>
          <w:b w:val="1"/>
          <w:bCs w:val="1"/>
          <w:rtl w:val="0"/>
        </w:rPr>
        <w:t xml:space="preserve">12. 0002246-36.2026.8.04.9001</w:t>
      </w:r>
      <w:r w:rsidDel="00000000" w:rsidR="00000000" w:rsidRPr="00000000">
        <w:rPr>
          <w:rtl w:val="0"/>
        </w:rPr>
        <w:t xml:space="preserve"> - Embargos de Declaração Cível - Câmaras Reunidas. Relator: Délcio Luís Santos. Embargante: Tapajos &amp; Tapajos Advogados Associados. Embargado: VIBRA ENERGIA S.A. Adiado. </w:t>
      </w:r>
      <w:r w:rsidDel="00000000" w:rsidR="00000000" w:rsidRPr="00000000">
        <w:rPr>
          <w:b w:val="1"/>
          <w:bCs w:val="1"/>
          <w:rtl w:val="0"/>
        </w:rPr>
        <w:t xml:space="preserve">13. 0125349-61.2025.8.04.1000</w:t>
      </w:r>
      <w:r w:rsidDel="00000000" w:rsidR="00000000" w:rsidRPr="00000000">
        <w:rPr>
          <w:rtl w:val="0"/>
        </w:rPr>
        <w:t xml:space="preserve"> - Remessa Necessária Cível - Câmaras Reunidas. Relator: Mirza Telma De Oliveira Cunha. Recorrente: KELLITON BISPO DA SILVA, Recorrente: CHARLES DA SILVA ALMEIDA, Recorrente: EWERTON CARLOS FERREIRA GOMES. Recorrido: ESTADO DO AMAZONAS. Adiado. Observações: Adiado em razão da falta de quórum regimental. </w:t>
      </w:r>
      <w:r w:rsidDel="00000000" w:rsidR="00000000" w:rsidRPr="00000000">
        <w:rPr>
          <w:b w:val="1"/>
          <w:bCs w:val="1"/>
          <w:rtl w:val="0"/>
        </w:rPr>
        <w:t xml:space="preserve">14. 0007179-52.2026.8.04.9001</w:t>
      </w:r>
      <w:r w:rsidDel="00000000" w:rsidR="00000000" w:rsidRPr="00000000">
        <w:rPr>
          <w:rtl w:val="0"/>
        </w:rPr>
        <w:t xml:space="preserve"> - Conflito de Jurisdição - Câmaras Reunidas. Relator: Carla Maria Santos Dos Reis. Suscitado: Vara de Garantias Penais e de Inquéritos Policiais da comarca de Manaus. Suscitado: Vara de Garantias Penais e de Inquéritos Policiais da comarca de Manaus. Adiado. </w:t>
      </w:r>
      <w:r w:rsidDel="00000000" w:rsidR="00000000" w:rsidRPr="00000000">
        <w:rPr>
          <w:b w:val="1"/>
          <w:bCs w:val="1"/>
          <w:rtl w:val="0"/>
        </w:rPr>
        <w:t xml:space="preserve">15. 0002212-40.2022.8.04.0000</w:t>
      </w:r>
      <w:r w:rsidDel="00000000" w:rsidR="00000000" w:rsidRPr="00000000">
        <w:rPr>
          <w:rtl w:val="0"/>
        </w:rPr>
        <w:t xml:space="preserve"> - Embargos de Declaração Cível - Câmaras Reunidas. Relator: Jomar Ricardo Saunders Fernandes. Impedimentos: 1. Délcio Luís Santos (Tipo: Impedimento. Motivo: Impedimento.). Embargante: GAZIN INDÚSTRIA E COMÉRCIO DE MÓVEIS E ELETRODOMÉSTICOS LTDA. Embargado: ESTADO DO AMAZONAS. Adiado. </w:t>
      </w:r>
      <w:r w:rsidDel="00000000" w:rsidR="00000000" w:rsidRPr="00000000">
        <w:rPr>
          <w:b w:val="1"/>
          <w:bCs w:val="1"/>
          <w:rtl w:val="0"/>
        </w:rPr>
        <w:t xml:space="preserve">16. 0004833-73.2023.8.04.0000</w:t>
      </w:r>
      <w:r w:rsidDel="00000000" w:rsidR="00000000" w:rsidRPr="00000000">
        <w:rPr>
          <w:rtl w:val="0"/>
        </w:rPr>
        <w:t xml:space="preserve"> - Embargos de Declaração Cível - Câmaras Reunidas. Relator: Jomar Ricardo Saunders Fernandes. Impedimentos: 1. Maria das Graças Pessôa Figueiredo (Tipo: Impedimento. Motivo: Impedimento.), 2. Délcio Luís Santos (Tipo: Impedimento. Motivo: Impedimento.). Embargante: Tatix Comercio e Participacoes Sociedade Unipessoal Ltda. Embargado: ESTADO DO AMAZONAS. Adiado. </w:t>
      </w:r>
      <w:r w:rsidDel="00000000" w:rsidR="00000000" w:rsidRPr="00000000">
        <w:rPr>
          <w:b w:val="1"/>
          <w:bCs w:val="1"/>
          <w:rtl w:val="0"/>
        </w:rPr>
        <w:t xml:space="preserve">17. 0409204-75.2024.8.04.0001</w:t>
      </w:r>
      <w:r w:rsidDel="00000000" w:rsidR="00000000" w:rsidRPr="00000000">
        <w:rPr>
          <w:rtl w:val="0"/>
        </w:rPr>
        <w:t xml:space="preserve"> - Conflito de Jurisdição - Câmaras Reunidas. Relator: Mirza Telma De Oliveira Cunha. Suscitante: 3.J.E.n.c.a.V.d.e.f.c.a.m.Suscitante: 3.J.E.n.c.a.V.d.e.f.c.a.m. Adiado. </w:t>
      </w:r>
      <w:r w:rsidDel="00000000" w:rsidR="00000000" w:rsidRPr="00000000">
        <w:rPr>
          <w:b w:val="1"/>
          <w:bCs w:val="1"/>
          <w:rtl w:val="0"/>
        </w:rPr>
        <w:t xml:space="preserve">18. 0000203-29.2026.8.04.9001</w:t>
      </w:r>
      <w:r w:rsidDel="00000000" w:rsidR="00000000" w:rsidRPr="00000000">
        <w:rPr>
          <w:rtl w:val="0"/>
        </w:rPr>
        <w:t xml:space="preserve"> - Reclamação - Câmaras Reunidas. Relator: Ernesto Anselmo Queiroz Chíxaro. Reclamante: LETICIA XAVIER TRINDADE. Reclamado: 01ª Turma Recursal dos Juizados Especiais do Estado do Amazonas. Adiado. </w:t>
      </w:r>
      <w:r w:rsidDel="00000000" w:rsidR="00000000" w:rsidRPr="00000000">
        <w:rPr>
          <w:b w:val="1"/>
          <w:bCs w:val="1"/>
          <w:rtl w:val="0"/>
        </w:rPr>
        <w:t xml:space="preserve">19. 0008786-37.2025.8.04.9001</w:t>
      </w:r>
      <w:r w:rsidDel="00000000" w:rsidR="00000000" w:rsidRPr="00000000">
        <w:rPr>
          <w:rtl w:val="0"/>
        </w:rPr>
        <w:t xml:space="preserve"> - Petição Cível - Câmaras Reunidas. Relator: Lia Maria Guedes De Freitas. Requerente: JOSE HYGINO DE AZEVEDO FILHO. Requerido: FUNDAÇÃO GETÚLIO VARGAS. Adiado. </w:t>
      </w:r>
      <w:r w:rsidDel="00000000" w:rsidR="00000000" w:rsidRPr="00000000">
        <w:rPr>
          <w:b w:val="1"/>
          <w:bCs w:val="1"/>
          <w:rtl w:val="0"/>
        </w:rPr>
        <w:t xml:space="preserve">20. 0622790-30.2025.8.04.9001</w:t>
      </w:r>
      <w:r w:rsidDel="00000000" w:rsidR="00000000" w:rsidRPr="00000000">
        <w:rPr>
          <w:rtl w:val="0"/>
        </w:rPr>
        <w:t xml:space="preserve"> - Revisão Criminal - Câmaras Reunidas. Relator: Jorge Manoel Lopes Lins. Revisor: Lafayette Carneiro Vieira Júnior. Requerente: J.D.A.Requerido: M.P.D.E.D.A. Pedido de vista por: Flávio Humberto Pascarelli Lopes. Observações: Adiado por falta de quórum regimental. </w:t>
      </w:r>
      <w:r w:rsidDel="00000000" w:rsidR="00000000" w:rsidRPr="00000000">
        <w:rPr>
          <w:b w:val="1"/>
          <w:bCs w:val="1"/>
          <w:rtl w:val="0"/>
        </w:rPr>
        <w:t xml:space="preserve">21. 0015986-95.2025.8.04.9001</w:t>
      </w:r>
      <w:r w:rsidDel="00000000" w:rsidR="00000000" w:rsidRPr="00000000">
        <w:rPr>
          <w:rtl w:val="0"/>
        </w:rPr>
        <w:t xml:space="preserve"> - Mandado de Segurança Cível - Câmaras Reunidas. Relator: Lafayette Carneiro Vieira Júnior. Impetrante: NAIRA MICHELY BERNARDINO DA SILVA. Impetrado: Prefeito Municipal de Apuí. Pedido de vista por: Yedo Simões De Oliveira. Observações: Adiado por falta de quórum regimental. </w:t>
      </w:r>
      <w:r w:rsidDel="00000000" w:rsidR="00000000" w:rsidRPr="00000000">
        <w:rPr>
          <w:b w:val="1"/>
          <w:bCs w:val="1"/>
          <w:rtl w:val="0"/>
        </w:rPr>
        <w:t xml:space="preserve">22. 0014577-50.2026.8.04.9001</w:t>
      </w:r>
      <w:r w:rsidDel="00000000" w:rsidR="00000000" w:rsidRPr="00000000">
        <w:rPr>
          <w:rtl w:val="0"/>
        </w:rPr>
        <w:t xml:space="preserve"> - Mandado de Segurança Cível - Câmaras Reunidas. Relator: Flávio Humberto Pascarelli Lopes. Impetrante: MIRIAN DA SILVA SANTOS. Impetrado: Prefeito Municipal de Apuí. Pedido de vista por: Yedo Simões De Oliveira. Observações: Adiado por falta de quórum regimental. </w:t>
      </w:r>
      <w:r w:rsidDel="00000000" w:rsidR="00000000" w:rsidRPr="00000000">
        <w:rPr>
          <w:b w:val="1"/>
          <w:bCs w:val="1"/>
          <w:rtl w:val="0"/>
        </w:rPr>
        <w:t xml:space="preserve">23. 0017822-69.2026.8.04.9001</w:t>
      </w:r>
      <w:r w:rsidDel="00000000" w:rsidR="00000000" w:rsidRPr="00000000">
        <w:rPr>
          <w:rtl w:val="0"/>
        </w:rPr>
        <w:t xml:space="preserve"> - Agravo Interno Cível - Câmaras Reunidas. Relator: Airton Luis Correa Gentil. Impedimentos: 1. Cezar Luiz Bandiera (Tipo: Impedimento. Motivo: Impedimento.). Agravante: E.D.A.Agravado: J.d.D.G.d.A., Agravado: V.L.P.d.L., Agravado: S.C.d.S.S., Agravado: M.I.L., Agravado: M.d.N.S., Agravado: M.N.S., Agravado: P.F.P., Agravado: T.S.d.S.P., Agravado: S.A.X.d.M.C., Agravado: R.E.d.S.R., Agravado: L.M.L. Pedido de vista por: Yedo Simões De Oliveira. Observações: Adiado por falta de quórum regimental. </w:t>
      </w:r>
      <w:r w:rsidDel="00000000" w:rsidR="00000000" w:rsidRPr="00000000">
        <w:rPr>
          <w:b w:val="1"/>
          <w:bCs w:val="1"/>
          <w:rtl w:val="0"/>
        </w:rPr>
        <w:t xml:space="preserve">24. 0624052-15.2025.8.04.9001</w:t>
      </w:r>
      <w:r w:rsidDel="00000000" w:rsidR="00000000" w:rsidRPr="00000000">
        <w:rPr>
          <w:rtl w:val="0"/>
        </w:rPr>
        <w:t xml:space="preserve"> - Reclamação - Câmaras Reunidas. Relator: Mirza Telma De Oliveira Cunha. Reclamante: VANESSA OLIVEIRA DOS SANTOS. Reclamado: 01ª Turma Recursal dos Juizados Especiais do Estado do Amazonas. Pedido de vista por: Paulo Fernando De Britto Feitoza. Observações: Adiado por falta de quórum regimental. </w:t>
      </w:r>
      <w:r w:rsidDel="00000000" w:rsidR="00000000" w:rsidRPr="00000000">
        <w:rPr>
          <w:b w:val="1"/>
          <w:bCs w:val="1"/>
          <w:rtl w:val="0"/>
        </w:rPr>
        <w:t xml:space="preserve">25. 0000205-96.2026.8.04.9001</w:t>
      </w:r>
      <w:r w:rsidDel="00000000" w:rsidR="00000000" w:rsidRPr="00000000">
        <w:rPr>
          <w:rtl w:val="0"/>
        </w:rPr>
        <w:t xml:space="preserve"> - Reclamação - Câmaras Reunidas. Relator: João De Jesus Abdala Simões. Reclamante: DIOGO FERREIRA COSTA. Reclamado: 01ª Turma Recursal dos Juizados Especiais do Estado do Amazonas. Pedido de vista por: Paulo Fernando De Britto Feitoza. Observações: Adiado por falta de quórum regimental. </w:t>
      </w:r>
      <w:r w:rsidDel="00000000" w:rsidR="00000000" w:rsidRPr="00000000">
        <w:rPr>
          <w:b w:val="1"/>
          <w:bCs w:val="1"/>
          <w:rtl w:val="0"/>
        </w:rPr>
        <w:t xml:space="preserve">26. 0000204-14.2026.8.04.9001</w:t>
      </w:r>
      <w:r w:rsidDel="00000000" w:rsidR="00000000" w:rsidRPr="00000000">
        <w:rPr>
          <w:rtl w:val="0"/>
        </w:rPr>
        <w:t xml:space="preserve"> - Reclamação - Câmaras Reunidas. Relator: Ida Maria Costa De Andrade. Reclamante: JOSIAS BORGES DOS SANTOS. Reclamado: 01ª Turma Recursal dos Juizados Especiais do Estado do Amazonas. Pedido de vista por: Paulo Fernando De Britto Feitoza. Observações: Adiado por falta de quórum regimental. </w:t>
      </w:r>
      <w:r w:rsidDel="00000000" w:rsidR="00000000" w:rsidRPr="00000000">
        <w:rPr>
          <w:b w:val="1"/>
          <w:bCs w:val="1"/>
          <w:rtl w:val="0"/>
        </w:rPr>
        <w:t xml:space="preserve">27. 0008121-84.2026.8.04.9001</w:t>
      </w:r>
      <w:r w:rsidDel="00000000" w:rsidR="00000000" w:rsidRPr="00000000">
        <w:rPr>
          <w:rtl w:val="0"/>
        </w:rPr>
        <w:t xml:space="preserve"> - Embargos de Declaração Cível - Câmaras Reunidas. Relator: Jorge Manoel Lopes Lins. Impedimentos: 1. Cezar Luiz Bandiera (Tipo: Impedimento. Motivo: Impedimento.), 2. Paulo Cesar Caminha e Lima (Tipo: Impedimento. Motivo: Impedimento.). Embargante: ESTADO DO AMAZONAS. Embargado: Francisco Ruiz de Freitas Filho, Embargado: Rusania Pontes Cordovil, Embargado: Márcia Regina Cruz Leão Conley, Embargado: Adelaide Almeida Borges, Embargado: Raidi Augusto Monteiro Rebello de Souza. Pedido de vista por: João De Jesus Abdala Simões. Observações: Adiado por falta de quórum regimental. Eu, Davene Tamborini Lopes, secretário(a) das Câmaras Reunidas, lavrei a presente ata que, depois de aprovada, assino com o(a) Excelentíssimo(a) Senhor(a) Desembargador(a) Presidente. </w:t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820" w:left="708" w:right="7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132" w:right="129"/>
      <w:jc w:val="both"/>
    </w:pPr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>
      <w:ind w:left="132"/>
      <w:jc w:val="both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wplpdX5hwWnDdTbUPCmxckPc6w==">CgMxLjA4AHIhMU5IZy1DMk1tREN2MzE5TFZUTGFvQnFmRV9BcEhpZjd5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2026-08-24T14:28:54Z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LastSaved">
    <vt:filetime>2026-08-24T00:00:00Z</vt:filetime>
  </property>
  <property fmtid="{D5CDD505-2E9C-101B-9397-08002B2CF9AE}" pid="5" name="Producer">
    <vt:lpwstr>iText 2.1.0 (by lowagie.com)</vt:lpwstr>
  </property>
</Properties>
</file>