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16 ª sessão ordinária da(s) Câmaras Reunidas do Estado Do Amazonas, realizada ao(s) 20 de Maio de 2026. Na data supra, às 09:00 horas, sob a Presidência do(a) Excelentíssimo(a) Senhor(a) Desembargador(a) Délcio Luís Santos no(a) Plenário do Tribunal de Justiça, presente(s) o(s) Eminente(s) Senhor(es) Desembargador(es) Socorro Guedes Moura, Yedo Simões De Oliveira, Flávio Humberto Pascarelli Lopes, Claudio Cesar Ramalheira Roessing, Carla Maria Santos Dos Reis, Jorge Manoel Lopes Lins, Lafayette Carneiro Vieira Júnior, Nélia Caminha Jorge, Délcio Luís Santos, Abraham Peixoto Campos Filho, Onilza Abreu Gerth, Mirza Telma De Oliveira Cunha, Lia Maria Guedes De Freitas, Paulo Fernando De Britto Feitoza, Ana Maria De Oliveira Diógenes e Dídimo Santana Barros Filho. Ausente(s) justificadamente o(s) magistrado(s) João De Jesus Abdala Simões, Paulo Cesar Caminha E Lima, Airton Luis Correa Gentil, Ernesto Anselmo Queiroz Chíxaro, Vania Maria Do Perpetuo Socorro Marques Marinho, Cezar Luiz Bandiera, Luiza Cristina Nascimento Da Costa Marques e Ida Maria Costa De Andrade. Representando o Ministério Público do Estado Silvia Abdala Tuma</w:t>
      </w:r>
      <w:r w:rsidDel="00000000" w:rsidR="00000000" w:rsidRPr="00000000">
        <w:rPr>
          <w:sz w:val="24"/>
          <w:szCs w:val="24"/>
          <w:rtl w:val="0"/>
        </w:rPr>
        <w:t xml:space="preserve"> e Carlos Lélio Lauria Ferreira,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Digníssimos(as) Procuradores(as)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0669869-44.2022.8.04.0001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Vania Maria Do Perpetuo Socorro Marques Marinho. Apelante: ESTADO DO AMAZONAS. Apelado: Ghn Comercio Varejista Em E-commerce Ltda, Apelado: Inp Indústria de Alimentos Ltda, Apelado: Hkm Farmácia de Manipulação Ltda, Apelado: Smart Soluções Farmacêuticas Ltda, Apelado: Smart Soluções Farmacêuticas Ltda. Adiado. Observações: Adiado em razão da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 4007032-63.2024.8.04.0000 </w:t>
      </w:r>
      <w:r w:rsidDel="00000000" w:rsidR="00000000" w:rsidRPr="00000000">
        <w:rPr>
          <w:sz w:val="24"/>
          <w:szCs w:val="24"/>
          <w:rtl w:val="0"/>
        </w:rPr>
        <w:t xml:space="preserve">- Ação Rescisória - Câmaras Reunidas. Relator: Socorro Guedes Moura.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SP CONSTRUÇÕES E INCORPORAÇÕES LTDA. Réu: Centro Especializado Médico-Odontológico e Laboratorial de Manaus LTDA. Pedido de vista por: Onilza Abreu Gerth. Observações: Proferiu sustentação oral o Dr. Carlos Murilo Laredo, patrono da autora, e a Dra. Andrezza Caldas Vital, patrona do requerido. O Exmo. Sr. Dr. Dídimo Santana Barros Filho inaugurou a divergência, votando pela improcedência da ação rescisória. A seguir, suspenso o julgamento em razão do pedido de vista regimental pela Exma. Sra. Desa. Onilza</w:t>
      </w:r>
      <w:r w:rsidDel="00000000" w:rsidR="00000000" w:rsidRPr="00000000">
        <w:rPr>
          <w:sz w:val="24"/>
          <w:szCs w:val="24"/>
          <w:rtl w:val="0"/>
        </w:rPr>
        <w:t xml:space="preserve"> Abreu Gerth. </w:t>
      </w:r>
      <w:r w:rsidDel="00000000" w:rsidR="00000000" w:rsidRPr="00000000">
        <w:rPr>
          <w:b w:val="1"/>
          <w:bCs w:val="1"/>
          <w:sz w:val="24"/>
          <w:szCs w:val="24"/>
          <w:rtl w:val="0"/>
        </w:rPr>
        <w:t xml:space="preserve">3. 4003867-47.2020.8.04.0000 </w:t>
      </w:r>
      <w:r w:rsidDel="00000000" w:rsidR="00000000" w:rsidRPr="00000000">
        <w:rPr>
          <w:sz w:val="24"/>
          <w:szCs w:val="24"/>
          <w:rtl w:val="0"/>
        </w:rPr>
        <w:t xml:space="preserve">- Ação Rescisória - Câmaras Reunidas. Relator: Mirza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Telma De Oliveira Cunha. Impedimento</w:t>
      </w:r>
      <w:r w:rsidDel="00000000" w:rsidR="00000000" w:rsidRPr="00000000">
        <w:rPr>
          <w:sz w:val="24"/>
          <w:szCs w:val="24"/>
          <w:rtl w:val="0"/>
        </w:rPr>
        <w:t xml:space="preserve">: Exma. Sra. Desa. Socorro Guedes Moura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JOSE EMANUEL ARAUJO DE OLIVEIRA, Autor: VALDSON JOSÉ FREIRE DE OLIVEIRA, Autor: VALTER DE SOUZA NEVES, Autor: Paulo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Roberto Fernandes de Almeida, Autor: Basileu Araújo de Oliveira, Autor: Roberto Carneiro da Costa, Autor: Montgomery Tupinambá de Queiroz, Autor: Mauro Hermes Rodrigues de Oliveira, Autor: Rigoberto Roberto Silva da Cunha. Réu: Banco Bradesco S/A, Réu: CABEA - Caixa de Previdência dos Funcionários do Banco do Estado do Amazonas S/A, Réu: BANCO ALVORADA S/A. Retirado de pauta. Observações: Retirado de pauta por determinação da Relatora (mov.337.1).</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0019895-48.2025.8.04.9001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Impetrante: RMP ROMERO. Impetrado: Juízo da 16ª Vara Cível e de Acidentes de Trabalho da Comarca de Manaus/am. Adiado. Observações: Adiado em razão da ausência</w:t>
      </w:r>
      <w:r w:rsidDel="00000000" w:rsidR="00000000" w:rsidRPr="00000000">
        <w:rPr>
          <w:sz w:val="24"/>
          <w:szCs w:val="24"/>
          <w:rtl w:val="0"/>
        </w:rPr>
        <w:t xml:space="preserve"> justificada da Relatora. </w:t>
      </w:r>
      <w:r w:rsidDel="00000000" w:rsidR="00000000" w:rsidRPr="00000000">
        <w:rPr>
          <w:b w:val="1"/>
          <w:bCs w:val="1"/>
          <w:sz w:val="24"/>
          <w:szCs w:val="24"/>
          <w:rtl w:val="0"/>
        </w:rPr>
        <w:t xml:space="preserve">5. 0009799-71.2025.8.04.9001 </w:t>
      </w:r>
      <w:r w:rsidDel="00000000" w:rsidR="00000000" w:rsidRPr="00000000">
        <w:rPr>
          <w:sz w:val="24"/>
          <w:szCs w:val="24"/>
          <w:rtl w:val="0"/>
        </w:rPr>
        <w:t xml:space="preserve">- Agravo de Instrumento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Lia Maria Guedes De Freitas. Agravante: ESTADO DO AMAZONAS. Agravado: BRASCABOS COMPONENTES ELETRICOS E ELETRONICOS LTDA. Decisão principal: 239 -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Não-Provimento, atribuído à(s) parte(s) ESTADO DO AMAZONAS - Unânime. Observações: Presente a Dra. Isabella Finarde Souza Lima, patrona do agravado.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0622949-70.2025.8.04.9001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Rodrigo Guedes Oliveira de Araújo. Impetrado: Presidente da Câmara Municipal de Manaus.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Adiado pela Relatora para a sessão presencial de 10/06/2026.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 Guedes De Freitas. </w:t>
      </w:r>
      <w:r w:rsidDel="00000000" w:rsidR="00000000" w:rsidRPr="00000000">
        <w:rPr>
          <w:sz w:val="24"/>
          <w:szCs w:val="24"/>
          <w:rtl w:val="0"/>
        </w:rPr>
        <w:t xml:space="preserve">Impedimentos: 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MINISTERIO PUBLICO DO ESTADO DO AMAZONAS. Adiado. Observações: Adiado em razão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ausência justificada da Vistora.</w:t>
      </w:r>
      <w:r w:rsidDel="00000000" w:rsidR="00000000" w:rsidRPr="00000000">
        <w:rPr>
          <w:sz w:val="24"/>
          <w:szCs w:val="24"/>
          <w:rtl w:val="0"/>
        </w:rPr>
        <w:t xml:space="preserve"> </w:t>
      </w:r>
      <w:r w:rsidDel="00000000" w:rsidR="00000000" w:rsidRPr="00000000">
        <w:rPr>
          <w:b w:val="1"/>
          <w:bCs w:val="1"/>
          <w:sz w:val="24"/>
          <w:szCs w:val="24"/>
          <w:rtl w:val="0"/>
        </w:rPr>
        <w:t xml:space="preserve">8. 0004833-73.2023.8.04.0000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Jomar Ricardo Saunders Fernandes. Embargante: Tatix Comercio e Participacoes Sociedade Unipessoal Ltda. Embargado: ESTADO DO AMAZONAS. Adiado. Observações: Adiado pelo Relator para a sessão de 17/06/2026.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0098670-24.2025.8.04.1000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Abraham Peixoto Campos Filho. Impedimento</w:t>
      </w:r>
      <w:r w:rsidDel="00000000" w:rsidR="00000000" w:rsidRPr="00000000">
        <w:rPr>
          <w:sz w:val="24"/>
          <w:szCs w:val="24"/>
          <w:rtl w:val="0"/>
        </w:rPr>
        <w:t xml:space="preserve">: Exma. Sra. Desa. Vania Maria do Perpetuo Socorro Marques Maria.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ISLA QUEIROZ MONTEIRO. Recorrido: UNIVERSIDADE DO ESTADO DO AMAZONAS. Decisão principal: 239 - Com Resolução do Mérito - Não-Provimento, atribuído à(s) parte(s) ISLA QUEIROZ MONTEIRO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0667004-82.2021.8.04.0001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Impedimento</w:t>
      </w:r>
      <w:r w:rsidDel="00000000" w:rsidR="00000000" w:rsidRPr="00000000">
        <w:rPr>
          <w:sz w:val="24"/>
          <w:szCs w:val="24"/>
          <w:rtl w:val="0"/>
        </w:rPr>
        <w:t xml:space="preserve">: Exma. Sra. Dra.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MUNICIPIO DE MANAUS. Apelado: MICROSOFT MOBILE TECNOLOGIA LTDA. Decisão principal: 239 - Com Resolução do Mérito - Não-Provimento, atribuído à(s) parte(s) MUNICIPIO DE MANAUS - Unânime. Observações: Ausente o Exmo. Sr. Dr. Ivson Coêlho e Silva, Procurador do Município apelante.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0018809-42.2025.8.04.9001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Ernesto Anselmo Queiroz Chíxaro. Agravante: ESTADO DO AMAZONAS. Agravado: Rei das Mangueiras Indústria e Comércio Ltda - EPP.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0010018-84.2025.8.04.9001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Carla Maria Santos Dos Reis. Impedimento</w:t>
      </w:r>
      <w:r w:rsidDel="00000000" w:rsidR="00000000" w:rsidRPr="00000000">
        <w:rPr>
          <w:sz w:val="24"/>
          <w:szCs w:val="24"/>
          <w:rtl w:val="0"/>
        </w:rPr>
        <w:t xml:space="preserve">: Exma. Sra. Desa. Maria das Graças Pessoa Figueiredo.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ERAM - ESTALEIRO RIO AMAZONAS. Réu: PLASTIFLEX EMPREENDIMENTOS DA AMAZONIA LTDA.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220 - Com Resolução do Mérito - Improcedência, atribuído à(s) parte(s) ERAM - ESTALEIRO RIO AMAZONAS - Unânime. Observações: O Exmo. Sr. Des. Yedo Simões de Oliveira devolveu os autos com voto acompanhando a Relatora. A seguir, o feito foi julgado, por unanimidade,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0017092-92.2025.8.04.9001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MUNICIPIO DE COARI. Impetrado: JUIZ DE DIREITO 2º VARA COMARCA COARI, Impetrado: EDSON DA SILVA DOS SANTOS. Retirado de pauta. Observações:  Retirado  de  pauta  por  determinação  do  Relator  (mov.142.1).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0762142-76.2021.8.04.0001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Abraham Peixoto Campos Filho. Apelante: Chumbos da Amazônia Ltda - Epp. Apelado: ESTADO DO AMAZONAS. Decisão principal: 239 - Com Resolução do Mérito - Não-Provimento, atribuído à(s) parte(s) Chumbos da Amazônia Ltda - Epp - Unânime. Observações: Ausente o Dr. Daniel dos Santos Costa, patrono da apelante.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raxLYlrCAkXC6zLMfJ2CZDohA==">CgMxLjA4AHIhMXVURFp4YkJlUXZEWFBGT2xSbWU5Z19iT2d0VXV5SGNk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2026-05-20T00:00:00Z</vt:lpwstr>
  </property>
  <property fmtid="{D5CDD505-2E9C-101B-9397-08002B2CF9AE}" pid="4" name="LastSaved">
    <vt:lpwstr>2026-05-20T00:00:00Z</vt:lpwstr>
  </property>
  <property fmtid="{D5CDD505-2E9C-101B-9397-08002B2CF9AE}" pid="5" name="Producer">
    <vt:lpwstr>iText 2.1.0 (by lowagie.com)</vt:lpwstr>
  </property>
</Properties>
</file>