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9 ª sessão ordinária da(s) Câmaras Reunidas do Estado Do Amazonas, realizada ao(s) 01 de Abril de 2026. Na data supra, às 09:00 horas, sob a Presidência do(a) Excelentíssimo(a) Senhor(a) Desembargador(a) Abraham Peixoto Campos Filho no(a) Plenário do Tribunal de Justiça, presente(s) o(s) Eminente(s) Senhor(es) Desembargador(es) Maria Das Graças Pessôa Figueiredo, Socorro Guedes Moura, Yedo Simões De Oliveira, Flávio Humberto Pascarelli Lopes, Paulo Cesar Caminha E Lima, Carla Maria Santos Dos Reis, Jorge Manoel Lopes Lins, Lafayette Carneiro Vieira Júnior, Nélia Caminha Jorge, Abraham Peixoto Campos Filho, Onilza Abreu Gerth, Cezar Luiz Bandiera, Luiza Cristina Nascimento Da Costa Marques, Lia Maria Guedes De Freitas, Ida Maria Costa De Andrade, Paulo Fernando De Britto Feitoza e Ana Maria De Oliveira Diógenes. Ausente(s) justificadamente o(s) magistrado(s) João De Jesus Abdala Simões, Claudio Cesar Ramalheira Roessing, Airton Luis Correa Gentil, Ernesto Anselmo Queiroz Chíxaro, Délcio Luís Santos, Vania Maria Do Perpetuo Socorro Marques Marinho, Mirza Telma De Oliveira Cunha e Henrique Veiga Lima. Representando o Ministério Público do Estado Marco Aurelio Lisciotto e </w:t>
      </w:r>
      <w:r w:rsidDel="00000000" w:rsidR="00000000" w:rsidRPr="00000000">
        <w:rPr>
          <w:sz w:val="24"/>
          <w:szCs w:val="24"/>
          <w:rtl w:val="0"/>
        </w:rPr>
        <w:t xml:space="preserve">José</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Bernardo Ferreira Junior,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b w:val="1"/>
          <w:bCs w:val="1"/>
          <w:sz w:val="24"/>
          <w:szCs w:val="24"/>
          <w:rtl w:val="0"/>
        </w:rPr>
        <w:t xml:space="preserve">LEITURA DE ACÓRDÃO: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highlight w:val="white"/>
          <w:rtl w:val="0"/>
        </w:rPr>
        <w:t xml:space="preserve"> </w:t>
      </w:r>
      <w:r w:rsidDel="00000000" w:rsidR="00000000" w:rsidRPr="00000000">
        <w:rPr>
          <w:b w:val="1"/>
          <w:bCs w:val="1"/>
          <w:sz w:val="24"/>
          <w:szCs w:val="24"/>
          <w:rtl w:val="0"/>
        </w:rPr>
        <w:t xml:space="preserve">0653689-16.2023.8.04.0001 - </w:t>
      </w:r>
      <w:r w:rsidDel="00000000" w:rsidR="00000000" w:rsidRPr="00000000">
        <w:rPr>
          <w:sz w:val="24"/>
          <w:szCs w:val="24"/>
          <w:rtl w:val="0"/>
        </w:rPr>
        <w:t xml:space="preserve">Apelação / Remessa Necessária. Relator: Exmo. Sr. Des. Lafayette Carneiro Vieira Júnior. Apelante: Marcondes Agostinho Gonzaga Junior. Apelante: Universidade do Estado do Amazonas - UEA. Apelado: Adry Thiago de Lima Trindade. Impedimento: Exmo. Sr. Des. Cezar Luiz Bandiera. Redatora para o acórdão: Exma. Sra. Desa. Nélia Caminha Jorge. Observações:  A Exma. Sra. Desa. Nélia Caminha Jorge realizou a leitura da ementa do acórdão em sessão.</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Airton Luis Correa Gentil.</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Oliva Pinto Logística Ltda.Embargado: Superterminais Comércio e Indústria Ltda.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2. 0000441-82.2025.8.04.9001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Superterminais Comércio e Indústria Ltda. Embargado: Oliva Pinto Logística 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0009510-15.2024.8.04.0000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Menção: Exma. Sra. Desa. Maria das Graças Pessôa Figueiredo votou no principal (0717321-50.2022.8.04.0001).). Agravante: BANCO BMG S/A. Agravado: AROLDO PEREIRA COSTA.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4. 0005653-58.2024.8.04.0000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Onilza Abreu Gerth. Agravante: Evandro Miralha Dias. Agravado: INDUSTRIAL ORIENTE DE POLÍMEROS LTDA. Pedido de vista por: Délcio Luís Santos. Observações: Adiado em</w:t>
      </w:r>
      <w:r w:rsidDel="00000000" w:rsidR="00000000" w:rsidRPr="00000000">
        <w:rPr>
          <w:sz w:val="24"/>
          <w:szCs w:val="24"/>
          <w:rtl w:val="0"/>
        </w:rPr>
        <w:t xml:space="preserve"> razão da ausência justificada do Vistor. </w:t>
      </w:r>
      <w:r w:rsidDel="00000000" w:rsidR="00000000" w:rsidRPr="00000000">
        <w:rPr>
          <w:b w:val="1"/>
          <w:bCs w:val="1"/>
          <w:sz w:val="24"/>
          <w:szCs w:val="24"/>
          <w:rtl w:val="0"/>
        </w:rPr>
        <w:t xml:space="preserve">5. 4011422-76.2024.8.04.0000 </w:t>
      </w:r>
      <w:r w:rsidDel="00000000" w:rsidR="00000000" w:rsidRPr="00000000">
        <w:rPr>
          <w:sz w:val="24"/>
          <w:szCs w:val="24"/>
          <w:rtl w:val="0"/>
        </w:rPr>
        <w:t xml:space="preserve">- Ação Rescisória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Lia Maria Guedes De Freitas. </w:t>
      </w:r>
      <w:r w:rsidDel="00000000" w:rsidR="00000000" w:rsidRPr="00000000">
        <w:rPr>
          <w:sz w:val="24"/>
          <w:szCs w:val="24"/>
          <w:rtl w:val="0"/>
        </w:rPr>
        <w:t xml:space="preserve">Impedimentos: Exmo. Sr. Des. Yedo Simões de Oliveira 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DEFENSORIA PÚBLICA DO ESTADO DO AMAZONAS. Réu: MINISTERIO PUBLICO DO ESTADO DO AMAZONAS. Adiado.</w:t>
      </w:r>
      <w:r w:rsidDel="00000000" w:rsidR="00000000" w:rsidRPr="00000000">
        <w:rPr>
          <w:sz w:val="24"/>
          <w:szCs w:val="24"/>
          <w:rtl w:val="0"/>
        </w:rPr>
        <w:t xml:space="preserve"> Observações: Adiado em razão da ausência justificada do Vistor. </w:t>
      </w:r>
      <w:r w:rsidDel="00000000" w:rsidR="00000000" w:rsidRPr="00000000">
        <w:rPr>
          <w:b w:val="1"/>
          <w:bCs w:val="1"/>
          <w:sz w:val="24"/>
          <w:szCs w:val="24"/>
          <w:rtl w:val="0"/>
        </w:rPr>
        <w:t xml:space="preserve">6. 0014287-43.2024.8.04.0000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Airton Luis Correa Gentil. </w:t>
      </w:r>
      <w:r w:rsidDel="00000000" w:rsidR="00000000" w:rsidRPr="00000000">
        <w:rPr>
          <w:sz w:val="24"/>
          <w:szCs w:val="24"/>
          <w:rtl w:val="0"/>
        </w:rPr>
        <w:t xml:space="preserve">Impedimento: Exma. Sra. Desa. Maria das Graças Pessôa Figueiredo 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representado(a) por PROCURADORIA GERAL DO ESTADO DO AMAZONAS. Embargado: PROCESSAMENTO DE DADOS DO AMAZONAS S.A - PRODAM.</w:t>
      </w:r>
      <w:r w:rsidDel="00000000" w:rsidR="00000000" w:rsidRPr="00000000">
        <w:rPr>
          <w:sz w:val="24"/>
          <w:szCs w:val="24"/>
          <w:rtl w:val="0"/>
        </w:rPr>
        <w:t xml:space="preserve"> Adiado. Observações: Adiado em razão da ausência justificada do Relator. </w:t>
      </w:r>
      <w:r w:rsidDel="00000000" w:rsidR="00000000" w:rsidRPr="00000000">
        <w:rPr>
          <w:b w:val="1"/>
          <w:bCs w:val="1"/>
          <w:sz w:val="24"/>
          <w:szCs w:val="24"/>
          <w:rtl w:val="0"/>
        </w:rPr>
        <w:t xml:space="preserve">7. 0626304-40.2016.8.04.0001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Alema Restaurante Ltda. Apelado: ESTADO DO AMAZONAS representado(a) por PROCURADORIA GERAL DO ESTADO DO AMAZONAS. Pedido de vista por: Délcio Luís Santos. Sustentou(aram) oralmente o(s) Doutor(es) Luiz Fernando Sachet - OAB 18429N-SC. Observações: Adiado em razão da ausência</w:t>
      </w:r>
      <w:r w:rsidDel="00000000" w:rsidR="00000000" w:rsidRPr="00000000">
        <w:rPr>
          <w:sz w:val="24"/>
          <w:szCs w:val="24"/>
          <w:rtl w:val="0"/>
        </w:rPr>
        <w:t xml:space="preserve"> justificada do Vistor. </w:t>
      </w:r>
      <w:r w:rsidDel="00000000" w:rsidR="00000000" w:rsidRPr="00000000">
        <w:rPr>
          <w:b w:val="1"/>
          <w:bCs w:val="1"/>
          <w:sz w:val="24"/>
          <w:szCs w:val="24"/>
          <w:rtl w:val="0"/>
        </w:rPr>
        <w:t xml:space="preserve">8. 0509726-13.2024.8.04.0001 </w:t>
      </w:r>
      <w:r w:rsidDel="00000000" w:rsidR="00000000" w:rsidRPr="00000000">
        <w:rPr>
          <w:sz w:val="24"/>
          <w:szCs w:val="24"/>
          <w:rtl w:val="0"/>
        </w:rPr>
        <w:t xml:space="preserve">- Apelação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Lafayette Carneiro Vieira Júnior. Apelante: ESTADO DO AMAZONAS. Apelado: Inter Distribuição de Produtos Ltda. Pedido de vista por: Délcio Luís Santos. Observações: Adiado em razão da ausência</w:t>
      </w:r>
      <w:r w:rsidDel="00000000" w:rsidR="00000000" w:rsidRPr="00000000">
        <w:rPr>
          <w:sz w:val="24"/>
          <w:szCs w:val="24"/>
          <w:rtl w:val="0"/>
        </w:rPr>
        <w:t xml:space="preserve"> justificada do Vistor. </w:t>
      </w:r>
      <w:r w:rsidDel="00000000" w:rsidR="00000000" w:rsidRPr="00000000">
        <w:rPr>
          <w:b w:val="1"/>
          <w:bCs w:val="1"/>
          <w:sz w:val="24"/>
          <w:szCs w:val="24"/>
          <w:rtl w:val="0"/>
        </w:rPr>
        <w:t xml:space="preserve">9. 0004833-73.2023.8.04.0000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Jomar Ricardo Saunders Fernandes. Embargante: Tatix Comercio e Participacoes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Sociedade Unipessoal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Retirado de pauta. Sustentou(aram) oralmente o(s) Doutor(es) ESTÉFANO BENTES GOMES - OAB 16180N-AM. Observações: Em cumprimento à determinação do Relator (mov.81.1).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0005047-56.2025.8.04.9001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Cezar Luiz Bandiera. Impedimento</w:t>
      </w:r>
      <w:r w:rsidDel="00000000" w:rsidR="00000000" w:rsidRPr="00000000">
        <w:rPr>
          <w:sz w:val="24"/>
          <w:szCs w:val="24"/>
          <w:rtl w:val="0"/>
        </w:rPr>
        <w:t xml:space="preserve">: Exma. Sra. Des.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DISTRIBUIDORA EQUADOR DE PRODUTOS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PETROLEO S.A. Decisão principal: 239 - Com Resolução do Mérito - Não-Provimento, atribuído à(s) parte(s) ESTADO DO AMAZONAS - Unânime. Observações: Proferiram sustentação oral o Exmo. Sr. Dr. João Paulo Pereira Neto, Procurador do Estado do Amazonas, e o Dr. Kayo Sergio Sampaio da Luz, patrono da agravada.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0639113-18.2023.8.04.0001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Cezar Luiz Bandiera. </w:t>
      </w:r>
      <w:r w:rsidDel="00000000" w:rsidR="00000000" w:rsidRPr="00000000">
        <w:rPr>
          <w:sz w:val="24"/>
          <w:szCs w:val="24"/>
          <w:rtl w:val="0"/>
        </w:rPr>
        <w:t xml:space="preserve">Impedimento: Exma. Sra. Des.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Senhor  Comandante  da  CPA Centro-Sul/Centro-Oeste da Polícia Militar do Estado do Amazonas. Decisão parcial: Provimento. Decisão principal: 237 - Com Resolução do Mérito - Provimento,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Observações: Proferiu sustentação oral o Exmo. Sr. Dr. Emanuel Neves de Lima, Procurador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0023634-29.2025.8.04.9001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Embargante: ESTADO DO AMAZONAS. Embargado: Rafael Grossi Lobo Martins. Decisão principal: 871 - Com Resolução do Mérito - Acolhimento em parte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0016225-02.2025.8.04.9001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João De Jesus Abdala Simões. Agravante: ESTADO DO AMAZONAS. Agravado: PERFIL SAUDE ATIVIDADE MEDICA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0283996-57.2025.8.04.1000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Suscitante: 2.J.E.n.C.a.V.D.e.F.C.a.M.Suscitante: 2.J.E.n.C.a.V.D.e.F.C.a.M. Decisão principal: 11796 - Com Resolução do Mérito - Declaração de competência em conflito, atribuído à(s) parte(s) 2.J.E.n.C.a.V.D.e.F.C.a.M.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0005688-85.2025.8.04.7500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Jorge Manoel Lopes Lins. Suscitante: 2ª VARA DA COMARCA DE TEFÉ. Suscitante: 2ª VARA DA COMARCA DE TEFÉ. Decisão principal: 219 - Com Resolução do Mérito - Procedência, atribuído à(s) parte(s) 2ª VARA DA COMARCA DE TEFÉ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0005718-23.2025.8.04.7500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Jorge Manoel Lopes Lins. Suscitante: JUIZO DE DIREITO DA 2ª VARA CIVEL DA COMARCA DE TEFÉ/AM. Suscitante: JUIZO DE DIREITO DA 2ª VARA CIVEL DA COMARCA DE TEFÉ/AM.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219 - Com Resolução do Mérito - Procedência, atribuído à(s) parte(s) JUIZO DE DIREITO DA 2ª VARA CIVEL DA COMARCA DE TEFÉ/AM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0759901-95.2022.8.04.0001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Nélia Caminha Jorge. Impedimento</w:t>
      </w:r>
      <w:r w:rsidDel="00000000" w:rsidR="00000000" w:rsidRPr="00000000">
        <w:rPr>
          <w:sz w:val="24"/>
          <w:szCs w:val="24"/>
          <w:rtl w:val="0"/>
        </w:rPr>
        <w:t xml:space="preserve">: Exma. Sra. Juiza Convocada Ana Maria de Oliveira Diogens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Systech Sistemas e Tecnologia Em Informática Ltda. Recorrido: ESTADO DO AMAZONAS, Recorrido: SEFAZ - Secretaria de Estado da Fazenda, Recorrido: Coordenador do Posto Fiscal do Aeroporto de Manaus, Recorrido: Agente de Tributos Estaduais e Fiscais da Sefaz, Recorrido: Secretário Adjunto da Receita Pública da Secretaria Estadual de Fazenda do Amazonas. Adiado. Observações: Adiado pela Relatora para a sessão presencial de 29/04/2026 com a determinação de intimação das partes.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0098670-24.2025.8.04.1000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Abraham Peixoto Campos Filho. Impedimento</w:t>
      </w:r>
      <w:r w:rsidDel="00000000" w:rsidR="00000000" w:rsidRPr="00000000">
        <w:rPr>
          <w:sz w:val="24"/>
          <w:szCs w:val="24"/>
          <w:rtl w:val="0"/>
        </w:rPr>
        <w:t xml:space="preserve">: Vânia Maria do Perpetuo Socorro Marques Marinho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ISLA QUEIROZ MONTEIRO. Recorrido: UNIVERSIDADE DO ESTADO DO AMAZONAS. Adiado. Observações: Adiado para a sessão presencial de 29/04/2026 com a determinação de intimação das partes.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4003886-48.2023.8.04.0000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Impedimento</w:t>
      </w:r>
      <w:r w:rsidDel="00000000" w:rsidR="00000000" w:rsidRPr="00000000">
        <w:rPr>
          <w:sz w:val="24"/>
          <w:szCs w:val="24"/>
          <w:rtl w:val="0"/>
        </w:rPr>
        <w:t xml:space="preserve">: Flávio Humberto Pascarelli Lopes 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IZABEL SHIZUE HARA DE OLIVEIRA, Requerente: José Bartolomeu Moreira de Oliveira, Requerente: Maria Sumie Hara Santana Sotaro Hara. Requerido: ESTADO DO AMAZONAS. Adiado. Observações: Adiado para a sessão presencial de 29/04/2026 com a determinação de intimação das partes.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4013189-52.2024.8.04.0000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Impedimento</w:t>
      </w:r>
      <w:r w:rsidDel="00000000" w:rsidR="00000000" w:rsidRPr="00000000">
        <w:rPr>
          <w:sz w:val="24"/>
          <w:szCs w:val="24"/>
          <w:rtl w:val="0"/>
        </w:rPr>
        <w:t xml:space="preserve">: Exmo. Sr. Des. Henrique Veiga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José Mello Damasceno. Requerido: ESTADO DO AMAZONAS, Requerido: PROCURADORIA GERAL DO ESTADO DO AMAZONAS. Adiado. Observações: Adiado para 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sessão  presencial  de  29/04/2026  com  a  determinação  de  intimação  das  partes.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4013713-49.2024.8.04.0000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Vania Maria Do Perpetuo Socorro Marques Marinho. Revisor: Luiza Cristina Nascimento Da Costa Marques. Requerente: Vanilson de Souza Nicacio. Requerido: Ministério Público do Estado do Amazonas. Adiado.</w:t>
      </w:r>
      <w:r w:rsidDel="00000000" w:rsidR="00000000" w:rsidRPr="00000000">
        <w:rPr>
          <w:sz w:val="24"/>
          <w:szCs w:val="24"/>
          <w:rtl w:val="0"/>
        </w:rPr>
        <w:t xml:space="preserve"> Observações: Adiado em razão da ausência justificada da Relatora. </w:t>
      </w:r>
      <w:r w:rsidDel="00000000" w:rsidR="00000000" w:rsidRPr="00000000">
        <w:rPr>
          <w:b w:val="1"/>
          <w:bCs w:val="1"/>
          <w:sz w:val="24"/>
          <w:szCs w:val="24"/>
          <w:rtl w:val="0"/>
        </w:rPr>
        <w:t xml:space="preserve">23. 4002957-78.2024.8.04.0000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Jorge Manoel Lopes Lins. Revisor: Lafayette Carneiro Vieira Júnior. Requerente: ENGRESSON PEREIRA DE FREITAS. Requerido: Ministério Público do Estado do Amazonas. Decisão principal: 220 - Com Resolução do Mérito - Improcedência, atribuído à(s) parte(s) ENGRESSON PEREIRA DE FREITAS - Unânime. Observações: Ausente o Dr. Marcelo</w:t>
      </w:r>
      <w:r w:rsidDel="00000000" w:rsidR="00000000" w:rsidRPr="00000000">
        <w:rPr>
          <w:sz w:val="24"/>
          <w:szCs w:val="24"/>
          <w:rtl w:val="0"/>
        </w:rPr>
        <w:t xml:space="preserve"> Gonçalves de Oliveira, patrono do requerente. </w:t>
      </w:r>
      <w:r w:rsidDel="00000000" w:rsidR="00000000" w:rsidRPr="00000000">
        <w:rPr>
          <w:b w:val="1"/>
          <w:bCs w:val="1"/>
          <w:sz w:val="24"/>
          <w:szCs w:val="24"/>
          <w:rtl w:val="0"/>
        </w:rPr>
        <w:t xml:space="preserve">24. 0000137-83.2025.8.04.9001 </w:t>
      </w:r>
      <w:r w:rsidDel="00000000" w:rsidR="00000000" w:rsidRPr="00000000">
        <w:rPr>
          <w:sz w:val="24"/>
          <w:szCs w:val="24"/>
          <w:rtl w:val="0"/>
        </w:rPr>
        <w:t xml:space="preserve">- Revisão Criminal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Carla Maria Santos Dos Reis. Revisor: Jorge Manoel Lopes Lins. Requerente: Ilson Furtado de Paiva. Requerido: Ministério Público do estado do Amazonas. Pedido de vista por: Flávio Humberto Pascarelli Lopes. Observações: Proferiu sustentação oral a Dra. Tallita Lindoso Silva Maddy, patrona do requerente. A seguir, o julgamento foi suspenso em razão do pedido de vista regimental pelo Exmo. Sr. Des. Flávio Humberto Pascarelli Lopes.</w:t>
      </w:r>
      <w:r w:rsidDel="00000000" w:rsidR="00000000" w:rsidRPr="00000000">
        <w:rPr>
          <w:sz w:val="24"/>
          <w:szCs w:val="24"/>
          <w:rtl w:val="0"/>
        </w:rPr>
        <w:t xml:space="preserve"> </w:t>
      </w:r>
      <w:r w:rsidDel="00000000" w:rsidR="00000000" w:rsidRPr="00000000">
        <w:rPr>
          <w:b w:val="1"/>
          <w:bCs w:val="1"/>
          <w:sz w:val="24"/>
          <w:szCs w:val="24"/>
          <w:rtl w:val="0"/>
        </w:rPr>
        <w:t xml:space="preserve">25. 0014419-29.2025.8.04.9001 </w:t>
      </w:r>
      <w:r w:rsidDel="00000000" w:rsidR="00000000" w:rsidRPr="00000000">
        <w:rPr>
          <w:sz w:val="24"/>
          <w:szCs w:val="24"/>
          <w:rtl w:val="0"/>
        </w:rPr>
        <w:t xml:space="preserve">- Embargos de Declaração Criminal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Ernesto Anselmo Queiroz Chíxaro.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MINISTÉRIO PÚBLICO DO ESTADO DO AMAZONAS. Embargado: Werveton Costa Serra.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0623641-69.2025.8.04.9001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Bruno Souza Carvalho. Requerido: MINISTÉRIO PÚBLICO DO ESTADO DO AMAZONAS. Decisão principal: 221 - Com Resolução do Mérito - Procedência em Parte, atribuído à(s) parte(s) Bruno Souza Carvalho - Unânime. Observações: Ausente o Dr. Rodolfo Augusto Fernandes, patrono do requerente.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0623693-65.2025.8.04.9001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Bruno Souza Carvalho. Requerido: MINISTÉRIO PÚBLICO DO ESTADO DO AMAZONAS. Decisão principal: 220 - Com Resolução do Mérito - Improcedência, atribuído à(s) parte(s) Bruno Souza Carvalho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Unânime. Observações: Ausente o Dr. Rodolfo Augusto Fernandes, patrono do requerente.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0019985-56.2025.8.04.9001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Reis. Revisor: Jorge Manoel Lopes Lins. Requerente: ANDRE ANGELO SALOMAO DE SOUZA. Requerido: MINISTERIO PUBLICO DO ESTADO DO AMAZONAS. Decisão principal: 220 - Com Resolução do Mérito - Improcedência, atribuído à(s) parte(s) ANDRE ANGELO SALOMAO DE SOUZA - Unânime. Sustentou(aram) oralmente o(s) Doutor(es) LÚCIO FÁBIO CORDEIRO RIBEIRO - OAB 10088N-AM. Observações: Proferiu sustentação oral o Dr. Lúcio Fábio Cordeiro Ribeiro, patrono do requerente.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o68fXThEJm0alsF145X9p/47g==">CgMxLjA4AHIhMVc2a0tHY0xwaWI0MlMyTldjcGZ2ZzFCUFpFX216REhw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2026-04-01T17:12:15Z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2026-04-01T00:00:00Z</vt:filetime>
  </property>
  <property fmtid="{D5CDD505-2E9C-101B-9397-08002B2CF9AE}" pid="3" name="LastSaved">
    <vt:filetime>2026-04-01T00:00:00Z</vt:filetime>
  </property>
  <property fmtid="{D5CDD505-2E9C-101B-9397-08002B2CF9AE}" pid="4" name="Producer">
    <vt:lpwstr>iText 2.1.0 (by lowagie.com)</vt:lpwstr>
  </property>
</Properties>
</file>