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3"/>
      </w:pPr>
      <w:r>
        <w:rPr/>
        <w:t>Ata da 21 ª sessão ordinária da(s) Câmara Criminal do Estado Do Amazonas, realizada ao(s) 13 de Julho de 2026. Na data supra, às 09:00 horas, sob a Presidência do(a) Excelentíssimo(a) Senhor(a) Desembargador(a) Luiza Cristina Nascimento Da Costa Marques no(a) Plenário da Câmara Criminal, presente(s) o(s) Eminente(s) Senhor(es) Desembargador(es) Luiza Cristina Nascimento Da Costa Marques, Ana Maria De Oliveira Diógenes, Paulo Fernando De Britto Feitoza e Dídimo Santana Barros Filho. Representando o Ministério Público do Estado Públio Caio Bessa Cyrino, Digníssimo(a) Procurador(a) de Justiça em 2º Grau. Ausências Justificadas do Exmo. Sr. Desembargador Jorge Manoel Lopes Lins e do Exmo. Sr. Desembargador Anselmo Chíxaro, ambos em razão de férias regulamentares. Dispensa da leitura da Ata pela Exma. Sra. Desembargadora Ana Maria de Oliveira Diógenes com anuência dos demais membros. JULGADO: Apelação Criminal n.º 0004736-94.2025.8.04.4400, Por unanimidade de votos, pelo conhecimento e provimento em parte. A leitura do acórdão ocorrerá na sessão do dia 20/7/26. Por determinação do(a) Desembargador(a) Presidente, foi determinada alteração da ata da sessão</w:t>
      </w:r>
      <w:r>
        <w:rPr>
          <w:spacing w:val="61"/>
        </w:rPr>
        <w:t> </w:t>
      </w:r>
      <w:r>
        <w:rPr/>
        <w:t>de</w:t>
      </w:r>
      <w:r>
        <w:rPr>
          <w:spacing w:val="61"/>
        </w:rPr>
        <w:t> </w:t>
      </w:r>
      <w:r>
        <w:rPr/>
        <w:t>julgamento</w:t>
      </w:r>
      <w:r>
        <w:rPr>
          <w:spacing w:val="61"/>
        </w:rPr>
        <w:t> </w:t>
      </w:r>
      <w:r>
        <w:rPr/>
        <w:t>anterior.</w:t>
      </w:r>
      <w:r>
        <w:rPr>
          <w:spacing w:val="61"/>
        </w:rPr>
        <w:t> </w:t>
      </w:r>
      <w:r>
        <w:rPr/>
        <w:t>Secretariada</w:t>
      </w:r>
      <w:r>
        <w:rPr>
          <w:spacing w:val="61"/>
        </w:rPr>
        <w:t> </w:t>
      </w:r>
      <w:r>
        <w:rPr/>
        <w:t>pelo(a)</w:t>
      </w:r>
      <w:r>
        <w:rPr>
          <w:spacing w:val="61"/>
        </w:rPr>
        <w:t> </w:t>
      </w:r>
      <w:r>
        <w:rPr/>
        <w:t>bel.</w:t>
      </w:r>
      <w:r>
        <w:rPr>
          <w:spacing w:val="61"/>
        </w:rPr>
        <w:t> </w:t>
      </w:r>
      <w:r>
        <w:rPr/>
        <w:t>Mastewener</w:t>
      </w:r>
      <w:r>
        <w:rPr>
          <w:spacing w:val="61"/>
        </w:rPr>
        <w:t> </w:t>
      </w:r>
      <w:r>
        <w:rPr/>
        <w:t>Abreu</w:t>
      </w:r>
      <w:r>
        <w:rPr>
          <w:spacing w:val="61"/>
        </w:rPr>
        <w:t> </w:t>
      </w:r>
      <w:r>
        <w:rPr/>
        <w:t>Nery,</w:t>
      </w:r>
      <w:r>
        <w:rPr>
          <w:spacing w:val="61"/>
        </w:rPr>
        <w:t> </w:t>
      </w:r>
      <w:r>
        <w:rPr/>
        <w:t>foram</w:t>
      </w:r>
      <w:r>
        <w:rPr>
          <w:spacing w:val="61"/>
        </w:rPr>
        <w:t> </w:t>
      </w:r>
      <w:r>
        <w:rPr/>
        <w:t>abertos</w:t>
      </w:r>
      <w:r>
        <w:rPr>
          <w:spacing w:val="61"/>
        </w:rPr>
        <w:t> </w:t>
      </w:r>
      <w:r>
        <w:rPr/>
        <w:t>os</w:t>
      </w:r>
    </w:p>
    <w:p>
      <w:pPr>
        <w:spacing w:before="3"/>
        <w:ind w:left="132" w:right="0" w:firstLine="0"/>
        <w:jc w:val="left"/>
        <w:rPr>
          <w:sz w:val="24"/>
        </w:rPr>
      </w:pPr>
      <w:r>
        <w:rPr>
          <w:sz w:val="24"/>
        </w:rPr>
        <w:t>trabalhos.</w:t>
      </w:r>
      <w:r>
        <w:rPr>
          <w:spacing w:val="73"/>
          <w:sz w:val="24"/>
        </w:rPr>
        <w:t> </w:t>
      </w:r>
      <w:r>
        <w:rPr>
          <w:b/>
          <w:sz w:val="24"/>
        </w:rPr>
        <w:t>JULGAMENTOS:</w:t>
      </w:r>
      <w:r>
        <w:rPr>
          <w:b/>
          <w:spacing w:val="76"/>
          <w:sz w:val="24"/>
        </w:rPr>
        <w:t> </w:t>
      </w:r>
      <w:r>
        <w:rPr>
          <w:b/>
          <w:sz w:val="24"/>
        </w:rPr>
        <w:t>1.</w:t>
      </w:r>
      <w:r>
        <w:rPr>
          <w:b/>
          <w:spacing w:val="75"/>
          <w:sz w:val="24"/>
        </w:rPr>
        <w:t> </w:t>
      </w:r>
      <w:r>
        <w:rPr>
          <w:b/>
          <w:sz w:val="24"/>
        </w:rPr>
        <w:t>0017211-19.2026.8.04.9001</w:t>
      </w:r>
      <w:r>
        <w:rPr>
          <w:b/>
          <w:spacing w:val="75"/>
          <w:sz w:val="24"/>
        </w:rPr>
        <w:t> </w:t>
      </w:r>
      <w:r>
        <w:rPr>
          <w:sz w:val="24"/>
        </w:rPr>
        <w:t>-</w:t>
      </w:r>
      <w:r>
        <w:rPr>
          <w:spacing w:val="75"/>
          <w:sz w:val="24"/>
        </w:rPr>
        <w:t> </w:t>
      </w:r>
      <w:r>
        <w:rPr>
          <w:sz w:val="24"/>
        </w:rPr>
        <w:t>Habeas</w:t>
      </w:r>
      <w:r>
        <w:rPr>
          <w:spacing w:val="75"/>
          <w:sz w:val="24"/>
        </w:rPr>
        <w:t> </w:t>
      </w:r>
      <w:r>
        <w:rPr>
          <w:sz w:val="24"/>
        </w:rPr>
        <w:t>Corpus</w:t>
      </w:r>
      <w:r>
        <w:rPr>
          <w:spacing w:val="75"/>
          <w:sz w:val="24"/>
        </w:rPr>
        <w:t> </w:t>
      </w:r>
      <w:r>
        <w:rPr>
          <w:sz w:val="24"/>
        </w:rPr>
        <w:t>Criminal</w:t>
      </w:r>
      <w:r>
        <w:rPr>
          <w:spacing w:val="75"/>
          <w:sz w:val="24"/>
        </w:rPr>
        <w:t> </w:t>
      </w:r>
      <w:r>
        <w:rPr>
          <w:sz w:val="24"/>
        </w:rPr>
        <w:t>-</w:t>
      </w:r>
      <w:r>
        <w:rPr>
          <w:spacing w:val="75"/>
          <w:sz w:val="24"/>
        </w:rPr>
        <w:t> </w:t>
      </w:r>
      <w:r>
        <w:rPr>
          <w:spacing w:val="-2"/>
          <w:sz w:val="24"/>
        </w:rPr>
        <w:t>Câmara</w:t>
      </w:r>
    </w:p>
    <w:p>
      <w:pPr>
        <w:pStyle w:val="BodyText"/>
        <w:tabs>
          <w:tab w:pos="1544" w:val="left" w:leader="none"/>
          <w:tab w:pos="2686" w:val="left" w:leader="none"/>
          <w:tab w:pos="3352" w:val="left" w:leader="none"/>
          <w:tab w:pos="3841" w:val="left" w:leader="none"/>
          <w:tab w:pos="4827" w:val="left" w:leader="none"/>
          <w:tab w:pos="5316" w:val="left" w:leader="none"/>
          <w:tab w:pos="5689" w:val="left" w:leader="none"/>
          <w:tab w:pos="6435" w:val="left" w:leader="none"/>
          <w:tab w:pos="7603" w:val="left" w:leader="none"/>
          <w:tab w:pos="8092" w:val="left" w:leader="none"/>
          <w:tab w:pos="9089" w:val="left" w:leader="none"/>
          <w:tab w:pos="10168" w:val="left" w:leader="none"/>
        </w:tabs>
        <w:jc w:val="left"/>
        <w:rPr>
          <w:b/>
        </w:rPr>
      </w:pPr>
      <w:r>
        <w:rPr/>
        <w:t>Criminal. Relator: Jorge Manoel Lopes Lins. Impetrante/Paciente: ALAX YURI VERAS ALVARENGA. </w:t>
      </w:r>
      <w:r>
        <w:rPr>
          <w:spacing w:val="-2"/>
        </w:rPr>
        <w:t>Autoridade</w:t>
      </w:r>
      <w:r>
        <w:rPr/>
        <w:tab/>
      </w:r>
      <w:r>
        <w:rPr>
          <w:spacing w:val="-2"/>
        </w:rPr>
        <w:t>Coatora:</w:t>
      </w:r>
      <w:r>
        <w:rPr/>
        <w:tab/>
      </w:r>
      <w:r>
        <w:rPr>
          <w:spacing w:val="-4"/>
        </w:rPr>
        <w:t>Juiz</w:t>
      </w:r>
      <w:r>
        <w:rPr/>
        <w:tab/>
      </w:r>
      <w:r>
        <w:rPr>
          <w:spacing w:val="-5"/>
        </w:rPr>
        <w:t>de</w:t>
      </w:r>
      <w:r>
        <w:rPr/>
        <w:tab/>
      </w:r>
      <w:r>
        <w:rPr>
          <w:spacing w:val="-2"/>
        </w:rPr>
        <w:t>Direito</w:t>
      </w:r>
      <w:r>
        <w:rPr/>
        <w:tab/>
      </w:r>
      <w:r>
        <w:rPr>
          <w:spacing w:val="-5"/>
        </w:rPr>
        <w:t>da</w:t>
      </w:r>
      <w:r>
        <w:rPr/>
        <w:tab/>
      </w:r>
      <w:r>
        <w:rPr>
          <w:spacing w:val="-10"/>
        </w:rPr>
        <w:t>1</w:t>
      </w:r>
      <w:r>
        <w:rPr/>
        <w:tab/>
      </w:r>
      <w:r>
        <w:rPr>
          <w:spacing w:val="-4"/>
        </w:rPr>
        <w:t>Vara</w:t>
      </w:r>
      <w:r>
        <w:rPr/>
        <w:tab/>
      </w:r>
      <w:r>
        <w:rPr>
          <w:spacing w:val="-2"/>
        </w:rPr>
        <w:t>Criminal</w:t>
      </w:r>
      <w:r>
        <w:rPr/>
        <w:tab/>
      </w:r>
      <w:r>
        <w:rPr>
          <w:spacing w:val="-5"/>
        </w:rPr>
        <w:t>de</w:t>
      </w:r>
      <w:r>
        <w:rPr/>
        <w:tab/>
      </w:r>
      <w:r>
        <w:rPr>
          <w:spacing w:val="-2"/>
        </w:rPr>
        <w:t>Maués.</w:t>
      </w:r>
      <w:r>
        <w:rPr/>
        <w:tab/>
      </w:r>
      <w:r>
        <w:rPr>
          <w:spacing w:val="-2"/>
        </w:rPr>
        <w:t>Adiado.</w:t>
      </w:r>
      <w:r>
        <w:rPr/>
        <w:tab/>
      </w:r>
      <w:r>
        <w:rPr>
          <w:b/>
          <w:spacing w:val="-5"/>
        </w:rPr>
        <w:t>2.</w:t>
      </w:r>
    </w:p>
    <w:p>
      <w:pPr>
        <w:spacing w:line="270" w:lineRule="exact" w:before="0"/>
        <w:ind w:left="132" w:right="0" w:firstLine="0"/>
        <w:jc w:val="left"/>
        <w:rPr>
          <w:sz w:val="24"/>
        </w:rPr>
      </w:pPr>
      <w:r>
        <w:rPr>
          <w:b/>
          <w:sz w:val="24"/>
        </w:rPr>
        <w:t>0006458-03.2026.8.04.9001</w:t>
      </w:r>
      <w:r>
        <w:rPr>
          <w:b/>
          <w:spacing w:val="64"/>
          <w:sz w:val="24"/>
        </w:rPr>
        <w:t> </w:t>
      </w:r>
      <w:r>
        <w:rPr>
          <w:sz w:val="24"/>
        </w:rPr>
        <w:t>-</w:t>
      </w:r>
      <w:r>
        <w:rPr>
          <w:spacing w:val="67"/>
          <w:sz w:val="24"/>
        </w:rPr>
        <w:t> </w:t>
      </w:r>
      <w:r>
        <w:rPr>
          <w:sz w:val="24"/>
        </w:rPr>
        <w:t>Agravo</w:t>
      </w:r>
      <w:r>
        <w:rPr>
          <w:spacing w:val="66"/>
          <w:sz w:val="24"/>
        </w:rPr>
        <w:t> </w:t>
      </w:r>
      <w:r>
        <w:rPr>
          <w:sz w:val="24"/>
        </w:rPr>
        <w:t>Interno</w:t>
      </w:r>
      <w:r>
        <w:rPr>
          <w:spacing w:val="67"/>
          <w:sz w:val="24"/>
        </w:rPr>
        <w:t> </w:t>
      </w:r>
      <w:r>
        <w:rPr>
          <w:sz w:val="24"/>
        </w:rPr>
        <w:t>Criminal</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z w:val="24"/>
        </w:rPr>
        <w:t>Luiza</w:t>
      </w:r>
      <w:r>
        <w:rPr>
          <w:spacing w:val="67"/>
          <w:sz w:val="24"/>
        </w:rPr>
        <w:t> </w:t>
      </w:r>
      <w:r>
        <w:rPr>
          <w:spacing w:val="-2"/>
          <w:sz w:val="24"/>
        </w:rPr>
        <w:t>Cristina</w:t>
      </w:r>
    </w:p>
    <w:p>
      <w:pPr>
        <w:pStyle w:val="BodyText"/>
        <w:spacing w:line="235" w:lineRule="auto"/>
      </w:pPr>
      <w:r>
        <w:rPr/>
        <w:t>Nascimento Da Costa Marques. Agravante: CAMILA SILVA TAVARES.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CAMILA</w:t>
      </w:r>
      <w:r>
        <w:rPr>
          <w:spacing w:val="40"/>
        </w:rPr>
        <w:t>  </w:t>
      </w:r>
      <w:r>
        <w:rPr/>
        <w:t>SILVA</w:t>
      </w:r>
      <w:r>
        <w:rPr>
          <w:spacing w:val="40"/>
        </w:rPr>
        <w:t>  </w:t>
      </w:r>
      <w:r>
        <w:rPr/>
        <w:t>TAVARES</w:t>
      </w:r>
      <w:r>
        <w:rPr>
          <w:spacing w:val="40"/>
        </w:rPr>
        <w:t>  </w:t>
      </w:r>
      <w:r>
        <w:rPr/>
        <w:t>-</w:t>
      </w:r>
      <w:r>
        <w:rPr>
          <w:spacing w:val="40"/>
        </w:rPr>
        <w:t>  </w:t>
      </w:r>
      <w:r>
        <w:rPr/>
        <w:t>Unânime.</w:t>
      </w:r>
      <w:r>
        <w:rPr>
          <w:spacing w:val="40"/>
        </w:rPr>
        <w:t>  </w:t>
      </w:r>
      <w:r>
        <w:rPr>
          <w:b/>
        </w:rPr>
        <w:t>3. 0003548-03.2026.8.04.9001 </w:t>
      </w:r>
      <w:r>
        <w:rPr/>
        <w:t>- Apelação Criminal - Câmara Criminal. Relator: Luiza Cristina Nascimento Da Costa Marques. Revisor: Ana Maria De Oliveira Diógenes. Apelante: FUNAI - Fundação Nacional do Índio,</w:t>
      </w:r>
      <w:r>
        <w:rPr>
          <w:spacing w:val="2"/>
        </w:rPr>
        <w:t> </w:t>
      </w:r>
      <w:r>
        <w:rPr/>
        <w:t>Apelante:</w:t>
      </w:r>
      <w:r>
        <w:rPr>
          <w:spacing w:val="2"/>
        </w:rPr>
        <w:t> </w:t>
      </w:r>
      <w:r>
        <w:rPr/>
        <w:t>MOISES</w:t>
      </w:r>
      <w:r>
        <w:rPr>
          <w:spacing w:val="2"/>
        </w:rPr>
        <w:t> </w:t>
      </w:r>
      <w:r>
        <w:rPr/>
        <w:t>FREIRES</w:t>
      </w:r>
      <w:r>
        <w:rPr>
          <w:spacing w:val="2"/>
        </w:rPr>
        <w:t> </w:t>
      </w:r>
      <w:r>
        <w:rPr/>
        <w:t>DA</w:t>
      </w:r>
      <w:r>
        <w:rPr>
          <w:spacing w:val="2"/>
        </w:rPr>
        <w:t> </w:t>
      </w:r>
      <w:r>
        <w:rPr/>
        <w:t>CUNHA.</w:t>
      </w:r>
      <w:r>
        <w:rPr>
          <w:spacing w:val="2"/>
        </w:rPr>
        <w:t> </w:t>
      </w:r>
      <w:r>
        <w:rPr/>
        <w:t>Apelado:</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spacing w:val="-5"/>
        </w:rPr>
        <w:t>DO</w:t>
      </w:r>
    </w:p>
    <w:p>
      <w:pPr>
        <w:pStyle w:val="BodyText"/>
        <w:spacing w:line="232" w:lineRule="auto" w:before="9"/>
        <w:ind w:right="134"/>
      </w:pPr>
      <w:r>
        <w:rPr/>
        <w:t>AMAZONAS. Adiado. </w:t>
      </w:r>
      <w:r>
        <w:rPr>
          <w:b/>
        </w:rPr>
        <w:t>4. 0600378-67.2024.8.04.6600 </w:t>
      </w:r>
      <w:r>
        <w:rPr/>
        <w:t>- Apelação Criminal - Câmara Criminal. Relator: Luiza Cristina Nascimento Da Costa Marques. Revisor: Ana Maria De Oliveira Diógenes. Apelante: FERNANDO</w:t>
      </w:r>
      <w:r>
        <w:rPr>
          <w:spacing w:val="40"/>
        </w:rPr>
        <w:t>  </w:t>
      </w:r>
      <w:r>
        <w:rPr/>
        <w:t>FÉLIX</w:t>
      </w:r>
      <w:r>
        <w:rPr>
          <w:spacing w:val="40"/>
        </w:rPr>
        <w:t>  </w:t>
      </w:r>
      <w:r>
        <w:rPr/>
        <w:t>DA</w:t>
      </w:r>
      <w:r>
        <w:rPr>
          <w:spacing w:val="40"/>
        </w:rPr>
        <w:t>  </w:t>
      </w:r>
      <w:r>
        <w:rPr/>
        <w:t>SILVA.</w:t>
      </w:r>
      <w:r>
        <w:rPr>
          <w:spacing w:val="41"/>
        </w:rPr>
        <w:t>  </w:t>
      </w:r>
      <w:r>
        <w:rPr/>
        <w:t>Apelado:</w:t>
      </w:r>
      <w:r>
        <w:rPr>
          <w:spacing w:val="40"/>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spacing w:val="-5"/>
        </w:rPr>
        <w:t>DO</w:t>
      </w:r>
    </w:p>
    <w:p>
      <w:pPr>
        <w:pStyle w:val="BodyText"/>
      </w:pPr>
      <w:r>
        <w:rPr/>
        <w:t>AMAZONAS. Decisão principal: 239 - Com Resolução do Mérito - Não-Provimento, atribuído à(s) parte(s)</w:t>
      </w:r>
      <w:r>
        <w:rPr>
          <w:spacing w:val="34"/>
        </w:rPr>
        <w:t> </w:t>
      </w:r>
      <w:r>
        <w:rPr/>
        <w:t>FERNANDO</w:t>
      </w:r>
      <w:r>
        <w:rPr>
          <w:spacing w:val="34"/>
        </w:rPr>
        <w:t> </w:t>
      </w:r>
      <w:r>
        <w:rPr/>
        <w:t>FÉLIX</w:t>
      </w:r>
      <w:r>
        <w:rPr>
          <w:spacing w:val="35"/>
        </w:rPr>
        <w:t> </w:t>
      </w:r>
      <w:r>
        <w:rPr/>
        <w:t>DA</w:t>
      </w:r>
      <w:r>
        <w:rPr>
          <w:spacing w:val="34"/>
        </w:rPr>
        <w:t> </w:t>
      </w:r>
      <w:r>
        <w:rPr/>
        <w:t>SILVA</w:t>
      </w:r>
      <w:r>
        <w:rPr>
          <w:spacing w:val="35"/>
        </w:rPr>
        <w:t> </w:t>
      </w:r>
      <w:r>
        <w:rPr/>
        <w:t>-</w:t>
      </w:r>
      <w:r>
        <w:rPr>
          <w:spacing w:val="34"/>
        </w:rPr>
        <w:t> </w:t>
      </w:r>
      <w:r>
        <w:rPr/>
        <w:t>Unânime.</w:t>
      </w:r>
      <w:r>
        <w:rPr>
          <w:spacing w:val="38"/>
        </w:rPr>
        <w:t> </w:t>
      </w:r>
      <w:r>
        <w:rPr>
          <w:b/>
        </w:rPr>
        <w:t>5.</w:t>
      </w:r>
      <w:r>
        <w:rPr>
          <w:b/>
          <w:spacing w:val="34"/>
        </w:rPr>
        <w:t> </w:t>
      </w:r>
      <w:r>
        <w:rPr>
          <w:b/>
        </w:rPr>
        <w:t>0017908-40.2026.8.04.9001</w:t>
      </w:r>
      <w:r>
        <w:rPr>
          <w:b/>
          <w:spacing w:val="35"/>
        </w:rPr>
        <w:t> </w:t>
      </w:r>
      <w:r>
        <w:rPr/>
        <w:t>-</w:t>
      </w:r>
      <w:r>
        <w:rPr>
          <w:spacing w:val="34"/>
        </w:rPr>
        <w:t> </w:t>
      </w:r>
      <w:r>
        <w:rPr/>
        <w:t>Habeas</w:t>
      </w:r>
      <w:r>
        <w:rPr>
          <w:spacing w:val="35"/>
        </w:rPr>
        <w:t> </w:t>
      </w:r>
      <w:r>
        <w:rPr>
          <w:spacing w:val="-2"/>
        </w:rPr>
        <w:t>Corpus</w:t>
      </w:r>
    </w:p>
    <w:p>
      <w:pPr>
        <w:pStyle w:val="BodyText"/>
        <w:spacing w:line="232" w:lineRule="auto"/>
        <w:ind w:right="134"/>
      </w:pPr>
      <w:r>
        <w:rPr/>
        <w:t>Criminal - Câmara Criminal. Relator: Dídimo Santana Barros Filho. Impetrante/Paciente: A.d.S.P.Autoridade</w:t>
      </w:r>
      <w:r>
        <w:rPr>
          <w:spacing w:val="53"/>
        </w:rPr>
        <w:t> </w:t>
      </w:r>
      <w:r>
        <w:rPr/>
        <w:t>Coatora:</w:t>
      </w:r>
      <w:r>
        <w:rPr>
          <w:spacing w:val="56"/>
        </w:rPr>
        <w:t> </w:t>
      </w:r>
      <w:r>
        <w:rPr/>
        <w:t>1.V.d.C.d.M.-.C.</w:t>
      </w:r>
      <w:r>
        <w:rPr>
          <w:spacing w:val="56"/>
        </w:rPr>
        <w:t> </w:t>
      </w:r>
      <w:r>
        <w:rPr/>
        <w:t>Decisão</w:t>
      </w:r>
      <w:r>
        <w:rPr>
          <w:spacing w:val="56"/>
        </w:rPr>
        <w:t> </w:t>
      </w:r>
      <w:r>
        <w:rPr/>
        <w:t>principal:</w:t>
      </w:r>
      <w:r>
        <w:rPr>
          <w:spacing w:val="56"/>
        </w:rPr>
        <w:t> </w:t>
      </w:r>
      <w:r>
        <w:rPr/>
        <w:t>447</w:t>
      </w:r>
      <w:r>
        <w:rPr>
          <w:spacing w:val="56"/>
        </w:rPr>
        <w:t> </w:t>
      </w:r>
      <w:r>
        <w:rPr/>
        <w:t>-</w:t>
      </w:r>
      <w:r>
        <w:rPr>
          <w:spacing w:val="56"/>
        </w:rPr>
        <w:t> </w:t>
      </w:r>
      <w:r>
        <w:rPr/>
        <w:t>Denegação</w:t>
      </w:r>
      <w:r>
        <w:rPr>
          <w:spacing w:val="56"/>
        </w:rPr>
        <w:t> </w:t>
      </w:r>
      <w:r>
        <w:rPr/>
        <w:t>-</w:t>
      </w:r>
      <w:r>
        <w:rPr>
          <w:spacing w:val="56"/>
        </w:rPr>
        <w:t> </w:t>
      </w:r>
      <w:r>
        <w:rPr/>
        <w:t>Habeas</w:t>
      </w:r>
      <w:r>
        <w:rPr>
          <w:spacing w:val="56"/>
        </w:rPr>
        <w:t> </w:t>
      </w:r>
      <w:r>
        <w:rPr>
          <w:spacing w:val="-2"/>
        </w:rPr>
        <w:t>corpus,</w:t>
      </w:r>
    </w:p>
    <w:p>
      <w:pPr>
        <w:spacing w:line="271" w:lineRule="exact" w:before="0"/>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5"/>
          <w:sz w:val="24"/>
        </w:rPr>
        <w:t> </w:t>
      </w:r>
      <w:r>
        <w:rPr>
          <w:sz w:val="24"/>
        </w:rPr>
        <w:t>A.d.S.P.</w:t>
      </w:r>
      <w:r>
        <w:rPr>
          <w:spacing w:val="45"/>
          <w:sz w:val="24"/>
        </w:rPr>
        <w:t> </w:t>
      </w:r>
      <w:r>
        <w:rPr>
          <w:sz w:val="24"/>
        </w:rPr>
        <w:t>-</w:t>
      </w:r>
      <w:r>
        <w:rPr>
          <w:spacing w:val="45"/>
          <w:sz w:val="24"/>
        </w:rPr>
        <w:t> </w:t>
      </w:r>
      <w:r>
        <w:rPr>
          <w:sz w:val="24"/>
        </w:rPr>
        <w:t>Unânime.</w:t>
      </w:r>
      <w:r>
        <w:rPr>
          <w:spacing w:val="47"/>
          <w:sz w:val="24"/>
        </w:rPr>
        <w:t> </w:t>
      </w:r>
      <w:r>
        <w:rPr>
          <w:b/>
          <w:sz w:val="24"/>
        </w:rPr>
        <w:t>6.</w:t>
      </w:r>
      <w:r>
        <w:rPr>
          <w:b/>
          <w:spacing w:val="45"/>
          <w:sz w:val="24"/>
        </w:rPr>
        <w:t> </w:t>
      </w:r>
      <w:r>
        <w:rPr>
          <w:b/>
          <w:sz w:val="24"/>
        </w:rPr>
        <w:t>0007748-53.2026.8.04.9001</w:t>
      </w:r>
      <w:r>
        <w:rPr>
          <w:b/>
          <w:spacing w:val="45"/>
          <w:sz w:val="24"/>
        </w:rPr>
        <w:t> </w:t>
      </w:r>
      <w:r>
        <w:rPr>
          <w:sz w:val="24"/>
        </w:rPr>
        <w:t>-</w:t>
      </w:r>
      <w:r>
        <w:rPr>
          <w:spacing w:val="45"/>
          <w:sz w:val="24"/>
        </w:rPr>
        <w:t> </w:t>
      </w:r>
      <w:r>
        <w:rPr>
          <w:sz w:val="24"/>
        </w:rPr>
        <w:t>Embargos</w:t>
      </w:r>
      <w:r>
        <w:rPr>
          <w:spacing w:val="45"/>
          <w:sz w:val="24"/>
        </w:rPr>
        <w:t> </w:t>
      </w:r>
      <w:r>
        <w:rPr>
          <w:sz w:val="24"/>
        </w:rPr>
        <w:t>de</w:t>
      </w:r>
      <w:r>
        <w:rPr>
          <w:spacing w:val="45"/>
          <w:sz w:val="24"/>
        </w:rPr>
        <w:t> </w:t>
      </w:r>
      <w:r>
        <w:rPr>
          <w:spacing w:val="-2"/>
          <w:sz w:val="24"/>
        </w:rPr>
        <w:t>Declaração</w:t>
      </w:r>
    </w:p>
    <w:p>
      <w:pPr>
        <w:pStyle w:val="BodyText"/>
        <w:spacing w:line="235" w:lineRule="auto"/>
        <w:ind w:right="131"/>
      </w:pPr>
      <w:r>
        <w:rPr/>
        <w:t>Criminal - Câmara Criminal. Relator: Luiza Cristina Nascimento Da Costa Marques. Embargante: R.C.C.B.Embargado: C.N.C.B. Decisão principal: 239 - Com Resolução do Mérito - Não-Provimento, atribuído à(s) parte(s) R.C.C.B. - Unânime. </w:t>
      </w:r>
      <w:r>
        <w:rPr>
          <w:b/>
        </w:rPr>
        <w:t>7. 0013829-18.2026.8.04.9001 </w:t>
      </w:r>
      <w:r>
        <w:rPr/>
        <w:t>- Habeas Corpus Criminal - Câmara</w:t>
      </w:r>
      <w:r>
        <w:rPr>
          <w:spacing w:val="80"/>
          <w:w w:val="150"/>
        </w:rPr>
        <w:t> </w:t>
      </w:r>
      <w:r>
        <w:rPr/>
        <w:t>Criminal.</w:t>
      </w:r>
      <w:r>
        <w:rPr>
          <w:spacing w:val="80"/>
          <w:w w:val="150"/>
        </w:rPr>
        <w:t> </w:t>
      </w:r>
      <w:r>
        <w:rPr/>
        <w:t>Relator: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Impetrante/Paciente:</w:t>
      </w:r>
    </w:p>
    <w:p>
      <w:pPr>
        <w:pStyle w:val="BodyText"/>
        <w:spacing w:line="232" w:lineRule="auto"/>
        <w:ind w:right="134"/>
      </w:pPr>
      <w:r>
        <w:rPr/>
        <w:t>H.G.B.N.P. Decisão parcial: Habeas corpus, Impetrante/Paciente: R.C.C. Decisão parcial: Habeas corpus, Impetrante/Paciente: L.M.V. Decisão parcial: Habeas corpus, Impetrante/Paciente: A.J.C.D.S.J. Decisão parcial:</w:t>
      </w:r>
      <w:r>
        <w:rPr>
          <w:spacing w:val="8"/>
        </w:rPr>
        <w:t> </w:t>
      </w:r>
      <w:r>
        <w:rPr/>
        <w:t>Habeas</w:t>
      </w:r>
      <w:r>
        <w:rPr>
          <w:spacing w:val="8"/>
        </w:rPr>
        <w:t> </w:t>
      </w:r>
      <w:r>
        <w:rPr/>
        <w:t>corpus,</w:t>
      </w:r>
      <w:r>
        <w:rPr>
          <w:spacing w:val="8"/>
        </w:rPr>
        <w:t> </w:t>
      </w:r>
      <w:r>
        <w:rPr/>
        <w:t>Impetrante/Paciente:</w:t>
      </w:r>
      <w:r>
        <w:rPr>
          <w:spacing w:val="8"/>
        </w:rPr>
        <w:t> </w:t>
      </w:r>
      <w:r>
        <w:rPr/>
        <w:t>J.T.C.N.</w:t>
      </w:r>
      <w:r>
        <w:rPr>
          <w:spacing w:val="8"/>
        </w:rPr>
        <w:t> </w:t>
      </w:r>
      <w:r>
        <w:rPr/>
        <w:t>Decisão</w:t>
      </w:r>
      <w:r>
        <w:rPr>
          <w:spacing w:val="8"/>
        </w:rPr>
        <w:t> </w:t>
      </w:r>
      <w:r>
        <w:rPr/>
        <w:t>parcial:</w:t>
      </w:r>
      <w:r>
        <w:rPr>
          <w:spacing w:val="8"/>
        </w:rPr>
        <w:t> </w:t>
      </w:r>
      <w:r>
        <w:rPr/>
        <w:t>Habeas</w:t>
      </w:r>
      <w:r>
        <w:rPr>
          <w:spacing w:val="8"/>
        </w:rPr>
        <w:t> </w:t>
      </w:r>
      <w:r>
        <w:rPr/>
        <w:t>corpus.</w:t>
      </w:r>
      <w:r>
        <w:rPr>
          <w:spacing w:val="8"/>
        </w:rPr>
        <w:t> </w:t>
      </w:r>
      <w:r>
        <w:rPr/>
        <w:t>Decisão</w:t>
      </w:r>
      <w:r>
        <w:rPr>
          <w:spacing w:val="8"/>
        </w:rPr>
        <w:t> </w:t>
      </w:r>
      <w:r>
        <w:rPr>
          <w:spacing w:val="-2"/>
        </w:rPr>
        <w:t>principal:</w:t>
      </w:r>
    </w:p>
    <w:p>
      <w:pPr>
        <w:pStyle w:val="BodyText"/>
        <w:ind w:right="0"/>
        <w:rPr>
          <w:b/>
        </w:rPr>
      </w:pPr>
      <w:r>
        <w:rPr/>
        <w:t>447</w:t>
      </w:r>
      <w:r>
        <w:rPr>
          <w:spacing w:val="62"/>
        </w:rPr>
        <w:t>  </w:t>
      </w:r>
      <w:r>
        <w:rPr/>
        <w:t>-</w:t>
      </w:r>
      <w:r>
        <w:rPr>
          <w:spacing w:val="62"/>
        </w:rPr>
        <w:t>  </w:t>
      </w:r>
      <w:r>
        <w:rPr/>
        <w:t>Denegação</w:t>
      </w:r>
      <w:r>
        <w:rPr>
          <w:spacing w:val="62"/>
        </w:rPr>
        <w:t>  </w:t>
      </w:r>
      <w:r>
        <w:rPr/>
        <w:t>-</w:t>
      </w:r>
      <w:r>
        <w:rPr>
          <w:spacing w:val="62"/>
        </w:rPr>
        <w:t>  </w:t>
      </w:r>
      <w:r>
        <w:rPr/>
        <w:t>Habeas</w:t>
      </w:r>
      <w:r>
        <w:rPr>
          <w:spacing w:val="63"/>
        </w:rPr>
        <w:t>  </w:t>
      </w:r>
      <w:r>
        <w:rPr/>
        <w:t>corpus,</w:t>
      </w:r>
      <w:r>
        <w:rPr>
          <w:spacing w:val="62"/>
        </w:rPr>
        <w:t>  </w:t>
      </w:r>
      <w:r>
        <w:rPr/>
        <w:t>atribuído</w:t>
      </w:r>
      <w:r>
        <w:rPr>
          <w:spacing w:val="62"/>
        </w:rPr>
        <w:t>  </w:t>
      </w:r>
      <w:r>
        <w:rPr/>
        <w:t>à(s)</w:t>
      </w:r>
      <w:r>
        <w:rPr>
          <w:spacing w:val="62"/>
        </w:rPr>
        <w:t>  </w:t>
      </w:r>
      <w:r>
        <w:rPr/>
        <w:t>parte(s)</w:t>
      </w:r>
      <w:r>
        <w:rPr>
          <w:spacing w:val="63"/>
        </w:rPr>
        <w:t>  </w:t>
      </w:r>
      <w:r>
        <w:rPr/>
        <w:t>W.D.F.d.S.</w:t>
      </w:r>
      <w:r>
        <w:rPr>
          <w:spacing w:val="62"/>
        </w:rPr>
        <w:t>  </w:t>
      </w:r>
      <w:r>
        <w:rPr/>
        <w:t>-</w:t>
      </w:r>
      <w:r>
        <w:rPr>
          <w:spacing w:val="62"/>
        </w:rPr>
        <w:t>  </w:t>
      </w:r>
      <w:r>
        <w:rPr/>
        <w:t>Unânime.</w:t>
      </w:r>
      <w:r>
        <w:rPr>
          <w:spacing w:val="65"/>
        </w:rPr>
        <w:t>  </w:t>
      </w:r>
      <w:r>
        <w:rPr>
          <w:b/>
          <w:spacing w:val="-5"/>
        </w:rPr>
        <w:t>8.</w:t>
      </w:r>
    </w:p>
    <w:p>
      <w:pPr>
        <w:spacing w:before="0"/>
        <w:ind w:left="132" w:right="0" w:firstLine="0"/>
        <w:jc w:val="left"/>
        <w:rPr>
          <w:sz w:val="24"/>
        </w:rPr>
      </w:pPr>
      <w:r>
        <w:rPr>
          <w:b/>
          <w:sz w:val="24"/>
        </w:rPr>
        <w:t>0013340-78.2026.8.04.9001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7" w:lineRule="auto"/>
        <w:rPr>
          <w:b/>
        </w:rPr>
      </w:pPr>
      <w:r>
        <w:rPr/>
        <w:t>Nascimento Da Costa Marques. Impetrante/Paciente: MARCEL NUNES DE OLIVEIRA. Autoridade Coatora: Juizo de Direito da 9ª Vara Criminal da Comarca de Manaus/AM. Decisão principal: 443 - Concessão</w:t>
      </w:r>
      <w:r>
        <w:rPr>
          <w:spacing w:val="35"/>
        </w:rPr>
        <w:t> </w:t>
      </w:r>
      <w:r>
        <w:rPr/>
        <w:t>-</w:t>
      </w:r>
      <w:r>
        <w:rPr>
          <w:spacing w:val="38"/>
        </w:rPr>
        <w:t> </w:t>
      </w:r>
      <w:r>
        <w:rPr/>
        <w:t>Habeas</w:t>
      </w:r>
      <w:r>
        <w:rPr>
          <w:spacing w:val="38"/>
        </w:rPr>
        <w:t> </w:t>
      </w:r>
      <w:r>
        <w:rPr/>
        <w:t>corpus,</w:t>
      </w:r>
      <w:r>
        <w:rPr>
          <w:spacing w:val="37"/>
        </w:rPr>
        <w:t> </w:t>
      </w:r>
      <w:r>
        <w:rPr/>
        <w:t>atribuído</w:t>
      </w:r>
      <w:r>
        <w:rPr>
          <w:spacing w:val="38"/>
        </w:rPr>
        <w:t> </w:t>
      </w:r>
      <w:r>
        <w:rPr/>
        <w:t>à(s)</w:t>
      </w:r>
      <w:r>
        <w:rPr>
          <w:spacing w:val="38"/>
        </w:rPr>
        <w:t> </w:t>
      </w:r>
      <w:r>
        <w:rPr/>
        <w:t>parte(s)</w:t>
      </w:r>
      <w:r>
        <w:rPr>
          <w:spacing w:val="37"/>
        </w:rPr>
        <w:t> </w:t>
      </w:r>
      <w:r>
        <w:rPr/>
        <w:t>MARCEL</w:t>
      </w:r>
      <w:r>
        <w:rPr>
          <w:spacing w:val="38"/>
        </w:rPr>
        <w:t> </w:t>
      </w:r>
      <w:r>
        <w:rPr/>
        <w:t>NUNES</w:t>
      </w:r>
      <w:r>
        <w:rPr>
          <w:spacing w:val="38"/>
        </w:rPr>
        <w:t> </w:t>
      </w:r>
      <w:r>
        <w:rPr/>
        <w:t>DE</w:t>
      </w:r>
      <w:r>
        <w:rPr>
          <w:spacing w:val="37"/>
        </w:rPr>
        <w:t> </w:t>
      </w:r>
      <w:r>
        <w:rPr/>
        <w:t>OLIVEIRA</w:t>
      </w:r>
      <w:r>
        <w:rPr>
          <w:spacing w:val="38"/>
        </w:rPr>
        <w:t> </w:t>
      </w:r>
      <w:r>
        <w:rPr/>
        <w:t>-</w:t>
      </w:r>
      <w:r>
        <w:rPr>
          <w:spacing w:val="38"/>
        </w:rPr>
        <w:t> </w:t>
      </w:r>
      <w:r>
        <w:rPr/>
        <w:t>Unânime.</w:t>
      </w:r>
      <w:r>
        <w:rPr>
          <w:spacing w:val="43"/>
        </w:rPr>
        <w:t> </w:t>
      </w:r>
      <w:r>
        <w:rPr>
          <w:b/>
          <w:spacing w:val="-5"/>
        </w:rPr>
        <w:t>9.</w:t>
      </w:r>
    </w:p>
    <w:p>
      <w:pPr>
        <w:spacing w:line="269" w:lineRule="exact" w:before="0"/>
        <w:ind w:left="132" w:right="0" w:firstLine="0"/>
        <w:jc w:val="left"/>
        <w:rPr>
          <w:sz w:val="24"/>
        </w:rPr>
      </w:pPr>
      <w:r>
        <w:rPr>
          <w:b/>
          <w:sz w:val="24"/>
        </w:rPr>
        <w:t>0013939-17.2026.8.04.9001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64" w:lineRule="exact"/>
        <w:ind w:right="0"/>
      </w:pPr>
      <w:r>
        <w:rPr/>
        <w:t>Nascimento</w:t>
      </w:r>
      <w:r>
        <w:rPr>
          <w:spacing w:val="50"/>
          <w:w w:val="150"/>
        </w:rPr>
        <w:t>   </w:t>
      </w:r>
      <w:r>
        <w:rPr/>
        <w:t>Da</w:t>
      </w:r>
      <w:r>
        <w:rPr>
          <w:spacing w:val="52"/>
          <w:w w:val="150"/>
        </w:rPr>
        <w:t>   </w:t>
      </w:r>
      <w:r>
        <w:rPr/>
        <w:t>Costa</w:t>
      </w:r>
      <w:r>
        <w:rPr>
          <w:spacing w:val="52"/>
          <w:w w:val="150"/>
        </w:rPr>
        <w:t>   </w:t>
      </w:r>
      <w:r>
        <w:rPr/>
        <w:t>Marques.</w:t>
      </w:r>
      <w:r>
        <w:rPr>
          <w:spacing w:val="52"/>
          <w:w w:val="150"/>
        </w:rPr>
        <w:t>   </w:t>
      </w:r>
      <w:r>
        <w:rPr/>
        <w:t>Impetrante/Paciente:</w:t>
      </w:r>
      <w:r>
        <w:rPr>
          <w:spacing w:val="52"/>
          <w:w w:val="150"/>
        </w:rPr>
        <w:t>   </w:t>
      </w:r>
      <w:r>
        <w:rPr/>
        <w:t>F.B.d.O.Autoridade</w:t>
      </w:r>
      <w:r>
        <w:rPr>
          <w:spacing w:val="52"/>
          <w:w w:val="150"/>
        </w:rPr>
        <w:t>   </w:t>
      </w:r>
      <w:r>
        <w:rPr>
          <w:spacing w:val="-2"/>
        </w:rPr>
        <w:t>Coatora:</w:t>
      </w:r>
    </w:p>
    <w:p>
      <w:pPr>
        <w:pStyle w:val="BodyText"/>
        <w:spacing w:line="235" w:lineRule="auto"/>
        <w:ind w:right="132"/>
      </w:pPr>
      <w:r>
        <w:rPr/>
        <w:t>1.V.D.T.D.J.D.C.D.M.-.F.M.H.R. Decisão principal: 447 - Denegação - Habeas corpus, atribuído </w:t>
      </w:r>
      <w:r>
        <w:rPr/>
        <w:t>à(s) parte(s) F.B.d.O. - Unânime. </w:t>
      </w:r>
      <w:r>
        <w:rPr>
          <w:b/>
        </w:rPr>
        <w:t>10. 0043420-69.2026.8.04.1000 </w:t>
      </w:r>
      <w:r>
        <w:rPr/>
        <w:t>- Apelação Criminal - Câmara Criminal. Relator: Jorge Manoel Lopes Lins. Apelante: N.S.D.R., Apelante: A.d.S.R.J.Apelado: M.P.d.E.d.A. Adiado.</w:t>
      </w:r>
      <w:r>
        <w:rPr>
          <w:spacing w:val="29"/>
        </w:rPr>
        <w:t>  </w:t>
      </w:r>
      <w:r>
        <w:rPr/>
        <w:t>Sustentou(aram)</w:t>
      </w:r>
      <w:r>
        <w:rPr>
          <w:spacing w:val="29"/>
        </w:rPr>
        <w:t>  </w:t>
      </w:r>
      <w:r>
        <w:rPr/>
        <w:t>oralmente</w:t>
      </w:r>
      <w:r>
        <w:rPr>
          <w:spacing w:val="29"/>
        </w:rPr>
        <w:t>  </w:t>
      </w:r>
      <w:r>
        <w:rPr/>
        <w:t>o(s)</w:t>
      </w:r>
      <w:r>
        <w:rPr>
          <w:spacing w:val="29"/>
        </w:rPr>
        <w:t>  </w:t>
      </w:r>
      <w:r>
        <w:rPr/>
        <w:t>Doutor(es)</w:t>
      </w:r>
      <w:r>
        <w:rPr>
          <w:spacing w:val="29"/>
        </w:rPr>
        <w:t>  </w:t>
      </w:r>
      <w:r>
        <w:rPr/>
        <w:t>FELIPE</w:t>
      </w:r>
      <w:r>
        <w:rPr>
          <w:spacing w:val="29"/>
        </w:rPr>
        <w:t>  </w:t>
      </w:r>
      <w:r>
        <w:rPr/>
        <w:t>BRAGA</w:t>
      </w:r>
      <w:r>
        <w:rPr>
          <w:spacing w:val="29"/>
        </w:rPr>
        <w:t>  </w:t>
      </w:r>
      <w:r>
        <w:rPr/>
        <w:t>DE</w:t>
      </w:r>
      <w:r>
        <w:rPr>
          <w:spacing w:val="29"/>
        </w:rPr>
        <w:t>  </w:t>
      </w:r>
      <w:r>
        <w:rPr/>
        <w:t>OLIVEIRA</w:t>
      </w:r>
      <w:r>
        <w:rPr>
          <w:spacing w:val="29"/>
        </w:rPr>
        <w:t>  </w:t>
      </w:r>
      <w:r>
        <w:rPr/>
        <w:t>-</w:t>
      </w:r>
      <w:r>
        <w:rPr>
          <w:spacing w:val="29"/>
        </w:rPr>
        <w:t>  </w:t>
      </w:r>
      <w:r>
        <w:rPr>
          <w:spacing w:val="-5"/>
        </w:rPr>
        <w:t>OAB</w:t>
      </w:r>
    </w:p>
    <w:p>
      <w:pPr>
        <w:spacing w:before="3"/>
        <w:ind w:left="132" w:right="0" w:firstLine="0"/>
        <w:jc w:val="left"/>
        <w:rPr>
          <w:sz w:val="24"/>
        </w:rPr>
      </w:pPr>
      <w:r>
        <w:rPr>
          <w:sz w:val="24"/>
        </w:rPr>
        <w:t>9663N-AM.</w:t>
      </w:r>
      <w:r>
        <w:rPr>
          <w:spacing w:val="47"/>
          <w:sz w:val="24"/>
        </w:rPr>
        <w:t> </w:t>
      </w:r>
      <w:r>
        <w:rPr>
          <w:b/>
          <w:sz w:val="24"/>
        </w:rPr>
        <w:t>11.</w:t>
      </w:r>
      <w:r>
        <w:rPr>
          <w:b/>
          <w:spacing w:val="50"/>
          <w:sz w:val="24"/>
        </w:rPr>
        <w:t> </w:t>
      </w:r>
      <w:r>
        <w:rPr>
          <w:b/>
          <w:sz w:val="24"/>
        </w:rPr>
        <w:t>0004736-94.2025.8.04.4400</w:t>
      </w:r>
      <w:r>
        <w:rPr>
          <w:b/>
          <w:spacing w:val="50"/>
          <w:sz w:val="24"/>
        </w:rPr>
        <w:t> </w:t>
      </w:r>
      <w:r>
        <w:rPr>
          <w:sz w:val="24"/>
        </w:rPr>
        <w:t>-</w:t>
      </w:r>
      <w:r>
        <w:rPr>
          <w:spacing w:val="50"/>
          <w:sz w:val="24"/>
        </w:rPr>
        <w:t> </w:t>
      </w:r>
      <w:r>
        <w:rPr>
          <w:sz w:val="24"/>
        </w:rPr>
        <w:t>Apelação</w:t>
      </w:r>
      <w:r>
        <w:rPr>
          <w:spacing w:val="50"/>
          <w:sz w:val="24"/>
        </w:rPr>
        <w:t> </w:t>
      </w:r>
      <w:r>
        <w:rPr>
          <w:sz w:val="24"/>
        </w:rPr>
        <w:t>Criminal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pacing w:val="-2"/>
          <w:sz w:val="24"/>
        </w:rPr>
        <w:t>Paulo</w:t>
      </w:r>
    </w:p>
    <w:p>
      <w:pPr>
        <w:spacing w:after="0"/>
        <w:jc w:val="left"/>
        <w:rPr>
          <w:sz w:val="24"/>
        </w:rPr>
        <w:sectPr>
          <w:type w:val="continuous"/>
          <w:pgSz w:w="11910" w:h="16840"/>
          <w:pgMar w:top="820" w:bottom="280" w:left="708" w:right="708"/>
        </w:sectPr>
      </w:pPr>
    </w:p>
    <w:p>
      <w:pPr>
        <w:pStyle w:val="BodyText"/>
        <w:spacing w:line="235" w:lineRule="auto" w:before="78"/>
        <w:ind w:right="134"/>
      </w:pPr>
      <w:r>
        <w:rPr/>
        <w:t>Fernando De Britto Feitoza. Revisor: Carla Maria Santos Dos Reis. Apelante: G.C.L.Apelado: D.S.B. Adiado. </w:t>
      </w:r>
      <w:r>
        <w:rPr>
          <w:b/>
        </w:rPr>
        <w:t>12. 0158553-96.2025.8.04.1000 </w:t>
      </w:r>
      <w:r>
        <w:rPr/>
        <w:t>- Apelação Criminal - Câmara Criminal. Relator: Luiza Cristina Nascimento Da Costa Marques. Revisor: Ana Maria De Oliveira Diógenes. Apelante: M.E.O.d.C.Apelado:</w:t>
      </w:r>
      <w:r>
        <w:rPr>
          <w:spacing w:val="43"/>
        </w:rPr>
        <w:t> </w:t>
      </w:r>
      <w:r>
        <w:rPr/>
        <w:t>D.P.d.S.</w:t>
      </w:r>
      <w:r>
        <w:rPr>
          <w:spacing w:val="46"/>
        </w:rPr>
        <w:t> </w:t>
      </w:r>
      <w:r>
        <w:rPr/>
        <w:t>Decisão</w:t>
      </w:r>
      <w:r>
        <w:rPr>
          <w:spacing w:val="45"/>
        </w:rPr>
        <w:t> </w:t>
      </w:r>
      <w:r>
        <w:rPr/>
        <w:t>principal:</w:t>
      </w:r>
      <w:r>
        <w:rPr>
          <w:spacing w:val="46"/>
        </w:rPr>
        <w:t> </w:t>
      </w:r>
      <w:r>
        <w:rPr/>
        <w:t>239</w:t>
      </w:r>
      <w:r>
        <w:rPr>
          <w:spacing w:val="45"/>
        </w:rPr>
        <w:t> </w:t>
      </w:r>
      <w:r>
        <w:rPr/>
        <w:t>-</w:t>
      </w:r>
      <w:r>
        <w:rPr>
          <w:spacing w:val="46"/>
        </w:rPr>
        <w:t> </w:t>
      </w:r>
      <w:r>
        <w:rPr/>
        <w:t>Com</w:t>
      </w:r>
      <w:r>
        <w:rPr>
          <w:spacing w:val="45"/>
        </w:rPr>
        <w:t> </w:t>
      </w:r>
      <w:r>
        <w:rPr/>
        <w:t>Resolução</w:t>
      </w:r>
      <w:r>
        <w:rPr>
          <w:spacing w:val="46"/>
        </w:rPr>
        <w:t> </w:t>
      </w:r>
      <w:r>
        <w:rPr/>
        <w:t>do</w:t>
      </w:r>
      <w:r>
        <w:rPr>
          <w:spacing w:val="45"/>
        </w:rPr>
        <w:t> </w:t>
      </w:r>
      <w:r>
        <w:rPr/>
        <w:t>Mérito</w:t>
      </w:r>
      <w:r>
        <w:rPr>
          <w:spacing w:val="46"/>
        </w:rPr>
        <w:t> </w:t>
      </w:r>
      <w:r>
        <w:rPr/>
        <w:t>-</w:t>
      </w:r>
      <w:r>
        <w:rPr>
          <w:spacing w:val="46"/>
        </w:rPr>
        <w:t> </w:t>
      </w:r>
      <w:r>
        <w:rPr/>
        <w:t>Não-</w:t>
      </w:r>
      <w:r>
        <w:rPr>
          <w:spacing w:val="-2"/>
        </w:rPr>
        <w:t>Provimento,</w:t>
      </w:r>
    </w:p>
    <w:p>
      <w:pPr>
        <w:spacing w:before="3"/>
        <w:ind w:left="132" w:right="0" w:firstLine="0"/>
        <w:jc w:val="left"/>
        <w:rPr>
          <w:sz w:val="24"/>
        </w:rPr>
      </w:pPr>
      <w:r>
        <w:rPr>
          <w:sz w:val="24"/>
        </w:rPr>
        <w:t>atribuído</w:t>
      </w:r>
      <w:r>
        <w:rPr>
          <w:spacing w:val="43"/>
          <w:sz w:val="24"/>
        </w:rPr>
        <w:t> </w:t>
      </w:r>
      <w:r>
        <w:rPr>
          <w:sz w:val="24"/>
        </w:rPr>
        <w:t>à(s)</w:t>
      </w:r>
      <w:r>
        <w:rPr>
          <w:spacing w:val="46"/>
          <w:sz w:val="24"/>
        </w:rPr>
        <w:t> </w:t>
      </w:r>
      <w:r>
        <w:rPr>
          <w:sz w:val="24"/>
        </w:rPr>
        <w:t>parte(s)</w:t>
      </w:r>
      <w:r>
        <w:rPr>
          <w:spacing w:val="46"/>
          <w:sz w:val="24"/>
        </w:rPr>
        <w:t> </w:t>
      </w:r>
      <w:r>
        <w:rPr>
          <w:sz w:val="24"/>
        </w:rPr>
        <w:t>M.E.O.d.C.</w:t>
      </w:r>
      <w:r>
        <w:rPr>
          <w:spacing w:val="45"/>
          <w:sz w:val="24"/>
        </w:rPr>
        <w:t> </w:t>
      </w:r>
      <w:r>
        <w:rPr>
          <w:sz w:val="24"/>
        </w:rPr>
        <w:t>-</w:t>
      </w:r>
      <w:r>
        <w:rPr>
          <w:spacing w:val="46"/>
          <w:sz w:val="24"/>
        </w:rPr>
        <w:t> </w:t>
      </w:r>
      <w:r>
        <w:rPr>
          <w:sz w:val="24"/>
        </w:rPr>
        <w:t>Unânime.</w:t>
      </w:r>
      <w:r>
        <w:rPr>
          <w:spacing w:val="49"/>
          <w:sz w:val="24"/>
        </w:rPr>
        <w:t> </w:t>
      </w:r>
      <w:r>
        <w:rPr>
          <w:b/>
          <w:sz w:val="24"/>
        </w:rPr>
        <w:t>13.</w:t>
      </w:r>
      <w:r>
        <w:rPr>
          <w:b/>
          <w:spacing w:val="46"/>
          <w:sz w:val="24"/>
        </w:rPr>
        <w:t> </w:t>
      </w:r>
      <w:r>
        <w:rPr>
          <w:b/>
          <w:sz w:val="24"/>
        </w:rPr>
        <w:t>0515545-28.2024.8.04.0001</w:t>
      </w:r>
      <w:r>
        <w:rPr>
          <w:b/>
          <w:spacing w:val="45"/>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pacing w:val="-10"/>
          <w:sz w:val="24"/>
        </w:rPr>
        <w:t>-</w:t>
      </w:r>
    </w:p>
    <w:p>
      <w:pPr>
        <w:pStyle w:val="BodyText"/>
        <w:spacing w:line="235" w:lineRule="auto"/>
      </w:pPr>
      <w:r>
        <w:rPr/>
        <w:t>Câmara Criminal. Relator: Luiza Cristina Nascimento Da Costa Marques. Revisor: Ana Maria De</w:t>
      </w:r>
      <w:r>
        <w:rPr>
          <w:spacing w:val="40"/>
        </w:rPr>
        <w:t> </w:t>
      </w:r>
      <w:r>
        <w:rPr/>
        <w:t>Oliveira Diógenes. Apelante: H.C.F.Apelado: M.P. Decisão principal: 239 - Com Resolução do Mérito - Não-Provimento, atribuído à(s) parte(s) H.C.F. - Unânime. </w:t>
      </w:r>
      <w:r>
        <w:rPr>
          <w:b/>
        </w:rPr>
        <w:t>14. 0616613-26.2021.8.04.0001 </w:t>
      </w:r>
      <w:r>
        <w:rPr/>
        <w:t>- Apelação Criminal - Câmara Criminal. Relator: Luiza Cristina Nascimento Da Costa Marques. Revisor: Ana Maria De</w:t>
      </w:r>
      <w:r>
        <w:rPr>
          <w:spacing w:val="6"/>
        </w:rPr>
        <w:t> </w:t>
      </w:r>
      <w:r>
        <w:rPr/>
        <w:t>Oliveira</w:t>
      </w:r>
      <w:r>
        <w:rPr>
          <w:spacing w:val="6"/>
        </w:rPr>
        <w:t> </w:t>
      </w:r>
      <w:r>
        <w:rPr/>
        <w:t>Diógenes.</w:t>
      </w:r>
      <w:r>
        <w:rPr>
          <w:spacing w:val="6"/>
        </w:rPr>
        <w:t> </w:t>
      </w:r>
      <w:r>
        <w:rPr/>
        <w:t>Apelante:</w:t>
      </w:r>
      <w:r>
        <w:rPr>
          <w:spacing w:val="6"/>
        </w:rPr>
        <w:t> </w:t>
      </w:r>
      <w:r>
        <w:rPr/>
        <w:t>J.J.C.Apelado:</w:t>
      </w:r>
      <w:r>
        <w:rPr>
          <w:spacing w:val="6"/>
        </w:rPr>
        <w:t> </w:t>
      </w:r>
      <w:r>
        <w:rPr/>
        <w:t>M.P.</w:t>
      </w:r>
      <w:r>
        <w:rPr>
          <w:spacing w:val="6"/>
        </w:rPr>
        <w:t> </w:t>
      </w:r>
      <w:r>
        <w:rPr/>
        <w:t>Decisão</w:t>
      </w:r>
      <w:r>
        <w:rPr>
          <w:spacing w:val="6"/>
        </w:rPr>
        <w:t> </w:t>
      </w:r>
      <w:r>
        <w:rPr/>
        <w:t>principal:</w:t>
      </w:r>
      <w:r>
        <w:rPr>
          <w:spacing w:val="6"/>
        </w:rPr>
        <w:t> </w:t>
      </w:r>
      <w:r>
        <w:rPr/>
        <w:t>237</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32" w:lineRule="auto"/>
        <w:ind w:right="136"/>
      </w:pPr>
      <w:r>
        <w:rPr/>
        <w:t>- Provimento, atribuído à(s) parte(s) J.J.C. - Unânime. Esgotada a pauta, nada mais havendo que tratar, foram encerrados os trabalhos. Eu, Mastewener Abreu Nery, secretário(a) da Câmara Criminal, lavrei a presente ata que, depois de aprovada, assino com o(a) Excelentíssimo(a) Senhor(a) Desembargador(a) </w:t>
      </w:r>
      <w:r>
        <w:rPr>
          <w:spacing w:val="-2"/>
        </w:rPr>
        <w:t>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2026-07-13T16:29:25Z</dcterms:created>
  <dcterms:modified xsi:type="dcterms:W3CDTF">2026-07-13T16:29:25Z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2026-07-13T00:00:00Z</vt:filetime>
  </property>
  <property fmtid="{D5CDD505-2E9C-101B-9397-08002B2CF9AE}" pid="4" name="LastSaved">
    <vt:filetime>2026-07-13T00:00:00Z</vt:filetime>
  </property>
  <property fmtid="{D5CDD505-2E9C-101B-9397-08002B2CF9AE}" pid="5" name="Producer">
    <vt:lpwstr>iText 2.1.0 (by lowagie.com)</vt:lpwstr>
  </property>
</Properties>
</file>