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line="240" w:lineRule="auto"/>
        <w:ind w:left="132" w:right="0" w:firstLine="0"/>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jc w:val="left"/>
      </w:pPr>
    </w:p>
    <w:p>
      <w:pPr>
        <w:pStyle w:val="BodyText"/>
        <w:spacing w:line="232" w:lineRule="auto"/>
        <w:ind w:right="134"/>
      </w:pPr>
      <w:r>
        <w:rPr/>
        <w:t>Ata da 20 ª sessão ordinária da(s) Câmara Criminal do Estado Do Amazonas, realizada ao(s) 06 de Julho de 2026. Na data supra, às 09:00 horas, sob a Presidência do(a) Excelentíssimo(a) Senhor(a) Desembargador(a) Jorge Manoel Lopes Lins no(a) Plenário da Câmara Criminal, presente(s) o(s) Eminente(s) Senhor(es) Desembargador(es) Carla Maria Santos Dos Reis, Jorge Manoel Lopes Lins, Ana Maria De Oliveira Diógenes, Paulo Fernando De Britto Feitoza e Dídimo Santana Barros Filho. Representando o Ministério Público do Estado Neyde Regina Demósthenes Trindade(mp - 21ª Procuradoria De Justiça), Digníssimo(a) Procurador(a) de Justiça em 2º Grau. Ausências justificadas da Exma. Senhora Desembargadora Luiza Cristina Nascimento da Costa Marques e do Exmo. Senhor Desembargador Anselmo Chíxaro, em razão de férias regulamentares. Aprovada ata da sessão de julgamento</w:t>
      </w:r>
      <w:r>
        <w:rPr>
          <w:spacing w:val="40"/>
        </w:rPr>
        <w:t> </w:t>
      </w:r>
      <w:r>
        <w:rPr/>
        <w:t>anterior.</w:t>
      </w:r>
      <w:r>
        <w:rPr>
          <w:spacing w:val="40"/>
        </w:rPr>
        <w:t> </w:t>
      </w:r>
      <w:r>
        <w:rPr/>
        <w:t>Secretariada</w:t>
      </w:r>
      <w:r>
        <w:rPr>
          <w:spacing w:val="40"/>
        </w:rPr>
        <w:t> </w:t>
      </w:r>
      <w:r>
        <w:rPr/>
        <w:t>pelo(a)</w:t>
      </w:r>
      <w:r>
        <w:rPr>
          <w:spacing w:val="40"/>
        </w:rPr>
        <w:t> </w:t>
      </w:r>
      <w:r>
        <w:rPr/>
        <w:t>bel.</w:t>
      </w:r>
      <w:r>
        <w:rPr>
          <w:spacing w:val="40"/>
        </w:rPr>
        <w:t> </w:t>
      </w:r>
      <w:r>
        <w:rPr/>
        <w:t>Mastewener</w:t>
      </w:r>
      <w:r>
        <w:rPr>
          <w:spacing w:val="40"/>
        </w:rPr>
        <w:t> </w:t>
      </w:r>
      <w:r>
        <w:rPr/>
        <w:t>Abreu</w:t>
      </w:r>
      <w:r>
        <w:rPr>
          <w:spacing w:val="40"/>
        </w:rPr>
        <w:t> </w:t>
      </w:r>
      <w:r>
        <w:rPr/>
        <w:t>Nery,</w:t>
      </w:r>
      <w:r>
        <w:rPr>
          <w:spacing w:val="40"/>
        </w:rPr>
        <w:t> </w:t>
      </w:r>
      <w:r>
        <w:rPr/>
        <w:t>foram</w:t>
      </w:r>
      <w:r>
        <w:rPr>
          <w:spacing w:val="40"/>
        </w:rPr>
        <w:t> </w:t>
      </w:r>
      <w:r>
        <w:rPr/>
        <w:t>abertos</w:t>
      </w:r>
      <w:r>
        <w:rPr>
          <w:spacing w:val="40"/>
        </w:rPr>
        <w:t> </w:t>
      </w:r>
      <w:r>
        <w:rPr/>
        <w:t>os</w:t>
      </w:r>
      <w:r>
        <w:rPr>
          <w:spacing w:val="40"/>
        </w:rPr>
        <w:t> </w:t>
      </w:r>
      <w:r>
        <w:rPr/>
        <w:t>trabalhos.</w:t>
      </w:r>
    </w:p>
    <w:p>
      <w:pPr>
        <w:spacing w:before="3"/>
        <w:ind w:left="132" w:right="0" w:firstLine="0"/>
        <w:jc w:val="left"/>
        <w:rPr>
          <w:sz w:val="24"/>
        </w:rPr>
      </w:pPr>
      <w:r>
        <w:rPr>
          <w:b/>
          <w:sz w:val="24"/>
        </w:rPr>
        <w:t>JULGAMENTOS:</w:t>
      </w:r>
      <w:r>
        <w:rPr>
          <w:b/>
          <w:spacing w:val="51"/>
          <w:w w:val="150"/>
          <w:sz w:val="24"/>
        </w:rPr>
        <w:t> </w:t>
      </w:r>
      <w:r>
        <w:rPr>
          <w:b/>
          <w:sz w:val="24"/>
        </w:rPr>
        <w:t>1.</w:t>
      </w:r>
      <w:r>
        <w:rPr>
          <w:b/>
          <w:spacing w:val="52"/>
          <w:w w:val="150"/>
          <w:sz w:val="24"/>
        </w:rPr>
        <w:t> </w:t>
      </w:r>
      <w:r>
        <w:rPr>
          <w:b/>
          <w:sz w:val="24"/>
        </w:rPr>
        <w:t>0015837-65.2026.8.04.9001</w:t>
      </w:r>
      <w:r>
        <w:rPr>
          <w:b/>
          <w:spacing w:val="52"/>
          <w:w w:val="150"/>
          <w:sz w:val="24"/>
        </w:rPr>
        <w:t> </w:t>
      </w:r>
      <w:r>
        <w:rPr>
          <w:sz w:val="24"/>
        </w:rPr>
        <w:t>-</w:t>
      </w:r>
      <w:r>
        <w:rPr>
          <w:spacing w:val="52"/>
          <w:w w:val="150"/>
          <w:sz w:val="24"/>
        </w:rPr>
        <w:t> </w:t>
      </w:r>
      <w:r>
        <w:rPr>
          <w:sz w:val="24"/>
        </w:rPr>
        <w:t>Agravo</w:t>
      </w:r>
      <w:r>
        <w:rPr>
          <w:spacing w:val="52"/>
          <w:w w:val="150"/>
          <w:sz w:val="24"/>
        </w:rPr>
        <w:t> </w:t>
      </w:r>
      <w:r>
        <w:rPr>
          <w:sz w:val="24"/>
        </w:rPr>
        <w:t>Interno</w:t>
      </w:r>
      <w:r>
        <w:rPr>
          <w:spacing w:val="52"/>
          <w:w w:val="150"/>
          <w:sz w:val="24"/>
        </w:rPr>
        <w:t> </w:t>
      </w:r>
      <w:r>
        <w:rPr>
          <w:sz w:val="24"/>
        </w:rPr>
        <w:t>Criminal</w:t>
      </w:r>
      <w:r>
        <w:rPr>
          <w:spacing w:val="52"/>
          <w:w w:val="150"/>
          <w:sz w:val="24"/>
        </w:rPr>
        <w:t> </w:t>
      </w:r>
      <w:r>
        <w:rPr>
          <w:sz w:val="24"/>
        </w:rPr>
        <w:t>-</w:t>
      </w:r>
      <w:r>
        <w:rPr>
          <w:spacing w:val="52"/>
          <w:w w:val="150"/>
          <w:sz w:val="24"/>
        </w:rPr>
        <w:t> </w:t>
      </w:r>
      <w:r>
        <w:rPr>
          <w:sz w:val="24"/>
        </w:rPr>
        <w:t>Câmara</w:t>
      </w:r>
      <w:r>
        <w:rPr>
          <w:spacing w:val="53"/>
          <w:w w:val="150"/>
          <w:sz w:val="24"/>
        </w:rPr>
        <w:t> </w:t>
      </w:r>
      <w:r>
        <w:rPr>
          <w:spacing w:val="-2"/>
          <w:sz w:val="24"/>
        </w:rPr>
        <w:t>Criminal.</w:t>
      </w:r>
    </w:p>
    <w:p>
      <w:pPr>
        <w:pStyle w:val="BodyText"/>
        <w:spacing w:line="232" w:lineRule="auto"/>
        <w:ind w:right="134"/>
      </w:pPr>
      <w:r>
        <w:rPr/>
        <w:t>Relator: Jorge Manoel Lopes Lins. Agravante: DAVID LUCAS MEDEIROS BRITO. Decisão parcial: Improcedência, Agravante: ICARO NOGUEIRA DA SILVA. Decisão parcial: Improcedência. Decisão principal:</w:t>
      </w:r>
      <w:r>
        <w:rPr>
          <w:spacing w:val="40"/>
        </w:rPr>
        <w:t> </w:t>
      </w:r>
      <w:r>
        <w:rPr/>
        <w:t>220</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Improcedência,</w:t>
      </w:r>
      <w:r>
        <w:rPr>
          <w:spacing w:val="40"/>
        </w:rPr>
        <w:t> </w:t>
      </w:r>
      <w:r>
        <w:rPr/>
        <w:t>atribuído</w:t>
      </w:r>
      <w:r>
        <w:rPr>
          <w:spacing w:val="40"/>
        </w:rPr>
        <w:t> </w:t>
      </w:r>
      <w:r>
        <w:rPr/>
        <w:t>à(s)</w:t>
      </w:r>
      <w:r>
        <w:rPr>
          <w:spacing w:val="40"/>
        </w:rPr>
        <w:t> </w:t>
      </w:r>
      <w:r>
        <w:rPr/>
        <w:t>parte(s)</w:t>
      </w:r>
      <w:r>
        <w:rPr>
          <w:spacing w:val="40"/>
        </w:rPr>
        <w:t> </w:t>
      </w:r>
      <w:r>
        <w:rPr/>
        <w:t>NALBER</w:t>
      </w:r>
      <w:r>
        <w:rPr>
          <w:spacing w:val="40"/>
        </w:rPr>
        <w:t> </w:t>
      </w:r>
      <w:r>
        <w:rPr/>
        <w:t>DOS</w:t>
      </w:r>
    </w:p>
    <w:p>
      <w:pPr>
        <w:spacing w:before="1"/>
        <w:ind w:left="132" w:right="0" w:firstLine="0"/>
        <w:jc w:val="left"/>
        <w:rPr>
          <w:sz w:val="24"/>
        </w:rPr>
      </w:pPr>
      <w:r>
        <w:rPr>
          <w:sz w:val="24"/>
        </w:rPr>
        <w:t>ANJOS</w:t>
      </w:r>
      <w:r>
        <w:rPr>
          <w:spacing w:val="52"/>
          <w:w w:val="150"/>
          <w:sz w:val="24"/>
        </w:rPr>
        <w:t> </w:t>
      </w:r>
      <w:r>
        <w:rPr>
          <w:sz w:val="24"/>
        </w:rPr>
        <w:t>GUIMARAES</w:t>
      </w:r>
      <w:r>
        <w:rPr>
          <w:spacing w:val="53"/>
          <w:w w:val="150"/>
          <w:sz w:val="24"/>
        </w:rPr>
        <w:t> </w:t>
      </w:r>
      <w:r>
        <w:rPr>
          <w:sz w:val="24"/>
        </w:rPr>
        <w:t>-</w:t>
      </w:r>
      <w:r>
        <w:rPr>
          <w:spacing w:val="52"/>
          <w:w w:val="150"/>
          <w:sz w:val="24"/>
        </w:rPr>
        <w:t> </w:t>
      </w:r>
      <w:r>
        <w:rPr>
          <w:sz w:val="24"/>
        </w:rPr>
        <w:t>Unânime.</w:t>
      </w:r>
      <w:r>
        <w:rPr>
          <w:spacing w:val="54"/>
          <w:w w:val="150"/>
          <w:sz w:val="24"/>
        </w:rPr>
        <w:t> </w:t>
      </w:r>
      <w:r>
        <w:rPr>
          <w:b/>
          <w:sz w:val="24"/>
        </w:rPr>
        <w:t>2.</w:t>
      </w:r>
      <w:r>
        <w:rPr>
          <w:b/>
          <w:spacing w:val="53"/>
          <w:w w:val="150"/>
          <w:sz w:val="24"/>
        </w:rPr>
        <w:t> </w:t>
      </w:r>
      <w:r>
        <w:rPr>
          <w:b/>
          <w:sz w:val="24"/>
        </w:rPr>
        <w:t>0511519-84.2024.8.04.0001</w:t>
      </w:r>
      <w:r>
        <w:rPr>
          <w:b/>
          <w:spacing w:val="53"/>
          <w:w w:val="150"/>
          <w:sz w:val="24"/>
        </w:rPr>
        <w:t> </w:t>
      </w:r>
      <w:r>
        <w:rPr>
          <w:sz w:val="24"/>
        </w:rPr>
        <w:t>-</w:t>
      </w:r>
      <w:r>
        <w:rPr>
          <w:spacing w:val="53"/>
          <w:w w:val="150"/>
          <w:sz w:val="24"/>
        </w:rPr>
        <w:t> </w:t>
      </w:r>
      <w:r>
        <w:rPr>
          <w:sz w:val="24"/>
        </w:rPr>
        <w:t>Apelação</w:t>
      </w:r>
      <w:r>
        <w:rPr>
          <w:spacing w:val="52"/>
          <w:w w:val="150"/>
          <w:sz w:val="24"/>
        </w:rPr>
        <w:t> </w:t>
      </w:r>
      <w:r>
        <w:rPr>
          <w:sz w:val="24"/>
        </w:rPr>
        <w:t>Criminal</w:t>
      </w:r>
      <w:r>
        <w:rPr>
          <w:spacing w:val="53"/>
          <w:w w:val="150"/>
          <w:sz w:val="24"/>
        </w:rPr>
        <w:t> </w:t>
      </w:r>
      <w:r>
        <w:rPr>
          <w:sz w:val="24"/>
        </w:rPr>
        <w:t>-</w:t>
      </w:r>
      <w:r>
        <w:rPr>
          <w:spacing w:val="53"/>
          <w:w w:val="150"/>
          <w:sz w:val="24"/>
        </w:rPr>
        <w:t> </w:t>
      </w:r>
      <w:r>
        <w:rPr>
          <w:spacing w:val="-2"/>
          <w:sz w:val="24"/>
        </w:rPr>
        <w:t>Câmara</w:t>
      </w:r>
    </w:p>
    <w:p>
      <w:pPr>
        <w:pStyle w:val="BodyText"/>
        <w:spacing w:line="235" w:lineRule="auto"/>
        <w:ind w:right="130"/>
      </w:pPr>
      <w:r>
        <w:rPr/>
        <w:t>Criminal. Relator: Carla Maria Santos Dos Reis. Revisor: Jorge Manoel Lopes Lins. Apelante: JOSE CARLOS SOUZA DE OLIVEIRA representado(a) por Defensoria Pública do Estado do Amazonas. Decisão parcial: Não-Provimento, Apelante: ENIO GILBERTO HAIDEN MENDONÇA. Decisão</w:t>
      </w:r>
      <w:r>
        <w:rPr>
          <w:spacing w:val="40"/>
        </w:rPr>
        <w:t> </w:t>
      </w:r>
      <w:r>
        <w:rPr/>
        <w:t>parcial: Provimento em Parte, Apelante: Wellington Costa dos Reis. Decisão parcial: Conhecimento em Parte e Não-Provimento, Apelante: Heber Nascimento Hazan. Decisão parcial: Provimento em Parte, Apelante: EDUARDO NUNES LIMA. Decisão parcial: Provimento em Parte. Decisão principal: 238 - Com Resolução do Mérito - Provimento em Parte, atribuído à(s) parte(s) Ministerio Público do Estado do Amazonas - Unânime. </w:t>
      </w:r>
      <w:r>
        <w:rPr>
          <w:b/>
        </w:rPr>
        <w:t>3. 0014483-05.2026.8.04.9001 </w:t>
      </w:r>
      <w:r>
        <w:rPr/>
        <w:t>- Agravo de Execução Penal - Câmara Criminal. Relator: Jorge Manoel Lopes Lins. Agravante: NEIVA MARINA RIOS ALENCAR. Agravado: MINISTERIO PUBLICO DO ESTADO DO AMAZONAS. Decisão principal: 220 - Com Resolução do Mérito - Improcedência, atribuído à(s) parte(s) NEIVA MARINA RIOS ALENCAR - Unânime. </w:t>
      </w:r>
      <w:r>
        <w:rPr>
          <w:b/>
        </w:rPr>
        <w:t>4. 0013933-10.2026.8.04.9001 </w:t>
      </w:r>
      <w:r>
        <w:rPr/>
        <w:t>- Habeas Corpus Criminal - Câmara Criminal. Relator: Jorge Manoel Lopes Lins. Impetrante/Paciente: M.S.C.Autoridade Coatora: J.d.D.d.C.d.J.-.A. Decisão principal: 447 </w:t>
      </w:r>
      <w:r>
        <w:rPr/>
        <w:t>- Denegação - Habeas corpus, atribuído à(s) parte(s) M.S.C. - Unânime. </w:t>
      </w:r>
      <w:r>
        <w:rPr>
          <w:b/>
        </w:rPr>
        <w:t>5. 0014370-51.2026.8.04.9001 </w:t>
      </w:r>
      <w:r>
        <w:rPr/>
        <w:t>- Habeas</w:t>
      </w:r>
      <w:r>
        <w:rPr>
          <w:spacing w:val="38"/>
        </w:rPr>
        <w:t> </w:t>
      </w:r>
      <w:r>
        <w:rPr/>
        <w:t>Corpus</w:t>
      </w:r>
      <w:r>
        <w:rPr>
          <w:spacing w:val="41"/>
        </w:rPr>
        <w:t> </w:t>
      </w:r>
      <w:r>
        <w:rPr/>
        <w:t>Criminal</w:t>
      </w:r>
      <w:r>
        <w:rPr>
          <w:spacing w:val="41"/>
        </w:rPr>
        <w:t> </w:t>
      </w:r>
      <w:r>
        <w:rPr/>
        <w:t>-</w:t>
      </w:r>
      <w:r>
        <w:rPr>
          <w:spacing w:val="41"/>
        </w:rPr>
        <w:t> </w:t>
      </w:r>
      <w:r>
        <w:rPr/>
        <w:t>Câmara</w:t>
      </w:r>
      <w:r>
        <w:rPr>
          <w:spacing w:val="41"/>
        </w:rPr>
        <w:t> </w:t>
      </w:r>
      <w:r>
        <w:rPr/>
        <w:t>Criminal.</w:t>
      </w:r>
      <w:r>
        <w:rPr>
          <w:spacing w:val="41"/>
        </w:rPr>
        <w:t> </w:t>
      </w:r>
      <w:r>
        <w:rPr/>
        <w:t>Relator:</w:t>
      </w:r>
      <w:r>
        <w:rPr>
          <w:spacing w:val="41"/>
        </w:rPr>
        <w:t> </w:t>
      </w:r>
      <w:r>
        <w:rPr/>
        <w:t>Jorge</w:t>
      </w:r>
      <w:r>
        <w:rPr>
          <w:spacing w:val="41"/>
        </w:rPr>
        <w:t> </w:t>
      </w:r>
      <w:r>
        <w:rPr/>
        <w:t>Manoel</w:t>
      </w:r>
      <w:r>
        <w:rPr>
          <w:spacing w:val="41"/>
        </w:rPr>
        <w:t> </w:t>
      </w:r>
      <w:r>
        <w:rPr/>
        <w:t>Lopes</w:t>
      </w:r>
      <w:r>
        <w:rPr>
          <w:spacing w:val="41"/>
        </w:rPr>
        <w:t> </w:t>
      </w:r>
      <w:r>
        <w:rPr/>
        <w:t>Lins.</w:t>
      </w:r>
      <w:r>
        <w:rPr>
          <w:spacing w:val="41"/>
        </w:rPr>
        <w:t> </w:t>
      </w:r>
      <w:r>
        <w:rPr>
          <w:spacing w:val="-2"/>
        </w:rPr>
        <w:t>Impetrante/Paciente:</w:t>
      </w:r>
    </w:p>
    <w:p>
      <w:pPr>
        <w:pStyle w:val="BodyText"/>
        <w:spacing w:line="235" w:lineRule="auto"/>
        <w:ind w:right="130"/>
        <w:rPr>
          <w:b/>
        </w:rPr>
      </w:pPr>
      <w:r>
        <w:rPr/>
        <w:t>O.A.M. Decisão parcial: Improcedência, Impetrante/Paciente: R.M.L. Decisão parcial: Improcedência, Impetrante/Paciente: T.R.D.S. Decisão parcial: Improcedência. Decisão principal: 220 - Com Resolução do Mérito - Improcedência, atribuído à(s) parte(s) F.B.P. - Unânime. </w:t>
      </w:r>
      <w:r>
        <w:rPr>
          <w:b/>
        </w:rPr>
        <w:t>6. 0016991-21.2026.8.04.9001 </w:t>
      </w:r>
      <w:r>
        <w:rPr/>
        <w:t>- Habeas Corpus Criminal - Câmara Criminal. Relator: Ana Maria De Oliveira Diógenes. Impetrante/Paciente: V.S.O.D.A.Autoridade Coatora: J.D.C.D.B.D.A. Decisão principal: 239 - Com Resolução</w:t>
      </w:r>
      <w:r>
        <w:rPr>
          <w:spacing w:val="42"/>
        </w:rPr>
        <w:t>  </w:t>
      </w:r>
      <w:r>
        <w:rPr/>
        <w:t>do</w:t>
      </w:r>
      <w:r>
        <w:rPr>
          <w:spacing w:val="43"/>
        </w:rPr>
        <w:t>  </w:t>
      </w:r>
      <w:r>
        <w:rPr/>
        <w:t>Mérito</w:t>
      </w:r>
      <w:r>
        <w:rPr>
          <w:spacing w:val="43"/>
        </w:rPr>
        <w:t>  </w:t>
      </w:r>
      <w:r>
        <w:rPr/>
        <w:t>-</w:t>
      </w:r>
      <w:r>
        <w:rPr>
          <w:spacing w:val="42"/>
        </w:rPr>
        <w:t>  </w:t>
      </w:r>
      <w:r>
        <w:rPr/>
        <w:t>Não-Provimento,</w:t>
      </w:r>
      <w:r>
        <w:rPr>
          <w:spacing w:val="43"/>
        </w:rPr>
        <w:t>  </w:t>
      </w:r>
      <w:r>
        <w:rPr/>
        <w:t>atribuído</w:t>
      </w:r>
      <w:r>
        <w:rPr>
          <w:spacing w:val="43"/>
        </w:rPr>
        <w:t>  </w:t>
      </w:r>
      <w:r>
        <w:rPr/>
        <w:t>à(s)</w:t>
      </w:r>
      <w:r>
        <w:rPr>
          <w:spacing w:val="43"/>
        </w:rPr>
        <w:t>  </w:t>
      </w:r>
      <w:r>
        <w:rPr/>
        <w:t>parte(s)</w:t>
      </w:r>
      <w:r>
        <w:rPr>
          <w:spacing w:val="42"/>
        </w:rPr>
        <w:t>  </w:t>
      </w:r>
      <w:r>
        <w:rPr/>
        <w:t>V.S.O.D.A.</w:t>
      </w:r>
      <w:r>
        <w:rPr>
          <w:spacing w:val="43"/>
        </w:rPr>
        <w:t>  </w:t>
      </w:r>
      <w:r>
        <w:rPr/>
        <w:t>-</w:t>
      </w:r>
      <w:r>
        <w:rPr>
          <w:spacing w:val="43"/>
        </w:rPr>
        <w:t>  </w:t>
      </w:r>
      <w:r>
        <w:rPr/>
        <w:t>Unânime.</w:t>
      </w:r>
      <w:r>
        <w:rPr>
          <w:spacing w:val="46"/>
        </w:rPr>
        <w:t>  </w:t>
      </w:r>
      <w:r>
        <w:rPr>
          <w:b/>
          <w:spacing w:val="-5"/>
        </w:rPr>
        <w:t>7.</w:t>
      </w:r>
    </w:p>
    <w:p>
      <w:pPr>
        <w:spacing w:line="274" w:lineRule="exact" w:before="0"/>
        <w:ind w:left="132" w:right="0" w:firstLine="0"/>
        <w:jc w:val="left"/>
        <w:rPr>
          <w:sz w:val="24"/>
        </w:rPr>
      </w:pPr>
      <w:r>
        <w:rPr>
          <w:b/>
          <w:sz w:val="24"/>
        </w:rPr>
        <w:t>0013833-55.2026.8.04.9001</w:t>
      </w:r>
      <w:r>
        <w:rPr>
          <w:b/>
          <w:spacing w:val="60"/>
          <w:sz w:val="24"/>
        </w:rPr>
        <w:t> </w:t>
      </w:r>
      <w:r>
        <w:rPr>
          <w:sz w:val="24"/>
        </w:rPr>
        <w:t>-</w:t>
      </w:r>
      <w:r>
        <w:rPr>
          <w:spacing w:val="61"/>
          <w:sz w:val="24"/>
        </w:rPr>
        <w:t> </w:t>
      </w:r>
      <w:r>
        <w:rPr>
          <w:sz w:val="24"/>
        </w:rPr>
        <w:t>Habeas</w:t>
      </w:r>
      <w:r>
        <w:rPr>
          <w:spacing w:val="61"/>
          <w:sz w:val="24"/>
        </w:rPr>
        <w:t> </w:t>
      </w:r>
      <w:r>
        <w:rPr>
          <w:sz w:val="24"/>
        </w:rPr>
        <w:t>Corpus</w:t>
      </w:r>
      <w:r>
        <w:rPr>
          <w:spacing w:val="61"/>
          <w:sz w:val="24"/>
        </w:rPr>
        <w:t> </w:t>
      </w:r>
      <w:r>
        <w:rPr>
          <w:sz w:val="24"/>
        </w:rPr>
        <w:t>Criminal</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Ana</w:t>
      </w:r>
      <w:r>
        <w:rPr>
          <w:spacing w:val="61"/>
          <w:sz w:val="24"/>
        </w:rPr>
        <w:t> </w:t>
      </w:r>
      <w:r>
        <w:rPr>
          <w:sz w:val="24"/>
        </w:rPr>
        <w:t>Maria</w:t>
      </w:r>
      <w:r>
        <w:rPr>
          <w:spacing w:val="62"/>
          <w:sz w:val="24"/>
        </w:rPr>
        <w:t> </w:t>
      </w:r>
      <w:r>
        <w:rPr>
          <w:spacing w:val="-5"/>
          <w:sz w:val="24"/>
        </w:rPr>
        <w:t>De</w:t>
      </w:r>
    </w:p>
    <w:p>
      <w:pPr>
        <w:pStyle w:val="BodyText"/>
        <w:jc w:val="left"/>
        <w:rPr>
          <w:b/>
        </w:rPr>
      </w:pPr>
      <w:r>
        <w:rPr/>
        <w:t>Oliveira</w:t>
      </w:r>
      <w:r>
        <w:rPr>
          <w:spacing w:val="40"/>
        </w:rPr>
        <w:t> </w:t>
      </w:r>
      <w:r>
        <w:rPr/>
        <w:t>Diógenes.</w:t>
      </w:r>
      <w:r>
        <w:rPr>
          <w:spacing w:val="40"/>
        </w:rPr>
        <w:t> </w:t>
      </w:r>
      <w:r>
        <w:rPr/>
        <w:t>Impetrante/Paciente:</w:t>
      </w:r>
      <w:r>
        <w:rPr>
          <w:spacing w:val="40"/>
        </w:rPr>
        <w:t> </w:t>
      </w:r>
      <w:r>
        <w:rPr/>
        <w:t>R.X.J.Autoridade</w:t>
      </w:r>
      <w:r>
        <w:rPr>
          <w:spacing w:val="40"/>
        </w:rPr>
        <w:t> </w:t>
      </w:r>
      <w:r>
        <w:rPr/>
        <w:t>Coatora:</w:t>
      </w:r>
      <w:r>
        <w:rPr>
          <w:spacing w:val="40"/>
        </w:rPr>
        <w:t> </w:t>
      </w:r>
      <w:r>
        <w:rPr/>
        <w:t>E.J.d.V.d.G.P.e.I.P.d.M.</w:t>
      </w:r>
      <w:r>
        <w:rPr>
          <w:spacing w:val="40"/>
        </w:rPr>
        <w:t> </w:t>
      </w:r>
      <w:r>
        <w:rPr/>
        <w:t>Decisão</w:t>
      </w:r>
      <w:r>
        <w:rPr>
          <w:spacing w:val="40"/>
        </w:rPr>
        <w:t> </w:t>
      </w:r>
      <w:r>
        <w:rPr/>
        <w:t>principal:</w:t>
      </w:r>
      <w:r>
        <w:rPr>
          <w:spacing w:val="33"/>
        </w:rPr>
        <w:t>  </w:t>
      </w:r>
      <w:r>
        <w:rPr/>
        <w:t>447</w:t>
      </w:r>
      <w:r>
        <w:rPr>
          <w:spacing w:val="36"/>
        </w:rPr>
        <w:t>  </w:t>
      </w:r>
      <w:r>
        <w:rPr/>
        <w:t>-</w:t>
      </w:r>
      <w:r>
        <w:rPr>
          <w:spacing w:val="36"/>
        </w:rPr>
        <w:t>  </w:t>
      </w:r>
      <w:r>
        <w:rPr/>
        <w:t>Denegação</w:t>
      </w:r>
      <w:r>
        <w:rPr>
          <w:spacing w:val="35"/>
        </w:rPr>
        <w:t>  </w:t>
      </w:r>
      <w:r>
        <w:rPr/>
        <w:t>-</w:t>
      </w:r>
      <w:r>
        <w:rPr>
          <w:spacing w:val="36"/>
        </w:rPr>
        <w:t>  </w:t>
      </w:r>
      <w:r>
        <w:rPr/>
        <w:t>Habeas</w:t>
      </w:r>
      <w:r>
        <w:rPr>
          <w:spacing w:val="36"/>
        </w:rPr>
        <w:t>  </w:t>
      </w:r>
      <w:r>
        <w:rPr/>
        <w:t>corpus,</w:t>
      </w:r>
      <w:r>
        <w:rPr>
          <w:spacing w:val="35"/>
        </w:rPr>
        <w:t>  </w:t>
      </w:r>
      <w:r>
        <w:rPr/>
        <w:t>atribuído</w:t>
      </w:r>
      <w:r>
        <w:rPr>
          <w:spacing w:val="36"/>
        </w:rPr>
        <w:t>  </w:t>
      </w:r>
      <w:r>
        <w:rPr/>
        <w:t>à(s)</w:t>
      </w:r>
      <w:r>
        <w:rPr>
          <w:spacing w:val="36"/>
        </w:rPr>
        <w:t>  </w:t>
      </w:r>
      <w:r>
        <w:rPr/>
        <w:t>parte(s)</w:t>
      </w:r>
      <w:r>
        <w:rPr>
          <w:spacing w:val="36"/>
        </w:rPr>
        <w:t>  </w:t>
      </w:r>
      <w:r>
        <w:rPr/>
        <w:t>R.X.J.</w:t>
      </w:r>
      <w:r>
        <w:rPr>
          <w:spacing w:val="35"/>
        </w:rPr>
        <w:t>  </w:t>
      </w:r>
      <w:r>
        <w:rPr/>
        <w:t>-</w:t>
      </w:r>
      <w:r>
        <w:rPr>
          <w:spacing w:val="36"/>
        </w:rPr>
        <w:t>  </w:t>
      </w:r>
      <w:r>
        <w:rPr/>
        <w:t>Unânime.</w:t>
      </w:r>
      <w:r>
        <w:rPr>
          <w:spacing w:val="39"/>
        </w:rPr>
        <w:t>  </w:t>
      </w:r>
      <w:r>
        <w:rPr>
          <w:b/>
          <w:spacing w:val="-5"/>
        </w:rPr>
        <w:t>8.</w:t>
      </w:r>
    </w:p>
    <w:p>
      <w:pPr>
        <w:spacing w:line="269" w:lineRule="exact" w:before="0"/>
        <w:ind w:left="132" w:right="0" w:firstLine="0"/>
        <w:jc w:val="left"/>
        <w:rPr>
          <w:sz w:val="24"/>
        </w:rPr>
      </w:pPr>
      <w:r>
        <w:rPr>
          <w:b/>
          <w:sz w:val="24"/>
        </w:rPr>
        <w:t>0009105-68.2026.8.04.9001</w:t>
      </w:r>
      <w:r>
        <w:rPr>
          <w:b/>
          <w:spacing w:val="52"/>
          <w:sz w:val="24"/>
        </w:rPr>
        <w:t> </w:t>
      </w:r>
      <w:r>
        <w:rPr>
          <w:sz w:val="24"/>
        </w:rPr>
        <w:t>-</w:t>
      </w:r>
      <w:r>
        <w:rPr>
          <w:spacing w:val="53"/>
          <w:sz w:val="24"/>
        </w:rPr>
        <w:t> </w:t>
      </w:r>
      <w:r>
        <w:rPr>
          <w:sz w:val="24"/>
        </w:rPr>
        <w:t>Habeas</w:t>
      </w:r>
      <w:r>
        <w:rPr>
          <w:spacing w:val="52"/>
          <w:sz w:val="24"/>
        </w:rPr>
        <w:t> </w:t>
      </w:r>
      <w:r>
        <w:rPr>
          <w:sz w:val="24"/>
        </w:rPr>
        <w:t>Corpus</w:t>
      </w:r>
      <w:r>
        <w:rPr>
          <w:spacing w:val="53"/>
          <w:sz w:val="24"/>
        </w:rPr>
        <w:t> </w:t>
      </w:r>
      <w:r>
        <w:rPr>
          <w:sz w:val="24"/>
        </w:rPr>
        <w:t>Criminal</w:t>
      </w:r>
      <w:r>
        <w:rPr>
          <w:spacing w:val="53"/>
          <w:sz w:val="24"/>
        </w:rPr>
        <w:t> </w:t>
      </w:r>
      <w:r>
        <w:rPr>
          <w:sz w:val="24"/>
        </w:rPr>
        <w:t>-</w:t>
      </w:r>
      <w:r>
        <w:rPr>
          <w:spacing w:val="52"/>
          <w:sz w:val="24"/>
        </w:rPr>
        <w:t> </w:t>
      </w:r>
      <w:r>
        <w:rPr>
          <w:sz w:val="24"/>
        </w:rPr>
        <w:t>Câmara</w:t>
      </w:r>
      <w:r>
        <w:rPr>
          <w:spacing w:val="53"/>
          <w:sz w:val="24"/>
        </w:rPr>
        <w:t> </w:t>
      </w:r>
      <w:r>
        <w:rPr>
          <w:sz w:val="24"/>
        </w:rPr>
        <w:t>Criminal.</w:t>
      </w:r>
      <w:r>
        <w:rPr>
          <w:spacing w:val="52"/>
          <w:sz w:val="24"/>
        </w:rPr>
        <w:t> </w:t>
      </w:r>
      <w:r>
        <w:rPr>
          <w:sz w:val="24"/>
        </w:rPr>
        <w:t>Relator:</w:t>
      </w:r>
      <w:r>
        <w:rPr>
          <w:spacing w:val="53"/>
          <w:sz w:val="24"/>
        </w:rPr>
        <w:t> </w:t>
      </w:r>
      <w:r>
        <w:rPr>
          <w:sz w:val="24"/>
        </w:rPr>
        <w:t>Dídimo</w:t>
      </w:r>
      <w:r>
        <w:rPr>
          <w:spacing w:val="53"/>
          <w:sz w:val="24"/>
        </w:rPr>
        <w:t> </w:t>
      </w:r>
      <w:r>
        <w:rPr>
          <w:spacing w:val="-2"/>
          <w:sz w:val="24"/>
        </w:rPr>
        <w:t>Santana</w:t>
      </w:r>
    </w:p>
    <w:p>
      <w:pPr>
        <w:pStyle w:val="BodyText"/>
        <w:spacing w:line="235" w:lineRule="auto"/>
        <w:ind w:right="130"/>
      </w:pPr>
      <w:r>
        <w:rPr/>
        <w:t>Barros Filho. Impetrante/Paciente: M.V.D.S.Autoridade Coatora: J.D.C.D.I.T. Decisão principal: 447 - Denegação - Habeas corpus, atribuído à(s) parte(s) M.V.D.S. - Unânime. </w:t>
      </w:r>
      <w:r>
        <w:rPr>
          <w:b/>
        </w:rPr>
        <w:t>9. 0600812-60.2021.8.04.2300 </w:t>
      </w:r>
      <w:r>
        <w:rPr/>
        <w:t>- Apelação Criminal - Câmara Criminal. Relator: Carla Maria Santos Dos Reis. Revisor: Jorge Manoel Lopes</w:t>
      </w:r>
      <w:r>
        <w:rPr>
          <w:spacing w:val="6"/>
        </w:rPr>
        <w:t> </w:t>
      </w:r>
      <w:r>
        <w:rPr/>
        <w:t>Lins.</w:t>
      </w:r>
      <w:r>
        <w:rPr>
          <w:spacing w:val="6"/>
        </w:rPr>
        <w:t> </w:t>
      </w:r>
      <w:r>
        <w:rPr/>
        <w:t>Apelante:</w:t>
      </w:r>
      <w:r>
        <w:rPr>
          <w:spacing w:val="6"/>
        </w:rPr>
        <w:t> </w:t>
      </w:r>
      <w:r>
        <w:rPr/>
        <w:t>T.O.C.Apelado:</w:t>
      </w:r>
      <w:r>
        <w:rPr>
          <w:spacing w:val="6"/>
        </w:rPr>
        <w:t> </w:t>
      </w:r>
      <w:r>
        <w:rPr/>
        <w:t>M.P.D.E.D.A.</w:t>
      </w:r>
      <w:r>
        <w:rPr>
          <w:spacing w:val="6"/>
        </w:rPr>
        <w:t> </w:t>
      </w:r>
      <w:r>
        <w:rPr/>
        <w:t>Decisão</w:t>
      </w:r>
      <w:r>
        <w:rPr>
          <w:spacing w:val="6"/>
        </w:rPr>
        <w:t> </w:t>
      </w:r>
      <w:r>
        <w:rPr/>
        <w:t>principal:</w:t>
      </w:r>
      <w:r>
        <w:rPr>
          <w:spacing w:val="6"/>
        </w:rPr>
        <w:t> </w:t>
      </w:r>
      <w:r>
        <w:rPr/>
        <w:t>220</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spacing w:val="-2"/>
        </w:rPr>
        <w:t>Mérito</w:t>
      </w:r>
    </w:p>
    <w:p>
      <w:pPr>
        <w:pStyle w:val="BodyText"/>
        <w:spacing w:line="235" w:lineRule="auto" w:before="3"/>
        <w:ind w:right="131"/>
      </w:pPr>
      <w:r>
        <w:rPr/>
        <w:t>- Improcedência, atribuído à(s) parte(s) T.O.C. - Unânime. </w:t>
      </w:r>
      <w:r>
        <w:rPr>
          <w:b/>
        </w:rPr>
        <w:t>10. 0020036-67.2025.8.04.9001 </w:t>
      </w:r>
      <w:r>
        <w:rPr/>
        <w:t>- Apelação Criminal - Câmara Criminal. Relator: Carla Maria Santos Dos Reis. Revisor: Jorge Manoel Lopes Lins. Apelante: M.P.D.E.D.A.Apelado: M.B.D.C. Decisão principal: 219 - Com Resolução do Mérito - Procedência,</w:t>
      </w:r>
      <w:r>
        <w:rPr>
          <w:spacing w:val="-1"/>
        </w:rPr>
        <w:t> </w:t>
      </w:r>
      <w:r>
        <w:rPr/>
        <w:t>atribuído</w:t>
      </w:r>
      <w:r>
        <w:rPr>
          <w:spacing w:val="-1"/>
        </w:rPr>
        <w:t> </w:t>
      </w:r>
      <w:r>
        <w:rPr/>
        <w:t>à(s)</w:t>
      </w:r>
      <w:r>
        <w:rPr>
          <w:spacing w:val="-1"/>
        </w:rPr>
        <w:t> </w:t>
      </w:r>
      <w:r>
        <w:rPr/>
        <w:t>parte(s)</w:t>
      </w:r>
      <w:r>
        <w:rPr>
          <w:spacing w:val="-1"/>
        </w:rPr>
        <w:t> </w:t>
      </w:r>
      <w:r>
        <w:rPr/>
        <w:t>M.P.D.E.D.A.</w:t>
      </w:r>
      <w:r>
        <w:rPr>
          <w:spacing w:val="-1"/>
        </w:rPr>
        <w:t> </w:t>
      </w:r>
      <w:r>
        <w:rPr/>
        <w:t>-</w:t>
      </w:r>
      <w:r>
        <w:rPr>
          <w:spacing w:val="-1"/>
        </w:rPr>
        <w:t> </w:t>
      </w:r>
      <w:r>
        <w:rPr/>
        <w:t>Unânime. </w:t>
      </w:r>
      <w:r>
        <w:rPr>
          <w:b/>
        </w:rPr>
        <w:t>11.</w:t>
      </w:r>
      <w:r>
        <w:rPr>
          <w:b/>
          <w:spacing w:val="-1"/>
        </w:rPr>
        <w:t> </w:t>
      </w:r>
      <w:r>
        <w:rPr>
          <w:b/>
        </w:rPr>
        <w:t>0610102-41.2023.8.04.0001</w:t>
      </w:r>
      <w:r>
        <w:rPr>
          <w:b/>
          <w:spacing w:val="-1"/>
        </w:rPr>
        <w:t> </w:t>
      </w:r>
      <w:r>
        <w:rPr/>
        <w:t>-</w:t>
      </w:r>
      <w:r>
        <w:rPr>
          <w:spacing w:val="-1"/>
        </w:rPr>
        <w:t> </w:t>
      </w:r>
      <w:r>
        <w:rPr/>
        <w:t>Apelação 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Paulo</w:t>
      </w:r>
      <w:r>
        <w:rPr>
          <w:spacing w:val="-1"/>
        </w:rPr>
        <w:t> </w:t>
      </w:r>
      <w:r>
        <w:rPr/>
        <w:t>Fernando</w:t>
      </w:r>
      <w:r>
        <w:rPr>
          <w:spacing w:val="-1"/>
        </w:rPr>
        <w:t> </w:t>
      </w:r>
      <w:r>
        <w:rPr/>
        <w:t>De</w:t>
      </w:r>
      <w:r>
        <w:rPr>
          <w:spacing w:val="-1"/>
        </w:rPr>
        <w:t> </w:t>
      </w:r>
      <w:r>
        <w:rPr/>
        <w:t>Britto</w:t>
      </w:r>
      <w:r>
        <w:rPr>
          <w:spacing w:val="-1"/>
        </w:rPr>
        <w:t> </w:t>
      </w:r>
      <w:r>
        <w:rPr/>
        <w:t>Feitoza.</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 Reis.</w:t>
      </w:r>
      <w:r>
        <w:rPr>
          <w:spacing w:val="63"/>
        </w:rPr>
        <w:t> </w:t>
      </w:r>
      <w:r>
        <w:rPr/>
        <w:t>Impedimentos:</w:t>
      </w:r>
      <w:r>
        <w:rPr>
          <w:spacing w:val="63"/>
        </w:rPr>
        <w:t> </w:t>
      </w:r>
      <w:r>
        <w:rPr/>
        <w:t>1</w:t>
      </w:r>
      <w:r>
        <w:rPr>
          <w:spacing w:val="64"/>
        </w:rPr>
        <w:t> </w:t>
      </w:r>
      <w:r>
        <w:rPr/>
        <w:t>(Tipo:</w:t>
      </w:r>
      <w:r>
        <w:rPr>
          <w:spacing w:val="63"/>
        </w:rPr>
        <w:t> </w:t>
      </w:r>
      <w:r>
        <w:rPr/>
        <w:t>Impedimento.</w:t>
      </w:r>
      <w:r>
        <w:rPr>
          <w:spacing w:val="63"/>
        </w:rPr>
        <w:t> </w:t>
      </w:r>
      <w:r>
        <w:rPr/>
        <w:t>Motivo:</w:t>
      </w:r>
      <w:r>
        <w:rPr>
          <w:spacing w:val="64"/>
        </w:rPr>
        <w:t> </w:t>
      </w:r>
      <w:r>
        <w:rPr/>
        <w:t>Impedimento.).</w:t>
      </w:r>
      <w:r>
        <w:rPr>
          <w:spacing w:val="63"/>
        </w:rPr>
        <w:t> </w:t>
      </w:r>
      <w:r>
        <w:rPr/>
        <w:t>Apelante:</w:t>
      </w:r>
      <w:r>
        <w:rPr>
          <w:spacing w:val="64"/>
        </w:rPr>
        <w:t> </w:t>
      </w:r>
      <w:r>
        <w:rPr>
          <w:spacing w:val="-2"/>
        </w:rPr>
        <w:t>M.G.L.D.S.Apelado:</w:t>
      </w:r>
    </w:p>
    <w:p>
      <w:pPr>
        <w:pStyle w:val="BodyText"/>
        <w:spacing w:after="0" w:line="235" w:lineRule="auto"/>
        <w:sectPr>
          <w:type w:val="continuous"/>
          <w:pgSz w:w="11910" w:h="16840"/>
          <w:pgMar w:top="820" w:bottom="280" w:left="708" w:right="708"/>
        </w:sectPr>
      </w:pPr>
    </w:p>
    <w:p>
      <w:pPr>
        <w:pStyle w:val="BodyText"/>
        <w:spacing w:before="73"/>
        <w:jc w:val="left"/>
      </w:pPr>
      <w:r>
        <w:rPr/>
        <w:t>I.T.d.O.,</w:t>
      </w:r>
      <w:r>
        <w:rPr>
          <w:spacing w:val="13"/>
        </w:rPr>
        <w:t> </w:t>
      </w:r>
      <w:r>
        <w:rPr/>
        <w:t>Apelado:</w:t>
      </w:r>
      <w:r>
        <w:rPr>
          <w:spacing w:val="13"/>
        </w:rPr>
        <w:t> </w:t>
      </w:r>
      <w:r>
        <w:rPr/>
        <w:t>M.P.D.E.D.A.</w:t>
      </w:r>
      <w:r>
        <w:rPr>
          <w:spacing w:val="13"/>
        </w:rPr>
        <w:t> </w:t>
      </w:r>
      <w:r>
        <w:rPr/>
        <w:t>Decisão</w:t>
      </w:r>
      <w:r>
        <w:rPr>
          <w:spacing w:val="13"/>
        </w:rPr>
        <w:t> </w:t>
      </w:r>
      <w:r>
        <w:rPr/>
        <w:t>principal:</w:t>
      </w:r>
      <w:r>
        <w:rPr>
          <w:spacing w:val="13"/>
        </w:rPr>
        <w:t> </w:t>
      </w:r>
      <w:r>
        <w:rPr/>
        <w:t>239</w:t>
      </w:r>
      <w:r>
        <w:rPr>
          <w:spacing w:val="13"/>
        </w:rPr>
        <w:t> </w:t>
      </w:r>
      <w:r>
        <w:rPr/>
        <w:t>-</w:t>
      </w:r>
      <w:r>
        <w:rPr>
          <w:spacing w:val="13"/>
        </w:rPr>
        <w:t> </w:t>
      </w:r>
      <w:r>
        <w:rPr/>
        <w:t>Com</w:t>
      </w:r>
      <w:r>
        <w:rPr>
          <w:spacing w:val="13"/>
        </w:rPr>
        <w:t> </w:t>
      </w:r>
      <w:r>
        <w:rPr/>
        <w:t>Resolução</w:t>
      </w:r>
      <w:r>
        <w:rPr>
          <w:spacing w:val="13"/>
        </w:rPr>
        <w:t> </w:t>
      </w:r>
      <w:r>
        <w:rPr/>
        <w:t>do</w:t>
      </w:r>
      <w:r>
        <w:rPr>
          <w:spacing w:val="13"/>
        </w:rPr>
        <w:t> </w:t>
      </w:r>
      <w:r>
        <w:rPr/>
        <w:t>Mérito</w:t>
      </w:r>
      <w:r>
        <w:rPr>
          <w:spacing w:val="13"/>
        </w:rPr>
        <w:t> </w:t>
      </w:r>
      <w:r>
        <w:rPr/>
        <w:t>-</w:t>
      </w:r>
      <w:r>
        <w:rPr>
          <w:spacing w:val="13"/>
        </w:rPr>
        <w:t> </w:t>
      </w:r>
      <w:r>
        <w:rPr/>
        <w:t>Não-</w:t>
      </w:r>
      <w:r>
        <w:rPr>
          <w:spacing w:val="-2"/>
        </w:rPr>
        <w:t>Provimento,</w:t>
      </w:r>
    </w:p>
    <w:p>
      <w:pPr>
        <w:spacing w:before="1"/>
        <w:ind w:left="132" w:right="0" w:firstLine="0"/>
        <w:jc w:val="left"/>
        <w:rPr>
          <w:sz w:val="24"/>
        </w:rPr>
      </w:pPr>
      <w:r>
        <w:rPr>
          <w:sz w:val="24"/>
        </w:rPr>
        <w:t>atribuído</w:t>
      </w:r>
      <w:r>
        <w:rPr>
          <w:spacing w:val="43"/>
          <w:sz w:val="24"/>
        </w:rPr>
        <w:t> </w:t>
      </w:r>
      <w:r>
        <w:rPr>
          <w:sz w:val="24"/>
        </w:rPr>
        <w:t>à(s)</w:t>
      </w:r>
      <w:r>
        <w:rPr>
          <w:spacing w:val="44"/>
          <w:sz w:val="24"/>
        </w:rPr>
        <w:t> </w:t>
      </w:r>
      <w:r>
        <w:rPr>
          <w:sz w:val="24"/>
        </w:rPr>
        <w:t>parte(s)</w:t>
      </w:r>
      <w:r>
        <w:rPr>
          <w:spacing w:val="44"/>
          <w:sz w:val="24"/>
        </w:rPr>
        <w:t> </w:t>
      </w:r>
      <w:r>
        <w:rPr>
          <w:sz w:val="24"/>
        </w:rPr>
        <w:t>M.G.L.D.S.</w:t>
      </w:r>
      <w:r>
        <w:rPr>
          <w:spacing w:val="43"/>
          <w:sz w:val="24"/>
        </w:rPr>
        <w:t> </w:t>
      </w:r>
      <w:r>
        <w:rPr>
          <w:sz w:val="24"/>
        </w:rPr>
        <w:t>-</w:t>
      </w:r>
      <w:r>
        <w:rPr>
          <w:spacing w:val="44"/>
          <w:sz w:val="24"/>
        </w:rPr>
        <w:t> </w:t>
      </w:r>
      <w:r>
        <w:rPr>
          <w:sz w:val="24"/>
        </w:rPr>
        <w:t>Unânime.</w:t>
      </w:r>
      <w:r>
        <w:rPr>
          <w:spacing w:val="47"/>
          <w:sz w:val="24"/>
        </w:rPr>
        <w:t> </w:t>
      </w:r>
      <w:r>
        <w:rPr>
          <w:b/>
          <w:sz w:val="24"/>
        </w:rPr>
        <w:t>12.</w:t>
      </w:r>
      <w:r>
        <w:rPr>
          <w:b/>
          <w:spacing w:val="44"/>
          <w:sz w:val="24"/>
        </w:rPr>
        <w:t> </w:t>
      </w:r>
      <w:r>
        <w:rPr>
          <w:b/>
          <w:sz w:val="24"/>
        </w:rPr>
        <w:t>0004736-94.2025.8.04.4400</w:t>
      </w:r>
      <w:r>
        <w:rPr>
          <w:b/>
          <w:spacing w:val="44"/>
          <w:sz w:val="24"/>
        </w:rPr>
        <w:t> </w:t>
      </w:r>
      <w:r>
        <w:rPr>
          <w:sz w:val="24"/>
        </w:rPr>
        <w:t>-</w:t>
      </w:r>
      <w:r>
        <w:rPr>
          <w:spacing w:val="44"/>
          <w:sz w:val="24"/>
        </w:rPr>
        <w:t> </w:t>
      </w:r>
      <w:r>
        <w:rPr>
          <w:sz w:val="24"/>
        </w:rPr>
        <w:t>Apelação</w:t>
      </w:r>
      <w:r>
        <w:rPr>
          <w:spacing w:val="44"/>
          <w:sz w:val="24"/>
        </w:rPr>
        <w:t> </w:t>
      </w:r>
      <w:r>
        <w:rPr>
          <w:sz w:val="24"/>
        </w:rPr>
        <w:t>Criminal</w:t>
      </w:r>
      <w:r>
        <w:rPr>
          <w:spacing w:val="44"/>
          <w:sz w:val="24"/>
        </w:rPr>
        <w:t> </w:t>
      </w:r>
      <w:r>
        <w:rPr>
          <w:spacing w:val="-10"/>
          <w:sz w:val="24"/>
        </w:rPr>
        <w:t>-</w:t>
      </w:r>
    </w:p>
    <w:p>
      <w:pPr>
        <w:pStyle w:val="BodyText"/>
        <w:spacing w:line="268" w:lineRule="exact"/>
        <w:jc w:val="left"/>
      </w:pPr>
      <w:r>
        <w:rPr/>
        <w:t>Câmara</w:t>
      </w:r>
      <w:r>
        <w:rPr>
          <w:spacing w:val="38"/>
        </w:rPr>
        <w:t> </w:t>
      </w:r>
      <w:r>
        <w:rPr/>
        <w:t>Criminal.</w:t>
      </w:r>
      <w:r>
        <w:rPr>
          <w:spacing w:val="38"/>
        </w:rPr>
        <w:t> </w:t>
      </w:r>
      <w:r>
        <w:rPr/>
        <w:t>Relator:</w:t>
      </w:r>
      <w:r>
        <w:rPr>
          <w:spacing w:val="38"/>
        </w:rPr>
        <w:t> </w:t>
      </w:r>
      <w:r>
        <w:rPr/>
        <w:t>Paulo</w:t>
      </w:r>
      <w:r>
        <w:rPr>
          <w:spacing w:val="38"/>
        </w:rPr>
        <w:t> </w:t>
      </w:r>
      <w:r>
        <w:rPr/>
        <w:t>Fernando</w:t>
      </w:r>
      <w:r>
        <w:rPr>
          <w:spacing w:val="38"/>
        </w:rPr>
        <w:t> </w:t>
      </w:r>
      <w:r>
        <w:rPr/>
        <w:t>De</w:t>
      </w:r>
      <w:r>
        <w:rPr>
          <w:spacing w:val="38"/>
        </w:rPr>
        <w:t> </w:t>
      </w:r>
      <w:r>
        <w:rPr/>
        <w:t>Britto</w:t>
      </w:r>
      <w:r>
        <w:rPr>
          <w:spacing w:val="38"/>
        </w:rPr>
        <w:t> </w:t>
      </w:r>
      <w:r>
        <w:rPr/>
        <w:t>Feitoza.</w:t>
      </w:r>
      <w:r>
        <w:rPr>
          <w:spacing w:val="38"/>
        </w:rPr>
        <w:t> </w:t>
      </w:r>
      <w:r>
        <w:rPr/>
        <w:t>Revisor:</w:t>
      </w:r>
      <w:r>
        <w:rPr>
          <w:spacing w:val="38"/>
        </w:rPr>
        <w:t> </w:t>
      </w:r>
      <w:r>
        <w:rPr/>
        <w:t>Carla</w:t>
      </w:r>
      <w:r>
        <w:rPr>
          <w:spacing w:val="38"/>
        </w:rPr>
        <w:t> </w:t>
      </w:r>
      <w:r>
        <w:rPr/>
        <w:t>Maria</w:t>
      </w:r>
      <w:r>
        <w:rPr>
          <w:spacing w:val="38"/>
        </w:rPr>
        <w:t> </w:t>
      </w:r>
      <w:r>
        <w:rPr/>
        <w:t>Santos</w:t>
      </w:r>
      <w:r>
        <w:rPr>
          <w:spacing w:val="38"/>
        </w:rPr>
        <w:t> </w:t>
      </w:r>
      <w:r>
        <w:rPr/>
        <w:t>Dos</w:t>
      </w:r>
      <w:r>
        <w:rPr>
          <w:spacing w:val="39"/>
        </w:rPr>
        <w:t> </w:t>
      </w:r>
      <w:r>
        <w:rPr>
          <w:spacing w:val="-2"/>
        </w:rPr>
        <w:t>Reis.</w:t>
      </w:r>
    </w:p>
    <w:p>
      <w:pPr>
        <w:spacing w:before="1"/>
        <w:ind w:left="132" w:right="0" w:firstLine="0"/>
        <w:jc w:val="left"/>
        <w:rPr>
          <w:sz w:val="24"/>
        </w:rPr>
      </w:pPr>
      <w:r>
        <w:rPr>
          <w:sz w:val="24"/>
        </w:rPr>
        <w:t>Apelante:</w:t>
      </w:r>
      <w:r>
        <w:rPr>
          <w:spacing w:val="33"/>
          <w:sz w:val="24"/>
        </w:rPr>
        <w:t>  </w:t>
      </w:r>
      <w:r>
        <w:rPr>
          <w:sz w:val="24"/>
        </w:rPr>
        <w:t>G.C.L.Apelado:</w:t>
      </w:r>
      <w:r>
        <w:rPr>
          <w:spacing w:val="33"/>
          <w:sz w:val="24"/>
        </w:rPr>
        <w:t>  </w:t>
      </w:r>
      <w:r>
        <w:rPr>
          <w:sz w:val="24"/>
        </w:rPr>
        <w:t>D.S.B.</w:t>
      </w:r>
      <w:r>
        <w:rPr>
          <w:spacing w:val="33"/>
          <w:sz w:val="24"/>
        </w:rPr>
        <w:t>  </w:t>
      </w:r>
      <w:r>
        <w:rPr>
          <w:sz w:val="24"/>
        </w:rPr>
        <w:t>Adiado.</w:t>
      </w:r>
      <w:r>
        <w:rPr>
          <w:spacing w:val="34"/>
          <w:sz w:val="24"/>
        </w:rPr>
        <w:t>  </w:t>
      </w:r>
      <w:r>
        <w:rPr>
          <w:b/>
          <w:sz w:val="24"/>
        </w:rPr>
        <w:t>EM</w:t>
      </w:r>
      <w:r>
        <w:rPr>
          <w:b/>
          <w:spacing w:val="33"/>
          <w:sz w:val="24"/>
        </w:rPr>
        <w:t>  </w:t>
      </w:r>
      <w:r>
        <w:rPr>
          <w:b/>
          <w:sz w:val="24"/>
        </w:rPr>
        <w:t>MESA:</w:t>
      </w:r>
      <w:r>
        <w:rPr>
          <w:b/>
          <w:spacing w:val="34"/>
          <w:sz w:val="24"/>
        </w:rPr>
        <w:t>  </w:t>
      </w:r>
      <w:r>
        <w:rPr>
          <w:b/>
          <w:sz w:val="24"/>
        </w:rPr>
        <w:t>0002673-33.2026.8.04.9001</w:t>
      </w:r>
      <w:r>
        <w:rPr>
          <w:b/>
          <w:spacing w:val="33"/>
          <w:sz w:val="24"/>
        </w:rPr>
        <w:t>  </w:t>
      </w:r>
      <w:r>
        <w:rPr>
          <w:sz w:val="24"/>
        </w:rPr>
        <w:t>-</w:t>
      </w:r>
      <w:r>
        <w:rPr>
          <w:spacing w:val="33"/>
          <w:sz w:val="24"/>
        </w:rPr>
        <w:t>  </w:t>
      </w:r>
      <w:r>
        <w:rPr>
          <w:spacing w:val="-2"/>
          <w:sz w:val="24"/>
        </w:rPr>
        <w:t>Cautelar</w:t>
      </w:r>
    </w:p>
    <w:p>
      <w:pPr>
        <w:pStyle w:val="BodyText"/>
        <w:spacing w:line="268" w:lineRule="exact"/>
        <w:jc w:val="left"/>
      </w:pPr>
      <w:r>
        <w:rPr/>
        <w:t>Inominada</w:t>
      </w:r>
      <w:r>
        <w:rPr>
          <w:spacing w:val="52"/>
          <w:w w:val="150"/>
        </w:rPr>
        <w:t> </w:t>
      </w:r>
      <w:r>
        <w:rPr/>
        <w:t>Criminal</w:t>
      </w:r>
      <w:r>
        <w:rPr>
          <w:spacing w:val="55"/>
          <w:w w:val="150"/>
        </w:rPr>
        <w:t> </w:t>
      </w:r>
      <w:r>
        <w:rPr/>
        <w:t>-</w:t>
      </w:r>
      <w:r>
        <w:rPr>
          <w:spacing w:val="55"/>
          <w:w w:val="150"/>
        </w:rPr>
        <w:t> </w:t>
      </w:r>
      <w:r>
        <w:rPr/>
        <w:t>Câmara</w:t>
      </w:r>
      <w:r>
        <w:rPr>
          <w:spacing w:val="55"/>
          <w:w w:val="150"/>
        </w:rPr>
        <w:t> </w:t>
      </w:r>
      <w:r>
        <w:rPr/>
        <w:t>Criminal.</w:t>
      </w:r>
      <w:r>
        <w:rPr>
          <w:spacing w:val="55"/>
          <w:w w:val="150"/>
        </w:rPr>
        <w:t> </w:t>
      </w:r>
      <w:r>
        <w:rPr/>
        <w:t>Relator:</w:t>
      </w:r>
      <w:r>
        <w:rPr>
          <w:spacing w:val="55"/>
          <w:w w:val="150"/>
        </w:rPr>
        <w:t> </w:t>
      </w:r>
      <w:r>
        <w:rPr/>
        <w:t>Luiza</w:t>
      </w:r>
      <w:r>
        <w:rPr>
          <w:spacing w:val="55"/>
          <w:w w:val="150"/>
        </w:rPr>
        <w:t> </w:t>
      </w:r>
      <w:r>
        <w:rPr/>
        <w:t>Cristina</w:t>
      </w:r>
      <w:r>
        <w:rPr>
          <w:spacing w:val="55"/>
          <w:w w:val="150"/>
        </w:rPr>
        <w:t> </w:t>
      </w:r>
      <w:r>
        <w:rPr/>
        <w:t>Nascimento</w:t>
      </w:r>
      <w:r>
        <w:rPr>
          <w:spacing w:val="55"/>
          <w:w w:val="150"/>
        </w:rPr>
        <w:t> </w:t>
      </w:r>
      <w:r>
        <w:rPr/>
        <w:t>Da</w:t>
      </w:r>
      <w:r>
        <w:rPr>
          <w:spacing w:val="55"/>
          <w:w w:val="150"/>
        </w:rPr>
        <w:t> </w:t>
      </w:r>
      <w:r>
        <w:rPr/>
        <w:t>Costa</w:t>
      </w:r>
      <w:r>
        <w:rPr>
          <w:spacing w:val="55"/>
          <w:w w:val="150"/>
        </w:rPr>
        <w:t> </w:t>
      </w:r>
      <w:r>
        <w:rPr>
          <w:spacing w:val="-2"/>
        </w:rPr>
        <w:t>Marques.</w:t>
      </w:r>
    </w:p>
    <w:p>
      <w:pPr>
        <w:spacing w:before="0"/>
        <w:ind w:left="132" w:right="0" w:firstLine="0"/>
        <w:jc w:val="left"/>
        <w:rPr>
          <w:sz w:val="24"/>
        </w:rPr>
      </w:pPr>
      <w:r>
        <w:rPr>
          <w:sz w:val="24"/>
        </w:rPr>
        <w:t>Requerente:</w:t>
      </w:r>
      <w:r>
        <w:rPr>
          <w:spacing w:val="72"/>
          <w:w w:val="150"/>
          <w:sz w:val="24"/>
        </w:rPr>
        <w:t> </w:t>
      </w:r>
      <w:r>
        <w:rPr>
          <w:sz w:val="24"/>
        </w:rPr>
        <w:t>M.P.D.E.D.A.Requerido:</w:t>
      </w:r>
      <w:r>
        <w:rPr>
          <w:spacing w:val="73"/>
          <w:w w:val="150"/>
          <w:sz w:val="24"/>
        </w:rPr>
        <w:t> </w:t>
      </w:r>
      <w:r>
        <w:rPr>
          <w:sz w:val="24"/>
        </w:rPr>
        <w:t>W.K.S.E.S.</w:t>
      </w:r>
      <w:r>
        <w:rPr>
          <w:spacing w:val="72"/>
          <w:w w:val="150"/>
          <w:sz w:val="24"/>
        </w:rPr>
        <w:t> </w:t>
      </w:r>
      <w:r>
        <w:rPr>
          <w:sz w:val="24"/>
        </w:rPr>
        <w:t>Adiado.</w:t>
      </w:r>
      <w:r>
        <w:rPr>
          <w:spacing w:val="76"/>
          <w:w w:val="150"/>
          <w:sz w:val="24"/>
        </w:rPr>
        <w:t> </w:t>
      </w:r>
      <w:r>
        <w:rPr>
          <w:b/>
          <w:sz w:val="24"/>
        </w:rPr>
        <w:t>0653762-27.2025.8.04.1000</w:t>
      </w:r>
      <w:r>
        <w:rPr>
          <w:b/>
          <w:spacing w:val="73"/>
          <w:w w:val="150"/>
          <w:sz w:val="24"/>
        </w:rPr>
        <w:t> </w:t>
      </w:r>
      <w:r>
        <w:rPr>
          <w:sz w:val="24"/>
        </w:rPr>
        <w:t>-</w:t>
      </w:r>
      <w:r>
        <w:rPr>
          <w:spacing w:val="73"/>
          <w:w w:val="150"/>
          <w:sz w:val="24"/>
        </w:rPr>
        <w:t> </w:t>
      </w:r>
      <w:r>
        <w:rPr>
          <w:spacing w:val="-2"/>
          <w:sz w:val="24"/>
        </w:rPr>
        <w:t>Apelação</w:t>
      </w:r>
    </w:p>
    <w:p>
      <w:pPr>
        <w:pStyle w:val="BodyText"/>
        <w:spacing w:line="232" w:lineRule="auto"/>
        <w:ind w:right="130"/>
      </w:pPr>
      <w:r>
        <w:rPr/>
        <w:t>Criminal - Câmara Criminal. Relator: Luiza Cristina Nascimento Da Costa Marques. Revisor: Ana Maria De Oliveira Diógenes. Apelante: B.B.S.Apelado: M.P.D.E.D.A. Adiado. </w:t>
      </w:r>
      <w:r>
        <w:rPr>
          <w:b/>
        </w:rPr>
        <w:t>0737492-96.2020.8.04.0001 </w:t>
      </w:r>
      <w:r>
        <w:rPr/>
        <w:t>- Apelação Criminal - Câmara Criminal. Relator: Luiza Cristina Nascimento Da Costa Marques. Revisor: Ana Maria De Oliveira Diógenes. Apelante: MINISTERIO PUBLICO DO ESTADO DO AMAZONAS. Apelado: CARLOS ANTONIO NOGUEIRA DA SILVA.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2026-07-06T15:29:59Z</dcterms:created>
  <dcterms:modified xsi:type="dcterms:W3CDTF">2026-07-06T15:29:59Z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2026-07-06T00:00:00Z</vt:filetime>
  </property>
  <property fmtid="{D5CDD505-2E9C-101B-9397-08002B2CF9AE}" pid="4" name="LastSaved">
    <vt:filetime>2026-07-06T00:00:00Z</vt:filetime>
  </property>
  <property fmtid="{D5CDD505-2E9C-101B-9397-08002B2CF9AE}" pid="5" name="Producer">
    <vt:lpwstr>iText 2.1.0 (by lowagie.com)</vt:lpwstr>
  </property>
</Properties>
</file>