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15 ª sessão ordinária da(s) Câmara Criminal do Estado Do Amazonas, realizada ao(s) 01 de Junho de 2026. Na data supra, às 09:00 horas, sob a Presidência do(a) Excelentíssimo(a) Senhor(a) Desembargador(a) Luiza Cristina Nascimento Da Costa Marques no(a) Plenário da Câmara Criminal, presente(s) o(s) Eminente(s) Senhor(es) Desembargador(es) Carla Maria Santos Dos Reis, Jorge Manoel Lopes</w:t>
      </w:r>
      <w:r>
        <w:rPr>
          <w:spacing w:val="-2"/>
        </w:rPr>
        <w:t> </w:t>
      </w:r>
      <w:r>
        <w:rPr/>
        <w:t>Lins,</w:t>
      </w:r>
      <w:r>
        <w:rPr>
          <w:spacing w:val="-2"/>
        </w:rPr>
        <w:t> </w:t>
      </w:r>
      <w:r>
        <w:rPr/>
        <w:t>Ernesto</w:t>
      </w:r>
      <w:r>
        <w:rPr>
          <w:spacing w:val="-2"/>
        </w:rPr>
        <w:t> </w:t>
      </w:r>
      <w:r>
        <w:rPr/>
        <w:t>Anselmo</w:t>
      </w:r>
      <w:r>
        <w:rPr>
          <w:spacing w:val="-2"/>
        </w:rPr>
        <w:t> </w:t>
      </w:r>
      <w:r>
        <w:rPr/>
        <w:t>Queiroz</w:t>
      </w:r>
      <w:r>
        <w:rPr>
          <w:spacing w:val="-2"/>
        </w:rPr>
        <w:t> </w:t>
      </w:r>
      <w:r>
        <w:rPr/>
        <w:t>Chíxaro,</w:t>
      </w:r>
      <w:r>
        <w:rPr>
          <w:spacing w:val="-2"/>
        </w:rPr>
        <w:t> </w:t>
      </w:r>
      <w:r>
        <w:rPr/>
        <w:t>Luiza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Nascimento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Marques,</w:t>
      </w:r>
      <w:r>
        <w:rPr>
          <w:spacing w:val="-2"/>
        </w:rPr>
        <w:t> </w:t>
      </w:r>
      <w:r>
        <w:rPr/>
        <w:t>Ana</w:t>
      </w:r>
      <w:r>
        <w:rPr>
          <w:spacing w:val="-2"/>
        </w:rPr>
        <w:t> </w:t>
      </w:r>
      <w:r>
        <w:rPr/>
        <w:t>Maria De Oliveira Diógenes e Paulo Fernando De Britto Feitoza. Representando o Ministério Público do Estado Silvia Abdala Tuma, Digníssimo(a) Procurador(a) de Justiça em 2º Grau.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0004794-34.2026.8.04.9001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0"/>
      </w:pPr>
      <w:r>
        <w:rPr/>
        <w:t>Relator: Carla Maria Santos Dos Reis. Impetrante/Paciente: IGOR SENRA MAGALHAES. Autoridade Coatora: 7 vara criminal da comarca de Manaus/Amazonas. Decisão principal: 447 - Denegação - Habeas corpus,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IGOR</w:t>
      </w:r>
      <w:r>
        <w:rPr>
          <w:spacing w:val="-1"/>
        </w:rPr>
        <w:t> </w:t>
      </w:r>
      <w:r>
        <w:rPr/>
        <w:t>SENRA</w:t>
      </w:r>
      <w:r>
        <w:rPr>
          <w:spacing w:val="-1"/>
        </w:rPr>
        <w:t> </w:t>
      </w:r>
      <w:r>
        <w:rPr/>
        <w:t>MAGALHAES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2.</w:t>
      </w:r>
      <w:r>
        <w:rPr>
          <w:b/>
          <w:spacing w:val="-1"/>
        </w:rPr>
        <w:t> </w:t>
      </w:r>
      <w:r>
        <w:rPr>
          <w:b/>
        </w:rPr>
        <w:t>0011356-59.2026.8.04.9001</w:t>
      </w:r>
      <w:r>
        <w:rPr>
          <w:b/>
          <w:spacing w:val="-1"/>
        </w:rPr>
        <w:t> </w:t>
      </w:r>
      <w:r>
        <w:rPr/>
        <w:t>- Habeas Corpus Criminal - Câmara Criminal. Relator: Jorge Manoel Lopes Lins. Impetrante/Paciente: JOSUE SANTOS DE LIMA. Decisão parcial: Não conhecimento do habeas corpus. Decisão principal: 12458 - Sem Resolução de Mérito - Não conhecimento do habeas corpus, atribuído à(s) parte(s) Luis Lopes Ferreira - Unânime. </w:t>
      </w:r>
      <w:r>
        <w:rPr>
          <w:b/>
        </w:rPr>
        <w:t>3. 0010690-58.2026.8.04.9001 </w:t>
      </w:r>
      <w:r>
        <w:rPr/>
        <w:t>- Agravo Interno Criminal - Câmara Criminal. Relator: Jorge Manoel Lopes Lins. Agravante: FLAVIO OLIVEIRA VIEGA. Agravado: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FLAVIO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VIEGA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4. 0592857-80.2024.8.04.0001 </w:t>
      </w:r>
      <w:r>
        <w:rPr/>
        <w:t>- Apelação Criminal - Câmara Criminal. Relator: Carla Maria Santos Dos Reis. Apelante: Ministério Público. Apelado: SUIANE VITORIA DA SILVA DOCE, Apelado:</w:t>
      </w:r>
      <w:r>
        <w:rPr>
          <w:spacing w:val="80"/>
        </w:rPr>
        <w:t> </w:t>
      </w:r>
      <w:r>
        <w:rPr/>
        <w:t>Janderson Medeiros da Silva. Decisão principal: 238 - Com Resolução do Mérito - Provimento em Parte, 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Ministério</w:t>
      </w:r>
      <w:r>
        <w:rPr>
          <w:spacing w:val="8"/>
        </w:rPr>
        <w:t> </w:t>
      </w:r>
      <w:r>
        <w:rPr/>
        <w:t>Público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5.</w:t>
      </w:r>
      <w:r>
        <w:rPr>
          <w:b/>
          <w:spacing w:val="8"/>
        </w:rPr>
        <w:t> </w:t>
      </w:r>
      <w:r>
        <w:rPr>
          <w:b/>
        </w:rPr>
        <w:t>0213040-79.2020.8.04.0001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Criminal</w:t>
      </w:r>
    </w:p>
    <w:p>
      <w:pPr>
        <w:pStyle w:val="BodyText"/>
        <w:spacing w:line="232" w:lineRule="auto" w:before="5"/>
        <w:ind w:right="133"/>
      </w:pPr>
      <w:r>
        <w:rPr/>
        <w:t>- Câmara Criminal. Relator: Jorge Manoel Lopes Lins. Revisor: Ernesto Anselmo Queiroz Chíxaro. Apelante: Francielho Araújo de Oliveira. Apelado: MINISTERIO PUBLICO ESTADUAL REPRESENTANDO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MENOR</w:t>
      </w:r>
      <w:r>
        <w:rPr>
          <w:spacing w:val="41"/>
        </w:rPr>
        <w:t> </w:t>
      </w:r>
      <w:r>
        <w:rPr/>
        <w:t>JOCICLARA</w:t>
      </w:r>
      <w:r>
        <w:rPr>
          <w:spacing w:val="40"/>
        </w:rPr>
        <w:t> </w:t>
      </w:r>
      <w:r>
        <w:rPr/>
        <w:t>GUIMARAES</w:t>
      </w:r>
      <w:r>
        <w:rPr>
          <w:spacing w:val="41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>
          <w:spacing w:val="-5"/>
        </w:rPr>
        <w:t>Com</w:t>
      </w:r>
    </w:p>
    <w:p>
      <w:pPr>
        <w:pStyle w:val="BodyText"/>
        <w:spacing w:line="269" w:lineRule="exact"/>
      </w:pP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Francielho</w:t>
      </w:r>
      <w:r>
        <w:rPr>
          <w:spacing w:val="3"/>
        </w:rPr>
        <w:t> </w:t>
      </w:r>
      <w:r>
        <w:rPr/>
        <w:t>Araújo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Oliveira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6"/>
        <w:ind w:right="129"/>
      </w:pPr>
      <w:r>
        <w:rPr>
          <w:b/>
        </w:rPr>
        <w:t>6. 0603700-88.2024.8.04.5600 </w:t>
      </w:r>
      <w:r>
        <w:rPr/>
        <w:t>- Apelação Criminal - Câmara Criminal. Relator: Jorge Manoel Lopes Lins. Revisor: Ernesto Anselmo Queiroz Chíxaro. Apelante: RICHARD BENTES DA SILVA. Decisão parcial: Procedência em Parte. Decisão principal: 221 - Com Resolução do Mérito - Procedência 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WENDEL</w:t>
      </w:r>
      <w:r>
        <w:rPr>
          <w:spacing w:val="80"/>
        </w:rPr>
        <w:t>  </w:t>
      </w:r>
      <w:r>
        <w:rPr/>
        <w:t>RIBEIRO</w:t>
      </w:r>
      <w:r>
        <w:rPr>
          <w:spacing w:val="80"/>
        </w:rPr>
        <w:t>  </w:t>
      </w:r>
      <w:r>
        <w:rPr/>
        <w:t>CARVALHO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7. 0783074-51.2022.8.04.0001 </w:t>
      </w:r>
      <w:r>
        <w:rPr/>
        <w:t>- Apelação Criminal - Câmara Criminal. Relator: Ernesto Anselmo Queiroz Chíxaro. Revisor: Luiza Cristina Nascimento Da Costa Marques. Impedimentos: 1 (Tipo: Impedimento. Motivo: Motivo íntimo - Art. 135, parágrafo único, CPC.). Apelante: Antonio Rafael Zany Brandao. Apelado: MINISTERIO PUBLICO DO ESTADO DO AMAZONAS representado(a) por Carlos Fabio Braga Monteiro. Decisão principal: 239 - Com Resolução do Mérito - Não-Provimento, atribuído à(s) parte(s) Antonio Rafael Zany Brandao - Unânime. </w:t>
      </w:r>
      <w:r>
        <w:rPr>
          <w:b/>
        </w:rPr>
        <w:t>8. 0023507-91.2025.8.04.9001 </w:t>
      </w:r>
      <w:r>
        <w:rPr/>
        <w:t>- Apelação Criminal - Câmara Criminal. Relator: Ernesto Anselmo Queiroz Chíxaro. Revisor: Luiza Cristina Nascimento Da Costa</w:t>
      </w:r>
      <w:r>
        <w:rPr>
          <w:spacing w:val="-2"/>
        </w:rPr>
        <w:t> </w:t>
      </w:r>
      <w:r>
        <w:rPr/>
        <w:t>Marques.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Walker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 239 - Com Resolução do Mérito - Não-Provimento, atribuído à(s) parte(s) ALEX SANDRO DOS SANTOS E SILVA - Unânime. </w:t>
      </w:r>
      <w:r>
        <w:rPr>
          <w:b/>
        </w:rPr>
        <w:t>9. 0602460-80.2021.8.04.4400 </w:t>
      </w:r>
      <w:r>
        <w:rPr/>
        <w:t>- Apelação Criminal - Câmara Criminal. Relator: Luiza Cristina Nascimento Da Costa Marques. Revisor: Ana Maria De Oliveira Diógenes. Apelante: Ministério Público representado(a) por WESLEI MACHADO ALVES. Apelado: Marcos de Lima Couto. Decisão principal: 239 - Com Resolução do Mérito - Não-Provimento, atribuído à(s) parte(s) 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WESLEI</w:t>
      </w:r>
      <w:r>
        <w:rPr>
          <w:spacing w:val="80"/>
          <w:w w:val="150"/>
        </w:rPr>
        <w:t> </w:t>
      </w:r>
      <w:r>
        <w:rPr/>
        <w:t>MACHADO</w:t>
      </w:r>
      <w:r>
        <w:rPr>
          <w:spacing w:val="80"/>
          <w:w w:val="150"/>
        </w:rPr>
        <w:t> </w:t>
      </w:r>
      <w:r>
        <w:rPr/>
        <w:t>ALVES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10.</w:t>
      </w:r>
      <w:r>
        <w:rPr>
          <w:b/>
          <w:spacing w:val="40"/>
        </w:rPr>
        <w:t> </w:t>
      </w:r>
      <w:r>
        <w:rPr>
          <w:b/>
        </w:rPr>
        <w:t>0776949-67.2022.8.04.0001 </w:t>
      </w:r>
      <w:r>
        <w:rPr/>
        <w:t>- Apelação Criminal - Câmara Criminal. Relator: Luiza Cristina Nascimento Da Costa Marques. Revisor: Ana Maria De Oliveira Diógenes. Impedimentos: 1 (Tipo: Impedimento. Motivo:</w:t>
      </w:r>
      <w:r>
        <w:rPr>
          <w:spacing w:val="-2"/>
        </w:rPr>
        <w:t> </w:t>
      </w:r>
      <w:r>
        <w:rPr/>
        <w:t>Motivo</w:t>
      </w:r>
      <w:r>
        <w:rPr>
          <w:spacing w:val="-2"/>
        </w:rPr>
        <w:t> </w:t>
      </w:r>
      <w:r>
        <w:rPr/>
        <w:t>íntimo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Art.</w:t>
      </w:r>
      <w:r>
        <w:rPr>
          <w:spacing w:val="-2"/>
        </w:rPr>
        <w:t> </w:t>
      </w:r>
      <w:r>
        <w:rPr/>
        <w:t>135,</w:t>
      </w:r>
      <w:r>
        <w:rPr>
          <w:spacing w:val="-2"/>
        </w:rPr>
        <w:t> </w:t>
      </w:r>
      <w:r>
        <w:rPr/>
        <w:t>parágrafo</w:t>
      </w:r>
      <w:r>
        <w:rPr>
          <w:spacing w:val="-2"/>
        </w:rPr>
        <w:t> </w:t>
      </w:r>
      <w:r>
        <w:rPr/>
        <w:t>único,</w:t>
      </w:r>
      <w:r>
        <w:rPr>
          <w:spacing w:val="-2"/>
        </w:rPr>
        <w:t> </w:t>
      </w:r>
      <w:r>
        <w:rPr/>
        <w:t>CPC.).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Marcio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Soares.</w:t>
      </w:r>
      <w:r>
        <w:rPr>
          <w:spacing w:val="-2"/>
        </w:rPr>
        <w:t> </w:t>
      </w:r>
      <w:r>
        <w:rPr/>
        <w:t>Apelado: Ministério Público do Estado do Amazonas representado(a) por Thiago de Melo Roberto Freire. Decisão 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Marcio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Oliveira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Soares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0217719-64.2016.8.04.0001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Criminal.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Luiza Cristina Nascimento Da Costa Marques. Revisor: Ana Maria De Oliveira Diógenes. Apelante: Diego Ernandes de Sousa Cruz. Decisão parcial: Não-Provimento. Decisão principal: 239 - Com Resolução do Mérito - Não-Provimento, atribuído à(s) parte(s) Leandro Nunes de Lima - Unânime. </w:t>
      </w:r>
      <w:r>
        <w:rPr>
          <w:b/>
        </w:rPr>
        <w:t>12. 0608608-83.2019.8.04.0001 </w:t>
      </w:r>
      <w:r>
        <w:rPr/>
        <w:t>- Recurso em Sentido Estrito - Câmara Criminal. Relator: Luiza Cristina Nascimento Da Costa Marques. Recorrente: Adriel Aleme dos Santos. Recorrido: MINISTERIO PUBLICO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Recorrido:</w:t>
      </w:r>
      <w:r>
        <w:rPr>
          <w:spacing w:val="39"/>
        </w:rPr>
        <w:t> </w:t>
      </w:r>
      <w:r>
        <w:rPr/>
        <w:t>GABRIEL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>
          <w:spacing w:val="-2"/>
        </w:rPr>
        <w:t>Decisão</w:t>
      </w:r>
    </w:p>
    <w:p>
      <w:pPr>
        <w:pStyle w:val="BodyText"/>
        <w:spacing w:line="273" w:lineRule="exact"/>
      </w:pPr>
      <w:r>
        <w:rPr/>
        <w:t>principal:</w:t>
      </w:r>
      <w:r>
        <w:rPr>
          <w:spacing w:val="22"/>
        </w:rPr>
        <w:t> </w:t>
      </w:r>
      <w:r>
        <w:rPr/>
        <w:t>239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Não-Provimento,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Adriel</w:t>
      </w:r>
      <w:r>
        <w:rPr>
          <w:spacing w:val="22"/>
        </w:rPr>
        <w:t> </w:t>
      </w:r>
      <w:r>
        <w:rPr/>
        <w:t>Aleme</w:t>
      </w:r>
      <w:r>
        <w:rPr>
          <w:spacing w:val="22"/>
        </w:rPr>
        <w:t> </w:t>
      </w:r>
      <w:r>
        <w:rPr>
          <w:spacing w:val="-5"/>
        </w:rPr>
        <w:t>dos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Santos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0010437-70.2026.8.04.9001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Habeas</w:t>
      </w:r>
      <w:r>
        <w:rPr>
          <w:spacing w:val="71"/>
          <w:sz w:val="24"/>
        </w:rPr>
        <w:t> </w:t>
      </w:r>
      <w:r>
        <w:rPr>
          <w:sz w:val="24"/>
        </w:rPr>
        <w:t>Corpus</w:t>
      </w:r>
      <w:r>
        <w:rPr>
          <w:spacing w:val="71"/>
          <w:sz w:val="24"/>
        </w:rPr>
        <w:t> </w:t>
      </w:r>
      <w:r>
        <w:rPr>
          <w:sz w:val="24"/>
        </w:rPr>
        <w:t>Criminal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Suspeição.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Suspeição.). Impetrante/Paciente:</w:t>
      </w:r>
      <w:r>
        <w:rPr>
          <w:spacing w:val="45"/>
        </w:rPr>
        <w:t> </w:t>
      </w:r>
      <w:r>
        <w:rPr/>
        <w:t>S.C.P.,</w:t>
      </w:r>
      <w:r>
        <w:rPr>
          <w:spacing w:val="45"/>
        </w:rPr>
        <w:t> </w:t>
      </w:r>
      <w:r>
        <w:rPr/>
        <w:t>Impetrante/Paciente:</w:t>
      </w:r>
      <w:r>
        <w:rPr>
          <w:spacing w:val="45"/>
        </w:rPr>
        <w:t> </w:t>
      </w:r>
      <w:r>
        <w:rPr/>
        <w:t>P.S.d.A.P.Autoridade</w:t>
      </w:r>
      <w:r>
        <w:rPr>
          <w:spacing w:val="45"/>
        </w:rPr>
        <w:t> </w:t>
      </w:r>
      <w:r>
        <w:rPr/>
        <w:t>Coatora:</w:t>
      </w:r>
      <w:r>
        <w:rPr>
          <w:spacing w:val="45"/>
        </w:rPr>
        <w:t> </w:t>
      </w:r>
      <w:r>
        <w:rPr>
          <w:spacing w:val="-2"/>
        </w:rPr>
        <w:t>J.d.D.d.2.V.C.d.C.d.I.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0009649-56.2026.8.04.9001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Habeas</w:t>
      </w:r>
      <w:r>
        <w:rPr>
          <w:spacing w:val="45"/>
          <w:sz w:val="24"/>
        </w:rPr>
        <w:t> </w:t>
      </w:r>
      <w:r>
        <w:rPr>
          <w:sz w:val="24"/>
        </w:rPr>
        <w:t>Corpus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Criminal.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Ana</w:t>
      </w:r>
    </w:p>
    <w:p>
      <w:pPr>
        <w:pStyle w:val="BodyText"/>
        <w:spacing w:line="232" w:lineRule="auto"/>
        <w:ind w:right="134"/>
      </w:pPr>
      <w:r>
        <w:rPr/>
        <w:t>Maria De Oliveira Diógenes. Impetrante/Paciente: O.V.N.Autoridade Coatora: V.D.G.-.I.(. Decisão principal: 239 - Com Resolução do Mérito - Não-Provimento, atribuído à(s) parte(s) O.V.N. - Unânime.</w:t>
      </w:r>
    </w:p>
    <w:p>
      <w:pPr>
        <w:pStyle w:val="BodyText"/>
        <w:spacing w:line="232" w:lineRule="auto" w:before="7"/>
        <w:ind w:right="133"/>
      </w:pPr>
      <w:r>
        <w:rPr>
          <w:b/>
        </w:rPr>
        <w:t>15. 0600170-87.2026.8.04.9001 </w:t>
      </w:r>
      <w:r>
        <w:rPr/>
        <w:t>- Habeas Corpus Criminal - Câmara Criminal. Relator: Paulo Fernando De</w:t>
      </w:r>
      <w:r>
        <w:rPr>
          <w:spacing w:val="11"/>
        </w:rPr>
        <w:t> </w:t>
      </w:r>
      <w:r>
        <w:rPr/>
        <w:t>Britto</w:t>
      </w:r>
      <w:r>
        <w:rPr>
          <w:spacing w:val="11"/>
        </w:rPr>
        <w:t> </w:t>
      </w:r>
      <w:r>
        <w:rPr/>
        <w:t>Feitoza.</w:t>
      </w:r>
      <w:r>
        <w:rPr>
          <w:spacing w:val="11"/>
        </w:rPr>
        <w:t> </w:t>
      </w:r>
      <w:r>
        <w:rPr/>
        <w:t>Impetrante/Paciente:</w:t>
      </w:r>
      <w:r>
        <w:rPr>
          <w:spacing w:val="11"/>
        </w:rPr>
        <w:t> </w:t>
      </w:r>
      <w:r>
        <w:rPr/>
        <w:t>G.D.S.C.Autoridade</w:t>
      </w:r>
      <w:r>
        <w:rPr>
          <w:spacing w:val="11"/>
        </w:rPr>
        <w:t> </w:t>
      </w:r>
      <w:r>
        <w:rPr/>
        <w:t>Coatora:</w:t>
      </w:r>
      <w:r>
        <w:rPr>
          <w:spacing w:val="11"/>
        </w:rPr>
        <w:t> </w:t>
      </w:r>
      <w:r>
        <w:rPr/>
        <w:t>V.D.G.-.I.(.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>
          <w:spacing w:val="-5"/>
        </w:rPr>
        <w:t>447</w:t>
      </w:r>
    </w:p>
    <w:p>
      <w:pPr>
        <w:pStyle w:val="BodyText"/>
        <w:spacing w:line="235" w:lineRule="auto" w:before="7"/>
        <w:ind w:right="130"/>
        <w:rPr>
          <w:b/>
        </w:rPr>
      </w:pPr>
      <w:r>
        <w:rPr/>
        <w:t>-</w:t>
      </w:r>
      <w:r>
        <w:rPr>
          <w:spacing w:val="80"/>
        </w:rPr>
        <w:t>  </w:t>
      </w:r>
      <w:r>
        <w:rPr/>
        <w:t>Denegação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Habeas</w:t>
      </w:r>
      <w:r>
        <w:rPr>
          <w:spacing w:val="80"/>
        </w:rPr>
        <w:t>  </w:t>
      </w:r>
      <w:r>
        <w:rPr/>
        <w:t>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G.D.S.C.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16. 0694901-56.2025.8.04.1000 </w:t>
      </w:r>
      <w:r>
        <w:rPr/>
        <w:t>- Apelação Criminal - Câmara Criminal. Relator: Ana Maria De Oliveira Diógenes. Revisor: Paulo Fernando De Britto Feitoza. Impedimentos: 1 (Tipo: Impedimento. Motivo: Despachou em primeiro grau.). Apelante: W.D.L.F.Apelado: M.P.D.E.D.A. Decisão principal: 239 - Com Resolução do Mérito - Não-Provimento, atribuído à(s) parte(s) W.D.L.F. - Unânime. Sustentou(aram) oralmente</w:t>
      </w:r>
      <w:r>
        <w:rPr>
          <w:spacing w:val="57"/>
        </w:rPr>
        <w:t>  </w:t>
      </w:r>
      <w:r>
        <w:rPr/>
        <w:t>o(s)</w:t>
      </w:r>
      <w:r>
        <w:rPr>
          <w:spacing w:val="58"/>
        </w:rPr>
        <w:t>  </w:t>
      </w:r>
      <w:r>
        <w:rPr/>
        <w:t>Doutor(es)</w:t>
      </w:r>
      <w:r>
        <w:rPr>
          <w:spacing w:val="57"/>
        </w:rPr>
        <w:t>  </w:t>
      </w:r>
      <w:r>
        <w:rPr/>
        <w:t>ALCINDO</w:t>
      </w:r>
      <w:r>
        <w:rPr>
          <w:spacing w:val="58"/>
        </w:rPr>
        <w:t>  </w:t>
      </w:r>
      <w:r>
        <w:rPr/>
        <w:t>PETROVITE</w:t>
      </w:r>
      <w:r>
        <w:rPr>
          <w:spacing w:val="58"/>
        </w:rPr>
        <w:t>  </w:t>
      </w:r>
      <w:r>
        <w:rPr/>
        <w:t>MAQUINÉ</w:t>
      </w:r>
      <w:r>
        <w:rPr>
          <w:spacing w:val="57"/>
        </w:rPr>
        <w:t>  </w:t>
      </w:r>
      <w:r>
        <w:rPr/>
        <w:t>-</w:t>
      </w:r>
      <w:r>
        <w:rPr>
          <w:spacing w:val="58"/>
        </w:rPr>
        <w:t>  </w:t>
      </w:r>
      <w:r>
        <w:rPr/>
        <w:t>OAB</w:t>
      </w:r>
      <w:r>
        <w:rPr>
          <w:spacing w:val="58"/>
        </w:rPr>
        <w:t>  </w:t>
      </w:r>
      <w:r>
        <w:rPr/>
        <w:t>19504N-AM.</w:t>
      </w:r>
      <w:r>
        <w:rPr>
          <w:spacing w:val="59"/>
        </w:rPr>
        <w:t>  </w:t>
      </w:r>
      <w:r>
        <w:rPr>
          <w:b/>
          <w:spacing w:val="-5"/>
        </w:rPr>
        <w:t>17.</w:t>
      </w:r>
    </w:p>
    <w:p>
      <w:pPr>
        <w:pStyle w:val="BodyText"/>
        <w:spacing w:line="235" w:lineRule="auto" w:before="11"/>
        <w:ind w:right="133"/>
      </w:pPr>
      <w:r>
        <w:rPr>
          <w:b/>
        </w:rPr>
        <w:t>0186612-94.2025.8.04.1000 </w:t>
      </w:r>
      <w:r>
        <w:rPr/>
        <w:t>- Apelação Criminal - Câmara Criminal. Relator: Luiza Cristina Nascimento Da Costa Marques. Revisor: Ana Maria De Oliveira Diógenes. Apelante: M.L.D.A.L. Decisão parcial: Provimento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Parte,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M.C.d.M.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Provimento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Parte.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238</w:t>
      </w:r>
      <w:r>
        <w:rPr>
          <w:spacing w:val="-3"/>
        </w:rPr>
        <w:t> </w:t>
      </w:r>
      <w:r>
        <w:rPr/>
        <w:t>- Com Resolução do Mérito - Provimento em Parte, atribuído à(s) parte(s) B.G.P.d.V.L.-.M.(.M. -</w:t>
      </w:r>
      <w:r>
        <w:rPr>
          <w:spacing w:val="40"/>
        </w:rPr>
        <w:t> </w:t>
      </w:r>
      <w:r>
        <w:rPr/>
        <w:t>Unânime. </w:t>
      </w:r>
      <w:r>
        <w:rPr>
          <w:b/>
        </w:rPr>
        <w:t>EM MESA: 0186922-03.2025.8.04.1000 </w:t>
      </w:r>
      <w:r>
        <w:rPr/>
        <w:t>- Apelação Criminal - Câmara Criminal. Relator: Jorge</w:t>
      </w:r>
      <w:r>
        <w:rPr>
          <w:spacing w:val="52"/>
        </w:rPr>
        <w:t> </w:t>
      </w:r>
      <w:r>
        <w:rPr/>
        <w:t>Manoel</w:t>
      </w:r>
      <w:r>
        <w:rPr>
          <w:spacing w:val="55"/>
        </w:rPr>
        <w:t> </w:t>
      </w:r>
      <w:r>
        <w:rPr/>
        <w:t>Lopes</w:t>
      </w:r>
      <w:r>
        <w:rPr>
          <w:spacing w:val="55"/>
        </w:rPr>
        <w:t> </w:t>
      </w:r>
      <w:r>
        <w:rPr/>
        <w:t>Lins.</w:t>
      </w:r>
      <w:r>
        <w:rPr>
          <w:spacing w:val="54"/>
        </w:rPr>
        <w:t> </w:t>
      </w:r>
      <w:r>
        <w:rPr/>
        <w:t>Revisor:</w:t>
      </w:r>
      <w:r>
        <w:rPr>
          <w:spacing w:val="55"/>
        </w:rPr>
        <w:t> </w:t>
      </w:r>
      <w:r>
        <w:rPr/>
        <w:t>Ernesto</w:t>
      </w:r>
      <w:r>
        <w:rPr>
          <w:spacing w:val="55"/>
        </w:rPr>
        <w:t> </w:t>
      </w:r>
      <w:r>
        <w:rPr/>
        <w:t>Anselmo</w:t>
      </w:r>
      <w:r>
        <w:rPr>
          <w:spacing w:val="54"/>
        </w:rPr>
        <w:t> </w:t>
      </w:r>
      <w:r>
        <w:rPr/>
        <w:t>Queiroz</w:t>
      </w:r>
      <w:r>
        <w:rPr>
          <w:spacing w:val="55"/>
        </w:rPr>
        <w:t> </w:t>
      </w:r>
      <w:r>
        <w:rPr/>
        <w:t>Chíxaro.</w:t>
      </w:r>
      <w:r>
        <w:rPr>
          <w:spacing w:val="55"/>
        </w:rPr>
        <w:t> </w:t>
      </w:r>
      <w:r>
        <w:rPr/>
        <w:t>Apelante:</w:t>
      </w:r>
      <w:r>
        <w:rPr>
          <w:spacing w:val="55"/>
        </w:rPr>
        <w:t> </w:t>
      </w:r>
      <w:r>
        <w:rPr>
          <w:spacing w:val="-2"/>
        </w:rPr>
        <w:t>G.L.H.F.Apelado: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0021132-20.2025.8.04.9001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Jorge Manoel Lopes Lins. Revisor: Ernesto Anselmo Queiroz Chíxaro. Apelante: Marivaldo Silva Costa, Apelante:</w:t>
      </w:r>
      <w:r>
        <w:rPr>
          <w:spacing w:val="28"/>
        </w:rPr>
        <w:t> </w:t>
      </w:r>
      <w:r>
        <w:rPr/>
        <w:t>MINISTERIO</w:t>
      </w:r>
      <w:r>
        <w:rPr>
          <w:spacing w:val="28"/>
        </w:rPr>
        <w:t> </w:t>
      </w:r>
      <w:r>
        <w:rPr/>
        <w:t>PUBLICO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AMAZONAS,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/>
        <w:t>CARLOS</w:t>
      </w:r>
      <w:r>
        <w:rPr>
          <w:spacing w:val="28"/>
        </w:rPr>
        <w:t> </w:t>
      </w:r>
      <w:r>
        <w:rPr/>
        <w:t>ALBERTO</w:t>
      </w:r>
    </w:p>
    <w:p>
      <w:pPr>
        <w:pStyle w:val="BodyText"/>
        <w:spacing w:line="232" w:lineRule="auto"/>
        <w:ind w:right="134"/>
      </w:pPr>
      <w:r>
        <w:rPr/>
        <w:t>SOUZA DE OLIVEIRA. Apelante: Marivaldo Silva Costa, Apelante: MINISTERIO PUBLICO 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ALBERTO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OLIVEIRA.</w:t>
      </w:r>
      <w:r>
        <w:rPr>
          <w:spacing w:val="80"/>
        </w:rPr>
        <w:t> </w:t>
      </w:r>
      <w:r>
        <w:rPr/>
        <w:t>Adiado.</w:t>
      </w:r>
    </w:p>
    <w:p>
      <w:pPr>
        <w:pStyle w:val="BodyText"/>
        <w:spacing w:line="232" w:lineRule="auto" w:before="7"/>
        <w:ind w:right="134"/>
      </w:pPr>
      <w:r>
        <w:rPr>
          <w:b/>
        </w:rPr>
        <w:t>0619267-20.2020.8.04.0001 </w:t>
      </w:r>
      <w:r>
        <w:rPr/>
        <w:t>- Apelação Criminal - Câmara Criminal. Relator: Jorge Manoel Lopes Lins. Revisor: Ernesto Anselmo Queiroz Chíxaro. Apelante: W.V.d.O.F.Apelado: C.S.d.L., Apelado: M.P.d.E.d.A.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2026-06-01T17:25:56Z</dcterms:created>
  <dcterms:modified xsi:type="dcterms:W3CDTF">2026-06-01T17:25:56Z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2026-06-01T00:00:00Z</vt:filetime>
  </property>
  <property fmtid="{D5CDD505-2E9C-101B-9397-08002B2CF9AE}" pid="4" name="LastSaved">
    <vt:filetime>2026-06-01T00:00:00Z</vt:filetime>
  </property>
  <property fmtid="{D5CDD505-2E9C-101B-9397-08002B2CF9AE}" pid="5" name="Producer">
    <vt:lpwstr>iText 2.1.0 (by lowagie.com)</vt:lpwstr>
  </property>
</Properties>
</file>