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ind w:left="0"/>
        <w:jc w:val="left"/>
      </w:pPr>
    </w:p>
    <w:p>
      <w:pPr>
        <w:pStyle w:val="BodyText"/>
        <w:spacing w:before="231"/>
        <w:ind w:left="0"/>
        <w:jc w:val="left"/>
      </w:pPr>
    </w:p>
    <w:p>
      <w:pPr>
        <w:pStyle w:val="BodyText"/>
        <w:spacing w:line="232" w:lineRule="auto" w:before="1"/>
        <w:ind w:right="130"/>
      </w:pPr>
      <w:r>
        <w:rPr/>
        <w:t>Ata da 10 ª sessão ordinária da(s) Câmara Criminal do Estado Do Amazonas, realizada ao(s) 27 de Abril de 2026. Na data supra, às 09:00 horas, sob a Presidência do(a) Excelentíssimo(a) Senhor(a) Desembargador(a) Carla Maria Santos Dos Reis no(a) Plenário da Câmara Criminal, presente(s) o(s) Eminente(s) Senhor(es) Desembargador(es) Carla Maria Santos Dos Reis, Jorge Manoel Lopes Lins, Ernesto Anselmo Queiroz Chíxaro, Ana Maria De Oliveira Diógenes e Paulo Fernando De Britto Feitoza. Representando o Ministério Público do Estado Públio Caio Bessa Cyrino, Digníssimo(a) Procurador(a) de Justiça em 2º Grau. Aprovada ata da sessão de julgamento anterior. Secretariada pelo(a) bel. Mastewener Abreu Nery, foram abertos os trabalhos. </w:t>
      </w:r>
      <w:r>
        <w:rPr>
          <w:b/>
        </w:rPr>
        <w:t>JULGAMENTOS: 1. 0004585-65.2026.8.04.9001 </w:t>
      </w:r>
      <w:r>
        <w:rPr/>
        <w:t>- Habeas Corpus</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t>Maria</w:t>
      </w:r>
      <w:r>
        <w:rPr>
          <w:spacing w:val="-2"/>
        </w:rPr>
        <w:t> </w:t>
      </w:r>
      <w:r>
        <w:rPr/>
        <w:t>Santos</w:t>
      </w:r>
      <w:r>
        <w:rPr>
          <w:spacing w:val="-2"/>
        </w:rPr>
        <w:t> </w:t>
      </w:r>
      <w:r>
        <w:rPr/>
        <w:t>Dos</w:t>
      </w:r>
      <w:r>
        <w:rPr>
          <w:spacing w:val="-2"/>
        </w:rPr>
        <w:t> </w:t>
      </w:r>
      <w:r>
        <w:rPr/>
        <w:t>Reis.</w:t>
      </w:r>
      <w:r>
        <w:rPr>
          <w:spacing w:val="-2"/>
        </w:rPr>
        <w:t> </w:t>
      </w:r>
      <w:r>
        <w:rPr/>
        <w:t>Impetrante/Paciente:</w:t>
      </w:r>
      <w:r>
        <w:rPr>
          <w:spacing w:val="-2"/>
        </w:rPr>
        <w:t> </w:t>
      </w:r>
      <w:r>
        <w:rPr/>
        <w:t>BRUNO LOPES L ASTORINA DE ANDRADE. Autoridade Coatora: Juízo de Direito da Vara Única da Comarca de</w:t>
      </w:r>
      <w:r>
        <w:rPr>
          <w:spacing w:val="4"/>
        </w:rPr>
        <w:t> </w:t>
      </w:r>
      <w:r>
        <w:rPr/>
        <w:t>Novo</w:t>
      </w:r>
      <w:r>
        <w:rPr>
          <w:spacing w:val="4"/>
        </w:rPr>
        <w:t> </w:t>
      </w:r>
      <w:r>
        <w:rPr/>
        <w:t>Airão/AM.</w:t>
      </w:r>
      <w:r>
        <w:rPr>
          <w:spacing w:val="4"/>
        </w:rPr>
        <w:t> </w:t>
      </w:r>
      <w:r>
        <w:rPr/>
        <w:t>Decisão</w:t>
      </w:r>
      <w:r>
        <w:rPr>
          <w:spacing w:val="4"/>
        </w:rPr>
        <w:t> </w:t>
      </w:r>
      <w:r>
        <w:rPr/>
        <w:t>principal:</w:t>
      </w:r>
      <w:r>
        <w:rPr>
          <w:spacing w:val="4"/>
        </w:rPr>
        <w:t> </w:t>
      </w:r>
      <w:r>
        <w:rPr/>
        <w:t>447</w:t>
      </w:r>
      <w:r>
        <w:rPr>
          <w:spacing w:val="4"/>
        </w:rPr>
        <w:t> </w:t>
      </w:r>
      <w:r>
        <w:rPr/>
        <w:t>-</w:t>
      </w:r>
      <w:r>
        <w:rPr>
          <w:spacing w:val="4"/>
        </w:rPr>
        <w:t> </w:t>
      </w:r>
      <w:r>
        <w:rPr/>
        <w:t>Denegação</w:t>
      </w:r>
      <w:r>
        <w:rPr>
          <w:spacing w:val="4"/>
        </w:rPr>
        <w:t> </w:t>
      </w:r>
      <w:r>
        <w:rPr/>
        <w:t>-</w:t>
      </w:r>
      <w:r>
        <w:rPr>
          <w:spacing w:val="4"/>
        </w:rPr>
        <w:t> </w:t>
      </w:r>
      <w:r>
        <w:rPr/>
        <w:t>Habeas</w:t>
      </w:r>
      <w:r>
        <w:rPr>
          <w:spacing w:val="4"/>
        </w:rPr>
        <w:t> </w:t>
      </w:r>
      <w:r>
        <w:rPr/>
        <w:t>corpus,</w:t>
      </w:r>
      <w:r>
        <w:rPr>
          <w:spacing w:val="4"/>
        </w:rPr>
        <w:t> </w:t>
      </w:r>
      <w:r>
        <w:rPr/>
        <w:t>atribuído</w:t>
      </w:r>
      <w:r>
        <w:rPr>
          <w:spacing w:val="4"/>
        </w:rPr>
        <w:t> </w:t>
      </w:r>
      <w:r>
        <w:rPr/>
        <w:t>à(s)</w:t>
      </w:r>
      <w:r>
        <w:rPr>
          <w:spacing w:val="4"/>
        </w:rPr>
        <w:t> </w:t>
      </w:r>
      <w:r>
        <w:rPr/>
        <w:t>parte(s)</w:t>
      </w:r>
      <w:r>
        <w:rPr>
          <w:spacing w:val="4"/>
        </w:rPr>
        <w:t> </w:t>
      </w:r>
      <w:r>
        <w:rPr>
          <w:spacing w:val="-2"/>
        </w:rPr>
        <w:t>BRUNO</w:t>
      </w:r>
    </w:p>
    <w:p>
      <w:pPr>
        <w:spacing w:before="12"/>
        <w:ind w:left="132" w:right="0" w:firstLine="0"/>
        <w:jc w:val="left"/>
        <w:rPr>
          <w:sz w:val="24"/>
        </w:rPr>
      </w:pPr>
      <w:r>
        <w:rPr>
          <w:sz w:val="24"/>
        </w:rPr>
        <w:t>LOPES</w:t>
      </w:r>
      <w:r>
        <w:rPr>
          <w:spacing w:val="48"/>
          <w:sz w:val="24"/>
        </w:rPr>
        <w:t> </w:t>
      </w:r>
      <w:r>
        <w:rPr>
          <w:sz w:val="24"/>
        </w:rPr>
        <w:t>L</w:t>
      </w:r>
      <w:r>
        <w:rPr>
          <w:spacing w:val="47"/>
          <w:sz w:val="24"/>
        </w:rPr>
        <w:t> </w:t>
      </w:r>
      <w:r>
        <w:rPr>
          <w:sz w:val="24"/>
        </w:rPr>
        <w:t>ASTORINA</w:t>
      </w:r>
      <w:r>
        <w:rPr>
          <w:spacing w:val="48"/>
          <w:sz w:val="24"/>
        </w:rPr>
        <w:t> </w:t>
      </w:r>
      <w:r>
        <w:rPr>
          <w:sz w:val="24"/>
        </w:rPr>
        <w:t>DE</w:t>
      </w:r>
      <w:r>
        <w:rPr>
          <w:spacing w:val="48"/>
          <w:sz w:val="24"/>
        </w:rPr>
        <w:t> </w:t>
      </w:r>
      <w:r>
        <w:rPr>
          <w:sz w:val="24"/>
        </w:rPr>
        <w:t>ANDRADE</w:t>
      </w:r>
      <w:r>
        <w:rPr>
          <w:spacing w:val="48"/>
          <w:sz w:val="24"/>
        </w:rPr>
        <w:t> </w:t>
      </w:r>
      <w:r>
        <w:rPr>
          <w:sz w:val="24"/>
        </w:rPr>
        <w:t>-</w:t>
      </w:r>
      <w:r>
        <w:rPr>
          <w:spacing w:val="48"/>
          <w:sz w:val="24"/>
        </w:rPr>
        <w:t> </w:t>
      </w:r>
      <w:r>
        <w:rPr>
          <w:sz w:val="24"/>
        </w:rPr>
        <w:t>Unânime.</w:t>
      </w:r>
      <w:r>
        <w:rPr>
          <w:spacing w:val="51"/>
          <w:sz w:val="24"/>
        </w:rPr>
        <w:t> </w:t>
      </w:r>
      <w:r>
        <w:rPr>
          <w:b/>
          <w:sz w:val="24"/>
        </w:rPr>
        <w:t>2.</w:t>
      </w:r>
      <w:r>
        <w:rPr>
          <w:b/>
          <w:spacing w:val="48"/>
          <w:sz w:val="24"/>
        </w:rPr>
        <w:t> </w:t>
      </w:r>
      <w:r>
        <w:rPr>
          <w:b/>
          <w:sz w:val="24"/>
        </w:rPr>
        <w:t>0004660-07.2026.8.04.9001</w:t>
      </w:r>
      <w:r>
        <w:rPr>
          <w:b/>
          <w:spacing w:val="48"/>
          <w:sz w:val="24"/>
        </w:rPr>
        <w:t> </w:t>
      </w:r>
      <w:r>
        <w:rPr>
          <w:sz w:val="24"/>
        </w:rPr>
        <w:t>-</w:t>
      </w:r>
      <w:r>
        <w:rPr>
          <w:spacing w:val="48"/>
          <w:sz w:val="24"/>
        </w:rPr>
        <w:t> </w:t>
      </w:r>
      <w:r>
        <w:rPr>
          <w:sz w:val="24"/>
        </w:rPr>
        <w:t>Habeas</w:t>
      </w:r>
      <w:r>
        <w:rPr>
          <w:spacing w:val="48"/>
          <w:sz w:val="24"/>
        </w:rPr>
        <w:t> </w:t>
      </w:r>
      <w:r>
        <w:rPr>
          <w:spacing w:val="-2"/>
          <w:sz w:val="24"/>
        </w:rPr>
        <w:t>Corpus</w:t>
      </w:r>
    </w:p>
    <w:p>
      <w:pPr>
        <w:pStyle w:val="BodyText"/>
        <w:spacing w:line="235" w:lineRule="auto"/>
        <w:ind w:right="130"/>
      </w:pPr>
      <w:r>
        <w:rPr/>
        <w:t>Criminal - Câmara Criminal. Relator: Carla Maria Santos Dos Reis. Impetrante/Paciente: Marco Alexandre Guimarães Ferreira. Autoridade Coatora: JUIZO DE DIREITO DA COMARCA DE CARAUARI.</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w:t>
      </w:r>
      <w:r>
        <w:rPr>
          <w:spacing w:val="40"/>
        </w:rPr>
        <w:t> </w:t>
      </w:r>
      <w:r>
        <w:rPr/>
        <w:t>atribuído</w:t>
      </w:r>
      <w:r>
        <w:rPr>
          <w:spacing w:val="40"/>
        </w:rPr>
        <w:t> </w:t>
      </w:r>
      <w:r>
        <w:rPr/>
        <w:t>à(s)</w:t>
      </w:r>
      <w:r>
        <w:rPr>
          <w:spacing w:val="40"/>
        </w:rPr>
        <w:t> </w:t>
      </w:r>
      <w:r>
        <w:rPr/>
        <w:t>parte(s)</w:t>
      </w:r>
      <w:r>
        <w:rPr>
          <w:spacing w:val="40"/>
        </w:rPr>
        <w:t> </w:t>
      </w:r>
      <w:r>
        <w:rPr/>
        <w:t>Marco</w:t>
      </w:r>
      <w:r>
        <w:rPr>
          <w:spacing w:val="40"/>
        </w:rPr>
        <w:t> </w:t>
      </w:r>
      <w:r>
        <w:rPr/>
        <w:t>Alexandre</w:t>
      </w:r>
      <w:r>
        <w:rPr>
          <w:spacing w:val="40"/>
        </w:rPr>
        <w:t> </w:t>
      </w:r>
      <w:r>
        <w:rPr/>
        <w:t>Guimarães</w:t>
      </w:r>
      <w:r>
        <w:rPr>
          <w:spacing w:val="40"/>
        </w:rPr>
        <w:t> </w:t>
      </w:r>
      <w:r>
        <w:rPr/>
        <w:t>Ferreira</w:t>
      </w:r>
      <w:r>
        <w:rPr>
          <w:spacing w:val="40"/>
        </w:rPr>
        <w:t> </w:t>
      </w:r>
      <w:r>
        <w:rPr/>
        <w:t>-</w:t>
      </w:r>
      <w:r>
        <w:rPr>
          <w:spacing w:val="40"/>
        </w:rPr>
        <w:t> </w:t>
      </w:r>
      <w:r>
        <w:rPr/>
        <w:t>Unânime.</w:t>
      </w:r>
      <w:r>
        <w:rPr>
          <w:spacing w:val="40"/>
        </w:rPr>
        <w:t> </w:t>
      </w:r>
      <w:r>
        <w:rPr>
          <w:b/>
        </w:rPr>
        <w:t>3.</w:t>
      </w:r>
      <w:r>
        <w:rPr>
          <w:b/>
          <w:spacing w:val="80"/>
        </w:rPr>
        <w:t> </w:t>
      </w:r>
      <w:r>
        <w:rPr>
          <w:b/>
        </w:rPr>
        <w:t>0020959-93.2025.8.04.9001 </w:t>
      </w:r>
      <w:r>
        <w:rPr/>
        <w:t>- Agravo Interno Criminal - Câmara Criminal. Relator: Carla Maria Santos Dos Reis. Impedimentos: 1 (Tipo: Impedimento. Motivo: Suspeição.), 2 (Tipo: Suspeição. Motivo: Suspeição.), 3 (Tipo: Impedimento. Motivo: Impedimento.), 4 (Tipo: Suspeição. Motivo: Suspeição.). Agravante: Samir Garzedim Freire. Agravado: MINISTERIO PUBLICO DO ESTADO DO AMAZONAS. Retirado de pauta. </w:t>
      </w:r>
      <w:r>
        <w:rPr>
          <w:b/>
        </w:rPr>
        <w:t>4. 0004075-52.2026.8.04.9001 </w:t>
      </w:r>
      <w:r>
        <w:rPr/>
        <w:t>- Habeas Corpus Criminal - Câmara Criminal. Relator: Jorge Manoel Lopes Lins. Impetrante/Paciente: HORNG EN DE SOUSA CHANG. Autoridade Coatora: Juízo de Direito da Vara Única da Comarca de São Gabriel da Cachoeira/AM. Decisão</w:t>
      </w:r>
      <w:r>
        <w:rPr>
          <w:spacing w:val="29"/>
        </w:rPr>
        <w:t> </w:t>
      </w:r>
      <w:r>
        <w:rPr/>
        <w:t>principal:</w:t>
      </w:r>
      <w:r>
        <w:rPr>
          <w:spacing w:val="31"/>
        </w:rPr>
        <w:t> </w:t>
      </w:r>
      <w:r>
        <w:rPr/>
        <w:t>447</w:t>
      </w:r>
      <w:r>
        <w:rPr>
          <w:spacing w:val="31"/>
        </w:rPr>
        <w:t> </w:t>
      </w:r>
      <w:r>
        <w:rPr/>
        <w:t>-</w:t>
      </w:r>
      <w:r>
        <w:rPr>
          <w:spacing w:val="32"/>
        </w:rPr>
        <w:t> </w:t>
      </w:r>
      <w:r>
        <w:rPr/>
        <w:t>Denegação</w:t>
      </w:r>
      <w:r>
        <w:rPr>
          <w:spacing w:val="31"/>
        </w:rPr>
        <w:t> </w:t>
      </w:r>
      <w:r>
        <w:rPr/>
        <w:t>-</w:t>
      </w:r>
      <w:r>
        <w:rPr>
          <w:spacing w:val="31"/>
        </w:rPr>
        <w:t> </w:t>
      </w:r>
      <w:r>
        <w:rPr/>
        <w:t>Habeas</w:t>
      </w:r>
      <w:r>
        <w:rPr>
          <w:spacing w:val="32"/>
        </w:rPr>
        <w:t> </w:t>
      </w:r>
      <w:r>
        <w:rPr/>
        <w:t>corpus,</w:t>
      </w:r>
      <w:r>
        <w:rPr>
          <w:spacing w:val="31"/>
        </w:rPr>
        <w:t> </w:t>
      </w:r>
      <w:r>
        <w:rPr/>
        <w:t>atribuído</w:t>
      </w:r>
      <w:r>
        <w:rPr>
          <w:spacing w:val="31"/>
        </w:rPr>
        <w:t> </w:t>
      </w:r>
      <w:r>
        <w:rPr/>
        <w:t>à(s)</w:t>
      </w:r>
      <w:r>
        <w:rPr>
          <w:spacing w:val="31"/>
        </w:rPr>
        <w:t> </w:t>
      </w:r>
      <w:r>
        <w:rPr/>
        <w:t>parte(s)</w:t>
      </w:r>
      <w:r>
        <w:rPr>
          <w:spacing w:val="32"/>
        </w:rPr>
        <w:t> </w:t>
      </w:r>
      <w:r>
        <w:rPr/>
        <w:t>HORNG</w:t>
      </w:r>
      <w:r>
        <w:rPr>
          <w:spacing w:val="31"/>
        </w:rPr>
        <w:t> </w:t>
      </w:r>
      <w:r>
        <w:rPr/>
        <w:t>EN</w:t>
      </w:r>
      <w:r>
        <w:rPr>
          <w:spacing w:val="31"/>
        </w:rPr>
        <w:t> </w:t>
      </w:r>
      <w:r>
        <w:rPr/>
        <w:t>DE</w:t>
      </w:r>
      <w:r>
        <w:rPr>
          <w:spacing w:val="32"/>
        </w:rPr>
        <w:t> </w:t>
      </w:r>
      <w:r>
        <w:rPr>
          <w:spacing w:val="-2"/>
        </w:rPr>
        <w:t>SOUSA</w:t>
      </w:r>
    </w:p>
    <w:p>
      <w:pPr>
        <w:spacing w:line="271" w:lineRule="exact" w:before="0"/>
        <w:ind w:left="132" w:right="0" w:firstLine="0"/>
        <w:jc w:val="left"/>
        <w:rPr>
          <w:sz w:val="24"/>
        </w:rPr>
      </w:pPr>
      <w:r>
        <w:rPr>
          <w:sz w:val="24"/>
        </w:rPr>
        <w:t>CHANG</w:t>
      </w:r>
      <w:r>
        <w:rPr>
          <w:spacing w:val="56"/>
          <w:sz w:val="24"/>
        </w:rPr>
        <w:t> </w:t>
      </w:r>
      <w:r>
        <w:rPr>
          <w:sz w:val="24"/>
        </w:rPr>
        <w:t>-</w:t>
      </w:r>
      <w:r>
        <w:rPr>
          <w:spacing w:val="58"/>
          <w:sz w:val="24"/>
        </w:rPr>
        <w:t> </w:t>
      </w:r>
      <w:r>
        <w:rPr>
          <w:sz w:val="24"/>
        </w:rPr>
        <w:t>Unânime.</w:t>
      </w:r>
      <w:r>
        <w:rPr>
          <w:spacing w:val="60"/>
          <w:sz w:val="24"/>
        </w:rPr>
        <w:t> </w:t>
      </w:r>
      <w:r>
        <w:rPr>
          <w:b/>
          <w:sz w:val="24"/>
        </w:rPr>
        <w:t>5.</w:t>
      </w:r>
      <w:r>
        <w:rPr>
          <w:b/>
          <w:spacing w:val="59"/>
          <w:sz w:val="24"/>
        </w:rPr>
        <w:t> </w:t>
      </w:r>
      <w:r>
        <w:rPr>
          <w:b/>
          <w:sz w:val="24"/>
        </w:rPr>
        <w:t>0004304-12.2026.8.04.9001</w:t>
      </w:r>
      <w:r>
        <w:rPr>
          <w:b/>
          <w:spacing w:val="59"/>
          <w:sz w:val="24"/>
        </w:rPr>
        <w:t> </w:t>
      </w:r>
      <w:r>
        <w:rPr>
          <w:sz w:val="24"/>
        </w:rPr>
        <w:t>-</w:t>
      </w:r>
      <w:r>
        <w:rPr>
          <w:spacing w:val="58"/>
          <w:sz w:val="24"/>
        </w:rPr>
        <w:t> </w:t>
      </w:r>
      <w:r>
        <w:rPr>
          <w:sz w:val="24"/>
        </w:rPr>
        <w:t>Habeas</w:t>
      </w:r>
      <w:r>
        <w:rPr>
          <w:spacing w:val="58"/>
          <w:sz w:val="24"/>
        </w:rPr>
        <w:t> </w:t>
      </w:r>
      <w:r>
        <w:rPr>
          <w:sz w:val="24"/>
        </w:rPr>
        <w:t>Corpus</w:t>
      </w:r>
      <w:r>
        <w:rPr>
          <w:spacing w:val="59"/>
          <w:sz w:val="24"/>
        </w:rPr>
        <w:t> </w:t>
      </w:r>
      <w:r>
        <w:rPr>
          <w:sz w:val="24"/>
        </w:rPr>
        <w:t>Criminal</w:t>
      </w:r>
      <w:r>
        <w:rPr>
          <w:spacing w:val="58"/>
          <w:sz w:val="24"/>
        </w:rPr>
        <w:t> </w:t>
      </w:r>
      <w:r>
        <w:rPr>
          <w:sz w:val="24"/>
        </w:rPr>
        <w:t>-</w:t>
      </w:r>
      <w:r>
        <w:rPr>
          <w:spacing w:val="58"/>
          <w:sz w:val="24"/>
        </w:rPr>
        <w:t> </w:t>
      </w:r>
      <w:r>
        <w:rPr>
          <w:sz w:val="24"/>
        </w:rPr>
        <w:t>Câmara</w:t>
      </w:r>
      <w:r>
        <w:rPr>
          <w:spacing w:val="59"/>
          <w:sz w:val="24"/>
        </w:rPr>
        <w:t> </w:t>
      </w:r>
      <w:r>
        <w:rPr>
          <w:spacing w:val="-2"/>
          <w:sz w:val="24"/>
        </w:rPr>
        <w:t>Criminal.</w:t>
      </w:r>
    </w:p>
    <w:p>
      <w:pPr>
        <w:pStyle w:val="BodyText"/>
        <w:spacing w:line="232" w:lineRule="auto"/>
        <w:ind w:right="134"/>
      </w:pPr>
      <w:r>
        <w:rPr/>
        <w:t>Relator: Ernesto Anselmo Queiroz Chíxaro. Impetrante/Paciente: IVO MENDES NASCIMENTO DE OLIVEIRA. Autoridade Coatora: JUIZ DE DIREITO DA VARA UNICA do FORO da comarca de IPIXUNA/AM.</w:t>
      </w:r>
      <w:r>
        <w:rPr>
          <w:spacing w:val="74"/>
        </w:rPr>
        <w:t> </w:t>
      </w:r>
      <w:r>
        <w:rPr/>
        <w:t>Decisão</w:t>
      </w:r>
      <w:r>
        <w:rPr>
          <w:spacing w:val="75"/>
        </w:rPr>
        <w:t> </w:t>
      </w:r>
      <w:r>
        <w:rPr/>
        <w:t>principal:</w:t>
      </w:r>
      <w:r>
        <w:rPr>
          <w:spacing w:val="75"/>
        </w:rPr>
        <w:t> </w:t>
      </w:r>
      <w:r>
        <w:rPr/>
        <w:t>447</w:t>
      </w:r>
      <w:r>
        <w:rPr>
          <w:spacing w:val="74"/>
        </w:rPr>
        <w:t> </w:t>
      </w:r>
      <w:r>
        <w:rPr/>
        <w:t>-</w:t>
      </w:r>
      <w:r>
        <w:rPr>
          <w:spacing w:val="75"/>
        </w:rPr>
        <w:t> </w:t>
      </w:r>
      <w:r>
        <w:rPr/>
        <w:t>Denegação</w:t>
      </w:r>
      <w:r>
        <w:rPr>
          <w:spacing w:val="75"/>
        </w:rPr>
        <w:t> </w:t>
      </w:r>
      <w:r>
        <w:rPr/>
        <w:t>-</w:t>
      </w:r>
      <w:r>
        <w:rPr>
          <w:spacing w:val="74"/>
        </w:rPr>
        <w:t> </w:t>
      </w:r>
      <w:r>
        <w:rPr/>
        <w:t>Habeas</w:t>
      </w:r>
      <w:r>
        <w:rPr>
          <w:spacing w:val="75"/>
        </w:rPr>
        <w:t> </w:t>
      </w:r>
      <w:r>
        <w:rPr/>
        <w:t>corpus,</w:t>
      </w:r>
      <w:r>
        <w:rPr>
          <w:spacing w:val="75"/>
        </w:rPr>
        <w:t> </w:t>
      </w:r>
      <w:r>
        <w:rPr/>
        <w:t>atribuído</w:t>
      </w:r>
      <w:r>
        <w:rPr>
          <w:spacing w:val="74"/>
        </w:rPr>
        <w:t> </w:t>
      </w:r>
      <w:r>
        <w:rPr/>
        <w:t>à(s)</w:t>
      </w:r>
      <w:r>
        <w:rPr>
          <w:spacing w:val="75"/>
        </w:rPr>
        <w:t> </w:t>
      </w:r>
      <w:r>
        <w:rPr/>
        <w:t>parte(s)</w:t>
      </w:r>
      <w:r>
        <w:rPr>
          <w:spacing w:val="75"/>
        </w:rPr>
        <w:t> </w:t>
      </w:r>
      <w:r>
        <w:rPr>
          <w:spacing w:val="-5"/>
        </w:rPr>
        <w:t>IVO</w:t>
      </w:r>
    </w:p>
    <w:p>
      <w:pPr>
        <w:spacing w:before="1"/>
        <w:ind w:left="132" w:right="0" w:firstLine="0"/>
        <w:jc w:val="left"/>
        <w:rPr>
          <w:sz w:val="24"/>
        </w:rPr>
      </w:pPr>
      <w:r>
        <w:rPr>
          <w:sz w:val="24"/>
        </w:rPr>
        <w:t>MENDES</w:t>
      </w:r>
      <w:r>
        <w:rPr>
          <w:spacing w:val="49"/>
          <w:w w:val="150"/>
          <w:sz w:val="24"/>
        </w:rPr>
        <w:t> </w:t>
      </w:r>
      <w:r>
        <w:rPr>
          <w:sz w:val="24"/>
        </w:rPr>
        <w:t>NASCIMENTO</w:t>
      </w:r>
      <w:r>
        <w:rPr>
          <w:spacing w:val="52"/>
          <w:w w:val="150"/>
          <w:sz w:val="24"/>
        </w:rPr>
        <w:t> </w:t>
      </w:r>
      <w:r>
        <w:rPr>
          <w:sz w:val="24"/>
        </w:rPr>
        <w:t>DE</w:t>
      </w:r>
      <w:r>
        <w:rPr>
          <w:spacing w:val="52"/>
          <w:w w:val="150"/>
          <w:sz w:val="24"/>
        </w:rPr>
        <w:t> </w:t>
      </w:r>
      <w:r>
        <w:rPr>
          <w:sz w:val="24"/>
        </w:rPr>
        <w:t>OLIVEIRA</w:t>
      </w:r>
      <w:r>
        <w:rPr>
          <w:spacing w:val="52"/>
          <w:w w:val="150"/>
          <w:sz w:val="24"/>
        </w:rPr>
        <w:t> </w:t>
      </w:r>
      <w:r>
        <w:rPr>
          <w:sz w:val="24"/>
        </w:rPr>
        <w:t>-</w:t>
      </w:r>
      <w:r>
        <w:rPr>
          <w:spacing w:val="52"/>
          <w:w w:val="150"/>
          <w:sz w:val="24"/>
        </w:rPr>
        <w:t> </w:t>
      </w:r>
      <w:r>
        <w:rPr>
          <w:sz w:val="24"/>
        </w:rPr>
        <w:t>Unânime.</w:t>
      </w:r>
      <w:r>
        <w:rPr>
          <w:spacing w:val="55"/>
          <w:w w:val="150"/>
          <w:sz w:val="24"/>
        </w:rPr>
        <w:t> </w:t>
      </w:r>
      <w:r>
        <w:rPr>
          <w:b/>
          <w:sz w:val="24"/>
        </w:rPr>
        <w:t>6.</w:t>
      </w:r>
      <w:r>
        <w:rPr>
          <w:b/>
          <w:spacing w:val="52"/>
          <w:w w:val="150"/>
          <w:sz w:val="24"/>
        </w:rPr>
        <w:t> </w:t>
      </w:r>
      <w:r>
        <w:rPr>
          <w:b/>
          <w:sz w:val="24"/>
        </w:rPr>
        <w:t>0644292-40.2017.8.04.0001</w:t>
      </w:r>
      <w:r>
        <w:rPr>
          <w:b/>
          <w:spacing w:val="52"/>
          <w:w w:val="150"/>
          <w:sz w:val="24"/>
        </w:rPr>
        <w:t> </w:t>
      </w:r>
      <w:r>
        <w:rPr>
          <w:sz w:val="24"/>
        </w:rPr>
        <w:t>-</w:t>
      </w:r>
      <w:r>
        <w:rPr>
          <w:spacing w:val="52"/>
          <w:w w:val="150"/>
          <w:sz w:val="24"/>
        </w:rPr>
        <w:t> </w:t>
      </w:r>
      <w:r>
        <w:rPr>
          <w:spacing w:val="-2"/>
          <w:sz w:val="24"/>
        </w:rPr>
        <w:t>Apelação</w:t>
      </w:r>
    </w:p>
    <w:p>
      <w:pPr>
        <w:pStyle w:val="BodyText"/>
        <w:spacing w:line="235" w:lineRule="auto"/>
        <w:ind w:right="131"/>
      </w:pPr>
      <w:r>
        <w:rPr/>
        <w:t>Criminal - Câmara Criminal. Relator: Carla Maria Santos Dos Reis. Revisor: Jorge Manoel Lopes Lins. Apelante: Kalil Costa Almeida. Decisão parcial: Provimento. Decisão principal: 242 - Com Resolução do Mérito - Conhecimento em Parte e Não-Provimento, atribuído à(s) parte(s) Jady Costa de Almeida - Unânime. </w:t>
      </w:r>
      <w:r>
        <w:rPr>
          <w:b/>
        </w:rPr>
        <w:t>7. 0206469-53.2024.8.04.0001 </w:t>
      </w:r>
      <w:r>
        <w:rPr/>
        <w:t>- Apelação Criminal - Câmara Criminal. Relator: Carla Maria Santos Dos Reis. Impedimentos: 1 (Tipo: Impedimento. Motivo: Impedimento. Menção: MOV 5.1.). Apelante: Gamaliel de Oliveira Jurumenha. Apelado: MINISTERIO PUBLICO DO ESTADO DO AMAZONAS. Decisão principal: 239 - Com Resolução do Mérito - Não-Provimento, atribuído à(s) parte(s)</w:t>
      </w:r>
      <w:r>
        <w:rPr>
          <w:spacing w:val="9"/>
        </w:rPr>
        <w:t> </w:t>
      </w:r>
      <w:r>
        <w:rPr/>
        <w:t>Gamaliel</w:t>
      </w:r>
      <w:r>
        <w:rPr>
          <w:spacing w:val="9"/>
        </w:rPr>
        <w:t> </w:t>
      </w:r>
      <w:r>
        <w:rPr/>
        <w:t>de</w:t>
      </w:r>
      <w:r>
        <w:rPr>
          <w:spacing w:val="9"/>
        </w:rPr>
        <w:t> </w:t>
      </w:r>
      <w:r>
        <w:rPr/>
        <w:t>Oliveira</w:t>
      </w:r>
      <w:r>
        <w:rPr>
          <w:spacing w:val="9"/>
        </w:rPr>
        <w:t> </w:t>
      </w:r>
      <w:r>
        <w:rPr/>
        <w:t>Jurumenha</w:t>
      </w:r>
      <w:r>
        <w:rPr>
          <w:spacing w:val="9"/>
        </w:rPr>
        <w:t> </w:t>
      </w:r>
      <w:r>
        <w:rPr/>
        <w:t>-</w:t>
      </w:r>
      <w:r>
        <w:rPr>
          <w:spacing w:val="9"/>
        </w:rPr>
        <w:t> </w:t>
      </w:r>
      <w:r>
        <w:rPr/>
        <w:t>Unânime.</w:t>
      </w:r>
      <w:r>
        <w:rPr>
          <w:spacing w:val="13"/>
        </w:rPr>
        <w:t> </w:t>
      </w:r>
      <w:r>
        <w:rPr>
          <w:b/>
        </w:rPr>
        <w:t>8.</w:t>
      </w:r>
      <w:r>
        <w:rPr>
          <w:b/>
          <w:spacing w:val="9"/>
        </w:rPr>
        <w:t> </w:t>
      </w:r>
      <w:r>
        <w:rPr>
          <w:b/>
        </w:rPr>
        <w:t>0039737-58.2025.8.04.1000</w:t>
      </w:r>
      <w:r>
        <w:rPr>
          <w:b/>
          <w:spacing w:val="9"/>
        </w:rPr>
        <w:t> </w:t>
      </w:r>
      <w:r>
        <w:rPr/>
        <w:t>-</w:t>
      </w:r>
      <w:r>
        <w:rPr>
          <w:spacing w:val="9"/>
        </w:rPr>
        <w:t> </w:t>
      </w:r>
      <w:r>
        <w:rPr/>
        <w:t>Apelação</w:t>
      </w:r>
      <w:r>
        <w:rPr>
          <w:spacing w:val="9"/>
        </w:rPr>
        <w:t> </w:t>
      </w:r>
      <w:r>
        <w:rPr>
          <w:spacing w:val="-2"/>
        </w:rPr>
        <w:t>Criminal</w:t>
      </w:r>
    </w:p>
    <w:p>
      <w:pPr>
        <w:pStyle w:val="BodyText"/>
        <w:spacing w:line="232" w:lineRule="auto"/>
        <w:ind w:right="134"/>
      </w:pPr>
      <w:r>
        <w:rPr/>
        <w:t>- Câmara Criminal. Relator: Carla Maria Santos Dos Reis. Revisor: Jorge Manoel Lopes Lins. Apelante: RISOMAR REINALDO NOGUEIRA DA SILVA. Apelado: O MINISTÉRIO PÚBLICO DO ESTADO</w:t>
      </w:r>
    </w:p>
    <w:p>
      <w:pPr>
        <w:pStyle w:val="BodyText"/>
        <w:spacing w:line="235" w:lineRule="auto"/>
        <w:ind w:right="130"/>
      </w:pPr>
      <w:r>
        <w:rPr/>
        <w:t>DO AMAZONAS representado(a) por Paulo Alexander dos Santos Beriba. Decisão principal: 220 - Com Resolução do Mérito - Improcedência, atribuído à(s) parte(s) RISOMAR REINALDO NOGUEIRA DA SILVA</w:t>
      </w:r>
      <w:r>
        <w:rPr>
          <w:spacing w:val="-3"/>
        </w:rPr>
        <w:t> </w:t>
      </w:r>
      <w:r>
        <w:rPr/>
        <w:t>-</w:t>
      </w:r>
      <w:r>
        <w:rPr>
          <w:spacing w:val="-3"/>
        </w:rPr>
        <w:t> </w:t>
      </w:r>
      <w:r>
        <w:rPr/>
        <w:t>Unânime.</w:t>
      </w:r>
      <w:r>
        <w:rPr>
          <w:spacing w:val="-2"/>
        </w:rPr>
        <w:t> </w:t>
      </w:r>
      <w:r>
        <w:rPr>
          <w:b/>
        </w:rPr>
        <w:t>9.</w:t>
      </w:r>
      <w:r>
        <w:rPr>
          <w:b/>
          <w:spacing w:val="-3"/>
        </w:rPr>
        <w:t> </w:t>
      </w:r>
      <w:r>
        <w:rPr>
          <w:b/>
        </w:rPr>
        <w:t>0000388-48.2025.8.04.1000</w:t>
      </w:r>
      <w:r>
        <w:rPr>
          <w:b/>
          <w:spacing w:val="-3"/>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Jorge Manoel Lopes Lins. Revisor: Ernesto Anselmo Queiroz Chíxaro. Apelante: ANDERSON BRENO LIMA DE SOUZA. Decisão parcial: Não-Provimento. Decisão principal: 239 - Com Resolução do Mérito -</w:t>
      </w:r>
      <w:r>
        <w:rPr>
          <w:spacing w:val="80"/>
        </w:rPr>
        <w:t> </w:t>
      </w:r>
      <w:r>
        <w:rPr/>
        <w:t>Não-Provimento, atribuído à(s) parte(s) Lucas Lima Vieira - Unânime. </w:t>
      </w:r>
      <w:r>
        <w:rPr>
          <w:b/>
        </w:rPr>
        <w:t>10. 0025048-62.2025.8.04.9001 </w:t>
      </w:r>
      <w:r>
        <w:rPr/>
        <w:t>- Apelação Criminal - Câmara Criminal. Relator: Ana Maria De Oliveira Diógenes. Revisor: Carla Maria Santos</w:t>
      </w:r>
      <w:r>
        <w:rPr>
          <w:spacing w:val="20"/>
        </w:rPr>
        <w:t> </w:t>
      </w:r>
      <w:r>
        <w:rPr/>
        <w:t>Dos</w:t>
      </w:r>
      <w:r>
        <w:rPr>
          <w:spacing w:val="20"/>
        </w:rPr>
        <w:t> </w:t>
      </w:r>
      <w:r>
        <w:rPr/>
        <w:t>Reis.</w:t>
      </w:r>
      <w:r>
        <w:rPr>
          <w:spacing w:val="20"/>
        </w:rPr>
        <w:t> </w:t>
      </w:r>
      <w:r>
        <w:rPr/>
        <w:t>Apelante:</w:t>
      </w:r>
      <w:r>
        <w:rPr>
          <w:spacing w:val="20"/>
        </w:rPr>
        <w:t> </w:t>
      </w:r>
      <w:r>
        <w:rPr/>
        <w:t>WALTERLEY</w:t>
      </w:r>
      <w:r>
        <w:rPr>
          <w:spacing w:val="20"/>
        </w:rPr>
        <w:t> </w:t>
      </w:r>
      <w:r>
        <w:rPr/>
        <w:t>LIMA</w:t>
      </w:r>
      <w:r>
        <w:rPr>
          <w:spacing w:val="20"/>
        </w:rPr>
        <w:t> </w:t>
      </w:r>
      <w:r>
        <w:rPr/>
        <w:t>DA</w:t>
      </w:r>
      <w:r>
        <w:rPr>
          <w:spacing w:val="20"/>
        </w:rPr>
        <w:t> </w:t>
      </w:r>
      <w:r>
        <w:rPr/>
        <w:t>COSTA.</w:t>
      </w:r>
      <w:r>
        <w:rPr>
          <w:spacing w:val="20"/>
        </w:rPr>
        <w:t> </w:t>
      </w:r>
      <w:r>
        <w:rPr/>
        <w:t>Apelado:</w:t>
      </w:r>
      <w:r>
        <w:rPr>
          <w:spacing w:val="20"/>
        </w:rPr>
        <w:t> </w:t>
      </w:r>
      <w:r>
        <w:rPr/>
        <w:t>Ministério</w:t>
      </w:r>
      <w:r>
        <w:rPr>
          <w:spacing w:val="20"/>
        </w:rPr>
        <w:t> </w:t>
      </w:r>
      <w:r>
        <w:rPr/>
        <w:t>Público</w:t>
      </w:r>
      <w:r>
        <w:rPr>
          <w:spacing w:val="20"/>
        </w:rPr>
        <w:t> </w:t>
      </w:r>
      <w:r>
        <w:rPr/>
        <w:t>do</w:t>
      </w:r>
      <w:r>
        <w:rPr>
          <w:spacing w:val="20"/>
        </w:rPr>
        <w:t> </w:t>
      </w:r>
      <w:r>
        <w:rPr/>
        <w:t>Estado</w:t>
      </w:r>
    </w:p>
    <w:p>
      <w:pPr>
        <w:pStyle w:val="BodyText"/>
        <w:spacing w:after="0" w:line="235" w:lineRule="auto"/>
        <w:sectPr>
          <w:type w:val="continuous"/>
          <w:pgSz w:w="11910" w:h="16840"/>
          <w:pgMar w:top="1360" w:bottom="280" w:left="708" w:right="708"/>
        </w:sectPr>
      </w:pPr>
    </w:p>
    <w:p>
      <w:pPr>
        <w:pStyle w:val="BodyText"/>
        <w:spacing w:before="73"/>
        <w:ind w:right="131"/>
      </w:pPr>
      <w:r>
        <w:rPr/>
        <w:t>do Amazonas. Decisão principal: 237 - Com Resolução do Mérito - Provimento, atribuído à(s) parte(s) WALTERLEY</w:t>
      </w:r>
      <w:r>
        <w:rPr>
          <w:spacing w:val="34"/>
        </w:rPr>
        <w:t> </w:t>
      </w:r>
      <w:r>
        <w:rPr/>
        <w:t>LIMA</w:t>
      </w:r>
      <w:r>
        <w:rPr>
          <w:spacing w:val="36"/>
        </w:rPr>
        <w:t> </w:t>
      </w:r>
      <w:r>
        <w:rPr/>
        <w:t>DA</w:t>
      </w:r>
      <w:r>
        <w:rPr>
          <w:spacing w:val="36"/>
        </w:rPr>
        <w:t> </w:t>
      </w:r>
      <w:r>
        <w:rPr/>
        <w:t>COSTA</w:t>
      </w:r>
      <w:r>
        <w:rPr>
          <w:spacing w:val="36"/>
        </w:rPr>
        <w:t> </w:t>
      </w:r>
      <w:r>
        <w:rPr/>
        <w:t>-</w:t>
      </w:r>
      <w:r>
        <w:rPr>
          <w:spacing w:val="36"/>
        </w:rPr>
        <w:t> </w:t>
      </w:r>
      <w:r>
        <w:rPr/>
        <w:t>Unânime.</w:t>
      </w:r>
      <w:r>
        <w:rPr>
          <w:spacing w:val="39"/>
        </w:rPr>
        <w:t> </w:t>
      </w:r>
      <w:r>
        <w:rPr>
          <w:b/>
        </w:rPr>
        <w:t>11.</w:t>
      </w:r>
      <w:r>
        <w:rPr>
          <w:b/>
          <w:spacing w:val="36"/>
        </w:rPr>
        <w:t> </w:t>
      </w:r>
      <w:r>
        <w:rPr>
          <w:b/>
        </w:rPr>
        <w:t>0038198-57.2025.8.04.1000</w:t>
      </w:r>
      <w:r>
        <w:rPr>
          <w:b/>
          <w:spacing w:val="36"/>
        </w:rPr>
        <w:t> </w:t>
      </w:r>
      <w:r>
        <w:rPr/>
        <w:t>-</w:t>
      </w:r>
      <w:r>
        <w:rPr>
          <w:spacing w:val="36"/>
        </w:rPr>
        <w:t> </w:t>
      </w:r>
      <w:r>
        <w:rPr/>
        <w:t>Recurso</w:t>
      </w:r>
      <w:r>
        <w:rPr>
          <w:spacing w:val="36"/>
        </w:rPr>
        <w:t> </w:t>
      </w:r>
      <w:r>
        <w:rPr/>
        <w:t>em</w:t>
      </w:r>
      <w:r>
        <w:rPr>
          <w:spacing w:val="37"/>
        </w:rPr>
        <w:t> </w:t>
      </w:r>
      <w:r>
        <w:rPr>
          <w:spacing w:val="-2"/>
        </w:rPr>
        <w:t>Sentido</w:t>
      </w:r>
    </w:p>
    <w:p>
      <w:pPr>
        <w:pStyle w:val="BodyText"/>
        <w:spacing w:line="235" w:lineRule="auto"/>
        <w:ind w:right="130"/>
      </w:pPr>
      <w:r>
        <w:rPr/>
        <w:t>Estrito - Câmara Criminal. Relator: Ana Maria De Oliveira Diógenes. Recorrente: ROBSON SILVA NAVA JUNIOR. Decisão parcial: Não-Provimento. Decisão principal: 239 - Com Resolução do Mérito -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BRUNO</w:t>
      </w:r>
      <w:r>
        <w:rPr>
          <w:spacing w:val="80"/>
          <w:w w:val="150"/>
        </w:rPr>
        <w:t> </w:t>
      </w:r>
      <w:r>
        <w:rPr/>
        <w:t>DA</w:t>
      </w:r>
      <w:r>
        <w:rPr>
          <w:spacing w:val="80"/>
          <w:w w:val="150"/>
        </w:rPr>
        <w:t> </w:t>
      </w:r>
      <w:r>
        <w:rPr/>
        <w:t>SILVA</w:t>
      </w:r>
      <w:r>
        <w:rPr>
          <w:spacing w:val="80"/>
          <w:w w:val="150"/>
        </w:rPr>
        <w:t> </w:t>
      </w:r>
      <w:r>
        <w:rPr/>
        <w:t>GOMES</w:t>
      </w:r>
      <w:r>
        <w:rPr>
          <w:spacing w:val="80"/>
          <w:w w:val="150"/>
        </w:rPr>
        <w:t> </w:t>
      </w:r>
      <w:r>
        <w:rPr/>
        <w:t>-</w:t>
      </w:r>
      <w:r>
        <w:rPr>
          <w:spacing w:val="80"/>
          <w:w w:val="150"/>
        </w:rPr>
        <w:t> </w:t>
      </w:r>
      <w:r>
        <w:rPr/>
        <w:t>Unânime.</w:t>
      </w:r>
      <w:r>
        <w:rPr>
          <w:spacing w:val="80"/>
          <w:w w:val="150"/>
        </w:rPr>
        <w:t> </w:t>
      </w:r>
      <w:r>
        <w:rPr>
          <w:b/>
        </w:rPr>
        <w:t>12. 0601313-80.2024.8.04.6900 </w:t>
      </w:r>
      <w:r>
        <w:rPr/>
        <w:t>- Apelação Criminal - Câmara Criminal. Relator: Ana Maria De Oliveira Diógenes. Revisor: Carla Maria Santos Dos Reis. Apelante: EDILSON PEREIRA DA SILVA NETO. Apelado: O MINISTÉRIO PÚBLICO DO ESTADO DO AMAZONAS. Decisão principal: 239 - Com Resolução do Mérito - Não-Provimento, atribuído à(s) parte(s) EDILSON PEREIRA DA SILVA NETO - Unânime. </w:t>
      </w:r>
      <w:r>
        <w:rPr>
          <w:b/>
        </w:rPr>
        <w:t>13.</w:t>
      </w:r>
      <w:r>
        <w:rPr>
          <w:b/>
          <w:spacing w:val="-1"/>
        </w:rPr>
        <w:t> </w:t>
      </w:r>
      <w:r>
        <w:rPr>
          <w:b/>
        </w:rPr>
        <w:t>0003561-02.2026.8.04.9001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A.J.B.D.M.Autoridade Coatora: J.D.D.D.1.ª.V.C.D.C.D.I.</w:t>
      </w:r>
      <w:r>
        <w:rPr>
          <w:spacing w:val="39"/>
        </w:rPr>
        <w:t> </w:t>
      </w:r>
      <w:r>
        <w:rPr/>
        <w:t>Decisão</w:t>
      </w:r>
      <w:r>
        <w:rPr>
          <w:spacing w:val="41"/>
        </w:rPr>
        <w:t> </w:t>
      </w:r>
      <w:r>
        <w:rPr/>
        <w:t>principal:</w:t>
      </w:r>
      <w:r>
        <w:rPr>
          <w:spacing w:val="42"/>
        </w:rPr>
        <w:t> </w:t>
      </w:r>
      <w:r>
        <w:rPr/>
        <w:t>447</w:t>
      </w:r>
      <w:r>
        <w:rPr>
          <w:spacing w:val="41"/>
        </w:rPr>
        <w:t> </w:t>
      </w:r>
      <w:r>
        <w:rPr/>
        <w:t>-</w:t>
      </w:r>
      <w:r>
        <w:rPr>
          <w:spacing w:val="41"/>
        </w:rPr>
        <w:t> </w:t>
      </w:r>
      <w:r>
        <w:rPr/>
        <w:t>Denegação</w:t>
      </w:r>
      <w:r>
        <w:rPr>
          <w:spacing w:val="42"/>
        </w:rPr>
        <w:t> </w:t>
      </w:r>
      <w:r>
        <w:rPr/>
        <w:t>-</w:t>
      </w:r>
      <w:r>
        <w:rPr>
          <w:spacing w:val="41"/>
        </w:rPr>
        <w:t> </w:t>
      </w:r>
      <w:r>
        <w:rPr/>
        <w:t>Habeas</w:t>
      </w:r>
      <w:r>
        <w:rPr>
          <w:spacing w:val="41"/>
        </w:rPr>
        <w:t> </w:t>
      </w:r>
      <w:r>
        <w:rPr/>
        <w:t>corpus,</w:t>
      </w:r>
      <w:r>
        <w:rPr>
          <w:spacing w:val="42"/>
        </w:rPr>
        <w:t> </w:t>
      </w:r>
      <w:r>
        <w:rPr/>
        <w:t>atribuído</w:t>
      </w:r>
      <w:r>
        <w:rPr>
          <w:spacing w:val="41"/>
        </w:rPr>
        <w:t> </w:t>
      </w:r>
      <w:r>
        <w:rPr/>
        <w:t>à(s)</w:t>
      </w:r>
      <w:r>
        <w:rPr>
          <w:spacing w:val="42"/>
        </w:rPr>
        <w:t> </w:t>
      </w:r>
      <w:r>
        <w:rPr>
          <w:spacing w:val="-2"/>
        </w:rPr>
        <w:t>parte(s)</w:t>
      </w:r>
    </w:p>
    <w:p>
      <w:pPr>
        <w:pStyle w:val="BodyText"/>
        <w:spacing w:line="232" w:lineRule="auto" w:before="9"/>
        <w:ind w:right="132"/>
      </w:pPr>
      <w:r>
        <w:rPr/>
        <w:t>A.J.B.D.M. - Unânime. </w:t>
      </w:r>
      <w:r>
        <w:rPr>
          <w:b/>
        </w:rPr>
        <w:t>14. 0003808-80.2026.8.04.9001 </w:t>
      </w:r>
      <w:r>
        <w:rPr/>
        <w:t>- Habeas Corpus Criminal - Câmara Criminal. Relator:</w:t>
      </w:r>
      <w:r>
        <w:rPr>
          <w:spacing w:val="34"/>
        </w:rPr>
        <w:t>  </w:t>
      </w:r>
      <w:r>
        <w:rPr/>
        <w:t>Ernesto</w:t>
      </w:r>
      <w:r>
        <w:rPr>
          <w:spacing w:val="36"/>
        </w:rPr>
        <w:t>  </w:t>
      </w:r>
      <w:r>
        <w:rPr/>
        <w:t>Anselmo</w:t>
      </w:r>
      <w:r>
        <w:rPr>
          <w:spacing w:val="36"/>
        </w:rPr>
        <w:t>  </w:t>
      </w:r>
      <w:r>
        <w:rPr/>
        <w:t>Queiroz</w:t>
      </w:r>
      <w:r>
        <w:rPr>
          <w:spacing w:val="36"/>
        </w:rPr>
        <w:t>  </w:t>
      </w:r>
      <w:r>
        <w:rPr/>
        <w:t>Chíxaro.</w:t>
      </w:r>
      <w:r>
        <w:rPr>
          <w:spacing w:val="36"/>
        </w:rPr>
        <w:t>  </w:t>
      </w:r>
      <w:r>
        <w:rPr/>
        <w:t>Impetrante/Paciente:</w:t>
      </w:r>
      <w:r>
        <w:rPr>
          <w:spacing w:val="36"/>
        </w:rPr>
        <w:t>  </w:t>
      </w:r>
      <w:r>
        <w:rPr/>
        <w:t>K.d.S.e.S.Autoridade</w:t>
      </w:r>
      <w:r>
        <w:rPr>
          <w:spacing w:val="36"/>
        </w:rPr>
        <w:t>  </w:t>
      </w:r>
      <w:r>
        <w:rPr>
          <w:spacing w:val="-2"/>
        </w:rPr>
        <w:t>Coatora:</w:t>
      </w:r>
    </w:p>
    <w:p>
      <w:pPr>
        <w:pStyle w:val="BodyText"/>
        <w:spacing w:line="235" w:lineRule="auto" w:before="6"/>
        <w:ind w:right="131"/>
      </w:pPr>
      <w:r>
        <w:rPr/>
        <w:t>2.V.E.E.C.C.D.S.d.C.e.A. Retirado de pauta. </w:t>
      </w:r>
      <w:r>
        <w:rPr>
          <w:b/>
        </w:rPr>
        <w:t>15. 0004817-77.2026.8.04.9001 </w:t>
      </w:r>
      <w:r>
        <w:rPr/>
        <w:t>- Habeas Corpus Criminal - Câmara Criminal. Relator: Paulo Fernando De Britto Feitoza. Impetrante/Paciente: T.H.M.F.Autoridade Coatora: J.D.D.D.1.V.C.D.C.D.C. Decisão principal: 447 - Denegação - Habeas corpus, atribuído </w:t>
      </w:r>
      <w:r>
        <w:rPr/>
        <w:t>à(s</w:t>
      </w:r>
      <w:r>
        <w:rPr/>
        <w:t>) parte(s) T.H.M.F. - Unânime. </w:t>
      </w:r>
      <w:r>
        <w:rPr>
          <w:b/>
        </w:rPr>
        <w:t>16. 0600617-69.2022.8.04.6300 </w:t>
      </w:r>
      <w:r>
        <w:rPr/>
        <w:t>- Apelação Criminal - Câmara Criminal. Relator: Carla Maria Santos Dos Reis. Revisor: Jorge Manoel Lopes Lins. Apelante: K.M.D.S.Apelado:</w:t>
      </w:r>
    </w:p>
    <w:p>
      <w:pPr>
        <w:pStyle w:val="BodyText"/>
        <w:spacing w:line="235" w:lineRule="auto"/>
        <w:ind w:right="133"/>
      </w:pPr>
      <w:r>
        <w:rPr/>
        <w:t>A.G.C. Decisão principal: 11373 - Sem Resolução de Mérito - Anulação de sentença/acórdão, atribuído à(s) parte(s) K.M.D.S. - Unânime. </w:t>
      </w:r>
      <w:r>
        <w:rPr>
          <w:b/>
        </w:rPr>
        <w:t>17. 0907680-83.2024.8.04.0001 </w:t>
      </w:r>
      <w:r>
        <w:rPr/>
        <w:t>- Agravo de Execução Penal - Câmara Criminal. Relator: Jorge Manoel Lopes Lins. Revisor: Ernesto Anselmo Queiroz Chíxaro. Agravante: T.E.I.L.Agravado:</w:t>
      </w:r>
      <w:r>
        <w:rPr>
          <w:spacing w:val="37"/>
        </w:rPr>
        <w:t> </w:t>
      </w:r>
      <w:r>
        <w:rPr/>
        <w:t>M.P.d.E.d.A.</w:t>
      </w:r>
      <w:r>
        <w:rPr>
          <w:spacing w:val="38"/>
        </w:rPr>
        <w:t> </w:t>
      </w:r>
      <w:r>
        <w:rPr/>
        <w:t>Decisão</w:t>
      </w:r>
      <w:r>
        <w:rPr>
          <w:spacing w:val="38"/>
        </w:rPr>
        <w:t> </w:t>
      </w:r>
      <w:r>
        <w:rPr/>
        <w:t>principal:</w:t>
      </w:r>
      <w:r>
        <w:rPr>
          <w:spacing w:val="38"/>
        </w:rPr>
        <w:t> </w:t>
      </w:r>
      <w:r>
        <w:rPr/>
        <w:t>238</w:t>
      </w:r>
      <w:r>
        <w:rPr>
          <w:spacing w:val="37"/>
        </w:rPr>
        <w:t> </w:t>
      </w:r>
      <w:r>
        <w:rPr/>
        <w:t>-</w:t>
      </w:r>
      <w:r>
        <w:rPr>
          <w:spacing w:val="38"/>
        </w:rPr>
        <w:t> </w:t>
      </w:r>
      <w:r>
        <w:rPr/>
        <w:t>Com</w:t>
      </w:r>
      <w:r>
        <w:rPr>
          <w:spacing w:val="38"/>
        </w:rPr>
        <w:t> </w:t>
      </w:r>
      <w:r>
        <w:rPr/>
        <w:t>Resolução</w:t>
      </w:r>
      <w:r>
        <w:rPr>
          <w:spacing w:val="38"/>
        </w:rPr>
        <w:t> </w:t>
      </w:r>
      <w:r>
        <w:rPr/>
        <w:t>do</w:t>
      </w:r>
      <w:r>
        <w:rPr>
          <w:spacing w:val="37"/>
        </w:rPr>
        <w:t> </w:t>
      </w:r>
      <w:r>
        <w:rPr/>
        <w:t>Mérito</w:t>
      </w:r>
      <w:r>
        <w:rPr>
          <w:spacing w:val="38"/>
        </w:rPr>
        <w:t> </w:t>
      </w:r>
      <w:r>
        <w:rPr/>
        <w:t>-</w:t>
      </w:r>
      <w:r>
        <w:rPr>
          <w:spacing w:val="38"/>
        </w:rPr>
        <w:t> </w:t>
      </w:r>
      <w:r>
        <w:rPr/>
        <w:t>Provimento</w:t>
      </w:r>
      <w:r>
        <w:rPr>
          <w:spacing w:val="38"/>
        </w:rPr>
        <w:t> </w:t>
      </w:r>
      <w:r>
        <w:rPr>
          <w:spacing w:val="-5"/>
        </w:rPr>
        <w:t>em</w:t>
      </w:r>
    </w:p>
    <w:p>
      <w:pPr>
        <w:spacing w:line="275" w:lineRule="exact" w:before="0"/>
        <w:ind w:left="132" w:right="0" w:firstLine="0"/>
        <w:jc w:val="left"/>
        <w:rPr>
          <w:sz w:val="24"/>
        </w:rPr>
      </w:pPr>
      <w:r>
        <w:rPr>
          <w:sz w:val="24"/>
        </w:rPr>
        <w:t>Parte,</w:t>
      </w:r>
      <w:r>
        <w:rPr>
          <w:spacing w:val="48"/>
          <w:sz w:val="24"/>
        </w:rPr>
        <w:t> </w:t>
      </w:r>
      <w:r>
        <w:rPr>
          <w:sz w:val="24"/>
        </w:rPr>
        <w:t>atribuído</w:t>
      </w:r>
      <w:r>
        <w:rPr>
          <w:spacing w:val="51"/>
          <w:sz w:val="24"/>
        </w:rPr>
        <w:t> </w:t>
      </w:r>
      <w:r>
        <w:rPr>
          <w:sz w:val="24"/>
        </w:rPr>
        <w:t>à(s)</w:t>
      </w:r>
      <w:r>
        <w:rPr>
          <w:spacing w:val="51"/>
          <w:sz w:val="24"/>
        </w:rPr>
        <w:t> </w:t>
      </w:r>
      <w:r>
        <w:rPr>
          <w:sz w:val="24"/>
        </w:rPr>
        <w:t>parte(s)</w:t>
      </w:r>
      <w:r>
        <w:rPr>
          <w:spacing w:val="51"/>
          <w:sz w:val="24"/>
        </w:rPr>
        <w:t> </w:t>
      </w:r>
      <w:r>
        <w:rPr>
          <w:sz w:val="24"/>
        </w:rPr>
        <w:t>T.E.I.L.</w:t>
      </w:r>
      <w:r>
        <w:rPr>
          <w:spacing w:val="51"/>
          <w:sz w:val="24"/>
        </w:rPr>
        <w:t> </w:t>
      </w:r>
      <w:r>
        <w:rPr>
          <w:sz w:val="24"/>
        </w:rPr>
        <w:t>-</w:t>
      </w:r>
      <w:r>
        <w:rPr>
          <w:spacing w:val="51"/>
          <w:sz w:val="24"/>
        </w:rPr>
        <w:t> </w:t>
      </w:r>
      <w:r>
        <w:rPr>
          <w:sz w:val="24"/>
        </w:rPr>
        <w:t>Unânime.</w:t>
      </w:r>
      <w:r>
        <w:rPr>
          <w:spacing w:val="56"/>
          <w:sz w:val="24"/>
        </w:rPr>
        <w:t> </w:t>
      </w:r>
      <w:r>
        <w:rPr>
          <w:b/>
          <w:sz w:val="24"/>
        </w:rPr>
        <w:t>EM</w:t>
      </w:r>
      <w:r>
        <w:rPr>
          <w:b/>
          <w:spacing w:val="51"/>
          <w:sz w:val="24"/>
        </w:rPr>
        <w:t> </w:t>
      </w:r>
      <w:r>
        <w:rPr>
          <w:b/>
          <w:sz w:val="24"/>
        </w:rPr>
        <w:t>MESA:</w:t>
      </w:r>
      <w:r>
        <w:rPr>
          <w:b/>
          <w:spacing w:val="51"/>
          <w:sz w:val="24"/>
        </w:rPr>
        <w:t> </w:t>
      </w:r>
      <w:r>
        <w:rPr>
          <w:b/>
          <w:sz w:val="24"/>
        </w:rPr>
        <w:t>0005359-95.2026.8.04.9001</w:t>
      </w:r>
      <w:r>
        <w:rPr>
          <w:b/>
          <w:spacing w:val="51"/>
          <w:sz w:val="24"/>
        </w:rPr>
        <w:t> </w:t>
      </w:r>
      <w:r>
        <w:rPr>
          <w:sz w:val="24"/>
        </w:rPr>
        <w:t>-</w:t>
      </w:r>
      <w:r>
        <w:rPr>
          <w:spacing w:val="51"/>
          <w:sz w:val="24"/>
        </w:rPr>
        <w:t> </w:t>
      </w:r>
      <w:r>
        <w:rPr>
          <w:spacing w:val="-2"/>
          <w:sz w:val="24"/>
        </w:rPr>
        <w:t>Habeas</w:t>
      </w:r>
    </w:p>
    <w:p>
      <w:pPr>
        <w:pStyle w:val="BodyText"/>
        <w:spacing w:line="232" w:lineRule="auto"/>
        <w:ind w:right="135"/>
      </w:pPr>
      <w:r>
        <w:rPr/>
        <w:t>Corpus Criminal - Câmara Criminal. Relator: Luiza Cristina Nascimento Da Costa Marques. Impetrante/Paciente: Gerard Philippe do Carmo Ribeiro e Silva. Autoridade Coatora: JUIZO DE DIREITO</w:t>
      </w:r>
      <w:r>
        <w:rPr>
          <w:spacing w:val="40"/>
        </w:rPr>
        <w:t> </w:t>
      </w:r>
      <w:r>
        <w:rPr/>
        <w:t>DA</w:t>
      </w:r>
      <w:r>
        <w:rPr>
          <w:spacing w:val="40"/>
        </w:rPr>
        <w:t> </w:t>
      </w:r>
      <w:r>
        <w:rPr/>
        <w:t>2ª</w:t>
      </w:r>
      <w:r>
        <w:rPr>
          <w:spacing w:val="40"/>
        </w:rPr>
        <w:t> </w:t>
      </w:r>
      <w:r>
        <w:rPr/>
        <w:t>VARA</w:t>
      </w:r>
      <w:r>
        <w:rPr>
          <w:spacing w:val="40"/>
        </w:rPr>
        <w:t> </w:t>
      </w:r>
      <w:r>
        <w:rPr/>
        <w:t>DO</w:t>
      </w:r>
      <w:r>
        <w:rPr>
          <w:spacing w:val="40"/>
        </w:rPr>
        <w:t> </w:t>
      </w:r>
      <w:r>
        <w:rPr/>
        <w:t>TRIBUNAL</w:t>
      </w:r>
      <w:r>
        <w:rPr>
          <w:spacing w:val="40"/>
        </w:rPr>
        <w:t> </w:t>
      </w:r>
      <w:r>
        <w:rPr/>
        <w:t>DO</w:t>
      </w:r>
      <w:r>
        <w:rPr>
          <w:spacing w:val="40"/>
        </w:rPr>
        <w:t> </w:t>
      </w:r>
      <w:r>
        <w:rPr/>
        <w:t>JURI</w:t>
      </w:r>
      <w:r>
        <w:rPr>
          <w:spacing w:val="40"/>
        </w:rPr>
        <w:t> </w:t>
      </w:r>
      <w:r>
        <w:rPr/>
        <w:t>DA</w:t>
      </w:r>
      <w:r>
        <w:rPr>
          <w:spacing w:val="40"/>
        </w:rPr>
        <w:t> </w:t>
      </w:r>
      <w:r>
        <w:rPr/>
        <w:t>COMARCA</w:t>
      </w:r>
      <w:r>
        <w:rPr>
          <w:spacing w:val="40"/>
        </w:rPr>
        <w:t> </w:t>
      </w:r>
      <w:r>
        <w:rPr/>
        <w:t>DE</w:t>
      </w:r>
      <w:r>
        <w:rPr>
          <w:spacing w:val="40"/>
        </w:rPr>
        <w:t> </w:t>
      </w:r>
      <w:r>
        <w:rPr/>
        <w:t>MANAUS/AM.</w:t>
      </w:r>
      <w:r>
        <w:rPr>
          <w:spacing w:val="40"/>
        </w:rPr>
        <w:t> </w:t>
      </w:r>
      <w:r>
        <w:rPr/>
        <w:t>Adiado.</w:t>
      </w:r>
    </w:p>
    <w:p>
      <w:pPr>
        <w:spacing w:before="1"/>
        <w:ind w:left="132" w:right="0" w:firstLine="0"/>
        <w:jc w:val="left"/>
        <w:rPr>
          <w:sz w:val="24"/>
        </w:rPr>
      </w:pPr>
      <w:r>
        <w:rPr>
          <w:b/>
          <w:sz w:val="24"/>
        </w:rPr>
        <w:t>0006569-84.2026.8.04.9001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68" w:lineRule="exact"/>
        <w:jc w:val="left"/>
      </w:pPr>
      <w:r>
        <w:rPr/>
        <w:t>Nascimento</w:t>
      </w:r>
      <w:r>
        <w:rPr>
          <w:spacing w:val="1"/>
        </w:rPr>
        <w:t> </w:t>
      </w:r>
      <w:r>
        <w:rPr/>
        <w:t>Da</w:t>
      </w:r>
      <w:r>
        <w:rPr>
          <w:spacing w:val="1"/>
        </w:rPr>
        <w:t> </w:t>
      </w:r>
      <w:r>
        <w:rPr/>
        <w:t>Costa</w:t>
      </w:r>
      <w:r>
        <w:rPr>
          <w:spacing w:val="1"/>
        </w:rPr>
        <w:t> </w:t>
      </w:r>
      <w:r>
        <w:rPr/>
        <w:t>Marques.</w:t>
      </w:r>
      <w:r>
        <w:rPr>
          <w:spacing w:val="1"/>
        </w:rPr>
        <w:t> </w:t>
      </w:r>
      <w:r>
        <w:rPr/>
        <w:t>Impetrante/Paciente:</w:t>
      </w:r>
      <w:r>
        <w:rPr>
          <w:spacing w:val="1"/>
        </w:rPr>
        <w:t> </w:t>
      </w:r>
      <w:r>
        <w:rPr/>
        <w:t>CAIO</w:t>
      </w:r>
      <w:r>
        <w:rPr>
          <w:spacing w:val="1"/>
        </w:rPr>
        <w:t> </w:t>
      </w:r>
      <w:r>
        <w:rPr/>
        <w:t>BARBOSA</w:t>
      </w:r>
      <w:r>
        <w:rPr>
          <w:spacing w:val="1"/>
        </w:rPr>
        <w:t> </w:t>
      </w:r>
      <w:r>
        <w:rPr/>
        <w:t>DA</w:t>
      </w:r>
      <w:r>
        <w:rPr>
          <w:spacing w:val="1"/>
        </w:rPr>
        <w:t> </w:t>
      </w:r>
      <w:r>
        <w:rPr/>
        <w:t>SILVA.</w:t>
      </w:r>
      <w:r>
        <w:rPr>
          <w:spacing w:val="1"/>
        </w:rPr>
        <w:t> </w:t>
      </w:r>
      <w:r>
        <w:rPr/>
        <w:t>Autoridade</w:t>
      </w:r>
      <w:r>
        <w:rPr>
          <w:spacing w:val="1"/>
        </w:rPr>
        <w:t> </w:t>
      </w:r>
      <w:r>
        <w:rPr>
          <w:spacing w:val="-2"/>
        </w:rPr>
        <w:t>Coatora:</w:t>
      </w:r>
    </w:p>
    <w:p>
      <w:pPr>
        <w:spacing w:before="1"/>
        <w:ind w:left="132" w:right="0" w:firstLine="0"/>
        <w:jc w:val="left"/>
        <w:rPr>
          <w:sz w:val="24"/>
        </w:rPr>
      </w:pPr>
      <w:r>
        <w:rPr>
          <w:sz w:val="24"/>
        </w:rPr>
        <w:t>JUIZO</w:t>
      </w:r>
      <w:r>
        <w:rPr>
          <w:spacing w:val="52"/>
          <w:w w:val="150"/>
          <w:sz w:val="24"/>
        </w:rPr>
        <w:t> </w:t>
      </w:r>
      <w:r>
        <w:rPr>
          <w:sz w:val="24"/>
        </w:rPr>
        <w:t>DA</w:t>
      </w:r>
      <w:r>
        <w:rPr>
          <w:spacing w:val="53"/>
          <w:w w:val="150"/>
          <w:sz w:val="24"/>
        </w:rPr>
        <w:t> </w:t>
      </w:r>
      <w:r>
        <w:rPr>
          <w:sz w:val="24"/>
        </w:rPr>
        <w:t>COMARCA</w:t>
      </w:r>
      <w:r>
        <w:rPr>
          <w:spacing w:val="53"/>
          <w:w w:val="150"/>
          <w:sz w:val="24"/>
        </w:rPr>
        <w:t> </w:t>
      </w:r>
      <w:r>
        <w:rPr>
          <w:sz w:val="24"/>
        </w:rPr>
        <w:t>DE</w:t>
      </w:r>
      <w:r>
        <w:rPr>
          <w:spacing w:val="53"/>
          <w:w w:val="150"/>
          <w:sz w:val="24"/>
        </w:rPr>
        <w:t> </w:t>
      </w:r>
      <w:r>
        <w:rPr>
          <w:sz w:val="24"/>
        </w:rPr>
        <w:t>BOCA</w:t>
      </w:r>
      <w:r>
        <w:rPr>
          <w:spacing w:val="53"/>
          <w:w w:val="150"/>
          <w:sz w:val="24"/>
        </w:rPr>
        <w:t> </w:t>
      </w:r>
      <w:r>
        <w:rPr>
          <w:sz w:val="24"/>
        </w:rPr>
        <w:t>DO</w:t>
      </w:r>
      <w:r>
        <w:rPr>
          <w:spacing w:val="53"/>
          <w:w w:val="150"/>
          <w:sz w:val="24"/>
        </w:rPr>
        <w:t> </w:t>
      </w:r>
      <w:r>
        <w:rPr>
          <w:sz w:val="24"/>
        </w:rPr>
        <w:t>ACRE.</w:t>
      </w:r>
      <w:r>
        <w:rPr>
          <w:spacing w:val="53"/>
          <w:w w:val="150"/>
          <w:sz w:val="24"/>
        </w:rPr>
        <w:t> </w:t>
      </w:r>
      <w:r>
        <w:rPr>
          <w:sz w:val="24"/>
        </w:rPr>
        <w:t>Adiado.</w:t>
      </w:r>
      <w:r>
        <w:rPr>
          <w:spacing w:val="57"/>
          <w:w w:val="150"/>
          <w:sz w:val="24"/>
        </w:rPr>
        <w:t> </w:t>
      </w:r>
      <w:r>
        <w:rPr>
          <w:b/>
          <w:sz w:val="24"/>
        </w:rPr>
        <w:t>0611620-66.2023.8.04.0001</w:t>
      </w:r>
      <w:r>
        <w:rPr>
          <w:b/>
          <w:spacing w:val="53"/>
          <w:w w:val="150"/>
          <w:sz w:val="24"/>
        </w:rPr>
        <w:t> </w:t>
      </w:r>
      <w:r>
        <w:rPr>
          <w:sz w:val="24"/>
        </w:rPr>
        <w:t>-</w:t>
      </w:r>
      <w:r>
        <w:rPr>
          <w:spacing w:val="53"/>
          <w:w w:val="150"/>
          <w:sz w:val="24"/>
        </w:rPr>
        <w:t> </w:t>
      </w:r>
      <w:r>
        <w:rPr>
          <w:spacing w:val="-2"/>
          <w:sz w:val="24"/>
        </w:rPr>
        <w:t>Apelação</w:t>
      </w:r>
    </w:p>
    <w:p>
      <w:pPr>
        <w:pStyle w:val="BodyText"/>
        <w:spacing w:line="267" w:lineRule="exact"/>
        <w:jc w:val="left"/>
      </w:pPr>
      <w:r>
        <w:rPr/>
        <w:t>Criminal</w:t>
      </w:r>
      <w:r>
        <w:rPr>
          <w:spacing w:val="15"/>
        </w:rPr>
        <w:t> </w:t>
      </w:r>
      <w:r>
        <w:rPr/>
        <w:t>-</w:t>
      </w:r>
      <w:r>
        <w:rPr>
          <w:spacing w:val="15"/>
        </w:rPr>
        <w:t> </w:t>
      </w:r>
      <w:r>
        <w:rPr/>
        <w:t>Câmara</w:t>
      </w:r>
      <w:r>
        <w:rPr>
          <w:spacing w:val="15"/>
        </w:rPr>
        <w:t> </w:t>
      </w:r>
      <w:r>
        <w:rPr/>
        <w:t>Criminal.</w:t>
      </w:r>
      <w:r>
        <w:rPr>
          <w:spacing w:val="15"/>
        </w:rPr>
        <w:t> </w:t>
      </w:r>
      <w:r>
        <w:rPr/>
        <w:t>Relator:</w:t>
      </w:r>
      <w:r>
        <w:rPr>
          <w:spacing w:val="15"/>
        </w:rPr>
        <w:t> </w:t>
      </w:r>
      <w:r>
        <w:rPr/>
        <w:t>Carla</w:t>
      </w:r>
      <w:r>
        <w:rPr>
          <w:spacing w:val="15"/>
        </w:rPr>
        <w:t> </w:t>
      </w:r>
      <w:r>
        <w:rPr/>
        <w:t>Maria</w:t>
      </w:r>
      <w:r>
        <w:rPr>
          <w:spacing w:val="15"/>
        </w:rPr>
        <w:t> </w:t>
      </w:r>
      <w:r>
        <w:rPr/>
        <w:t>Santos</w:t>
      </w:r>
      <w:r>
        <w:rPr>
          <w:spacing w:val="15"/>
        </w:rPr>
        <w:t> </w:t>
      </w:r>
      <w:r>
        <w:rPr/>
        <w:t>Dos</w:t>
      </w:r>
      <w:r>
        <w:rPr>
          <w:spacing w:val="15"/>
        </w:rPr>
        <w:t> </w:t>
      </w:r>
      <w:r>
        <w:rPr/>
        <w:t>Reis.</w:t>
      </w:r>
      <w:r>
        <w:rPr>
          <w:spacing w:val="15"/>
        </w:rPr>
        <w:t> </w:t>
      </w:r>
      <w:r>
        <w:rPr/>
        <w:t>Revisor:</w:t>
      </w:r>
      <w:r>
        <w:rPr>
          <w:spacing w:val="15"/>
        </w:rPr>
        <w:t> </w:t>
      </w:r>
      <w:r>
        <w:rPr/>
        <w:t>Jorge</w:t>
      </w:r>
      <w:r>
        <w:rPr>
          <w:spacing w:val="15"/>
        </w:rPr>
        <w:t> </w:t>
      </w:r>
      <w:r>
        <w:rPr/>
        <w:t>Manoel</w:t>
      </w:r>
      <w:r>
        <w:rPr>
          <w:spacing w:val="15"/>
        </w:rPr>
        <w:t> </w:t>
      </w:r>
      <w:r>
        <w:rPr/>
        <w:t>Lopes</w:t>
      </w:r>
      <w:r>
        <w:rPr>
          <w:spacing w:val="15"/>
        </w:rPr>
        <w:t> </w:t>
      </w:r>
      <w:r>
        <w:rPr>
          <w:spacing w:val="-2"/>
        </w:rPr>
        <w:t>Lins.</w:t>
      </w:r>
    </w:p>
    <w:p>
      <w:pPr>
        <w:spacing w:before="1"/>
        <w:ind w:left="132" w:right="0" w:firstLine="0"/>
        <w:jc w:val="left"/>
        <w:rPr>
          <w:sz w:val="24"/>
        </w:rPr>
      </w:pPr>
      <w:r>
        <w:rPr>
          <w:sz w:val="24"/>
        </w:rPr>
        <w:t>Apelante:</w:t>
      </w:r>
      <w:r>
        <w:rPr>
          <w:spacing w:val="59"/>
          <w:sz w:val="24"/>
        </w:rPr>
        <w:t> </w:t>
      </w:r>
      <w:r>
        <w:rPr>
          <w:sz w:val="24"/>
        </w:rPr>
        <w:t>M.M.d.S.Apelado:</w:t>
      </w:r>
      <w:r>
        <w:rPr>
          <w:spacing w:val="61"/>
          <w:sz w:val="24"/>
        </w:rPr>
        <w:t> </w:t>
      </w:r>
      <w:r>
        <w:rPr>
          <w:sz w:val="24"/>
        </w:rPr>
        <w:t>M.P.</w:t>
      </w:r>
      <w:r>
        <w:rPr>
          <w:spacing w:val="61"/>
          <w:sz w:val="24"/>
        </w:rPr>
        <w:t> </w:t>
      </w:r>
      <w:r>
        <w:rPr>
          <w:sz w:val="24"/>
        </w:rPr>
        <w:t>Adiado.</w:t>
      </w:r>
      <w:r>
        <w:rPr>
          <w:spacing w:val="62"/>
          <w:sz w:val="24"/>
        </w:rPr>
        <w:t> </w:t>
      </w:r>
      <w:r>
        <w:rPr>
          <w:b/>
          <w:sz w:val="24"/>
        </w:rPr>
        <w:t>0007472-22.2026.8.04.9001</w:t>
      </w:r>
      <w:r>
        <w:rPr>
          <w:b/>
          <w:spacing w:val="62"/>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2"/>
          <w:sz w:val="24"/>
        </w:rPr>
        <w:t> </w:t>
      </w:r>
      <w:r>
        <w:rPr>
          <w:spacing w:val="-10"/>
          <w:sz w:val="24"/>
        </w:rPr>
        <w:t>-</w:t>
      </w:r>
    </w:p>
    <w:p>
      <w:pPr>
        <w:pStyle w:val="BodyText"/>
        <w:spacing w:line="235" w:lineRule="auto"/>
        <w:ind w:right="133"/>
        <w:jc w:val="left"/>
      </w:pP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w w:val="150"/>
        </w:rPr>
        <w:t> </w:t>
      </w:r>
      <w:r>
        <w:rPr/>
        <w:t>GERBSON</w:t>
      </w:r>
      <w:r>
        <w:rPr>
          <w:spacing w:val="40"/>
        </w:rPr>
        <w:t> </w:t>
      </w:r>
      <w:r>
        <w:rPr/>
        <w:t>CAUA</w:t>
      </w:r>
      <w:r>
        <w:rPr>
          <w:spacing w:val="40"/>
        </w:rPr>
        <w:t> </w:t>
      </w:r>
      <w:r>
        <w:rPr/>
        <w:t>CASTRO</w:t>
      </w:r>
      <w:r>
        <w:rPr>
          <w:spacing w:val="40"/>
        </w:rPr>
        <w:t> </w:t>
      </w:r>
      <w:r>
        <w:rPr/>
        <w:t>MARINHO.</w:t>
      </w:r>
      <w:r>
        <w:rPr>
          <w:spacing w:val="40"/>
        </w:rPr>
        <w:t> </w:t>
      </w:r>
      <w:r>
        <w:rPr/>
        <w:t>Autoridade</w:t>
      </w:r>
      <w:r>
        <w:rPr>
          <w:spacing w:val="40"/>
        </w:rPr>
        <w:t> </w:t>
      </w:r>
      <w:r>
        <w:rPr/>
        <w:t>Coatora:</w:t>
      </w:r>
      <w:r>
        <w:rPr>
          <w:spacing w:val="40"/>
        </w:rPr>
        <w:t> </w:t>
      </w:r>
      <w:r>
        <w:rPr/>
        <w:t>juiz</w:t>
      </w:r>
      <w:r>
        <w:rPr>
          <w:spacing w:val="40"/>
        </w:rPr>
        <w:t> </w:t>
      </w:r>
      <w:r>
        <w:rPr/>
        <w:t>da</w:t>
      </w:r>
      <w:r>
        <w:rPr>
          <w:spacing w:val="40"/>
        </w:rPr>
        <w:t> </w:t>
      </w:r>
      <w:r>
        <w:rPr/>
        <w:t>11a</w:t>
      </w:r>
      <w:r>
        <w:rPr>
          <w:spacing w:val="40"/>
        </w:rPr>
        <w:t> </w:t>
      </w:r>
      <w:r>
        <w:rPr/>
        <w:t>vara</w:t>
      </w:r>
      <w:r>
        <w:rPr>
          <w:spacing w:val="40"/>
        </w:rPr>
        <w:t> </w:t>
      </w:r>
      <w:r>
        <w:rPr/>
        <w:t>criminal.</w:t>
      </w:r>
      <w:r>
        <w:rPr>
          <w:spacing w:val="40"/>
        </w:rPr>
        <w:t> </w:t>
      </w:r>
      <w:r>
        <w:rPr/>
        <w:t>Adiado. </w:t>
      </w:r>
      <w:r>
        <w:rPr>
          <w:b/>
        </w:rPr>
        <w:t>0605086-83.2023.8.04.4600 </w:t>
      </w:r>
      <w:r>
        <w:rPr/>
        <w:t>- Apelação Criminal - Câmara Criminal. Relator: Ernesto Anselmo Queiroz Chíxaro.</w:t>
      </w:r>
      <w:r>
        <w:rPr>
          <w:spacing w:val="40"/>
        </w:rPr>
        <w:t>  </w:t>
      </w:r>
      <w:r>
        <w:rPr/>
        <w:t>Revisor: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M.C.F.Apelado: M.P.d.E.d.A.-.I. Adiado. </w:t>
      </w:r>
      <w:r>
        <w:rPr>
          <w:b/>
        </w:rPr>
        <w:t>0012898-93.2025.8.04.1000 </w:t>
      </w:r>
      <w:r>
        <w:rPr/>
        <w:t>- Apelação Criminal - Câmara Criminal. Relator:</w:t>
      </w:r>
      <w:r>
        <w:rPr>
          <w:spacing w:val="40"/>
        </w:rPr>
        <w:t> </w:t>
      </w:r>
      <w:r>
        <w:rPr/>
        <w:t>Ernesto</w:t>
      </w:r>
      <w:r>
        <w:rPr>
          <w:spacing w:val="36"/>
        </w:rPr>
        <w:t> </w:t>
      </w:r>
      <w:r>
        <w:rPr/>
        <w:t>Anselmo</w:t>
      </w:r>
      <w:r>
        <w:rPr>
          <w:spacing w:val="36"/>
        </w:rPr>
        <w:t> </w:t>
      </w:r>
      <w:r>
        <w:rPr/>
        <w:t>Queiroz</w:t>
      </w:r>
      <w:r>
        <w:rPr>
          <w:spacing w:val="36"/>
        </w:rPr>
        <w:t> </w:t>
      </w:r>
      <w:r>
        <w:rPr/>
        <w:t>Chíxaro.</w:t>
      </w:r>
      <w:r>
        <w:rPr>
          <w:spacing w:val="36"/>
        </w:rPr>
        <w:t> </w:t>
      </w:r>
      <w:r>
        <w:rPr/>
        <w:t>Revisor:</w:t>
      </w:r>
      <w:r>
        <w:rPr>
          <w:spacing w:val="36"/>
        </w:rPr>
        <w:t> </w:t>
      </w:r>
      <w:r>
        <w:rPr/>
        <w:t>Luiza</w:t>
      </w:r>
      <w:r>
        <w:rPr>
          <w:spacing w:val="36"/>
        </w:rPr>
        <w:t> </w:t>
      </w:r>
      <w:r>
        <w:rPr/>
        <w:t>Cristina</w:t>
      </w:r>
      <w:r>
        <w:rPr>
          <w:spacing w:val="36"/>
        </w:rPr>
        <w:t> </w:t>
      </w:r>
      <w:r>
        <w:rPr/>
        <w:t>Nascimento</w:t>
      </w:r>
      <w:r>
        <w:rPr>
          <w:spacing w:val="36"/>
        </w:rPr>
        <w:t> </w:t>
      </w:r>
      <w:r>
        <w:rPr/>
        <w:t>Da</w:t>
      </w:r>
      <w:r>
        <w:rPr>
          <w:spacing w:val="36"/>
        </w:rPr>
        <w:t> </w:t>
      </w:r>
      <w:r>
        <w:rPr/>
        <w:t>Costa</w:t>
      </w:r>
      <w:r>
        <w:rPr>
          <w:spacing w:val="36"/>
        </w:rPr>
        <w:t> </w:t>
      </w:r>
      <w:r>
        <w:rPr/>
        <w:t>Marques.</w:t>
      </w:r>
      <w:r>
        <w:rPr>
          <w:spacing w:val="36"/>
        </w:rPr>
        <w:t> </w:t>
      </w:r>
      <w:r>
        <w:rPr/>
        <w:t>Apelante: SEDIEL</w:t>
      </w:r>
      <w:r>
        <w:rPr>
          <w:spacing w:val="32"/>
        </w:rPr>
        <w:t> </w:t>
      </w:r>
      <w:r>
        <w:rPr/>
        <w:t>DE</w:t>
      </w:r>
      <w:r>
        <w:rPr>
          <w:spacing w:val="35"/>
        </w:rPr>
        <w:t> </w:t>
      </w:r>
      <w:r>
        <w:rPr/>
        <w:t>LIMA</w:t>
      </w:r>
      <w:r>
        <w:rPr>
          <w:spacing w:val="34"/>
        </w:rPr>
        <w:t> </w:t>
      </w:r>
      <w:r>
        <w:rPr/>
        <w:t>MARTINS.</w:t>
      </w:r>
      <w:r>
        <w:rPr>
          <w:spacing w:val="35"/>
        </w:rPr>
        <w:t> </w:t>
      </w:r>
      <w:r>
        <w:rPr/>
        <w:t>Apelado:</w:t>
      </w:r>
      <w:r>
        <w:rPr>
          <w:spacing w:val="34"/>
        </w:rPr>
        <w:t> </w:t>
      </w:r>
      <w:r>
        <w:rPr/>
        <w:t>MINISTÉRIO</w:t>
      </w:r>
      <w:r>
        <w:rPr>
          <w:spacing w:val="35"/>
        </w:rPr>
        <w:t> </w:t>
      </w:r>
      <w:r>
        <w:rPr/>
        <w:t>PÚBLICO</w:t>
      </w:r>
      <w:r>
        <w:rPr>
          <w:spacing w:val="34"/>
        </w:rPr>
        <w:t> </w:t>
      </w:r>
      <w:r>
        <w:rPr/>
        <w:t>DO</w:t>
      </w:r>
      <w:r>
        <w:rPr>
          <w:spacing w:val="35"/>
        </w:rPr>
        <w:t> </w:t>
      </w:r>
      <w:r>
        <w:rPr/>
        <w:t>ESTADO</w:t>
      </w:r>
      <w:r>
        <w:rPr>
          <w:spacing w:val="34"/>
        </w:rPr>
        <w:t> </w:t>
      </w:r>
      <w:r>
        <w:rPr/>
        <w:t>DO</w:t>
      </w:r>
      <w:r>
        <w:rPr>
          <w:spacing w:val="35"/>
        </w:rPr>
        <w:t> </w:t>
      </w:r>
      <w:r>
        <w:rPr>
          <w:spacing w:val="-2"/>
        </w:rPr>
        <w:t>AMAZONAS.</w:t>
      </w:r>
    </w:p>
    <w:p>
      <w:pPr>
        <w:pStyle w:val="BodyText"/>
        <w:spacing w:line="232" w:lineRule="auto" w:before="6"/>
        <w:ind w:right="134"/>
      </w:pPr>
      <w:r>
        <w:rPr/>
        <w:t>Adiado. </w:t>
      </w:r>
      <w:r>
        <w:rPr>
          <w:b/>
        </w:rPr>
        <w:t>0003249-26.2026.8.04.9001 </w:t>
      </w:r>
      <w:r>
        <w:rPr/>
        <w:t>- Embargos de Declaração Criminal - Câmara Criminal. Relator: Carla Maria Santos Dos Reis. Impedimentos: 1 (Tipo: Impedimento. Motivo: Suspeição.), 2 (Tipo: Impedimento. Motivo: Impedimento.). Embargante: Ministerio Público do Estado do Amazonas. Embargado:</w:t>
      </w:r>
      <w:r>
        <w:rPr>
          <w:spacing w:val="77"/>
          <w:w w:val="150"/>
        </w:rPr>
        <w:t> </w:t>
      </w:r>
      <w:r>
        <w:rPr/>
        <w:t>JENNIFER</w:t>
      </w:r>
      <w:r>
        <w:rPr>
          <w:spacing w:val="77"/>
          <w:w w:val="150"/>
        </w:rPr>
        <w:t> </w:t>
      </w:r>
      <w:r>
        <w:rPr/>
        <w:t>NAIYARA</w:t>
      </w:r>
      <w:r>
        <w:rPr>
          <w:spacing w:val="77"/>
          <w:w w:val="150"/>
        </w:rPr>
        <w:t> </w:t>
      </w:r>
      <w:r>
        <w:rPr/>
        <w:t>YOCHABEL</w:t>
      </w:r>
      <w:r>
        <w:rPr>
          <w:spacing w:val="77"/>
          <w:w w:val="150"/>
        </w:rPr>
        <w:t> </w:t>
      </w:r>
      <w:r>
        <w:rPr/>
        <w:t>RUFINO</w:t>
      </w:r>
      <w:r>
        <w:rPr>
          <w:spacing w:val="77"/>
          <w:w w:val="150"/>
        </w:rPr>
        <w:t> </w:t>
      </w:r>
      <w:r>
        <w:rPr/>
        <w:t>CORREA</w:t>
      </w:r>
      <w:r>
        <w:rPr>
          <w:spacing w:val="77"/>
          <w:w w:val="150"/>
        </w:rPr>
        <w:t> </w:t>
      </w:r>
      <w:r>
        <w:rPr/>
        <w:t>DA</w:t>
      </w:r>
      <w:r>
        <w:rPr>
          <w:spacing w:val="77"/>
          <w:w w:val="150"/>
        </w:rPr>
        <w:t> </w:t>
      </w:r>
      <w:r>
        <w:rPr/>
        <w:t>SILVA,</w:t>
      </w:r>
      <w:r>
        <w:rPr>
          <w:spacing w:val="77"/>
          <w:w w:val="150"/>
        </w:rPr>
        <w:t> </w:t>
      </w:r>
      <w:r>
        <w:rPr/>
        <w:t>Embargado:</w:t>
      </w:r>
    </w:p>
    <w:p>
      <w:pPr>
        <w:pStyle w:val="BodyText"/>
        <w:spacing w:line="232" w:lineRule="auto"/>
        <w:ind w:right="134"/>
      </w:pPr>
      <w:r>
        <w:rPr/>
        <w:t>Mouhamad Moustafá, Embargado: Gilberto de Souza Aguiar, Embargado: Paulo Roberto Bernardi Galacio</w:t>
      </w:r>
      <w:r>
        <w:rPr>
          <w:spacing w:val="69"/>
        </w:rPr>
        <w:t> </w:t>
      </w:r>
      <w:r>
        <w:rPr/>
        <w:t>representado(a)</w:t>
      </w:r>
      <w:r>
        <w:rPr>
          <w:spacing w:val="72"/>
        </w:rPr>
        <w:t> </w:t>
      </w:r>
      <w:r>
        <w:rPr/>
        <w:t>por</w:t>
      </w:r>
      <w:r>
        <w:rPr>
          <w:spacing w:val="71"/>
        </w:rPr>
        <w:t> </w:t>
      </w:r>
      <w:r>
        <w:rPr/>
        <w:t>DEFENSORIA</w:t>
      </w:r>
      <w:r>
        <w:rPr>
          <w:spacing w:val="72"/>
        </w:rPr>
        <w:t> </w:t>
      </w:r>
      <w:r>
        <w:rPr/>
        <w:t>PÚBLICA</w:t>
      </w:r>
      <w:r>
        <w:rPr>
          <w:spacing w:val="71"/>
        </w:rPr>
        <w:t> </w:t>
      </w:r>
      <w:r>
        <w:rPr/>
        <w:t>FEDERAL,</w:t>
      </w:r>
      <w:r>
        <w:rPr>
          <w:spacing w:val="72"/>
        </w:rPr>
        <w:t> </w:t>
      </w:r>
      <w:r>
        <w:rPr/>
        <w:t>Embargado:</w:t>
      </w:r>
      <w:r>
        <w:rPr>
          <w:spacing w:val="71"/>
        </w:rPr>
        <w:t> </w:t>
      </w:r>
      <w:r>
        <w:rPr/>
        <w:t>Priscila</w:t>
      </w:r>
      <w:r>
        <w:rPr>
          <w:spacing w:val="72"/>
        </w:rPr>
        <w:t> </w:t>
      </w:r>
      <w:r>
        <w:rPr>
          <w:spacing w:val="-2"/>
        </w:rPr>
        <w:t>Marcolino</w:t>
      </w:r>
    </w:p>
    <w:p>
      <w:pPr>
        <w:spacing w:before="3"/>
        <w:ind w:left="132" w:right="0" w:firstLine="0"/>
        <w:jc w:val="left"/>
        <w:rPr>
          <w:sz w:val="24"/>
        </w:rPr>
      </w:pPr>
      <w:r>
        <w:rPr>
          <w:sz w:val="24"/>
        </w:rPr>
        <w:t>Coutinho.</w:t>
      </w:r>
      <w:r>
        <w:rPr>
          <w:spacing w:val="73"/>
          <w:w w:val="150"/>
          <w:sz w:val="24"/>
        </w:rPr>
        <w:t> </w:t>
      </w:r>
      <w:r>
        <w:rPr>
          <w:sz w:val="24"/>
        </w:rPr>
        <w:t>Adiado.</w:t>
      </w:r>
      <w:r>
        <w:rPr>
          <w:spacing w:val="75"/>
          <w:w w:val="150"/>
          <w:sz w:val="24"/>
        </w:rPr>
        <w:t> </w:t>
      </w:r>
      <w:r>
        <w:rPr>
          <w:b/>
          <w:sz w:val="24"/>
        </w:rPr>
        <w:t>0013208-55.2025.8.04.9001</w:t>
      </w:r>
      <w:r>
        <w:rPr>
          <w:b/>
          <w:spacing w:val="75"/>
          <w:w w:val="150"/>
          <w:sz w:val="24"/>
        </w:rPr>
        <w:t> </w:t>
      </w:r>
      <w:r>
        <w:rPr>
          <w:sz w:val="24"/>
        </w:rPr>
        <w:t>-</w:t>
      </w:r>
      <w:r>
        <w:rPr>
          <w:spacing w:val="74"/>
          <w:w w:val="150"/>
          <w:sz w:val="24"/>
        </w:rPr>
        <w:t> </w:t>
      </w:r>
      <w:r>
        <w:rPr>
          <w:sz w:val="24"/>
        </w:rPr>
        <w:t>Embargos</w:t>
      </w:r>
      <w:r>
        <w:rPr>
          <w:spacing w:val="73"/>
          <w:w w:val="150"/>
          <w:sz w:val="24"/>
        </w:rPr>
        <w:t> </w:t>
      </w:r>
      <w:r>
        <w:rPr>
          <w:sz w:val="24"/>
        </w:rPr>
        <w:t>de</w:t>
      </w:r>
      <w:r>
        <w:rPr>
          <w:spacing w:val="74"/>
          <w:w w:val="150"/>
          <w:sz w:val="24"/>
        </w:rPr>
        <w:t> </w:t>
      </w:r>
      <w:r>
        <w:rPr>
          <w:sz w:val="24"/>
        </w:rPr>
        <w:t>Declaração</w:t>
      </w:r>
      <w:r>
        <w:rPr>
          <w:spacing w:val="74"/>
          <w:w w:val="150"/>
          <w:sz w:val="24"/>
        </w:rPr>
        <w:t> </w:t>
      </w:r>
      <w:r>
        <w:rPr>
          <w:sz w:val="24"/>
        </w:rPr>
        <w:t>Criminal</w:t>
      </w:r>
      <w:r>
        <w:rPr>
          <w:spacing w:val="74"/>
          <w:w w:val="150"/>
          <w:sz w:val="24"/>
        </w:rPr>
        <w:t> </w:t>
      </w:r>
      <w:r>
        <w:rPr>
          <w:sz w:val="24"/>
        </w:rPr>
        <w:t>-</w:t>
      </w:r>
      <w:r>
        <w:rPr>
          <w:spacing w:val="74"/>
          <w:w w:val="150"/>
          <w:sz w:val="24"/>
        </w:rPr>
        <w:t> </w:t>
      </w:r>
      <w:r>
        <w:rPr>
          <w:spacing w:val="-2"/>
          <w:sz w:val="24"/>
        </w:rPr>
        <w:t>Secretaria</w:t>
      </w:r>
    </w:p>
    <w:p>
      <w:pPr>
        <w:pStyle w:val="BodyText"/>
        <w:spacing w:line="232" w:lineRule="auto"/>
        <w:jc w:val="left"/>
      </w:pPr>
      <w:r>
        <w:rPr/>
        <w:t>Judiciária</w:t>
      </w:r>
      <w:r>
        <w:rPr>
          <w:spacing w:val="40"/>
        </w:rPr>
        <w:t> </w:t>
      </w:r>
      <w:r>
        <w:rPr/>
        <w:t>de</w:t>
      </w:r>
      <w:r>
        <w:rPr>
          <w:spacing w:val="40"/>
        </w:rPr>
        <w:t> </w:t>
      </w:r>
      <w:r>
        <w:rPr/>
        <w:t>Recursos.</w:t>
      </w:r>
      <w:r>
        <w:rPr>
          <w:spacing w:val="40"/>
        </w:rPr>
        <w:t> </w:t>
      </w:r>
      <w:r>
        <w:rPr/>
        <w:t>Relator: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Impedimentos:</w:t>
      </w:r>
      <w:r>
        <w:rPr>
          <w:spacing w:val="40"/>
        </w:rPr>
        <w:t> </w:t>
      </w:r>
      <w:r>
        <w:rPr/>
        <w:t>1</w:t>
      </w:r>
      <w:r>
        <w:rPr>
          <w:spacing w:val="40"/>
        </w:rPr>
        <w:t> </w:t>
      </w:r>
      <w:r>
        <w:rPr/>
        <w:t>(Tipo:</w:t>
      </w:r>
      <w:r>
        <w:rPr>
          <w:spacing w:val="40"/>
        </w:rPr>
        <w:t> </w:t>
      </w:r>
      <w:r>
        <w:rPr/>
        <w:t>Impedimento. Motivo:</w:t>
      </w:r>
      <w:r>
        <w:rPr>
          <w:spacing w:val="37"/>
        </w:rPr>
        <w:t>  </w:t>
      </w:r>
      <w:r>
        <w:rPr/>
        <w:t>Impedimento.).</w:t>
      </w:r>
      <w:r>
        <w:rPr>
          <w:spacing w:val="39"/>
        </w:rPr>
        <w:t>  </w:t>
      </w:r>
      <w:r>
        <w:rPr/>
        <w:t>Embargante:</w:t>
      </w:r>
      <w:r>
        <w:rPr>
          <w:spacing w:val="39"/>
        </w:rPr>
        <w:t>  </w:t>
      </w:r>
      <w:r>
        <w:rPr/>
        <w:t>M.P.D.E.D.A.Embargado:</w:t>
      </w:r>
      <w:r>
        <w:rPr>
          <w:spacing w:val="39"/>
        </w:rPr>
        <w:t>  </w:t>
      </w:r>
      <w:r>
        <w:rPr/>
        <w:t>L.J.d.S.C.,</w:t>
      </w:r>
      <w:r>
        <w:rPr>
          <w:spacing w:val="39"/>
        </w:rPr>
        <w:t>  </w:t>
      </w:r>
      <w:r>
        <w:rPr/>
        <w:t>Embargado:</w:t>
      </w:r>
      <w:r>
        <w:rPr>
          <w:spacing w:val="39"/>
        </w:rPr>
        <w:t>  </w:t>
      </w:r>
      <w:r>
        <w:rPr>
          <w:spacing w:val="-2"/>
        </w:rPr>
        <w:t>M.A.A.,</w:t>
      </w:r>
    </w:p>
    <w:p>
      <w:pPr>
        <w:spacing w:before="1"/>
        <w:ind w:left="132" w:right="0" w:firstLine="0"/>
        <w:jc w:val="left"/>
        <w:rPr>
          <w:sz w:val="24"/>
        </w:rPr>
      </w:pPr>
      <w:r>
        <w:rPr>
          <w:sz w:val="24"/>
        </w:rPr>
        <w:t>Embargado:</w:t>
      </w:r>
      <w:r>
        <w:rPr>
          <w:spacing w:val="52"/>
          <w:sz w:val="24"/>
        </w:rPr>
        <w:t> </w:t>
      </w:r>
      <w:r>
        <w:rPr>
          <w:sz w:val="24"/>
        </w:rPr>
        <w:t>M.M.,</w:t>
      </w:r>
      <w:r>
        <w:rPr>
          <w:spacing w:val="52"/>
          <w:sz w:val="24"/>
        </w:rPr>
        <w:t> </w:t>
      </w:r>
      <w:r>
        <w:rPr>
          <w:sz w:val="24"/>
        </w:rPr>
        <w:t>Embargado:</w:t>
      </w:r>
      <w:r>
        <w:rPr>
          <w:spacing w:val="52"/>
          <w:sz w:val="24"/>
        </w:rPr>
        <w:t> </w:t>
      </w:r>
      <w:r>
        <w:rPr>
          <w:sz w:val="24"/>
        </w:rPr>
        <w:t>G.d.S.A.</w:t>
      </w:r>
      <w:r>
        <w:rPr>
          <w:spacing w:val="52"/>
          <w:sz w:val="24"/>
        </w:rPr>
        <w:t> </w:t>
      </w:r>
      <w:r>
        <w:rPr>
          <w:sz w:val="24"/>
        </w:rPr>
        <w:t>Adiado.</w:t>
      </w:r>
      <w:r>
        <w:rPr>
          <w:spacing w:val="54"/>
          <w:sz w:val="24"/>
        </w:rPr>
        <w:t> </w:t>
      </w:r>
      <w:r>
        <w:rPr>
          <w:b/>
          <w:sz w:val="24"/>
        </w:rPr>
        <w:t>0551579-02.2024.8.04.0001</w:t>
      </w:r>
      <w:r>
        <w:rPr>
          <w:b/>
          <w:spacing w:val="52"/>
          <w:sz w:val="24"/>
        </w:rPr>
        <w:t> </w:t>
      </w:r>
      <w:r>
        <w:rPr>
          <w:sz w:val="24"/>
        </w:rPr>
        <w:t>-</w:t>
      </w:r>
      <w:r>
        <w:rPr>
          <w:spacing w:val="52"/>
          <w:sz w:val="24"/>
        </w:rPr>
        <w:t> </w:t>
      </w:r>
      <w:r>
        <w:rPr>
          <w:sz w:val="24"/>
        </w:rPr>
        <w:t>Apelação</w:t>
      </w:r>
      <w:r>
        <w:rPr>
          <w:spacing w:val="52"/>
          <w:sz w:val="24"/>
        </w:rPr>
        <w:t> </w:t>
      </w:r>
      <w:r>
        <w:rPr>
          <w:sz w:val="24"/>
        </w:rPr>
        <w:t>Criminal</w:t>
      </w:r>
      <w:r>
        <w:rPr>
          <w:spacing w:val="53"/>
          <w:sz w:val="24"/>
        </w:rPr>
        <w:t> </w:t>
      </w:r>
      <w:r>
        <w:rPr>
          <w:spacing w:val="-10"/>
          <w:sz w:val="24"/>
        </w:rPr>
        <w:t>-</w:t>
      </w:r>
    </w:p>
    <w:p>
      <w:pPr>
        <w:pStyle w:val="BodyText"/>
        <w:spacing w:line="232" w:lineRule="auto"/>
        <w:ind w:right="136"/>
      </w:pPr>
      <w:r>
        <w:rPr/>
        <w:t>Câmara Criminal. Relator: Ernesto Anselmo Queiroz Chíxaro. Revisor: Luiza Cristina Nascimento Da Costa Marques. Apelante: T.D.O.R.Apelado: J.G.B.M.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2026-04-28T12:39:41Z</dcterms:created>
  <dcterms:modified xsi:type="dcterms:W3CDTF">2026-04-28T12:39:41Z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2026-04-27T00:00:00Z</vt:filetime>
  </property>
  <property fmtid="{D5CDD505-2E9C-101B-9397-08002B2CF9AE}" pid="4" name="LastSaved">
    <vt:filetime>2026-04-28T00:00:00Z</vt:filetime>
  </property>
  <property fmtid="{D5CDD505-2E9C-101B-9397-08002B2CF9AE}" pid="5" name="Producer">
    <vt:lpwstr>iText 2.1.0 (by lowagie.com)</vt:lpwstr>
  </property>
</Properties>
</file>