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jc w:val="left"/>
        <w:rPr>
          <w:sz w:val="20"/>
        </w:rPr>
      </w:pPr>
      <w:r>
        <w:rPr>
          <w:sz w:val="20"/>
        </w:rPr>
        <mc:AlternateContent>
          <mc:Choice Requires="wps">
            <w:drawing>
              <wp:inline distT="0" distB="0" distL="0" distR="0">
                <wp:extent cx="6493510" cy="756920"/>
                <wp:effectExtent l="0" t="0" r="0" b="5079"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6493510" cy="756920"/>
                          <a:chExt cx="6493510" cy="75692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0"/>
                            <a:ext cx="6493510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93510" h="9525">
                                <a:moveTo>
                                  <a:pt x="64932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6493256" y="9525"/>
                                </a:lnTo>
                                <a:lnTo>
                                  <a:pt x="64932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231" y="30988"/>
                            <a:ext cx="581611" cy="70485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Textbox 4"/>
                        <wps:cNvSpPr txBox="1"/>
                        <wps:spPr>
                          <a:xfrm>
                            <a:off x="0" y="0"/>
                            <a:ext cx="6493510" cy="7569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15"/>
                                <w:ind w:left="1805" w:right="858" w:firstLine="0"/>
                                <w:jc w:val="center"/>
                                <w:rPr>
                                  <w:b/>
                                  <w:sz w:val="27"/>
                                </w:rPr>
                              </w:pPr>
                              <w:r>
                                <w:rPr>
                                  <w:b/>
                                  <w:sz w:val="27"/>
                                </w:rPr>
                                <w:t>PODER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JUDICIÁRIO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ESTADO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AMAZONAS CÂMARA CRIMINAL - PROJUDI</w:t>
                              </w:r>
                            </w:p>
                            <w:p>
                              <w:pPr>
                                <w:spacing w:before="3"/>
                                <w:ind w:left="940" w:right="0" w:firstLine="0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Avenida André Araújo, s/n - Ed. Des. Arnoldo Péres - Aleixo - Manaus/AM - 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</w:rPr>
                                <w:t>CEP:</w:t>
                              </w:r>
                            </w:p>
                            <w:p>
                              <w:pPr>
                                <w:tabs>
                                  <w:tab w:pos="4091" w:val="left" w:leader="none"/>
                                  <w:tab w:pos="10225" w:val="left" w:leader="none"/>
                                </w:tabs>
                                <w:spacing w:before="1"/>
                                <w:ind w:left="0" w:right="0" w:firstLine="0"/>
                                <w:jc w:val="lef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  <w:t>69.060-000 - Fone: 2129-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  <w:u w:val="single"/>
                                </w:rPr>
                                <w:t>6718</w:t>
                              </w: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1.3pt;height:59.6pt;mso-position-horizontal-relative:char;mso-position-vertical-relative:line" id="docshapegroup1" coordorigin="0,0" coordsize="10226,1192">
                <v:rect style="position:absolute;left:0;top:0;width:10226;height:15" id="docshape2" filled="true" fillcolor="#000000" stroked="false">
                  <v:fill type="solid"/>
                </v:rect>
                <v:shape style="position:absolute;left:14;top:48;width:916;height:1110" type="#_x0000_t75" id="docshape3" stroked="false">
                  <v:imagedata r:id="rId5" o:title=""/>
                </v:shape>
                <v:shapetype id="_x0000_t202" o:spt="202" coordsize="21600,21600" path="m,l,21600r21600,l21600,xe">
                  <v:stroke joinstyle="miter"/>
                  <v:path gradientshapeok="t" o:connecttype="rect"/>
                </v:shapetype>
                <v:shape style="position:absolute;left:0;top:0;width:10226;height:1192" type="#_x0000_t202" id="docshape4" filled="false" stroked="false">
                  <v:textbox inset="0,0,0,0">
                    <w:txbxContent>
                      <w:p>
                        <w:pPr>
                          <w:spacing w:before="15"/>
                          <w:ind w:left="1805" w:right="858" w:firstLine="0"/>
                          <w:jc w:val="center"/>
                          <w:rPr>
                            <w:b/>
                            <w:sz w:val="27"/>
                          </w:rPr>
                        </w:pPr>
                        <w:r>
                          <w:rPr>
                            <w:b/>
                            <w:sz w:val="27"/>
                          </w:rPr>
                          <w:t>PODER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JUDICIÁRIO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ESTADO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AMAZONAS CÂMARA CRIMINAL - PROJUDI</w:t>
                        </w:r>
                      </w:p>
                      <w:p>
                        <w:pPr>
                          <w:spacing w:before="3"/>
                          <w:ind w:left="940" w:right="0" w:firstLine="0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Avenida André Araújo, s/n - Ed. Des. Arnoldo Péres - Aleixo - Manaus/AM - </w:t>
                        </w:r>
                        <w:r>
                          <w:rPr>
                            <w:b/>
                            <w:spacing w:val="-4"/>
                            <w:sz w:val="24"/>
                          </w:rPr>
                          <w:t>CEP:</w:t>
                        </w:r>
                      </w:p>
                      <w:p>
                        <w:pPr>
                          <w:tabs>
                            <w:tab w:pos="4091" w:val="left" w:leader="none"/>
                            <w:tab w:pos="10225" w:val="left" w:leader="none"/>
                          </w:tabs>
                          <w:spacing w:before="1"/>
                          <w:ind w:left="0" w:right="0" w:firstLine="0"/>
                          <w:jc w:val="lef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  <w:t>69.060-000 - Fone: 2129-</w:t>
                        </w:r>
                        <w:r>
                          <w:rPr>
                            <w:b/>
                            <w:spacing w:val="-4"/>
                            <w:sz w:val="24"/>
                            <w:u w:val="single"/>
                          </w:rPr>
                          <w:t>6718</w:t>
                        </w: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</w:r>
                      </w:p>
                    </w:txbxContent>
                  </v:textbox>
                  <w10:wrap type="none"/>
                </v:shape>
              </v:group>
            </w:pict>
          </mc:Fallback>
        </mc:AlternateContent>
      </w:r>
      <w:r>
        <w:rPr>
          <w:sz w:val="20"/>
        </w:rPr>
      </w:r>
    </w:p>
    <w:p>
      <w:pPr>
        <w:pStyle w:val="BodyText"/>
        <w:spacing w:before="242"/>
        <w:ind w:left="0"/>
        <w:jc w:val="left"/>
      </w:pPr>
    </w:p>
    <w:p>
      <w:pPr>
        <w:pStyle w:val="BodyText"/>
        <w:spacing w:line="232" w:lineRule="auto"/>
        <w:ind w:right="135"/>
      </w:pPr>
      <w:r>
        <w:rPr/>
        <w:t>Ata da 1 ª sessão extraordinária da(s) Câmara Criminal do Estado Do Amazonas, realizada ao(s) 04 de Dezembro de 2025. Na data supra, às 09:00 horas, sob a Presidência do(a) Excelentíssimo(a) Senhor(a) Desembargador(a)</w:t>
      </w:r>
      <w:r>
        <w:rPr>
          <w:spacing w:val="-3"/>
        </w:rPr>
        <w:t> </w:t>
      </w:r>
      <w:r>
        <w:rPr/>
        <w:t>Henrique</w:t>
      </w:r>
      <w:r>
        <w:rPr>
          <w:spacing w:val="-3"/>
        </w:rPr>
        <w:t> </w:t>
      </w:r>
      <w:r>
        <w:rPr/>
        <w:t>Veiga</w:t>
      </w:r>
      <w:r>
        <w:rPr>
          <w:spacing w:val="-3"/>
        </w:rPr>
        <w:t> </w:t>
      </w:r>
      <w:r>
        <w:rPr/>
        <w:t>Lima</w:t>
      </w:r>
      <w:r>
        <w:rPr>
          <w:spacing w:val="-3"/>
        </w:rPr>
        <w:t> </w:t>
      </w:r>
      <w:r>
        <w:rPr/>
        <w:t>no(a)</w:t>
      </w:r>
      <w:r>
        <w:rPr>
          <w:spacing w:val="-3"/>
        </w:rPr>
        <w:t> </w:t>
      </w:r>
      <w:r>
        <w:rPr/>
        <w:t>Plenário</w:t>
      </w:r>
      <w:r>
        <w:rPr>
          <w:spacing w:val="-3"/>
        </w:rPr>
        <w:t> </w:t>
      </w:r>
      <w:r>
        <w:rPr/>
        <w:t>da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Criminal,</w:t>
      </w:r>
      <w:r>
        <w:rPr>
          <w:spacing w:val="-3"/>
        </w:rPr>
        <w:t> </w:t>
      </w:r>
      <w:r>
        <w:rPr/>
        <w:t>presente(s)</w:t>
      </w:r>
      <w:r>
        <w:rPr>
          <w:spacing w:val="-3"/>
        </w:rPr>
        <w:t> </w:t>
      </w:r>
      <w:r>
        <w:rPr/>
        <w:t>o(s)</w:t>
      </w:r>
      <w:r>
        <w:rPr>
          <w:spacing w:val="-3"/>
        </w:rPr>
        <w:t> </w:t>
      </w:r>
      <w:r>
        <w:rPr/>
        <w:t>Eminente(s) Senhor(es) Desembargador(es) Carla Maria Santos Dos Reis, Jorge Manoel Lopes Lins, Ernesto Anselmo Queiroz Chíxaro, Vania Maria Do Perpetuo Socorro Marques Marinho, Luiza Cristina Nascimento Da Costa Marques e Henrique Veiga Lima. Representando o Ministério Público do Estado Liani Mônica Guedes De Freitas Rodrigues, Digníssimo(a) Procurador(a) de Justiça em 2º Grau. Aprovada ata da</w:t>
      </w:r>
      <w:r>
        <w:rPr>
          <w:spacing w:val="80"/>
        </w:rPr>
        <w:t> </w:t>
      </w:r>
      <w:r>
        <w:rPr/>
        <w:t>sessão</w:t>
      </w:r>
      <w:r>
        <w:rPr>
          <w:spacing w:val="60"/>
        </w:rPr>
        <w:t> </w:t>
      </w:r>
      <w:r>
        <w:rPr/>
        <w:t>de</w:t>
      </w:r>
      <w:r>
        <w:rPr>
          <w:spacing w:val="60"/>
        </w:rPr>
        <w:t> </w:t>
      </w:r>
      <w:r>
        <w:rPr/>
        <w:t>julgamento</w:t>
      </w:r>
      <w:r>
        <w:rPr>
          <w:spacing w:val="60"/>
        </w:rPr>
        <w:t> </w:t>
      </w:r>
      <w:r>
        <w:rPr/>
        <w:t>anterior.</w:t>
      </w:r>
      <w:r>
        <w:rPr>
          <w:spacing w:val="60"/>
        </w:rPr>
        <w:t> </w:t>
      </w:r>
      <w:r>
        <w:rPr/>
        <w:t>Secretariada</w:t>
      </w:r>
      <w:r>
        <w:rPr>
          <w:spacing w:val="60"/>
        </w:rPr>
        <w:t> </w:t>
      </w:r>
      <w:r>
        <w:rPr/>
        <w:t>pelo(a)</w:t>
      </w:r>
      <w:r>
        <w:rPr>
          <w:spacing w:val="60"/>
        </w:rPr>
        <w:t> </w:t>
      </w:r>
      <w:r>
        <w:rPr/>
        <w:t>bel.</w:t>
      </w:r>
      <w:r>
        <w:rPr>
          <w:spacing w:val="60"/>
        </w:rPr>
        <w:t> </w:t>
      </w:r>
      <w:r>
        <w:rPr/>
        <w:t>Mastewener</w:t>
      </w:r>
      <w:r>
        <w:rPr>
          <w:spacing w:val="60"/>
        </w:rPr>
        <w:t> </w:t>
      </w:r>
      <w:r>
        <w:rPr/>
        <w:t>Abreu</w:t>
      </w:r>
      <w:r>
        <w:rPr>
          <w:spacing w:val="60"/>
        </w:rPr>
        <w:t> </w:t>
      </w:r>
      <w:r>
        <w:rPr/>
        <w:t>Nery,</w:t>
      </w:r>
      <w:r>
        <w:rPr>
          <w:spacing w:val="60"/>
        </w:rPr>
        <w:t> </w:t>
      </w:r>
      <w:r>
        <w:rPr/>
        <w:t>foram</w:t>
      </w:r>
      <w:r>
        <w:rPr>
          <w:spacing w:val="60"/>
        </w:rPr>
        <w:t> </w:t>
      </w:r>
      <w:r>
        <w:rPr/>
        <w:t>abertos</w:t>
      </w:r>
      <w:r>
        <w:rPr>
          <w:spacing w:val="60"/>
        </w:rPr>
        <w:t> </w:t>
      </w:r>
      <w:r>
        <w:rPr/>
        <w:t>os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trabalhos.</w:t>
      </w:r>
      <w:r>
        <w:rPr>
          <w:spacing w:val="73"/>
          <w:sz w:val="24"/>
        </w:rPr>
        <w:t> </w:t>
      </w:r>
      <w:r>
        <w:rPr>
          <w:b/>
          <w:sz w:val="24"/>
        </w:rPr>
        <w:t>JULGAMENTOS:</w:t>
      </w:r>
      <w:r>
        <w:rPr>
          <w:b/>
          <w:spacing w:val="76"/>
          <w:sz w:val="24"/>
        </w:rPr>
        <w:t> </w:t>
      </w:r>
      <w:r>
        <w:rPr>
          <w:b/>
          <w:sz w:val="24"/>
        </w:rPr>
        <w:t>1.</w:t>
      </w:r>
      <w:r>
        <w:rPr>
          <w:b/>
          <w:spacing w:val="75"/>
          <w:sz w:val="24"/>
        </w:rPr>
        <w:t> </w:t>
      </w:r>
      <w:r>
        <w:rPr>
          <w:b/>
          <w:sz w:val="24"/>
        </w:rPr>
        <w:t>0622723-65.2025.8.04.9001</w:t>
      </w:r>
      <w:r>
        <w:rPr>
          <w:b/>
          <w:spacing w:val="75"/>
          <w:sz w:val="24"/>
        </w:rPr>
        <w:t> </w:t>
      </w:r>
      <w:r>
        <w:rPr>
          <w:sz w:val="24"/>
        </w:rPr>
        <w:t>-</w:t>
      </w:r>
      <w:r>
        <w:rPr>
          <w:spacing w:val="75"/>
          <w:sz w:val="24"/>
        </w:rPr>
        <w:t> </w:t>
      </w:r>
      <w:r>
        <w:rPr>
          <w:sz w:val="24"/>
        </w:rPr>
        <w:t>Habeas</w:t>
      </w:r>
      <w:r>
        <w:rPr>
          <w:spacing w:val="75"/>
          <w:sz w:val="24"/>
        </w:rPr>
        <w:t> </w:t>
      </w:r>
      <w:r>
        <w:rPr>
          <w:sz w:val="24"/>
        </w:rPr>
        <w:t>Corpus</w:t>
      </w:r>
      <w:r>
        <w:rPr>
          <w:spacing w:val="75"/>
          <w:sz w:val="24"/>
        </w:rPr>
        <w:t> </w:t>
      </w:r>
      <w:r>
        <w:rPr>
          <w:sz w:val="24"/>
        </w:rPr>
        <w:t>Criminal</w:t>
      </w:r>
      <w:r>
        <w:rPr>
          <w:spacing w:val="75"/>
          <w:sz w:val="24"/>
        </w:rPr>
        <w:t> </w:t>
      </w:r>
      <w:r>
        <w:rPr>
          <w:sz w:val="24"/>
        </w:rPr>
        <w:t>-</w:t>
      </w:r>
      <w:r>
        <w:rPr>
          <w:spacing w:val="75"/>
          <w:sz w:val="24"/>
        </w:rPr>
        <w:t> </w:t>
      </w:r>
      <w:r>
        <w:rPr>
          <w:spacing w:val="-2"/>
          <w:sz w:val="24"/>
        </w:rPr>
        <w:t>Câmara</w:t>
      </w:r>
    </w:p>
    <w:p>
      <w:pPr>
        <w:pStyle w:val="BodyText"/>
        <w:spacing w:line="235" w:lineRule="auto"/>
        <w:ind w:right="131"/>
      </w:pPr>
      <w:r>
        <w:rPr/>
        <w:t>Criminal. Relator: Carla Maria Santos Dos Reis. Impetrante/Paciente: GERLEY DE VASCONCELOS ANICACIO. Autoridade Coatora: Atos do Exmo. Sr. Juiz de Direito Plantonista das Varas Criminais. Decisão principal: 447 - Denegação - Habeas corpus, atribuído à(s) parte(s) GERLEY DE VASCONCELOS</w:t>
      </w:r>
      <w:r>
        <w:rPr>
          <w:spacing w:val="33"/>
        </w:rPr>
        <w:t> </w:t>
      </w:r>
      <w:r>
        <w:rPr/>
        <w:t>ANICACIO</w:t>
      </w:r>
      <w:r>
        <w:rPr>
          <w:spacing w:val="33"/>
        </w:rPr>
        <w:t> </w:t>
      </w:r>
      <w:r>
        <w:rPr/>
        <w:t>-</w:t>
      </w:r>
      <w:r>
        <w:rPr>
          <w:spacing w:val="33"/>
        </w:rPr>
        <w:t> </w:t>
      </w:r>
      <w:r>
        <w:rPr/>
        <w:t>Unânime.</w:t>
      </w:r>
      <w:r>
        <w:rPr>
          <w:spacing w:val="34"/>
        </w:rPr>
        <w:t> </w:t>
      </w:r>
      <w:r>
        <w:rPr>
          <w:b/>
        </w:rPr>
        <w:t>2.</w:t>
      </w:r>
      <w:r>
        <w:rPr>
          <w:b/>
          <w:spacing w:val="33"/>
        </w:rPr>
        <w:t> </w:t>
      </w:r>
      <w:r>
        <w:rPr>
          <w:b/>
        </w:rPr>
        <w:t>0019404-41.2025.8.04.9001</w:t>
      </w:r>
      <w:r>
        <w:rPr>
          <w:b/>
          <w:spacing w:val="34"/>
        </w:rPr>
        <w:t> </w:t>
      </w:r>
      <w:r>
        <w:rPr/>
        <w:t>-</w:t>
      </w:r>
      <w:r>
        <w:rPr>
          <w:spacing w:val="33"/>
        </w:rPr>
        <w:t> </w:t>
      </w:r>
      <w:r>
        <w:rPr/>
        <w:t>Habeas</w:t>
      </w:r>
      <w:r>
        <w:rPr>
          <w:spacing w:val="33"/>
        </w:rPr>
        <w:t> </w:t>
      </w:r>
      <w:r>
        <w:rPr/>
        <w:t>Corpus</w:t>
      </w:r>
      <w:r>
        <w:rPr>
          <w:spacing w:val="33"/>
        </w:rPr>
        <w:t> </w:t>
      </w:r>
      <w:r>
        <w:rPr/>
        <w:t>Criminal</w:t>
      </w:r>
      <w:r>
        <w:rPr>
          <w:spacing w:val="33"/>
        </w:rPr>
        <w:t> </w:t>
      </w:r>
      <w:r>
        <w:rPr/>
        <w:t>-</w:t>
      </w:r>
    </w:p>
    <w:p>
      <w:pPr>
        <w:pStyle w:val="BodyText"/>
        <w:spacing w:line="235" w:lineRule="auto"/>
        <w:ind w:right="130"/>
      </w:pPr>
      <w:r>
        <w:rPr/>
        <w:t>Câmara Criminal. Relator: Jorge Manoel Lopes Lins. Impetrante/Paciente: Uitalo Rodrigues de Souza representado(a) por A DEFENSORIA PUBLICA DO ESTADO DO AMAZONAS. Autoridade Coatora: 2ª VARA DO TRIBUNAL DO JURI DE MANAUS. Decisão principal: 447 - Denegação - Habeas corpus, atribuído à(s) parte(s) Uitalo Rodrigues de Souza representado(a) por A DEFENSORIA PUBLICA</w:t>
      </w:r>
      <w:r>
        <w:rPr>
          <w:spacing w:val="10"/>
        </w:rPr>
        <w:t> </w:t>
      </w:r>
      <w:r>
        <w:rPr/>
        <w:t>DO</w:t>
      </w:r>
      <w:r>
        <w:rPr>
          <w:spacing w:val="10"/>
        </w:rPr>
        <w:t> </w:t>
      </w:r>
      <w:r>
        <w:rPr/>
        <w:t>ESTADO</w:t>
      </w:r>
      <w:r>
        <w:rPr>
          <w:spacing w:val="10"/>
        </w:rPr>
        <w:t> </w:t>
      </w:r>
      <w:r>
        <w:rPr/>
        <w:t>DO</w:t>
      </w:r>
      <w:r>
        <w:rPr>
          <w:spacing w:val="10"/>
        </w:rPr>
        <w:t> </w:t>
      </w:r>
      <w:r>
        <w:rPr/>
        <w:t>AMAZONAS</w:t>
      </w:r>
      <w:r>
        <w:rPr>
          <w:spacing w:val="10"/>
        </w:rPr>
        <w:t> </w:t>
      </w:r>
      <w:r>
        <w:rPr/>
        <w:t>-</w:t>
      </w:r>
      <w:r>
        <w:rPr>
          <w:spacing w:val="10"/>
        </w:rPr>
        <w:t> </w:t>
      </w:r>
      <w:r>
        <w:rPr/>
        <w:t>Unânime.</w:t>
      </w:r>
      <w:r>
        <w:rPr>
          <w:spacing w:val="13"/>
        </w:rPr>
        <w:t> </w:t>
      </w:r>
      <w:r>
        <w:rPr>
          <w:b/>
        </w:rPr>
        <w:t>3.</w:t>
      </w:r>
      <w:r>
        <w:rPr>
          <w:b/>
          <w:spacing w:val="10"/>
        </w:rPr>
        <w:t> </w:t>
      </w:r>
      <w:r>
        <w:rPr>
          <w:b/>
        </w:rPr>
        <w:t>0021198-97.2025.8.04.9001</w:t>
      </w:r>
      <w:r>
        <w:rPr>
          <w:b/>
          <w:spacing w:val="10"/>
        </w:rPr>
        <w:t> </w:t>
      </w:r>
      <w:r>
        <w:rPr/>
        <w:t>-</w:t>
      </w:r>
      <w:r>
        <w:rPr>
          <w:spacing w:val="10"/>
        </w:rPr>
        <w:t> </w:t>
      </w:r>
      <w:r>
        <w:rPr/>
        <w:t>Habeas</w:t>
      </w:r>
      <w:r>
        <w:rPr>
          <w:spacing w:val="10"/>
        </w:rPr>
        <w:t> </w:t>
      </w:r>
      <w:r>
        <w:rPr>
          <w:spacing w:val="-2"/>
        </w:rPr>
        <w:t>Corpus</w:t>
      </w:r>
    </w:p>
    <w:p>
      <w:pPr>
        <w:pStyle w:val="BodyText"/>
        <w:spacing w:line="235" w:lineRule="auto"/>
        <w:ind w:right="131"/>
      </w:pPr>
      <w:r>
        <w:rPr/>
        <w:t>Criminal - Câmara Criminal. Relator: Jorge Manoel Lopes Lins. Impetrante/Paciente: Fabrício da Silva Nunes. Autoridade Coatora: JUÍZO DE DIREITO DA 3ª VARA DO TRIBUNAL DO JÚRI DA COMARCA DE MANAUS/AM. Decisão principal: 447 - Denegação - Habeas corpus, atribuído à(s) parte(s) Fabrício da Silva Nunes - Unânime. </w:t>
      </w:r>
      <w:r>
        <w:rPr>
          <w:b/>
        </w:rPr>
        <w:t>4. 0018598-06.2025.8.04.9001 </w:t>
      </w:r>
      <w:r>
        <w:rPr/>
        <w:t>- Habeas Corpus Criminal - Câmara Criminal. Relator: Vania Maria Do Perpetuo Socorro Marques Marinho. Impetrante/Paciente: E.F.P.Autoridade Coatora: J.d.D.d.V.d.C.d.P.F. Decisão principal: 447 - Denegação - Habeas corpus, atribuído à(s) parte(s) E.F.P. - Unânime. </w:t>
      </w:r>
      <w:r>
        <w:rPr>
          <w:b/>
        </w:rPr>
        <w:t>5. 0021321-95.2025.8.04.9001/1 </w:t>
      </w:r>
      <w:r>
        <w:rPr/>
        <w:t>- Habeas Corpus Criminal </w:t>
      </w:r>
      <w:r>
        <w:rPr/>
        <w:t>- Câmara Criminal. Relator: Vania Maria Do Perpetuo Socorro Marques Marinho. Impetrante/Paciente: Ingson de Paula Viana de Jesus. Autoridade Coatora: JUIZO DE DIREITO DA 2ª VARA ESPECIALIZADA</w:t>
      </w:r>
      <w:r>
        <w:rPr>
          <w:spacing w:val="3"/>
        </w:rPr>
        <w:t> </w:t>
      </w:r>
      <w:r>
        <w:rPr/>
        <w:t>EM</w:t>
      </w:r>
      <w:r>
        <w:rPr>
          <w:spacing w:val="3"/>
        </w:rPr>
        <w:t> </w:t>
      </w:r>
      <w:r>
        <w:rPr/>
        <w:t>CRIMES</w:t>
      </w:r>
      <w:r>
        <w:rPr>
          <w:spacing w:val="3"/>
        </w:rPr>
        <w:t> </w:t>
      </w:r>
      <w:r>
        <w:rPr/>
        <w:t>DE</w:t>
      </w:r>
      <w:r>
        <w:rPr>
          <w:spacing w:val="3"/>
        </w:rPr>
        <w:t> </w:t>
      </w:r>
      <w:r>
        <w:rPr/>
        <w:t>USO</w:t>
      </w:r>
      <w:r>
        <w:rPr>
          <w:spacing w:val="3"/>
        </w:rPr>
        <w:t> </w:t>
      </w:r>
      <w:r>
        <w:rPr/>
        <w:t>E</w:t>
      </w:r>
      <w:r>
        <w:rPr>
          <w:spacing w:val="3"/>
        </w:rPr>
        <w:t> </w:t>
      </w:r>
      <w:r>
        <w:rPr/>
        <w:t>TRÁFICO</w:t>
      </w:r>
      <w:r>
        <w:rPr>
          <w:spacing w:val="3"/>
        </w:rPr>
        <w:t> </w:t>
      </w:r>
      <w:r>
        <w:rPr/>
        <w:t>DE</w:t>
      </w:r>
      <w:r>
        <w:rPr>
          <w:spacing w:val="3"/>
        </w:rPr>
        <w:t> </w:t>
      </w:r>
      <w:r>
        <w:rPr/>
        <w:t>ENTORPECENTES.</w:t>
      </w:r>
      <w:r>
        <w:rPr>
          <w:spacing w:val="3"/>
        </w:rPr>
        <w:t> </w:t>
      </w:r>
      <w:r>
        <w:rPr/>
        <w:t>Decisão</w:t>
      </w:r>
      <w:r>
        <w:rPr>
          <w:spacing w:val="3"/>
        </w:rPr>
        <w:t> </w:t>
      </w:r>
      <w:r>
        <w:rPr/>
        <w:t>principal:</w:t>
      </w:r>
      <w:r>
        <w:rPr>
          <w:spacing w:val="3"/>
        </w:rPr>
        <w:t> </w:t>
      </w:r>
      <w:r>
        <w:rPr>
          <w:spacing w:val="-5"/>
        </w:rPr>
        <w:t>447</w:t>
      </w:r>
    </w:p>
    <w:p>
      <w:pPr>
        <w:pStyle w:val="BodyText"/>
        <w:spacing w:line="272" w:lineRule="exact"/>
        <w:rPr>
          <w:b/>
        </w:rPr>
      </w:pPr>
      <w:r>
        <w:rPr/>
        <w:t>-</w:t>
      </w:r>
      <w:r>
        <w:rPr>
          <w:spacing w:val="42"/>
        </w:rPr>
        <w:t> </w:t>
      </w:r>
      <w:r>
        <w:rPr/>
        <w:t>Denegação</w:t>
      </w:r>
      <w:r>
        <w:rPr>
          <w:spacing w:val="43"/>
        </w:rPr>
        <w:t> </w:t>
      </w:r>
      <w:r>
        <w:rPr/>
        <w:t>-</w:t>
      </w:r>
      <w:r>
        <w:rPr>
          <w:spacing w:val="43"/>
        </w:rPr>
        <w:t> </w:t>
      </w:r>
      <w:r>
        <w:rPr/>
        <w:t>Habeas</w:t>
      </w:r>
      <w:r>
        <w:rPr>
          <w:spacing w:val="43"/>
        </w:rPr>
        <w:t> </w:t>
      </w:r>
      <w:r>
        <w:rPr/>
        <w:t>corpus,</w:t>
      </w:r>
      <w:r>
        <w:rPr>
          <w:spacing w:val="43"/>
        </w:rPr>
        <w:t> </w:t>
      </w:r>
      <w:r>
        <w:rPr/>
        <w:t>atribuído</w:t>
      </w:r>
      <w:r>
        <w:rPr>
          <w:spacing w:val="43"/>
        </w:rPr>
        <w:t> </w:t>
      </w:r>
      <w:r>
        <w:rPr/>
        <w:t>à(s)</w:t>
      </w:r>
      <w:r>
        <w:rPr>
          <w:spacing w:val="43"/>
        </w:rPr>
        <w:t> </w:t>
      </w:r>
      <w:r>
        <w:rPr/>
        <w:t>parte(s)</w:t>
      </w:r>
      <w:r>
        <w:rPr>
          <w:spacing w:val="43"/>
        </w:rPr>
        <w:t> </w:t>
      </w:r>
      <w:r>
        <w:rPr/>
        <w:t>Ingson</w:t>
      </w:r>
      <w:r>
        <w:rPr>
          <w:spacing w:val="43"/>
        </w:rPr>
        <w:t> </w:t>
      </w:r>
      <w:r>
        <w:rPr/>
        <w:t>de</w:t>
      </w:r>
      <w:r>
        <w:rPr>
          <w:spacing w:val="43"/>
        </w:rPr>
        <w:t> </w:t>
      </w:r>
      <w:r>
        <w:rPr/>
        <w:t>Paula</w:t>
      </w:r>
      <w:r>
        <w:rPr>
          <w:spacing w:val="43"/>
        </w:rPr>
        <w:t> </w:t>
      </w:r>
      <w:r>
        <w:rPr/>
        <w:t>Viana</w:t>
      </w:r>
      <w:r>
        <w:rPr>
          <w:spacing w:val="42"/>
        </w:rPr>
        <w:t> </w:t>
      </w:r>
      <w:r>
        <w:rPr/>
        <w:t>de</w:t>
      </w:r>
      <w:r>
        <w:rPr>
          <w:spacing w:val="43"/>
        </w:rPr>
        <w:t> </w:t>
      </w:r>
      <w:r>
        <w:rPr/>
        <w:t>Jesus</w:t>
      </w:r>
      <w:r>
        <w:rPr>
          <w:spacing w:val="43"/>
        </w:rPr>
        <w:t> </w:t>
      </w:r>
      <w:r>
        <w:rPr/>
        <w:t>-</w:t>
      </w:r>
      <w:r>
        <w:rPr>
          <w:spacing w:val="43"/>
        </w:rPr>
        <w:t> </w:t>
      </w:r>
      <w:r>
        <w:rPr/>
        <w:t>Unânime.</w:t>
      </w:r>
      <w:r>
        <w:rPr>
          <w:spacing w:val="53"/>
        </w:rPr>
        <w:t> </w:t>
      </w:r>
      <w:r>
        <w:rPr>
          <w:b/>
          <w:spacing w:val="-5"/>
        </w:rPr>
        <w:t>6.</w:t>
      </w:r>
    </w:p>
    <w:p>
      <w:pPr>
        <w:spacing w:line="267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0622004-83.2025.8.04.9001</w:t>
      </w:r>
      <w:r>
        <w:rPr>
          <w:b/>
          <w:spacing w:val="68"/>
          <w:sz w:val="24"/>
        </w:rPr>
        <w:t> </w:t>
      </w:r>
      <w:r>
        <w:rPr>
          <w:sz w:val="24"/>
        </w:rPr>
        <w:t>-</w:t>
      </w:r>
      <w:r>
        <w:rPr>
          <w:spacing w:val="68"/>
          <w:sz w:val="24"/>
        </w:rPr>
        <w:t> </w:t>
      </w:r>
      <w:r>
        <w:rPr>
          <w:sz w:val="24"/>
        </w:rPr>
        <w:t>Habeas</w:t>
      </w:r>
      <w:r>
        <w:rPr>
          <w:spacing w:val="67"/>
          <w:sz w:val="24"/>
        </w:rPr>
        <w:t> </w:t>
      </w:r>
      <w:r>
        <w:rPr>
          <w:sz w:val="24"/>
        </w:rPr>
        <w:t>Corpus</w:t>
      </w:r>
      <w:r>
        <w:rPr>
          <w:spacing w:val="68"/>
          <w:sz w:val="24"/>
        </w:rPr>
        <w:t> </w:t>
      </w:r>
      <w:r>
        <w:rPr>
          <w:sz w:val="24"/>
        </w:rPr>
        <w:t>Criminal</w:t>
      </w:r>
      <w:r>
        <w:rPr>
          <w:spacing w:val="67"/>
          <w:sz w:val="24"/>
        </w:rPr>
        <w:t> </w:t>
      </w:r>
      <w:r>
        <w:rPr>
          <w:sz w:val="24"/>
        </w:rPr>
        <w:t>-</w:t>
      </w:r>
      <w:r>
        <w:rPr>
          <w:spacing w:val="68"/>
          <w:sz w:val="24"/>
        </w:rPr>
        <w:t> </w:t>
      </w:r>
      <w:r>
        <w:rPr>
          <w:sz w:val="24"/>
        </w:rPr>
        <w:t>Câmara</w:t>
      </w:r>
      <w:r>
        <w:rPr>
          <w:spacing w:val="67"/>
          <w:sz w:val="24"/>
        </w:rPr>
        <w:t> </w:t>
      </w:r>
      <w:r>
        <w:rPr>
          <w:sz w:val="24"/>
        </w:rPr>
        <w:t>Criminal.</w:t>
      </w:r>
      <w:r>
        <w:rPr>
          <w:spacing w:val="68"/>
          <w:sz w:val="24"/>
        </w:rPr>
        <w:t> </w:t>
      </w:r>
      <w:r>
        <w:rPr>
          <w:sz w:val="24"/>
        </w:rPr>
        <w:t>Relator:</w:t>
      </w:r>
      <w:r>
        <w:rPr>
          <w:spacing w:val="67"/>
          <w:sz w:val="24"/>
        </w:rPr>
        <w:t> </w:t>
      </w:r>
      <w:r>
        <w:rPr>
          <w:sz w:val="24"/>
        </w:rPr>
        <w:t>Luiza</w:t>
      </w:r>
      <w:r>
        <w:rPr>
          <w:spacing w:val="68"/>
          <w:sz w:val="24"/>
        </w:rPr>
        <w:t> </w:t>
      </w:r>
      <w:r>
        <w:rPr>
          <w:spacing w:val="-2"/>
          <w:sz w:val="24"/>
        </w:rPr>
        <w:t>Cristina</w:t>
      </w:r>
    </w:p>
    <w:p>
      <w:pPr>
        <w:pStyle w:val="BodyText"/>
        <w:spacing w:line="237" w:lineRule="auto"/>
        <w:ind w:right="129"/>
        <w:rPr>
          <w:b/>
        </w:rPr>
      </w:pPr>
      <w:r>
        <w:rPr/>
        <w:t>Nascimento Da Costa Marques. Impetrante/Paciente: ROBSON CARLOS LINS. Autoridade Coatora: Juízo de Direito da Vara Única da Comarca de São Gabriel da Cachoeira. Decisão principal: 447 - Denegação</w:t>
      </w:r>
      <w:r>
        <w:rPr>
          <w:spacing w:val="78"/>
          <w:w w:val="150"/>
        </w:rPr>
        <w:t> </w:t>
      </w:r>
      <w:r>
        <w:rPr/>
        <w:t>-</w:t>
      </w:r>
      <w:r>
        <w:rPr>
          <w:spacing w:val="78"/>
          <w:w w:val="150"/>
        </w:rPr>
        <w:t> </w:t>
      </w:r>
      <w:r>
        <w:rPr/>
        <w:t>Habeas</w:t>
      </w:r>
      <w:r>
        <w:rPr>
          <w:spacing w:val="78"/>
          <w:w w:val="150"/>
        </w:rPr>
        <w:t> </w:t>
      </w:r>
      <w:r>
        <w:rPr/>
        <w:t>corpus,</w:t>
      </w:r>
      <w:r>
        <w:rPr>
          <w:spacing w:val="78"/>
          <w:w w:val="150"/>
        </w:rPr>
        <w:t> </w:t>
      </w:r>
      <w:r>
        <w:rPr/>
        <w:t>atribuído</w:t>
      </w:r>
      <w:r>
        <w:rPr>
          <w:spacing w:val="78"/>
          <w:w w:val="150"/>
        </w:rPr>
        <w:t> </w:t>
      </w:r>
      <w:r>
        <w:rPr/>
        <w:t>à(s)</w:t>
      </w:r>
      <w:r>
        <w:rPr>
          <w:spacing w:val="78"/>
          <w:w w:val="150"/>
        </w:rPr>
        <w:t> </w:t>
      </w:r>
      <w:r>
        <w:rPr/>
        <w:t>parte(s)</w:t>
      </w:r>
      <w:r>
        <w:rPr>
          <w:spacing w:val="78"/>
          <w:w w:val="150"/>
        </w:rPr>
        <w:t> </w:t>
      </w:r>
      <w:r>
        <w:rPr/>
        <w:t>ROBSON</w:t>
      </w:r>
      <w:r>
        <w:rPr>
          <w:spacing w:val="78"/>
          <w:w w:val="150"/>
        </w:rPr>
        <w:t> </w:t>
      </w:r>
      <w:r>
        <w:rPr/>
        <w:t>CARLOS</w:t>
      </w:r>
      <w:r>
        <w:rPr>
          <w:spacing w:val="78"/>
          <w:w w:val="150"/>
        </w:rPr>
        <w:t> </w:t>
      </w:r>
      <w:r>
        <w:rPr/>
        <w:t>LINS</w:t>
      </w:r>
      <w:r>
        <w:rPr>
          <w:spacing w:val="78"/>
          <w:w w:val="150"/>
        </w:rPr>
        <w:t> </w:t>
      </w:r>
      <w:r>
        <w:rPr/>
        <w:t>-</w:t>
      </w:r>
      <w:r>
        <w:rPr>
          <w:spacing w:val="78"/>
          <w:w w:val="150"/>
        </w:rPr>
        <w:t> </w:t>
      </w:r>
      <w:r>
        <w:rPr/>
        <w:t>Unânime.</w:t>
      </w:r>
      <w:r>
        <w:rPr>
          <w:spacing w:val="80"/>
          <w:w w:val="150"/>
        </w:rPr>
        <w:t> </w:t>
      </w:r>
      <w:r>
        <w:rPr>
          <w:b/>
        </w:rPr>
        <w:t>7.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0009428-10.2025.8.04.9001</w:t>
      </w:r>
      <w:r>
        <w:rPr>
          <w:b/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5"/>
          <w:sz w:val="24"/>
        </w:rPr>
        <w:t> </w:t>
      </w:r>
      <w:r>
        <w:rPr>
          <w:sz w:val="24"/>
        </w:rPr>
        <w:t>Habeas</w:t>
      </w:r>
      <w:r>
        <w:rPr>
          <w:spacing w:val="55"/>
          <w:sz w:val="24"/>
        </w:rPr>
        <w:t> </w:t>
      </w:r>
      <w:r>
        <w:rPr>
          <w:sz w:val="24"/>
        </w:rPr>
        <w:t>Corpus</w:t>
      </w:r>
      <w:r>
        <w:rPr>
          <w:spacing w:val="55"/>
          <w:sz w:val="24"/>
        </w:rPr>
        <w:t> </w:t>
      </w:r>
      <w:r>
        <w:rPr>
          <w:sz w:val="24"/>
        </w:rPr>
        <w:t>Criminal</w:t>
      </w:r>
      <w:r>
        <w:rPr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Câmara</w:t>
      </w:r>
      <w:r>
        <w:rPr>
          <w:spacing w:val="55"/>
          <w:sz w:val="24"/>
        </w:rPr>
        <w:t> </w:t>
      </w:r>
      <w:r>
        <w:rPr>
          <w:sz w:val="24"/>
        </w:rPr>
        <w:t>Criminal.</w:t>
      </w:r>
      <w:r>
        <w:rPr>
          <w:spacing w:val="55"/>
          <w:sz w:val="24"/>
        </w:rPr>
        <w:t> </w:t>
      </w:r>
      <w:r>
        <w:rPr>
          <w:sz w:val="24"/>
        </w:rPr>
        <w:t>Relator:</w:t>
      </w:r>
      <w:r>
        <w:rPr>
          <w:spacing w:val="55"/>
          <w:sz w:val="24"/>
        </w:rPr>
        <w:t> </w:t>
      </w:r>
      <w:r>
        <w:rPr>
          <w:sz w:val="24"/>
        </w:rPr>
        <w:t>Henrique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Veiga</w:t>
      </w:r>
    </w:p>
    <w:p>
      <w:pPr>
        <w:pStyle w:val="BodyText"/>
        <w:spacing w:line="232" w:lineRule="auto"/>
        <w:ind w:right="134"/>
      </w:pPr>
      <w:r>
        <w:rPr/>
        <w:t>Lima. Impetrante/Paciente: ADRIANO CAMPOS VIEIRA representado(a) por DEFENSORIA PÚBLICA</w:t>
      </w:r>
      <w:r>
        <w:rPr>
          <w:spacing w:val="69"/>
          <w:w w:val="150"/>
        </w:rPr>
        <w:t> </w:t>
      </w:r>
      <w:r>
        <w:rPr/>
        <w:t>DO</w:t>
      </w:r>
      <w:r>
        <w:rPr>
          <w:spacing w:val="69"/>
          <w:w w:val="150"/>
        </w:rPr>
        <w:t> </w:t>
      </w:r>
      <w:r>
        <w:rPr/>
        <w:t>ESTADO</w:t>
      </w:r>
      <w:r>
        <w:rPr>
          <w:spacing w:val="70"/>
          <w:w w:val="150"/>
        </w:rPr>
        <w:t> </w:t>
      </w:r>
      <w:r>
        <w:rPr/>
        <w:t>DO</w:t>
      </w:r>
      <w:r>
        <w:rPr>
          <w:spacing w:val="69"/>
          <w:w w:val="150"/>
        </w:rPr>
        <w:t> </w:t>
      </w:r>
      <w:r>
        <w:rPr/>
        <w:t>AMAZONAS.</w:t>
      </w:r>
      <w:r>
        <w:rPr>
          <w:spacing w:val="70"/>
          <w:w w:val="150"/>
        </w:rPr>
        <w:t> </w:t>
      </w:r>
      <w:r>
        <w:rPr/>
        <w:t>Autoridade</w:t>
      </w:r>
      <w:r>
        <w:rPr>
          <w:spacing w:val="69"/>
          <w:w w:val="150"/>
        </w:rPr>
        <w:t> </w:t>
      </w:r>
      <w:r>
        <w:rPr/>
        <w:t>Coatora:</w:t>
      </w:r>
      <w:r>
        <w:rPr>
          <w:spacing w:val="69"/>
          <w:w w:val="150"/>
        </w:rPr>
        <w:t> </w:t>
      </w:r>
      <w:r>
        <w:rPr/>
        <w:t>VARAS</w:t>
      </w:r>
      <w:r>
        <w:rPr>
          <w:spacing w:val="70"/>
          <w:w w:val="150"/>
        </w:rPr>
        <w:t> </w:t>
      </w:r>
      <w:r>
        <w:rPr/>
        <w:t>DE</w:t>
      </w:r>
      <w:r>
        <w:rPr>
          <w:spacing w:val="69"/>
          <w:w w:val="150"/>
        </w:rPr>
        <w:t> </w:t>
      </w:r>
      <w:r>
        <w:rPr/>
        <w:t>PLANTÃO</w:t>
      </w:r>
      <w:r>
        <w:rPr>
          <w:spacing w:val="70"/>
          <w:w w:val="150"/>
        </w:rPr>
        <w:t> </w:t>
      </w:r>
      <w:r>
        <w:rPr>
          <w:spacing w:val="-5"/>
        </w:rPr>
        <w:t>DA</w:t>
      </w:r>
    </w:p>
    <w:p>
      <w:pPr>
        <w:pStyle w:val="BodyText"/>
        <w:spacing w:line="237" w:lineRule="auto"/>
        <w:ind w:right="131"/>
      </w:pPr>
      <w:r>
        <w:rPr/>
        <w:t>COMARCA DE ITACOATIARA - PLANTÃO CRIMINAL. Decisão principal: 443 - Concessão - Habeas corpus, atribuído à(s) parte(s) ADRIANO CAMPOS VIEIRA representado(a) por DEFENSORIA PÚBLICA</w:t>
      </w:r>
      <w:r>
        <w:rPr>
          <w:spacing w:val="21"/>
        </w:rPr>
        <w:t> </w:t>
      </w:r>
      <w:r>
        <w:rPr/>
        <w:t>DO</w:t>
      </w:r>
      <w:r>
        <w:rPr>
          <w:spacing w:val="21"/>
        </w:rPr>
        <w:t> </w:t>
      </w:r>
      <w:r>
        <w:rPr/>
        <w:t>ESTADO</w:t>
      </w:r>
      <w:r>
        <w:rPr>
          <w:spacing w:val="21"/>
        </w:rPr>
        <w:t> </w:t>
      </w:r>
      <w:r>
        <w:rPr/>
        <w:t>DO</w:t>
      </w:r>
      <w:r>
        <w:rPr>
          <w:spacing w:val="21"/>
        </w:rPr>
        <w:t> </w:t>
      </w:r>
      <w:r>
        <w:rPr/>
        <w:t>AMAZONAS</w:t>
      </w:r>
      <w:r>
        <w:rPr>
          <w:spacing w:val="21"/>
        </w:rPr>
        <w:t> </w:t>
      </w:r>
      <w:r>
        <w:rPr/>
        <w:t>-</w:t>
      </w:r>
      <w:r>
        <w:rPr>
          <w:spacing w:val="21"/>
        </w:rPr>
        <w:t> </w:t>
      </w:r>
      <w:r>
        <w:rPr/>
        <w:t>Unânime.</w:t>
      </w:r>
      <w:r>
        <w:rPr>
          <w:spacing w:val="24"/>
        </w:rPr>
        <w:t> </w:t>
      </w:r>
      <w:r>
        <w:rPr>
          <w:b/>
        </w:rPr>
        <w:t>8.</w:t>
      </w:r>
      <w:r>
        <w:rPr>
          <w:b/>
          <w:spacing w:val="21"/>
        </w:rPr>
        <w:t> </w:t>
      </w:r>
      <w:r>
        <w:rPr>
          <w:b/>
        </w:rPr>
        <w:t>0222242-90.2014.8.04.0001/1</w:t>
      </w:r>
      <w:r>
        <w:rPr>
          <w:b/>
          <w:spacing w:val="21"/>
        </w:rPr>
        <w:t> </w:t>
      </w:r>
      <w:r>
        <w:rPr/>
        <w:t>-</w:t>
      </w:r>
      <w:r>
        <w:rPr>
          <w:spacing w:val="21"/>
        </w:rPr>
        <w:t> </w:t>
      </w:r>
      <w:r>
        <w:rPr/>
        <w:t>Recurso</w:t>
      </w:r>
      <w:r>
        <w:rPr>
          <w:spacing w:val="21"/>
        </w:rPr>
        <w:t> </w:t>
      </w:r>
      <w:r>
        <w:rPr/>
        <w:t>em</w:t>
      </w:r>
    </w:p>
    <w:p>
      <w:pPr>
        <w:pStyle w:val="BodyText"/>
        <w:spacing w:line="235" w:lineRule="auto"/>
        <w:ind w:right="131"/>
      </w:pPr>
      <w:r>
        <w:rPr/>
        <w:t>Sentido Estrito - Câmara Criminal. Relator: Jorge Manoel Lopes Lins. Impedimentos: 1 (Tipo: Impedimento. Motivo: Impedimento.), 2 (Tipo: Impedimento. Motivo: Impedimento.). Recorrente:</w:t>
      </w:r>
      <w:r>
        <w:rPr>
          <w:spacing w:val="40"/>
        </w:rPr>
        <w:t> </w:t>
      </w:r>
      <w:r>
        <w:rPr/>
        <w:t>Renato Fabiano dos Santos Benigno. Recorrido: Ministério Público do Estado do Amazonas representado(a) por Clarissa Moraes Brito. Adiado. </w:t>
      </w:r>
      <w:r>
        <w:rPr>
          <w:b/>
        </w:rPr>
        <w:t>9. 0000427-47.2019.8.04.5400 </w:t>
      </w:r>
      <w:r>
        <w:rPr/>
        <w:t>- Apelação Criminal - Câmara Criminal. Relator: Jorge Manoel Lopes Lins. Revisor: Ernesto Anselmo Queiroz Chíxaro. Apelante:</w:t>
      </w:r>
      <w:r>
        <w:rPr>
          <w:spacing w:val="67"/>
        </w:rPr>
        <w:t> </w:t>
      </w:r>
      <w:r>
        <w:rPr/>
        <w:t>LAUAN</w:t>
      </w:r>
      <w:r>
        <w:rPr>
          <w:spacing w:val="67"/>
        </w:rPr>
        <w:t> </w:t>
      </w:r>
      <w:r>
        <w:rPr/>
        <w:t>TAVARES</w:t>
      </w:r>
      <w:r>
        <w:rPr>
          <w:spacing w:val="68"/>
        </w:rPr>
        <w:t> </w:t>
      </w:r>
      <w:r>
        <w:rPr/>
        <w:t>DA</w:t>
      </w:r>
      <w:r>
        <w:rPr>
          <w:spacing w:val="67"/>
        </w:rPr>
        <w:t> </w:t>
      </w:r>
      <w:r>
        <w:rPr/>
        <w:t>SILVA.</w:t>
      </w:r>
      <w:r>
        <w:rPr>
          <w:spacing w:val="68"/>
        </w:rPr>
        <w:t> </w:t>
      </w:r>
      <w:r>
        <w:rPr/>
        <w:t>Apelado:</w:t>
      </w:r>
      <w:r>
        <w:rPr>
          <w:spacing w:val="67"/>
        </w:rPr>
        <w:t> </w:t>
      </w:r>
      <w:r>
        <w:rPr/>
        <w:t>MINISTÉRIO</w:t>
      </w:r>
      <w:r>
        <w:rPr>
          <w:spacing w:val="67"/>
        </w:rPr>
        <w:t> </w:t>
      </w:r>
      <w:r>
        <w:rPr/>
        <w:t>PÚBLICO</w:t>
      </w:r>
      <w:r>
        <w:rPr>
          <w:spacing w:val="68"/>
        </w:rPr>
        <w:t> </w:t>
      </w:r>
      <w:r>
        <w:rPr/>
        <w:t>DO</w:t>
      </w:r>
      <w:r>
        <w:rPr>
          <w:spacing w:val="67"/>
        </w:rPr>
        <w:t> </w:t>
      </w:r>
      <w:r>
        <w:rPr/>
        <w:t>ESTADO</w:t>
      </w:r>
      <w:r>
        <w:rPr>
          <w:spacing w:val="68"/>
        </w:rPr>
        <w:t> </w:t>
      </w:r>
      <w:r>
        <w:rPr>
          <w:spacing w:val="-5"/>
        </w:rPr>
        <w:t>DO</w:t>
      </w:r>
    </w:p>
    <w:p>
      <w:pPr>
        <w:pStyle w:val="BodyText"/>
        <w:spacing w:line="264" w:lineRule="exact"/>
      </w:pPr>
      <w:r>
        <w:rPr/>
        <w:t>AMAZONAS.</w:t>
      </w:r>
      <w:r>
        <w:rPr>
          <w:spacing w:val="11"/>
        </w:rPr>
        <w:t> </w:t>
      </w:r>
      <w:r>
        <w:rPr/>
        <w:t>Decisão</w:t>
      </w:r>
      <w:r>
        <w:rPr>
          <w:spacing w:val="11"/>
        </w:rPr>
        <w:t> </w:t>
      </w:r>
      <w:r>
        <w:rPr/>
        <w:t>principal:</w:t>
      </w:r>
      <w:r>
        <w:rPr>
          <w:spacing w:val="11"/>
        </w:rPr>
        <w:t> </w:t>
      </w:r>
      <w:r>
        <w:rPr/>
        <w:t>238</w:t>
      </w:r>
      <w:r>
        <w:rPr>
          <w:spacing w:val="11"/>
        </w:rPr>
        <w:t> </w:t>
      </w:r>
      <w:r>
        <w:rPr/>
        <w:t>-</w:t>
      </w:r>
      <w:r>
        <w:rPr>
          <w:spacing w:val="11"/>
        </w:rPr>
        <w:t> </w:t>
      </w:r>
      <w:r>
        <w:rPr/>
        <w:t>Com</w:t>
      </w:r>
      <w:r>
        <w:rPr>
          <w:spacing w:val="11"/>
        </w:rPr>
        <w:t> </w:t>
      </w:r>
      <w:r>
        <w:rPr/>
        <w:t>Resolução</w:t>
      </w:r>
      <w:r>
        <w:rPr>
          <w:spacing w:val="11"/>
        </w:rPr>
        <w:t> </w:t>
      </w:r>
      <w:r>
        <w:rPr/>
        <w:t>do</w:t>
      </w:r>
      <w:r>
        <w:rPr>
          <w:spacing w:val="11"/>
        </w:rPr>
        <w:t> </w:t>
      </w:r>
      <w:r>
        <w:rPr/>
        <w:t>Mérito</w:t>
      </w:r>
      <w:r>
        <w:rPr>
          <w:spacing w:val="11"/>
        </w:rPr>
        <w:t> </w:t>
      </w:r>
      <w:r>
        <w:rPr/>
        <w:t>-</w:t>
      </w:r>
      <w:r>
        <w:rPr>
          <w:spacing w:val="11"/>
        </w:rPr>
        <w:t> </w:t>
      </w:r>
      <w:r>
        <w:rPr/>
        <w:t>Provimento</w:t>
      </w:r>
      <w:r>
        <w:rPr>
          <w:spacing w:val="11"/>
        </w:rPr>
        <w:t> </w:t>
      </w:r>
      <w:r>
        <w:rPr/>
        <w:t>em</w:t>
      </w:r>
      <w:r>
        <w:rPr>
          <w:spacing w:val="11"/>
        </w:rPr>
        <w:t> </w:t>
      </w:r>
      <w:r>
        <w:rPr/>
        <w:t>Parte,</w:t>
      </w:r>
      <w:r>
        <w:rPr>
          <w:spacing w:val="11"/>
        </w:rPr>
        <w:t> </w:t>
      </w:r>
      <w:r>
        <w:rPr/>
        <w:t>atribuído</w:t>
      </w:r>
      <w:r>
        <w:rPr>
          <w:spacing w:val="11"/>
        </w:rPr>
        <w:t> </w:t>
      </w:r>
      <w:r>
        <w:rPr>
          <w:spacing w:val="-4"/>
        </w:rPr>
        <w:t>à(s)</w:t>
      </w:r>
    </w:p>
    <w:p>
      <w:pPr>
        <w:spacing w:line="266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51"/>
          <w:w w:val="150"/>
          <w:sz w:val="24"/>
        </w:rPr>
        <w:t> </w:t>
      </w:r>
      <w:r>
        <w:rPr>
          <w:sz w:val="24"/>
        </w:rPr>
        <w:t>LAUAN</w:t>
      </w:r>
      <w:r>
        <w:rPr>
          <w:spacing w:val="52"/>
          <w:w w:val="150"/>
          <w:sz w:val="24"/>
        </w:rPr>
        <w:t> </w:t>
      </w:r>
      <w:r>
        <w:rPr>
          <w:sz w:val="24"/>
        </w:rPr>
        <w:t>TAVARES</w:t>
      </w:r>
      <w:r>
        <w:rPr>
          <w:spacing w:val="52"/>
          <w:w w:val="150"/>
          <w:sz w:val="24"/>
        </w:rPr>
        <w:t> </w:t>
      </w:r>
      <w:r>
        <w:rPr>
          <w:sz w:val="24"/>
        </w:rPr>
        <w:t>DA</w:t>
      </w:r>
      <w:r>
        <w:rPr>
          <w:spacing w:val="52"/>
          <w:w w:val="150"/>
          <w:sz w:val="24"/>
        </w:rPr>
        <w:t> </w:t>
      </w:r>
      <w:r>
        <w:rPr>
          <w:sz w:val="24"/>
        </w:rPr>
        <w:t>SILVA</w:t>
      </w:r>
      <w:r>
        <w:rPr>
          <w:spacing w:val="52"/>
          <w:w w:val="150"/>
          <w:sz w:val="24"/>
        </w:rPr>
        <w:t> </w:t>
      </w:r>
      <w:r>
        <w:rPr>
          <w:sz w:val="24"/>
        </w:rPr>
        <w:t>-</w:t>
      </w:r>
      <w:r>
        <w:rPr>
          <w:spacing w:val="52"/>
          <w:w w:val="150"/>
          <w:sz w:val="24"/>
        </w:rPr>
        <w:t> </w:t>
      </w:r>
      <w:r>
        <w:rPr>
          <w:sz w:val="24"/>
        </w:rPr>
        <w:t>Unânime.</w:t>
      </w:r>
      <w:r>
        <w:rPr>
          <w:spacing w:val="56"/>
          <w:w w:val="150"/>
          <w:sz w:val="24"/>
        </w:rPr>
        <w:t> </w:t>
      </w:r>
      <w:r>
        <w:rPr>
          <w:b/>
          <w:sz w:val="24"/>
        </w:rPr>
        <w:t>10.</w:t>
      </w:r>
      <w:r>
        <w:rPr>
          <w:b/>
          <w:spacing w:val="52"/>
          <w:w w:val="150"/>
          <w:sz w:val="24"/>
        </w:rPr>
        <w:t> </w:t>
      </w:r>
      <w:r>
        <w:rPr>
          <w:b/>
          <w:sz w:val="24"/>
        </w:rPr>
        <w:t>0603453-60.2023.8.04.0001</w:t>
      </w:r>
      <w:r>
        <w:rPr>
          <w:b/>
          <w:spacing w:val="52"/>
          <w:w w:val="150"/>
          <w:sz w:val="24"/>
        </w:rPr>
        <w:t> </w:t>
      </w:r>
      <w:r>
        <w:rPr>
          <w:sz w:val="24"/>
        </w:rPr>
        <w:t>-</w:t>
      </w:r>
      <w:r>
        <w:rPr>
          <w:spacing w:val="52"/>
          <w:w w:val="150"/>
          <w:sz w:val="24"/>
        </w:rPr>
        <w:t> </w:t>
      </w:r>
      <w:r>
        <w:rPr>
          <w:spacing w:val="-2"/>
          <w:sz w:val="24"/>
        </w:rPr>
        <w:t>Apelação</w:t>
      </w:r>
    </w:p>
    <w:p>
      <w:pPr>
        <w:pStyle w:val="BodyText"/>
        <w:spacing w:line="232" w:lineRule="auto"/>
        <w:ind w:right="135"/>
      </w:pPr>
      <w:r>
        <w:rPr/>
        <w:t>Criminal - Câmara Criminal. Relator: Jorge Manoel Lopes Lins. Revisor: Ernesto Anselmo Queiroz Chíxaro. Apelante: Rodrigo de Carvalho de Souza. Decisão parcial: Não-Provimento, Apelante: Daniel Alves</w:t>
      </w:r>
      <w:r>
        <w:rPr>
          <w:spacing w:val="72"/>
        </w:rPr>
        <w:t> </w:t>
      </w:r>
      <w:r>
        <w:rPr/>
        <w:t>Monteiro.</w:t>
      </w:r>
      <w:r>
        <w:rPr>
          <w:spacing w:val="72"/>
        </w:rPr>
        <w:t> </w:t>
      </w:r>
      <w:r>
        <w:rPr/>
        <w:t>Decisão</w:t>
      </w:r>
      <w:r>
        <w:rPr>
          <w:spacing w:val="72"/>
        </w:rPr>
        <w:t> </w:t>
      </w:r>
      <w:r>
        <w:rPr/>
        <w:t>parcial:</w:t>
      </w:r>
      <w:r>
        <w:rPr>
          <w:spacing w:val="72"/>
        </w:rPr>
        <w:t> </w:t>
      </w:r>
      <w:r>
        <w:rPr/>
        <w:t>Não-Conhecimento,</w:t>
      </w:r>
      <w:r>
        <w:rPr>
          <w:spacing w:val="72"/>
        </w:rPr>
        <w:t> </w:t>
      </w:r>
      <w:r>
        <w:rPr/>
        <w:t>Apelante:</w:t>
      </w:r>
      <w:r>
        <w:rPr>
          <w:spacing w:val="72"/>
        </w:rPr>
        <w:t> </w:t>
      </w:r>
      <w:r>
        <w:rPr/>
        <w:t>THALYS</w:t>
      </w:r>
      <w:r>
        <w:rPr>
          <w:spacing w:val="72"/>
        </w:rPr>
        <w:t> </w:t>
      </w:r>
      <w:r>
        <w:rPr/>
        <w:t>GABRIEL</w:t>
      </w:r>
      <w:r>
        <w:rPr>
          <w:spacing w:val="72"/>
        </w:rPr>
        <w:t> </w:t>
      </w:r>
      <w:r>
        <w:rPr/>
        <w:t>DA</w:t>
      </w:r>
      <w:r>
        <w:rPr>
          <w:spacing w:val="72"/>
        </w:rPr>
        <w:t> </w:t>
      </w:r>
      <w:r>
        <w:rPr/>
        <w:t>COSTA</w:t>
      </w:r>
    </w:p>
    <w:p>
      <w:pPr>
        <w:pStyle w:val="BodyText"/>
        <w:spacing w:after="0" w:line="232" w:lineRule="auto"/>
        <w:sectPr>
          <w:type w:val="continuous"/>
          <w:pgSz w:w="11910" w:h="16840"/>
          <w:pgMar w:top="820" w:bottom="280" w:left="708" w:right="708"/>
        </w:sectPr>
      </w:pPr>
    </w:p>
    <w:p>
      <w:pPr>
        <w:pStyle w:val="BodyText"/>
        <w:spacing w:line="235" w:lineRule="auto" w:before="78"/>
        <w:ind w:right="131"/>
      </w:pPr>
      <w:r>
        <w:rPr/>
        <w:t>GAMA. Decisão parcial: Não-Conhecimento, Apelante: Odenir Pinheiro de Oliveira. Decisão parcial: Não-Provimento. Decisão principal: 239 - Com Resolução do Mérito - Não-Provimento, atribuído à(s) parte(s) Marcelo de Souza Azevedo - Unânime. </w:t>
      </w:r>
      <w:r>
        <w:rPr>
          <w:b/>
        </w:rPr>
        <w:t>11. 0810543-72.2022.8.04.0001 </w:t>
      </w:r>
      <w:r>
        <w:rPr/>
        <w:t>- Apelação Criminal - Câmara Criminal. Relator: Ernesto Anselmo Queiroz Chíxaro. Revisor: Vania Maria Do Perpetuo</w:t>
      </w:r>
      <w:r>
        <w:rPr>
          <w:spacing w:val="80"/>
        </w:rPr>
        <w:t> </w:t>
      </w:r>
      <w:r>
        <w:rPr/>
        <w:t>Socorro</w:t>
      </w:r>
      <w:r>
        <w:rPr>
          <w:spacing w:val="80"/>
          <w:w w:val="150"/>
        </w:rPr>
        <w:t> </w:t>
      </w:r>
      <w:r>
        <w:rPr/>
        <w:t>Marques</w:t>
      </w:r>
      <w:r>
        <w:rPr>
          <w:spacing w:val="80"/>
          <w:w w:val="150"/>
        </w:rPr>
        <w:t> </w:t>
      </w:r>
      <w:r>
        <w:rPr/>
        <w:t>Marinho.</w:t>
      </w:r>
      <w:r>
        <w:rPr>
          <w:spacing w:val="80"/>
          <w:w w:val="150"/>
        </w:rPr>
        <w:t> </w:t>
      </w:r>
      <w:r>
        <w:rPr/>
        <w:t>Apelante:</w:t>
      </w:r>
      <w:r>
        <w:rPr>
          <w:spacing w:val="80"/>
          <w:w w:val="150"/>
        </w:rPr>
        <w:t> </w:t>
      </w:r>
      <w:r>
        <w:rPr/>
        <w:t>TEREZINHA</w:t>
      </w:r>
      <w:r>
        <w:rPr>
          <w:spacing w:val="80"/>
          <w:w w:val="150"/>
        </w:rPr>
        <w:t> </w:t>
      </w:r>
      <w:r>
        <w:rPr/>
        <w:t>DE</w:t>
      </w:r>
      <w:r>
        <w:rPr>
          <w:spacing w:val="80"/>
          <w:w w:val="150"/>
        </w:rPr>
        <w:t> </w:t>
      </w:r>
      <w:r>
        <w:rPr/>
        <w:t>CASTRO</w:t>
      </w:r>
      <w:r>
        <w:rPr>
          <w:spacing w:val="80"/>
          <w:w w:val="150"/>
        </w:rPr>
        <w:t> </w:t>
      </w:r>
      <w:r>
        <w:rPr/>
        <w:t>LIMA.</w:t>
      </w:r>
      <w:r>
        <w:rPr>
          <w:spacing w:val="80"/>
          <w:w w:val="150"/>
        </w:rPr>
        <w:t> </w:t>
      </w:r>
      <w:r>
        <w:rPr/>
        <w:t>Decisão</w:t>
      </w:r>
      <w:r>
        <w:rPr>
          <w:spacing w:val="80"/>
          <w:w w:val="150"/>
        </w:rPr>
        <w:t> </w:t>
      </w:r>
      <w:r>
        <w:rPr/>
        <w:t>parcial:</w:t>
      </w:r>
      <w:r>
        <w:rPr>
          <w:spacing w:val="40"/>
        </w:rPr>
        <w:t> </w:t>
      </w:r>
      <w:r>
        <w:rPr/>
        <w:t>Não-Provimento. Decisão principal: 239 - Com Resolução do Mérito - Não-Provimento, atribuído à(s) parte(s) Auto Posto Lima Ltda - Unânime. </w:t>
      </w:r>
      <w:r>
        <w:rPr>
          <w:b/>
        </w:rPr>
        <w:t>12. 0652536-50.2020.8.04.0001 </w:t>
      </w:r>
      <w:r>
        <w:rPr/>
        <w:t>- Apelação Criminal - Câmara Criminal. Relator: Ernesto Anselmo Queiroz Chíxaro. Revisor: Vania Maria Do Perpetuo Socorro Marques Marinho. Apelante: LUAN LUCAS GOME SALES. Apelado: MINISTERIO PUBLICO DO ESTADO</w:t>
      </w:r>
      <w:r>
        <w:rPr>
          <w:spacing w:val="40"/>
        </w:rPr>
        <w:t> </w:t>
      </w:r>
      <w:r>
        <w:rPr/>
        <w:t>DO</w:t>
      </w:r>
      <w:r>
        <w:rPr>
          <w:spacing w:val="42"/>
        </w:rPr>
        <w:t> </w:t>
      </w:r>
      <w:r>
        <w:rPr/>
        <w:t>AMAZONAS.</w:t>
      </w:r>
      <w:r>
        <w:rPr>
          <w:spacing w:val="42"/>
        </w:rPr>
        <w:t> </w:t>
      </w:r>
      <w:r>
        <w:rPr/>
        <w:t>Decisão</w:t>
      </w:r>
      <w:r>
        <w:rPr>
          <w:spacing w:val="43"/>
        </w:rPr>
        <w:t> </w:t>
      </w:r>
      <w:r>
        <w:rPr/>
        <w:t>principal:</w:t>
      </w:r>
      <w:r>
        <w:rPr>
          <w:spacing w:val="42"/>
        </w:rPr>
        <w:t> </w:t>
      </w:r>
      <w:r>
        <w:rPr/>
        <w:t>239</w:t>
      </w:r>
      <w:r>
        <w:rPr>
          <w:spacing w:val="42"/>
        </w:rPr>
        <w:t> </w:t>
      </w:r>
      <w:r>
        <w:rPr/>
        <w:t>-</w:t>
      </w:r>
      <w:r>
        <w:rPr>
          <w:spacing w:val="42"/>
        </w:rPr>
        <w:t> </w:t>
      </w:r>
      <w:r>
        <w:rPr/>
        <w:t>Com</w:t>
      </w:r>
      <w:r>
        <w:rPr>
          <w:spacing w:val="43"/>
        </w:rPr>
        <w:t> </w:t>
      </w:r>
      <w:r>
        <w:rPr/>
        <w:t>Resolução</w:t>
      </w:r>
      <w:r>
        <w:rPr>
          <w:spacing w:val="42"/>
        </w:rPr>
        <w:t> </w:t>
      </w:r>
      <w:r>
        <w:rPr/>
        <w:t>do</w:t>
      </w:r>
      <w:r>
        <w:rPr>
          <w:spacing w:val="42"/>
        </w:rPr>
        <w:t> </w:t>
      </w:r>
      <w:r>
        <w:rPr/>
        <w:t>Mérito</w:t>
      </w:r>
      <w:r>
        <w:rPr>
          <w:spacing w:val="42"/>
        </w:rPr>
        <w:t> </w:t>
      </w:r>
      <w:r>
        <w:rPr/>
        <w:t>-</w:t>
      </w:r>
      <w:r>
        <w:rPr>
          <w:spacing w:val="43"/>
        </w:rPr>
        <w:t> </w:t>
      </w:r>
      <w:r>
        <w:rPr/>
        <w:t>Não-</w:t>
      </w:r>
      <w:r>
        <w:rPr>
          <w:spacing w:val="-2"/>
        </w:rPr>
        <w:t>Provimento,</w:t>
      </w:r>
    </w:p>
    <w:p>
      <w:pPr>
        <w:spacing w:line="272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atribuído</w:t>
      </w:r>
      <w:r>
        <w:rPr>
          <w:spacing w:val="49"/>
          <w:sz w:val="24"/>
        </w:rPr>
        <w:t> </w:t>
      </w:r>
      <w:r>
        <w:rPr>
          <w:sz w:val="24"/>
        </w:rPr>
        <w:t>à(s)</w:t>
      </w:r>
      <w:r>
        <w:rPr>
          <w:spacing w:val="50"/>
          <w:sz w:val="24"/>
        </w:rPr>
        <w:t> </w:t>
      </w:r>
      <w:r>
        <w:rPr>
          <w:sz w:val="24"/>
        </w:rPr>
        <w:t>parte(s)</w:t>
      </w:r>
      <w:r>
        <w:rPr>
          <w:spacing w:val="50"/>
          <w:sz w:val="24"/>
        </w:rPr>
        <w:t> </w:t>
      </w:r>
      <w:r>
        <w:rPr>
          <w:sz w:val="24"/>
        </w:rPr>
        <w:t>LUAN</w:t>
      </w:r>
      <w:r>
        <w:rPr>
          <w:spacing w:val="50"/>
          <w:sz w:val="24"/>
        </w:rPr>
        <w:t> </w:t>
      </w:r>
      <w:r>
        <w:rPr>
          <w:sz w:val="24"/>
        </w:rPr>
        <w:t>LUCAS</w:t>
      </w:r>
      <w:r>
        <w:rPr>
          <w:spacing w:val="50"/>
          <w:sz w:val="24"/>
        </w:rPr>
        <w:t> </w:t>
      </w:r>
      <w:r>
        <w:rPr>
          <w:sz w:val="24"/>
        </w:rPr>
        <w:t>GOME</w:t>
      </w:r>
      <w:r>
        <w:rPr>
          <w:spacing w:val="50"/>
          <w:sz w:val="24"/>
        </w:rPr>
        <w:t> </w:t>
      </w:r>
      <w:r>
        <w:rPr>
          <w:sz w:val="24"/>
        </w:rPr>
        <w:t>SALES</w:t>
      </w:r>
      <w:r>
        <w:rPr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z w:val="24"/>
        </w:rPr>
        <w:t>Unânime.</w:t>
      </w:r>
      <w:r>
        <w:rPr>
          <w:spacing w:val="53"/>
          <w:sz w:val="24"/>
        </w:rPr>
        <w:t> </w:t>
      </w:r>
      <w:r>
        <w:rPr>
          <w:b/>
          <w:sz w:val="24"/>
        </w:rPr>
        <w:t>13.</w:t>
      </w:r>
      <w:r>
        <w:rPr>
          <w:b/>
          <w:spacing w:val="50"/>
          <w:sz w:val="24"/>
        </w:rPr>
        <w:t> </w:t>
      </w:r>
      <w:r>
        <w:rPr>
          <w:b/>
          <w:sz w:val="24"/>
        </w:rPr>
        <w:t>0723740-57.2020.8.04.0001</w:t>
      </w:r>
      <w:r>
        <w:rPr>
          <w:b/>
          <w:spacing w:val="5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32"/>
      </w:pPr>
      <w:r>
        <w:rPr/>
        <w:t>Apelação Criminal - Câmara Criminal. Relator: Henrique Veiga Lima. Revisor: Carla Maria Santos Dos Reis. Apelante: João Paulo Moura da Silva representado(a) por DEFENSORIA PÚBLICA DO ESTADO DO AMAZONAS. Apelado: Ministério Público do Estado do Amazonas representado(a) por JONISON DA SILVA RAMOS. Adiado. </w:t>
      </w:r>
      <w:r>
        <w:rPr>
          <w:b/>
        </w:rPr>
        <w:t>14. 0686559-85.2021.8.04.0001 </w:t>
      </w:r>
      <w:r>
        <w:rPr/>
        <w:t>- Apelação Criminal - Câmara Criminal. Relator: Henrique Veiga Lima. Revisor: Carla Maria Santos Dos Reis. Apelante: Laerte Maciel Lopes Júnior. Apelado: MINISTERIO PUBLICO DO ESTADO DO AMAZONAS. Decisão principal: 237 - Com Resolução do Mérito - Provimento, atribuído à(s) parte(s) Laerte Maciel Lopes Júnior - Unânime.</w:t>
      </w:r>
    </w:p>
    <w:p>
      <w:pPr>
        <w:spacing w:line="267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15.</w:t>
      </w:r>
      <w:r>
        <w:rPr>
          <w:b/>
          <w:spacing w:val="51"/>
          <w:sz w:val="24"/>
        </w:rPr>
        <w:t> </w:t>
      </w:r>
      <w:r>
        <w:rPr>
          <w:b/>
          <w:sz w:val="24"/>
        </w:rPr>
        <w:t>0621704-24.2025.8.04.9001</w:t>
      </w:r>
      <w:r>
        <w:rPr>
          <w:b/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Habeas</w:t>
      </w:r>
      <w:r>
        <w:rPr>
          <w:spacing w:val="51"/>
          <w:sz w:val="24"/>
        </w:rPr>
        <w:t> </w:t>
      </w:r>
      <w:r>
        <w:rPr>
          <w:sz w:val="24"/>
        </w:rPr>
        <w:t>Corpus</w:t>
      </w:r>
      <w:r>
        <w:rPr>
          <w:spacing w:val="51"/>
          <w:sz w:val="24"/>
        </w:rPr>
        <w:t> </w:t>
      </w:r>
      <w:r>
        <w:rPr>
          <w:sz w:val="24"/>
        </w:rPr>
        <w:t>Criminal</w:t>
      </w:r>
      <w:r>
        <w:rPr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Câmara</w:t>
      </w:r>
      <w:r>
        <w:rPr>
          <w:spacing w:val="51"/>
          <w:sz w:val="24"/>
        </w:rPr>
        <w:t> </w:t>
      </w:r>
      <w:r>
        <w:rPr>
          <w:sz w:val="24"/>
        </w:rPr>
        <w:t>Criminal.</w:t>
      </w:r>
      <w:r>
        <w:rPr>
          <w:spacing w:val="51"/>
          <w:sz w:val="24"/>
        </w:rPr>
        <w:t> </w:t>
      </w:r>
      <w:r>
        <w:rPr>
          <w:sz w:val="24"/>
        </w:rPr>
        <w:t>Relator:</w:t>
      </w:r>
      <w:r>
        <w:rPr>
          <w:spacing w:val="51"/>
          <w:sz w:val="24"/>
        </w:rPr>
        <w:t> </w:t>
      </w:r>
      <w:r>
        <w:rPr>
          <w:sz w:val="24"/>
        </w:rPr>
        <w:t>Carla</w:t>
      </w:r>
      <w:r>
        <w:rPr>
          <w:spacing w:val="52"/>
          <w:sz w:val="24"/>
        </w:rPr>
        <w:t> </w:t>
      </w:r>
      <w:r>
        <w:rPr>
          <w:spacing w:val="-2"/>
          <w:sz w:val="24"/>
        </w:rPr>
        <w:t>Maria</w:t>
      </w:r>
    </w:p>
    <w:p>
      <w:pPr>
        <w:pStyle w:val="BodyText"/>
        <w:spacing w:line="237" w:lineRule="auto"/>
        <w:ind w:right="129"/>
        <w:rPr>
          <w:b/>
        </w:rPr>
      </w:pPr>
      <w:r>
        <w:rPr/>
        <w:t>Santos Dos Reis. Impetrante/Paciente: FRANCINEY SOUZA DOS SANTOS. Autoridade Coatora: Juízo da 1ª Vara da Comarca de Manicoré - Criminal. Decisão principal: 447 - Denegação - Habeas corpus, atribuído</w:t>
      </w:r>
      <w:r>
        <w:rPr>
          <w:spacing w:val="62"/>
        </w:rPr>
        <w:t>   </w:t>
      </w:r>
      <w:r>
        <w:rPr/>
        <w:t>à(s)</w:t>
      </w:r>
      <w:r>
        <w:rPr>
          <w:spacing w:val="63"/>
        </w:rPr>
        <w:t>   </w:t>
      </w:r>
      <w:r>
        <w:rPr/>
        <w:t>parte(s)</w:t>
      </w:r>
      <w:r>
        <w:rPr>
          <w:spacing w:val="63"/>
        </w:rPr>
        <w:t>   </w:t>
      </w:r>
      <w:r>
        <w:rPr/>
        <w:t>FRANCINEY</w:t>
      </w:r>
      <w:r>
        <w:rPr>
          <w:spacing w:val="63"/>
        </w:rPr>
        <w:t>   </w:t>
      </w:r>
      <w:r>
        <w:rPr/>
        <w:t>SOUZA</w:t>
      </w:r>
      <w:r>
        <w:rPr>
          <w:spacing w:val="63"/>
        </w:rPr>
        <w:t>   </w:t>
      </w:r>
      <w:r>
        <w:rPr/>
        <w:t>DOS</w:t>
      </w:r>
      <w:r>
        <w:rPr>
          <w:spacing w:val="63"/>
        </w:rPr>
        <w:t>   </w:t>
      </w:r>
      <w:r>
        <w:rPr/>
        <w:t>SANTOS</w:t>
      </w:r>
      <w:r>
        <w:rPr>
          <w:spacing w:val="63"/>
        </w:rPr>
        <w:t>   </w:t>
      </w:r>
      <w:r>
        <w:rPr/>
        <w:t>-</w:t>
      </w:r>
      <w:r>
        <w:rPr>
          <w:spacing w:val="63"/>
        </w:rPr>
        <w:t>   </w:t>
      </w:r>
      <w:r>
        <w:rPr/>
        <w:t>Unânime.</w:t>
      </w:r>
      <w:r>
        <w:rPr>
          <w:spacing w:val="65"/>
        </w:rPr>
        <w:t>   </w:t>
      </w:r>
      <w:r>
        <w:rPr>
          <w:b/>
          <w:spacing w:val="-5"/>
        </w:rPr>
        <w:t>16.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0021361-77.2025.8.04.9001/1</w:t>
      </w:r>
      <w:r>
        <w:rPr>
          <w:b/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7"/>
          <w:sz w:val="24"/>
        </w:rPr>
        <w:t> </w:t>
      </w:r>
      <w:r>
        <w:rPr>
          <w:sz w:val="24"/>
        </w:rPr>
        <w:t>Habeas</w:t>
      </w:r>
      <w:r>
        <w:rPr>
          <w:spacing w:val="57"/>
          <w:sz w:val="24"/>
        </w:rPr>
        <w:t> </w:t>
      </w:r>
      <w:r>
        <w:rPr>
          <w:sz w:val="24"/>
        </w:rPr>
        <w:t>Corpus</w:t>
      </w:r>
      <w:r>
        <w:rPr>
          <w:spacing w:val="56"/>
          <w:sz w:val="24"/>
        </w:rPr>
        <w:t> </w:t>
      </w:r>
      <w:r>
        <w:rPr>
          <w:sz w:val="24"/>
        </w:rPr>
        <w:t>Criminal</w:t>
      </w:r>
      <w:r>
        <w:rPr>
          <w:spacing w:val="57"/>
          <w:sz w:val="24"/>
        </w:rPr>
        <w:t> </w:t>
      </w:r>
      <w:r>
        <w:rPr>
          <w:sz w:val="24"/>
        </w:rPr>
        <w:t>-</w:t>
      </w:r>
      <w:r>
        <w:rPr>
          <w:spacing w:val="57"/>
          <w:sz w:val="24"/>
        </w:rPr>
        <w:t> </w:t>
      </w:r>
      <w:r>
        <w:rPr>
          <w:sz w:val="24"/>
        </w:rPr>
        <w:t>Câmara</w:t>
      </w:r>
      <w:r>
        <w:rPr>
          <w:spacing w:val="56"/>
          <w:sz w:val="24"/>
        </w:rPr>
        <w:t> </w:t>
      </w:r>
      <w:r>
        <w:rPr>
          <w:sz w:val="24"/>
        </w:rPr>
        <w:t>Criminal.</w:t>
      </w:r>
      <w:r>
        <w:rPr>
          <w:spacing w:val="57"/>
          <w:sz w:val="24"/>
        </w:rPr>
        <w:t> </w:t>
      </w:r>
      <w:r>
        <w:rPr>
          <w:sz w:val="24"/>
        </w:rPr>
        <w:t>Relator:</w:t>
      </w:r>
      <w:r>
        <w:rPr>
          <w:spacing w:val="57"/>
          <w:sz w:val="24"/>
        </w:rPr>
        <w:t> </w:t>
      </w:r>
      <w:r>
        <w:rPr>
          <w:sz w:val="24"/>
        </w:rPr>
        <w:t>Jorge</w:t>
      </w:r>
      <w:r>
        <w:rPr>
          <w:spacing w:val="57"/>
          <w:sz w:val="24"/>
        </w:rPr>
        <w:t> </w:t>
      </w:r>
      <w:r>
        <w:rPr>
          <w:spacing w:val="-2"/>
          <w:sz w:val="24"/>
        </w:rPr>
        <w:t>Manoel</w:t>
      </w:r>
    </w:p>
    <w:p>
      <w:pPr>
        <w:pStyle w:val="BodyText"/>
        <w:jc w:val="left"/>
        <w:rPr>
          <w:b/>
        </w:rPr>
      </w:pPr>
      <w:r>
        <w:rPr/>
        <w:t>Lopes</w:t>
      </w:r>
      <w:r>
        <w:rPr>
          <w:spacing w:val="80"/>
        </w:rPr>
        <w:t> </w:t>
      </w:r>
      <w:r>
        <w:rPr/>
        <w:t>Lins.</w:t>
      </w:r>
      <w:r>
        <w:rPr>
          <w:spacing w:val="80"/>
        </w:rPr>
        <w:t> </w:t>
      </w:r>
      <w:r>
        <w:rPr/>
        <w:t>Impetrante/Paciente:</w:t>
      </w:r>
      <w:r>
        <w:rPr>
          <w:spacing w:val="80"/>
        </w:rPr>
        <w:t> </w:t>
      </w:r>
      <w:r>
        <w:rPr/>
        <w:t>M.F.N.Autoridade</w:t>
      </w:r>
      <w:r>
        <w:rPr>
          <w:spacing w:val="80"/>
        </w:rPr>
        <w:t> </w:t>
      </w:r>
      <w:r>
        <w:rPr/>
        <w:t>Coatora:</w:t>
      </w:r>
      <w:r>
        <w:rPr>
          <w:spacing w:val="80"/>
        </w:rPr>
        <w:t> </w:t>
      </w:r>
      <w:r>
        <w:rPr/>
        <w:t>E.S.D.J.D.D.D.V.U.d.F.d.c.d.S.A.D.I. Decisão</w:t>
      </w:r>
      <w:r>
        <w:rPr>
          <w:spacing w:val="46"/>
        </w:rPr>
        <w:t> </w:t>
      </w:r>
      <w:r>
        <w:rPr/>
        <w:t>principal:</w:t>
      </w:r>
      <w:r>
        <w:rPr>
          <w:spacing w:val="47"/>
        </w:rPr>
        <w:t> </w:t>
      </w:r>
      <w:r>
        <w:rPr/>
        <w:t>447</w:t>
      </w:r>
      <w:r>
        <w:rPr>
          <w:spacing w:val="47"/>
        </w:rPr>
        <w:t> </w:t>
      </w:r>
      <w:r>
        <w:rPr/>
        <w:t>-</w:t>
      </w:r>
      <w:r>
        <w:rPr>
          <w:spacing w:val="46"/>
        </w:rPr>
        <w:t> </w:t>
      </w:r>
      <w:r>
        <w:rPr/>
        <w:t>Denegação</w:t>
      </w:r>
      <w:r>
        <w:rPr>
          <w:spacing w:val="47"/>
        </w:rPr>
        <w:t> </w:t>
      </w:r>
      <w:r>
        <w:rPr/>
        <w:t>-</w:t>
      </w:r>
      <w:r>
        <w:rPr>
          <w:spacing w:val="47"/>
        </w:rPr>
        <w:t> </w:t>
      </w:r>
      <w:r>
        <w:rPr/>
        <w:t>Habeas</w:t>
      </w:r>
      <w:r>
        <w:rPr>
          <w:spacing w:val="46"/>
        </w:rPr>
        <w:t> </w:t>
      </w:r>
      <w:r>
        <w:rPr/>
        <w:t>corpus,</w:t>
      </w:r>
      <w:r>
        <w:rPr>
          <w:spacing w:val="47"/>
        </w:rPr>
        <w:t> </w:t>
      </w:r>
      <w:r>
        <w:rPr/>
        <w:t>atribuído</w:t>
      </w:r>
      <w:r>
        <w:rPr>
          <w:spacing w:val="47"/>
        </w:rPr>
        <w:t> </w:t>
      </w:r>
      <w:r>
        <w:rPr/>
        <w:t>à(s)</w:t>
      </w:r>
      <w:r>
        <w:rPr>
          <w:spacing w:val="46"/>
        </w:rPr>
        <w:t> </w:t>
      </w:r>
      <w:r>
        <w:rPr/>
        <w:t>parte(s)</w:t>
      </w:r>
      <w:r>
        <w:rPr>
          <w:spacing w:val="47"/>
        </w:rPr>
        <w:t> </w:t>
      </w:r>
      <w:r>
        <w:rPr/>
        <w:t>M.F.N.</w:t>
      </w:r>
      <w:r>
        <w:rPr>
          <w:spacing w:val="47"/>
        </w:rPr>
        <w:t> </w:t>
      </w:r>
      <w:r>
        <w:rPr/>
        <w:t>-</w:t>
      </w:r>
      <w:r>
        <w:rPr>
          <w:spacing w:val="47"/>
        </w:rPr>
        <w:t> </w:t>
      </w:r>
      <w:r>
        <w:rPr/>
        <w:t>Unânime.</w:t>
      </w:r>
      <w:r>
        <w:rPr>
          <w:spacing w:val="53"/>
        </w:rPr>
        <w:t> </w:t>
      </w:r>
      <w:r>
        <w:rPr>
          <w:b/>
          <w:spacing w:val="-5"/>
        </w:rPr>
        <w:t>17.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0021504-66.2025.8.04.9001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Habeas</w:t>
      </w:r>
      <w:r>
        <w:rPr>
          <w:spacing w:val="47"/>
          <w:sz w:val="24"/>
        </w:rPr>
        <w:t> </w:t>
      </w:r>
      <w:r>
        <w:rPr>
          <w:sz w:val="24"/>
        </w:rPr>
        <w:t>Corpus</w:t>
      </w:r>
      <w:r>
        <w:rPr>
          <w:spacing w:val="48"/>
          <w:sz w:val="24"/>
        </w:rPr>
        <w:t> </w:t>
      </w:r>
      <w:r>
        <w:rPr>
          <w:sz w:val="24"/>
        </w:rPr>
        <w:t>Criminal</w:t>
      </w:r>
      <w:r>
        <w:rPr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Câmara</w:t>
      </w:r>
      <w:r>
        <w:rPr>
          <w:spacing w:val="47"/>
          <w:sz w:val="24"/>
        </w:rPr>
        <w:t> </w:t>
      </w:r>
      <w:r>
        <w:rPr>
          <w:sz w:val="24"/>
        </w:rPr>
        <w:t>Criminal.</w:t>
      </w:r>
      <w:r>
        <w:rPr>
          <w:spacing w:val="48"/>
          <w:sz w:val="24"/>
        </w:rPr>
        <w:t> </w:t>
      </w:r>
      <w:r>
        <w:rPr>
          <w:sz w:val="24"/>
        </w:rPr>
        <w:t>Relator:</w:t>
      </w:r>
      <w:r>
        <w:rPr>
          <w:spacing w:val="47"/>
          <w:sz w:val="24"/>
        </w:rPr>
        <w:t> </w:t>
      </w:r>
      <w:r>
        <w:rPr>
          <w:sz w:val="24"/>
        </w:rPr>
        <w:t>Vania</w:t>
      </w:r>
      <w:r>
        <w:rPr>
          <w:spacing w:val="47"/>
          <w:sz w:val="24"/>
        </w:rPr>
        <w:t> </w:t>
      </w:r>
      <w:r>
        <w:rPr>
          <w:sz w:val="24"/>
        </w:rPr>
        <w:t>Maria</w:t>
      </w:r>
      <w:r>
        <w:rPr>
          <w:spacing w:val="48"/>
          <w:sz w:val="24"/>
        </w:rPr>
        <w:t> </w:t>
      </w:r>
      <w:r>
        <w:rPr>
          <w:spacing w:val="-5"/>
          <w:sz w:val="24"/>
        </w:rPr>
        <w:t>Do</w:t>
      </w:r>
    </w:p>
    <w:p>
      <w:pPr>
        <w:pStyle w:val="BodyText"/>
        <w:jc w:val="left"/>
        <w:rPr>
          <w:b/>
        </w:rPr>
      </w:pPr>
      <w:r>
        <w:rPr/>
        <w:t>Perpetuo</w:t>
      </w:r>
      <w:r>
        <w:rPr>
          <w:spacing w:val="40"/>
        </w:rPr>
        <w:t> </w:t>
      </w:r>
      <w:r>
        <w:rPr/>
        <w:t>Socorro</w:t>
      </w:r>
      <w:r>
        <w:rPr>
          <w:spacing w:val="40"/>
        </w:rPr>
        <w:t> </w:t>
      </w:r>
      <w:r>
        <w:rPr/>
        <w:t>Marques</w:t>
      </w:r>
      <w:r>
        <w:rPr>
          <w:spacing w:val="40"/>
        </w:rPr>
        <w:t> </w:t>
      </w:r>
      <w:r>
        <w:rPr/>
        <w:t>Marinho.</w:t>
      </w:r>
      <w:r>
        <w:rPr>
          <w:spacing w:val="40"/>
        </w:rPr>
        <w:t> </w:t>
      </w:r>
      <w:r>
        <w:rPr/>
        <w:t>Impetrante/Paciente:</w:t>
      </w:r>
      <w:r>
        <w:rPr>
          <w:spacing w:val="40"/>
        </w:rPr>
        <w:t> </w:t>
      </w:r>
      <w:r>
        <w:rPr/>
        <w:t>D.S.P.Autoridade</w:t>
      </w:r>
      <w:r>
        <w:rPr>
          <w:spacing w:val="40"/>
        </w:rPr>
        <w:t> </w:t>
      </w:r>
      <w:r>
        <w:rPr/>
        <w:t>Coatora:</w:t>
      </w:r>
      <w:r>
        <w:rPr>
          <w:spacing w:val="40"/>
        </w:rPr>
        <w:t> </w:t>
      </w:r>
      <w:r>
        <w:rPr/>
        <w:t>J.D.D.D.C.D.B. Decisão</w:t>
      </w:r>
      <w:r>
        <w:rPr>
          <w:spacing w:val="51"/>
        </w:rPr>
        <w:t> </w:t>
      </w:r>
      <w:r>
        <w:rPr/>
        <w:t>principal:</w:t>
      </w:r>
      <w:r>
        <w:rPr>
          <w:spacing w:val="52"/>
        </w:rPr>
        <w:t> </w:t>
      </w:r>
      <w:r>
        <w:rPr/>
        <w:t>447</w:t>
      </w:r>
      <w:r>
        <w:rPr>
          <w:spacing w:val="52"/>
        </w:rPr>
        <w:t> </w:t>
      </w:r>
      <w:r>
        <w:rPr/>
        <w:t>-</w:t>
      </w:r>
      <w:r>
        <w:rPr>
          <w:spacing w:val="51"/>
        </w:rPr>
        <w:t> </w:t>
      </w:r>
      <w:r>
        <w:rPr/>
        <w:t>Denegação</w:t>
      </w:r>
      <w:r>
        <w:rPr>
          <w:spacing w:val="52"/>
        </w:rPr>
        <w:t> </w:t>
      </w:r>
      <w:r>
        <w:rPr/>
        <w:t>-</w:t>
      </w:r>
      <w:r>
        <w:rPr>
          <w:spacing w:val="52"/>
        </w:rPr>
        <w:t> </w:t>
      </w:r>
      <w:r>
        <w:rPr/>
        <w:t>Habeas</w:t>
      </w:r>
      <w:r>
        <w:rPr>
          <w:spacing w:val="51"/>
        </w:rPr>
        <w:t> </w:t>
      </w:r>
      <w:r>
        <w:rPr/>
        <w:t>corpus,</w:t>
      </w:r>
      <w:r>
        <w:rPr>
          <w:spacing w:val="52"/>
        </w:rPr>
        <w:t> </w:t>
      </w:r>
      <w:r>
        <w:rPr/>
        <w:t>atribuído</w:t>
      </w:r>
      <w:r>
        <w:rPr>
          <w:spacing w:val="52"/>
        </w:rPr>
        <w:t> </w:t>
      </w:r>
      <w:r>
        <w:rPr/>
        <w:t>à(s)</w:t>
      </w:r>
      <w:r>
        <w:rPr>
          <w:spacing w:val="51"/>
        </w:rPr>
        <w:t> </w:t>
      </w:r>
      <w:r>
        <w:rPr/>
        <w:t>parte(s)</w:t>
      </w:r>
      <w:r>
        <w:rPr>
          <w:spacing w:val="52"/>
        </w:rPr>
        <w:t> </w:t>
      </w:r>
      <w:r>
        <w:rPr/>
        <w:t>D.S.P.</w:t>
      </w:r>
      <w:r>
        <w:rPr>
          <w:spacing w:val="52"/>
        </w:rPr>
        <w:t> </w:t>
      </w:r>
      <w:r>
        <w:rPr/>
        <w:t>-</w:t>
      </w:r>
      <w:r>
        <w:rPr>
          <w:spacing w:val="52"/>
        </w:rPr>
        <w:t> </w:t>
      </w:r>
      <w:r>
        <w:rPr/>
        <w:t>Unânime.</w:t>
      </w:r>
      <w:r>
        <w:rPr>
          <w:spacing w:val="58"/>
        </w:rPr>
        <w:t> </w:t>
      </w:r>
      <w:r>
        <w:rPr>
          <w:b/>
          <w:spacing w:val="-5"/>
        </w:rPr>
        <w:t>18.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0018834-55.2025.8.04.9001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Habeas</w:t>
      </w:r>
      <w:r>
        <w:rPr>
          <w:spacing w:val="47"/>
          <w:sz w:val="24"/>
        </w:rPr>
        <w:t> </w:t>
      </w:r>
      <w:r>
        <w:rPr>
          <w:sz w:val="24"/>
        </w:rPr>
        <w:t>Corpus</w:t>
      </w:r>
      <w:r>
        <w:rPr>
          <w:spacing w:val="48"/>
          <w:sz w:val="24"/>
        </w:rPr>
        <w:t> </w:t>
      </w:r>
      <w:r>
        <w:rPr>
          <w:sz w:val="24"/>
        </w:rPr>
        <w:t>Criminal</w:t>
      </w:r>
      <w:r>
        <w:rPr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Câmara</w:t>
      </w:r>
      <w:r>
        <w:rPr>
          <w:spacing w:val="47"/>
          <w:sz w:val="24"/>
        </w:rPr>
        <w:t> </w:t>
      </w:r>
      <w:r>
        <w:rPr>
          <w:sz w:val="24"/>
        </w:rPr>
        <w:t>Criminal.</w:t>
      </w:r>
      <w:r>
        <w:rPr>
          <w:spacing w:val="48"/>
          <w:sz w:val="24"/>
        </w:rPr>
        <w:t> </w:t>
      </w:r>
      <w:r>
        <w:rPr>
          <w:sz w:val="24"/>
        </w:rPr>
        <w:t>Relator:</w:t>
      </w:r>
      <w:r>
        <w:rPr>
          <w:spacing w:val="47"/>
          <w:sz w:val="24"/>
        </w:rPr>
        <w:t> </w:t>
      </w:r>
      <w:r>
        <w:rPr>
          <w:sz w:val="24"/>
        </w:rPr>
        <w:t>Vania</w:t>
      </w:r>
      <w:r>
        <w:rPr>
          <w:spacing w:val="47"/>
          <w:sz w:val="24"/>
        </w:rPr>
        <w:t> </w:t>
      </w:r>
      <w:r>
        <w:rPr>
          <w:sz w:val="24"/>
        </w:rPr>
        <w:t>Maria</w:t>
      </w:r>
      <w:r>
        <w:rPr>
          <w:spacing w:val="48"/>
          <w:sz w:val="24"/>
        </w:rPr>
        <w:t> </w:t>
      </w:r>
      <w:r>
        <w:rPr>
          <w:spacing w:val="-5"/>
          <w:sz w:val="24"/>
        </w:rPr>
        <w:t>Do</w:t>
      </w:r>
    </w:p>
    <w:p>
      <w:pPr>
        <w:pStyle w:val="BodyText"/>
        <w:tabs>
          <w:tab w:pos="1272" w:val="left" w:leader="none"/>
          <w:tab w:pos="2316" w:val="left" w:leader="none"/>
          <w:tab w:pos="3439" w:val="left" w:leader="none"/>
          <w:tab w:pos="4613" w:val="left" w:leader="none"/>
          <w:tab w:pos="6933" w:val="left" w:leader="none"/>
          <w:tab w:pos="9500" w:val="left" w:leader="none"/>
        </w:tabs>
        <w:spacing w:line="232" w:lineRule="auto"/>
        <w:ind w:right="134"/>
        <w:jc w:val="left"/>
      </w:pPr>
      <w:r>
        <w:rPr>
          <w:spacing w:val="-2"/>
        </w:rPr>
        <w:t>Perpetuo</w:t>
      </w:r>
      <w:r>
        <w:rPr/>
        <w:tab/>
      </w:r>
      <w:r>
        <w:rPr>
          <w:spacing w:val="-2"/>
        </w:rPr>
        <w:t>Socorro</w:t>
      </w:r>
      <w:r>
        <w:rPr/>
        <w:tab/>
      </w:r>
      <w:r>
        <w:rPr>
          <w:spacing w:val="-2"/>
        </w:rPr>
        <w:t>Marques</w:t>
      </w:r>
      <w:r>
        <w:rPr/>
        <w:tab/>
      </w:r>
      <w:r>
        <w:rPr>
          <w:spacing w:val="-2"/>
        </w:rPr>
        <w:t>Marinho.</w:t>
      </w:r>
      <w:r>
        <w:rPr/>
        <w:tab/>
      </w:r>
      <w:r>
        <w:rPr>
          <w:spacing w:val="-2"/>
        </w:rPr>
        <w:t>Impetrante/Paciente:</w:t>
      </w:r>
      <w:r>
        <w:rPr/>
        <w:tab/>
      </w:r>
      <w:r>
        <w:rPr>
          <w:spacing w:val="-2"/>
        </w:rPr>
        <w:t>D.M.D.S.R.Autoridade</w:t>
      </w:r>
      <w:r>
        <w:rPr/>
        <w:tab/>
      </w:r>
      <w:r>
        <w:rPr>
          <w:spacing w:val="-2"/>
        </w:rPr>
        <w:t>Coatora: </w:t>
      </w:r>
      <w:r>
        <w:rPr/>
        <w:t>3.J.E.E.V.D.d.C.d.M.</w:t>
      </w:r>
      <w:r>
        <w:rPr>
          <w:spacing w:val="73"/>
        </w:rPr>
        <w:t> </w:t>
      </w:r>
      <w:r>
        <w:rPr/>
        <w:t>Decisão</w:t>
      </w:r>
      <w:r>
        <w:rPr>
          <w:spacing w:val="75"/>
        </w:rPr>
        <w:t> </w:t>
      </w:r>
      <w:r>
        <w:rPr/>
        <w:t>principal:</w:t>
      </w:r>
      <w:r>
        <w:rPr>
          <w:spacing w:val="75"/>
        </w:rPr>
        <w:t> </w:t>
      </w:r>
      <w:r>
        <w:rPr/>
        <w:t>447</w:t>
      </w:r>
      <w:r>
        <w:rPr>
          <w:spacing w:val="75"/>
        </w:rPr>
        <w:t> </w:t>
      </w:r>
      <w:r>
        <w:rPr/>
        <w:t>-</w:t>
      </w:r>
      <w:r>
        <w:rPr>
          <w:spacing w:val="75"/>
        </w:rPr>
        <w:t> </w:t>
      </w:r>
      <w:r>
        <w:rPr/>
        <w:t>Denegação</w:t>
      </w:r>
      <w:r>
        <w:rPr>
          <w:spacing w:val="75"/>
        </w:rPr>
        <w:t> </w:t>
      </w:r>
      <w:r>
        <w:rPr/>
        <w:t>-</w:t>
      </w:r>
      <w:r>
        <w:rPr>
          <w:spacing w:val="75"/>
        </w:rPr>
        <w:t> </w:t>
      </w:r>
      <w:r>
        <w:rPr/>
        <w:t>Habeas</w:t>
      </w:r>
      <w:r>
        <w:rPr>
          <w:spacing w:val="75"/>
        </w:rPr>
        <w:t> </w:t>
      </w:r>
      <w:r>
        <w:rPr/>
        <w:t>corpus,</w:t>
      </w:r>
      <w:r>
        <w:rPr>
          <w:spacing w:val="75"/>
        </w:rPr>
        <w:t> </w:t>
      </w:r>
      <w:r>
        <w:rPr/>
        <w:t>atribuído</w:t>
      </w:r>
      <w:r>
        <w:rPr>
          <w:spacing w:val="75"/>
        </w:rPr>
        <w:t> </w:t>
      </w:r>
      <w:r>
        <w:rPr/>
        <w:t>à(s)</w:t>
      </w:r>
      <w:r>
        <w:rPr>
          <w:spacing w:val="75"/>
        </w:rPr>
        <w:t> </w:t>
      </w:r>
      <w:r>
        <w:rPr>
          <w:spacing w:val="-2"/>
        </w:rPr>
        <w:t>parte(s)</w:t>
      </w:r>
    </w:p>
    <w:p>
      <w:pPr>
        <w:pStyle w:val="BodyText"/>
        <w:spacing w:line="237" w:lineRule="auto"/>
        <w:ind w:right="129"/>
      </w:pPr>
      <w:r>
        <w:rPr/>
        <w:t>D.M.D.S.R. - Unânime. Sustentou(aram) oralmente o(s) Doutor(es) DANIELA MATOS ORTIZ - OAB 13591N-AM. </w:t>
      </w:r>
      <w:r>
        <w:rPr>
          <w:b/>
        </w:rPr>
        <w:t>19. 0000459-24.2025.8.04.5600 </w:t>
      </w:r>
      <w:r>
        <w:rPr/>
        <w:t>- Recurso em Sentido Estrito - Câmara Criminal. Relator: Carla Maria Santos Dos Reis. Recorrente: F.S.D.S.Recorrido: M.P.D.E.D.A. Decisão principal: 239 -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Não-Provimento,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F.S.D.S.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Unânime.</w:t>
      </w:r>
      <w:r>
        <w:rPr>
          <w:spacing w:val="40"/>
        </w:rPr>
        <w:t> </w:t>
      </w:r>
      <w:r>
        <w:rPr>
          <w:b/>
        </w:rPr>
        <w:t>20. 0609361-66.2024.8.04.5400 </w:t>
      </w:r>
      <w:r>
        <w:rPr/>
        <w:t>- Apelação Criminal - Câmara Criminal. Relator: Jorge Manoel Lopes Lins. Revisor: Ernesto Anselmo Queiroz Chíxaro. Apelante: M.D.P.D.S.Apelado: M.P.D.E.D.A. Decisão principal:</w:t>
      </w:r>
      <w:r>
        <w:rPr>
          <w:spacing w:val="62"/>
        </w:rPr>
        <w:t> </w:t>
      </w:r>
      <w:r>
        <w:rPr/>
        <w:t>239</w:t>
      </w:r>
      <w:r>
        <w:rPr>
          <w:spacing w:val="62"/>
        </w:rPr>
        <w:t> </w:t>
      </w:r>
      <w:r>
        <w:rPr/>
        <w:t>-</w:t>
      </w:r>
      <w:r>
        <w:rPr>
          <w:spacing w:val="63"/>
        </w:rPr>
        <w:t> </w:t>
      </w:r>
      <w:r>
        <w:rPr/>
        <w:t>Com</w:t>
      </w:r>
      <w:r>
        <w:rPr>
          <w:spacing w:val="62"/>
        </w:rPr>
        <w:t> </w:t>
      </w:r>
      <w:r>
        <w:rPr/>
        <w:t>Resolução</w:t>
      </w:r>
      <w:r>
        <w:rPr>
          <w:spacing w:val="63"/>
        </w:rPr>
        <w:t> </w:t>
      </w:r>
      <w:r>
        <w:rPr/>
        <w:t>do</w:t>
      </w:r>
      <w:r>
        <w:rPr>
          <w:spacing w:val="62"/>
        </w:rPr>
        <w:t> </w:t>
      </w:r>
      <w:r>
        <w:rPr/>
        <w:t>Mérito</w:t>
      </w:r>
      <w:r>
        <w:rPr>
          <w:spacing w:val="63"/>
        </w:rPr>
        <w:t> </w:t>
      </w:r>
      <w:r>
        <w:rPr/>
        <w:t>-</w:t>
      </w:r>
      <w:r>
        <w:rPr>
          <w:spacing w:val="62"/>
        </w:rPr>
        <w:t> </w:t>
      </w:r>
      <w:r>
        <w:rPr/>
        <w:t>Não-Provimento,</w:t>
      </w:r>
      <w:r>
        <w:rPr>
          <w:spacing w:val="63"/>
        </w:rPr>
        <w:t> </w:t>
      </w:r>
      <w:r>
        <w:rPr/>
        <w:t>atribuído</w:t>
      </w:r>
      <w:r>
        <w:rPr>
          <w:spacing w:val="62"/>
        </w:rPr>
        <w:t> </w:t>
      </w:r>
      <w:r>
        <w:rPr/>
        <w:t>à(s)</w:t>
      </w:r>
      <w:r>
        <w:rPr>
          <w:spacing w:val="63"/>
        </w:rPr>
        <w:t> </w:t>
      </w:r>
      <w:r>
        <w:rPr/>
        <w:t>parte(s)</w:t>
      </w:r>
      <w:r>
        <w:rPr>
          <w:spacing w:val="62"/>
        </w:rPr>
        <w:t> </w:t>
      </w:r>
      <w:r>
        <w:rPr/>
        <w:t>M.D.P.D.S.</w:t>
      </w:r>
      <w:r>
        <w:rPr>
          <w:spacing w:val="63"/>
        </w:rPr>
        <w:t> </w:t>
      </w:r>
      <w:r>
        <w:rPr>
          <w:spacing w:val="-10"/>
        </w:rPr>
        <w:t>-</w:t>
      </w:r>
    </w:p>
    <w:p>
      <w:pPr>
        <w:spacing w:line="265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54"/>
          <w:sz w:val="24"/>
        </w:rPr>
        <w:t> </w:t>
      </w:r>
      <w:r>
        <w:rPr>
          <w:b/>
          <w:sz w:val="24"/>
        </w:rPr>
        <w:t>21.</w:t>
      </w:r>
      <w:r>
        <w:rPr>
          <w:b/>
          <w:spacing w:val="54"/>
          <w:sz w:val="24"/>
        </w:rPr>
        <w:t> </w:t>
      </w:r>
      <w:r>
        <w:rPr>
          <w:b/>
          <w:sz w:val="24"/>
        </w:rPr>
        <w:t>0600417-78.2023.8.04.7900</w:t>
      </w:r>
      <w:r>
        <w:rPr>
          <w:b/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Apelação</w:t>
      </w:r>
      <w:r>
        <w:rPr>
          <w:spacing w:val="54"/>
          <w:sz w:val="24"/>
        </w:rPr>
        <w:t> </w:t>
      </w:r>
      <w:r>
        <w:rPr>
          <w:sz w:val="24"/>
        </w:rPr>
        <w:t>Criminal</w:t>
      </w:r>
      <w:r>
        <w:rPr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Câmara</w:t>
      </w:r>
      <w:r>
        <w:rPr>
          <w:spacing w:val="54"/>
          <w:sz w:val="24"/>
        </w:rPr>
        <w:t> </w:t>
      </w:r>
      <w:r>
        <w:rPr>
          <w:sz w:val="24"/>
        </w:rPr>
        <w:t>Criminal.</w:t>
      </w:r>
      <w:r>
        <w:rPr>
          <w:spacing w:val="54"/>
          <w:sz w:val="24"/>
        </w:rPr>
        <w:t> </w:t>
      </w:r>
      <w:r>
        <w:rPr>
          <w:sz w:val="24"/>
        </w:rPr>
        <w:t>Relator:</w:t>
      </w:r>
      <w:r>
        <w:rPr>
          <w:spacing w:val="54"/>
          <w:sz w:val="24"/>
        </w:rPr>
        <w:t> </w:t>
      </w:r>
      <w:r>
        <w:rPr>
          <w:spacing w:val="-2"/>
          <w:sz w:val="24"/>
        </w:rPr>
        <w:t>Ernesto</w:t>
      </w:r>
    </w:p>
    <w:p>
      <w:pPr>
        <w:pStyle w:val="BodyText"/>
        <w:spacing w:line="232" w:lineRule="auto"/>
        <w:jc w:val="left"/>
      </w:pPr>
      <w:r>
        <w:rPr/>
        <w:t>Anselmo</w:t>
      </w:r>
      <w:r>
        <w:rPr>
          <w:spacing w:val="40"/>
        </w:rPr>
        <w:t> </w:t>
      </w:r>
      <w:r>
        <w:rPr/>
        <w:t>Queiroz</w:t>
      </w:r>
      <w:r>
        <w:rPr>
          <w:spacing w:val="40"/>
        </w:rPr>
        <w:t> </w:t>
      </w:r>
      <w:r>
        <w:rPr/>
        <w:t>Chíxaro.</w:t>
      </w:r>
      <w:r>
        <w:rPr>
          <w:spacing w:val="40"/>
        </w:rPr>
        <w:t> </w:t>
      </w:r>
      <w:r>
        <w:rPr/>
        <w:t>Revisor:</w:t>
      </w:r>
      <w:r>
        <w:rPr>
          <w:spacing w:val="40"/>
        </w:rPr>
        <w:t> </w:t>
      </w:r>
      <w:r>
        <w:rPr/>
        <w:t>Vania</w:t>
      </w:r>
      <w:r>
        <w:rPr>
          <w:spacing w:val="40"/>
        </w:rPr>
        <w:t> </w:t>
      </w:r>
      <w:r>
        <w:rPr/>
        <w:t>Maria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Perpetuo</w:t>
      </w:r>
      <w:r>
        <w:rPr>
          <w:spacing w:val="40"/>
        </w:rPr>
        <w:t> </w:t>
      </w:r>
      <w:r>
        <w:rPr/>
        <w:t>Socorro</w:t>
      </w:r>
      <w:r>
        <w:rPr>
          <w:spacing w:val="40"/>
        </w:rPr>
        <w:t> </w:t>
      </w:r>
      <w:r>
        <w:rPr/>
        <w:t>Marques</w:t>
      </w:r>
      <w:r>
        <w:rPr>
          <w:spacing w:val="40"/>
        </w:rPr>
        <w:t> </w:t>
      </w:r>
      <w:r>
        <w:rPr/>
        <w:t>Marinho.</w:t>
      </w:r>
      <w:r>
        <w:rPr>
          <w:spacing w:val="40"/>
        </w:rPr>
        <w:t> </w:t>
      </w:r>
      <w:r>
        <w:rPr/>
        <w:t>Apelante: E.R.A.Apelado:</w:t>
      </w:r>
      <w:r>
        <w:rPr>
          <w:spacing w:val="22"/>
        </w:rPr>
        <w:t> </w:t>
      </w:r>
      <w:r>
        <w:rPr/>
        <w:t>M.P.D.E.D.A.</w:t>
      </w:r>
      <w:r>
        <w:rPr>
          <w:spacing w:val="22"/>
        </w:rPr>
        <w:t> </w:t>
      </w:r>
      <w:r>
        <w:rPr/>
        <w:t>Decisão</w:t>
      </w:r>
      <w:r>
        <w:rPr>
          <w:spacing w:val="22"/>
        </w:rPr>
        <w:t> </w:t>
      </w:r>
      <w:r>
        <w:rPr/>
        <w:t>principal:</w:t>
      </w:r>
      <w:r>
        <w:rPr>
          <w:spacing w:val="22"/>
        </w:rPr>
        <w:t> </w:t>
      </w:r>
      <w:r>
        <w:rPr/>
        <w:t>242</w:t>
      </w:r>
      <w:r>
        <w:rPr>
          <w:spacing w:val="22"/>
        </w:rPr>
        <w:t> </w:t>
      </w:r>
      <w:r>
        <w:rPr/>
        <w:t>-</w:t>
      </w:r>
      <w:r>
        <w:rPr>
          <w:spacing w:val="22"/>
        </w:rPr>
        <w:t> </w:t>
      </w:r>
      <w:r>
        <w:rPr/>
        <w:t>Com</w:t>
      </w:r>
      <w:r>
        <w:rPr>
          <w:spacing w:val="22"/>
        </w:rPr>
        <w:t> </w:t>
      </w:r>
      <w:r>
        <w:rPr/>
        <w:t>Resolução</w:t>
      </w:r>
      <w:r>
        <w:rPr>
          <w:spacing w:val="22"/>
        </w:rPr>
        <w:t> </w:t>
      </w:r>
      <w:r>
        <w:rPr/>
        <w:t>do</w:t>
      </w:r>
      <w:r>
        <w:rPr>
          <w:spacing w:val="22"/>
        </w:rPr>
        <w:t> </w:t>
      </w:r>
      <w:r>
        <w:rPr/>
        <w:t>Mérito</w:t>
      </w:r>
      <w:r>
        <w:rPr>
          <w:spacing w:val="22"/>
        </w:rPr>
        <w:t> </w:t>
      </w:r>
      <w:r>
        <w:rPr/>
        <w:t>-</w:t>
      </w:r>
      <w:r>
        <w:rPr>
          <w:spacing w:val="22"/>
        </w:rPr>
        <w:t> </w:t>
      </w:r>
      <w:r>
        <w:rPr/>
        <w:t>Conhecimento</w:t>
      </w:r>
      <w:r>
        <w:rPr>
          <w:spacing w:val="22"/>
        </w:rPr>
        <w:t> </w:t>
      </w:r>
      <w:r>
        <w:rPr>
          <w:spacing w:val="-5"/>
        </w:rPr>
        <w:t>em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Parte</w:t>
      </w:r>
      <w:r>
        <w:rPr>
          <w:spacing w:val="48"/>
          <w:sz w:val="24"/>
        </w:rPr>
        <w:t> </w:t>
      </w:r>
      <w:r>
        <w:rPr>
          <w:sz w:val="24"/>
        </w:rPr>
        <w:t>e</w:t>
      </w:r>
      <w:r>
        <w:rPr>
          <w:spacing w:val="49"/>
          <w:sz w:val="24"/>
        </w:rPr>
        <w:t> </w:t>
      </w:r>
      <w:r>
        <w:rPr>
          <w:sz w:val="24"/>
        </w:rPr>
        <w:t>Não-Provimento,</w:t>
      </w:r>
      <w:r>
        <w:rPr>
          <w:spacing w:val="49"/>
          <w:sz w:val="24"/>
        </w:rPr>
        <w:t> </w:t>
      </w:r>
      <w:r>
        <w:rPr>
          <w:sz w:val="24"/>
        </w:rPr>
        <w:t>atribuído</w:t>
      </w:r>
      <w:r>
        <w:rPr>
          <w:spacing w:val="48"/>
          <w:sz w:val="24"/>
        </w:rPr>
        <w:t> </w:t>
      </w:r>
      <w:r>
        <w:rPr>
          <w:sz w:val="24"/>
        </w:rPr>
        <w:t>à(s)</w:t>
      </w:r>
      <w:r>
        <w:rPr>
          <w:spacing w:val="49"/>
          <w:sz w:val="24"/>
        </w:rPr>
        <w:t> </w:t>
      </w:r>
      <w:r>
        <w:rPr>
          <w:sz w:val="24"/>
        </w:rPr>
        <w:t>parte(s)</w:t>
      </w:r>
      <w:r>
        <w:rPr>
          <w:spacing w:val="49"/>
          <w:sz w:val="24"/>
        </w:rPr>
        <w:t> </w:t>
      </w:r>
      <w:r>
        <w:rPr>
          <w:sz w:val="24"/>
        </w:rPr>
        <w:t>E.R.A.</w:t>
      </w:r>
      <w:r>
        <w:rPr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Unânime.</w:t>
      </w:r>
      <w:r>
        <w:rPr>
          <w:spacing w:val="53"/>
          <w:sz w:val="24"/>
        </w:rPr>
        <w:t> </w:t>
      </w:r>
      <w:r>
        <w:rPr>
          <w:b/>
          <w:sz w:val="24"/>
        </w:rPr>
        <w:t>22.</w:t>
      </w:r>
      <w:r>
        <w:rPr>
          <w:b/>
          <w:spacing w:val="49"/>
          <w:sz w:val="24"/>
        </w:rPr>
        <w:t> </w:t>
      </w:r>
      <w:r>
        <w:rPr>
          <w:b/>
          <w:sz w:val="24"/>
        </w:rPr>
        <w:t>0601805-63.2024.8.04.7000</w:t>
      </w:r>
      <w:r>
        <w:rPr>
          <w:b/>
          <w:spacing w:val="49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4"/>
      </w:pPr>
      <w:r>
        <w:rPr/>
        <w:t>Apelação Criminal - Câmara Criminal. Relator: Luiza Cristina Nascimento Da Costa Marques. Revisor: Henrique Veiga Lima. Apelante: S.D.S.D.C.Apelado: M.P.d.E.d.A. Decisão principal: 238 - </w:t>
      </w:r>
      <w:r>
        <w:rPr/>
        <w:t>Com Resolução do Mérito - Provimento em Parte, atribuído à(s) parte(s) S.D.S.D.C. - Unânime. Esgotada a pauta, nada mais havendo que tratar, foram encerrados os trabalhos. Eu, Mastewener Abreu Nery, secretário(a) da Câmara Criminal, lavrei a presente ata que, depois de aprovada, assino com o(a) Excelentíssimo(a) Senhor(a) Desembargador(a) Presidente.</w:t>
      </w:r>
    </w:p>
    <w:sectPr>
      <w:pgSz w:w="11910" w:h="16840"/>
      <w:pgMar w:top="620" w:bottom="280" w:left="708" w:right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32"/>
      <w:jc w:val="both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2025-12-04T18:08:59Z</dcterms:created>
  <dcterms:modified xsi:type="dcterms:W3CDTF">2025-12-04T18:08:59Z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2025-12-04T00:00:00Z</vt:filetime>
  </property>
  <property fmtid="{D5CDD505-2E9C-101B-9397-08002B2CF9AE}" pid="3" name="LastSaved">
    <vt:filetime>2025-12-04T00:00:00Z</vt:filetime>
  </property>
  <property fmtid="{D5CDD505-2E9C-101B-9397-08002B2CF9AE}" pid="4" name="Producer">
    <vt:lpwstr>iText 2.1.0 (by lowagie.com)</vt:lpwstr>
  </property>
</Properties>
</file>