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5"/>
      </w:pPr>
      <w:r>
        <w:rPr/>
        <w:t>Ata da 25 ª sessão ordinária da(s) Câmara Criminal do Estado Do Amazonas, realizada ao(s) 13 de Outubro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Jorge Manoel Lopes Lins, Ernesto Anselmo Queiroz Chíxaro, Vania</w:t>
      </w:r>
      <w:r>
        <w:rPr>
          <w:spacing w:val="40"/>
        </w:rPr>
        <w:t> </w:t>
      </w:r>
      <w:r>
        <w:rPr/>
        <w:t>Maria Do Perpetuo Socorro Marques Marinho, Luiza Cristina Nascimento Da Costa Marques e Henrique Veiga Lima. Ausente(s) justificadamente o(s) magistrado(s) Carla Maria Santos Dos Reis. Representando o Ministério Público do Estado Silvia Abdala Tuma, Digníssimo(a) Procurador(a) de Justiça em 2º Grau. Aprovada</w:t>
      </w:r>
      <w:r>
        <w:rPr>
          <w:spacing w:val="9"/>
        </w:rPr>
        <w:t> </w:t>
      </w:r>
      <w:r>
        <w:rPr/>
        <w:t>ata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sessão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julgamento</w:t>
      </w:r>
      <w:r>
        <w:rPr>
          <w:spacing w:val="9"/>
        </w:rPr>
        <w:t> </w:t>
      </w:r>
      <w:r>
        <w:rPr/>
        <w:t>anterior.</w:t>
      </w:r>
      <w:r>
        <w:rPr>
          <w:spacing w:val="9"/>
        </w:rPr>
        <w:t> </w:t>
      </w:r>
      <w:r>
        <w:rPr/>
        <w:t>Secretariada</w:t>
      </w:r>
      <w:r>
        <w:rPr>
          <w:spacing w:val="9"/>
        </w:rPr>
        <w:t> </w:t>
      </w:r>
      <w:r>
        <w:rPr/>
        <w:t>pelo(a)</w:t>
      </w:r>
      <w:r>
        <w:rPr>
          <w:spacing w:val="9"/>
        </w:rPr>
        <w:t> </w:t>
      </w:r>
      <w:r>
        <w:rPr/>
        <w:t>bel.</w:t>
      </w:r>
      <w:r>
        <w:rPr>
          <w:spacing w:val="9"/>
        </w:rPr>
        <w:t> </w:t>
      </w:r>
      <w:r>
        <w:rPr/>
        <w:t>Mastewener</w:t>
      </w:r>
      <w:r>
        <w:rPr>
          <w:spacing w:val="9"/>
        </w:rPr>
        <w:t> </w:t>
      </w:r>
      <w:r>
        <w:rPr/>
        <w:t>Abreu</w:t>
      </w:r>
      <w:r>
        <w:rPr>
          <w:spacing w:val="9"/>
        </w:rPr>
        <w:t> </w:t>
      </w:r>
      <w:r>
        <w:rPr/>
        <w:t>Nery,</w:t>
      </w:r>
      <w:r>
        <w:rPr>
          <w:spacing w:val="9"/>
        </w:rPr>
        <w:t> </w:t>
      </w:r>
      <w:r>
        <w:rPr>
          <w:spacing w:val="-2"/>
        </w:rPr>
        <w:t>foram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47"/>
          <w:sz w:val="24"/>
        </w:rPr>
        <w:t> </w:t>
      </w:r>
      <w:r>
        <w:rPr>
          <w:sz w:val="24"/>
        </w:rPr>
        <w:t>os</w:t>
      </w:r>
      <w:r>
        <w:rPr>
          <w:spacing w:val="50"/>
          <w:sz w:val="24"/>
        </w:rPr>
        <w:t> </w:t>
      </w:r>
      <w:r>
        <w:rPr>
          <w:sz w:val="24"/>
        </w:rPr>
        <w:t>trabalhos.</w:t>
      </w:r>
      <w:r>
        <w:rPr>
          <w:spacing w:val="52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0011669-54.2025.8.04.9001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Câmara Criminal. Relator: Jorge Manoel Lopes Lins. Impetrante/Paciente: Elson Santos de Brito. Autoridade Coatora: JUIZO DE DIREITO DA AUDITORIA MILITAR DO AMAZONAS. Decisão principal: 447 - Denegação - Habeas corpus, atribuído à(s) parte(s) Elson Santos de Brito - Unânime. </w:t>
      </w:r>
      <w:r>
        <w:rPr>
          <w:b/>
        </w:rPr>
        <w:t>2. 0018836-25.2025.8.04.9001 </w:t>
      </w:r>
      <w:r>
        <w:rPr/>
        <w:t>- Agravo Interno Criminal - Câmara Criminal. Relator: Jorge Manoel Lopes Lins. Impedimentos: 1 (Tipo: Suspeição. Motivo: Suspeição. Menção: mov. 9.1 do HC.), 2 (Tipo: Impedimento. Motivo: Motivo íntimo - Art. 135, parágrafo único, CPC.). Agravante: Nelson Luiz Gomes Vieira</w:t>
      </w:r>
      <w:r>
        <w:rPr>
          <w:spacing w:val="25"/>
        </w:rPr>
        <w:t> </w:t>
      </w:r>
      <w:r>
        <w:rPr/>
        <w:t>da</w:t>
      </w:r>
      <w:r>
        <w:rPr>
          <w:spacing w:val="27"/>
        </w:rPr>
        <w:t> </w:t>
      </w:r>
      <w:r>
        <w:rPr/>
        <w:t>Rocha.</w:t>
      </w:r>
      <w:r>
        <w:rPr>
          <w:spacing w:val="27"/>
        </w:rPr>
        <w:t> </w:t>
      </w:r>
      <w:r>
        <w:rPr/>
        <w:t>Agravado:.</w:t>
      </w:r>
      <w:r>
        <w:rPr>
          <w:spacing w:val="28"/>
        </w:rPr>
        <w:t> </w:t>
      </w:r>
      <w:r>
        <w:rPr/>
        <w:t>Juiz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Direito</w:t>
      </w:r>
      <w:r>
        <w:rPr>
          <w:spacing w:val="27"/>
        </w:rPr>
        <w:t> </w:t>
      </w:r>
      <w:r>
        <w:rPr/>
        <w:t>da</w:t>
      </w:r>
      <w:r>
        <w:rPr>
          <w:spacing w:val="28"/>
        </w:rPr>
        <w:t> </w:t>
      </w:r>
      <w:r>
        <w:rPr/>
        <w:t>Vara</w:t>
      </w:r>
      <w:r>
        <w:rPr>
          <w:spacing w:val="27"/>
        </w:rPr>
        <w:t> </w:t>
      </w:r>
      <w:r>
        <w:rPr/>
        <w:t>Especializada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Meio</w:t>
      </w:r>
      <w:r>
        <w:rPr>
          <w:spacing w:val="28"/>
        </w:rPr>
        <w:t> </w:t>
      </w:r>
      <w:r>
        <w:rPr/>
        <w:t>Ambiente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Comarca</w:t>
      </w:r>
      <w:r>
        <w:rPr>
          <w:spacing w:val="28"/>
        </w:rPr>
        <w:t> </w:t>
      </w:r>
      <w:r>
        <w:rPr>
          <w:spacing w:val="-5"/>
        </w:rPr>
        <w:t>de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Manaus/AM.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0017952-93.2025.8.04.9001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Habeas</w:t>
      </w:r>
      <w:r>
        <w:rPr>
          <w:spacing w:val="56"/>
          <w:sz w:val="24"/>
        </w:rPr>
        <w:t> </w:t>
      </w:r>
      <w:r>
        <w:rPr>
          <w:sz w:val="24"/>
        </w:rPr>
        <w:t>Corpus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</w:pPr>
      <w:r>
        <w:rPr/>
        <w:t>Relator: Ernesto Anselmo Queiroz Chíxaro. Impetrante/Paciente: JONAS ARAUJO DE SOUZA representado(a) por DEFENSORIA PÚBLICA DO ESTADO DO AMAZONAS. Autoridade Coatora: Juizo de Direito da Comarca de Careiro da Varzea/am. Decisão principal: 12458 - Sem Resolução de Mérito - Não conhecimento do habeas corpus, atribuído à(s) parte(s) JONAS ARAUJO DE SOUZA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4. 0000360-68.2018.8.04.2700 </w:t>
      </w:r>
      <w:r>
        <w:rPr/>
        <w:t>- Apelação Criminal - Câmara Criminal. Relator: Jorge Manoel Lopes Lins. Revisor: Ernesto Anselmo Queiroz Chíxaro. Apelante: MECIAS PEREIRA BATISTA. Apelado: Ministério Público do Estado do Amazonas representado(a) por Adriana Monteiro Espinheira. Decisão principal: 238 - Com Resolução do Mérito - Provimento em Parte, atribuído à(s) parte(s) MECIAS PEREIRA BATISTA - Unânime. </w:t>
      </w:r>
      <w:r>
        <w:rPr>
          <w:b/>
        </w:rPr>
        <w:t>5. 0606694-78.2022.8.04.5400 </w:t>
      </w:r>
      <w:r>
        <w:rPr/>
        <w:t>- Apelação Criminal - Câmara Criminal. Relator: Vania Maria Do Perpetuo Socorro Marques Marinho. Revisor: Luiza Cristina Nascimento Da Costa Marques. Apelante: ISMAEL OTÁVIO SOARES. Apelado: MINISTÉRIO PÚBLICO DO ESTADO DO AMAZONAS representado(a) por TANIA MARIA DE AZEVEDO FEITOSA. Decisão 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ISMAEL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OTÁVIO</w:t>
      </w:r>
      <w:r>
        <w:rPr>
          <w:spacing w:val="51"/>
          <w:sz w:val="24"/>
        </w:rPr>
        <w:t> </w:t>
      </w:r>
      <w:r>
        <w:rPr>
          <w:sz w:val="24"/>
        </w:rPr>
        <w:t>SOARES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0015489-81.2025.8.04.9001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Habeas</w:t>
      </w:r>
      <w:r>
        <w:rPr>
          <w:spacing w:val="53"/>
          <w:sz w:val="24"/>
        </w:rPr>
        <w:t> </w:t>
      </w:r>
      <w:r>
        <w:rPr>
          <w:sz w:val="24"/>
        </w:rPr>
        <w:t>Corpus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Criminal. Relator: Jorge Manoel Lopes Lins. Impetrante/Paciente: A.C.C.J. Decisão parcial: Habeas corpus, Impetrante/Paciente: L.A.D.N. Decisão parcial: Habeas corpus. Decisão principal: 447 - Denegação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J.H.L.D.A.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7.</w:t>
      </w:r>
      <w:r>
        <w:rPr>
          <w:b/>
          <w:spacing w:val="5"/>
        </w:rPr>
        <w:t> </w:t>
      </w:r>
      <w:r>
        <w:rPr>
          <w:b/>
        </w:rPr>
        <w:t>0018601-</w:t>
      </w:r>
      <w:r>
        <w:rPr>
          <w:b/>
          <w:spacing w:val="-2"/>
        </w:rPr>
        <w:t>58.2025.8.04.9001</w:t>
      </w:r>
    </w:p>
    <w:p>
      <w:pPr>
        <w:pStyle w:val="BodyText"/>
        <w:spacing w:line="266" w:lineRule="exact"/>
        <w:ind w:right="0"/>
      </w:pPr>
      <w:r>
        <w:rPr/>
        <w:t>-</w:t>
      </w:r>
      <w:r>
        <w:rPr>
          <w:spacing w:val="23"/>
        </w:rPr>
        <w:t> </w:t>
      </w:r>
      <w:r>
        <w:rPr/>
        <w:t>Habeas</w:t>
      </w:r>
      <w:r>
        <w:rPr>
          <w:spacing w:val="23"/>
        </w:rPr>
        <w:t> </w:t>
      </w:r>
      <w:r>
        <w:rPr/>
        <w:t>Corpus</w:t>
      </w:r>
      <w:r>
        <w:rPr>
          <w:spacing w:val="23"/>
        </w:rPr>
        <w:t> </w:t>
      </w:r>
      <w:r>
        <w:rPr/>
        <w:t>Criminal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Câmara</w:t>
      </w:r>
      <w:r>
        <w:rPr>
          <w:spacing w:val="23"/>
        </w:rPr>
        <w:t> </w:t>
      </w:r>
      <w:r>
        <w:rPr/>
        <w:t>Criminal.</w:t>
      </w:r>
      <w:r>
        <w:rPr>
          <w:spacing w:val="23"/>
        </w:rPr>
        <w:t> </w:t>
      </w:r>
      <w:r>
        <w:rPr/>
        <w:t>Relator:</w:t>
      </w:r>
      <w:r>
        <w:rPr>
          <w:spacing w:val="23"/>
        </w:rPr>
        <w:t> </w:t>
      </w:r>
      <w:r>
        <w:rPr/>
        <w:t>Jorge</w:t>
      </w:r>
      <w:r>
        <w:rPr>
          <w:spacing w:val="23"/>
        </w:rPr>
        <w:t> </w:t>
      </w:r>
      <w:r>
        <w:rPr/>
        <w:t>Manoel</w:t>
      </w:r>
      <w:r>
        <w:rPr>
          <w:spacing w:val="23"/>
        </w:rPr>
        <w:t> </w:t>
      </w:r>
      <w:r>
        <w:rPr/>
        <w:t>Lopes</w:t>
      </w:r>
      <w:r>
        <w:rPr>
          <w:spacing w:val="23"/>
        </w:rPr>
        <w:t> </w:t>
      </w:r>
      <w:r>
        <w:rPr/>
        <w:t>Lins.</w:t>
      </w:r>
      <w:r>
        <w:rPr>
          <w:spacing w:val="23"/>
        </w:rPr>
        <w:t> </w:t>
      </w:r>
      <w:r>
        <w:rPr>
          <w:spacing w:val="-2"/>
        </w:rPr>
        <w:t>Impetrante/Paciente: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A.J.S.D.S.Autoridade</w:t>
      </w:r>
      <w:r>
        <w:rPr>
          <w:spacing w:val="44"/>
          <w:sz w:val="24"/>
        </w:rPr>
        <w:t>  </w:t>
      </w:r>
      <w:r>
        <w:rPr>
          <w:sz w:val="24"/>
        </w:rPr>
        <w:t>Coatora:</w:t>
      </w:r>
      <w:r>
        <w:rPr>
          <w:spacing w:val="45"/>
          <w:sz w:val="24"/>
        </w:rPr>
        <w:t>  </w:t>
      </w:r>
      <w:r>
        <w:rPr>
          <w:sz w:val="24"/>
        </w:rPr>
        <w:t>J.D.D.D.1.V.C.E.C.D.I.</w:t>
      </w:r>
      <w:r>
        <w:rPr>
          <w:spacing w:val="45"/>
          <w:sz w:val="24"/>
        </w:rPr>
        <w:t>  </w:t>
      </w:r>
      <w:r>
        <w:rPr>
          <w:sz w:val="24"/>
        </w:rPr>
        <w:t>Adiado.</w:t>
      </w:r>
      <w:r>
        <w:rPr>
          <w:spacing w:val="47"/>
          <w:sz w:val="24"/>
        </w:rPr>
        <w:t>  </w:t>
      </w:r>
      <w:r>
        <w:rPr>
          <w:b/>
          <w:sz w:val="24"/>
        </w:rPr>
        <w:t>8.</w:t>
      </w:r>
      <w:r>
        <w:rPr>
          <w:b/>
          <w:spacing w:val="45"/>
          <w:sz w:val="24"/>
        </w:rPr>
        <w:t>  </w:t>
      </w:r>
      <w:r>
        <w:rPr>
          <w:b/>
          <w:sz w:val="24"/>
        </w:rPr>
        <w:t>0003706-92.2025.8.04.9001</w:t>
      </w:r>
      <w:r>
        <w:rPr>
          <w:b/>
          <w:spacing w:val="45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Embargos de Declaração Criminal - Câmara Criminal. Relator: Vania Maria Do Perpetuo Socorro Marques Marinho. Embargante: R.M.M.Embargado: M.P.D.E.D.A.P.D.B.D.A. Decisão principal: 239 - Com</w:t>
      </w:r>
      <w:r>
        <w:rPr>
          <w:spacing w:val="28"/>
        </w:rPr>
        <w:t>  </w:t>
      </w:r>
      <w:r>
        <w:rPr/>
        <w:t>Resolução</w:t>
      </w:r>
      <w:r>
        <w:rPr>
          <w:spacing w:val="31"/>
        </w:rPr>
        <w:t>  </w:t>
      </w:r>
      <w:r>
        <w:rPr/>
        <w:t>do</w:t>
      </w:r>
      <w:r>
        <w:rPr>
          <w:spacing w:val="31"/>
        </w:rPr>
        <w:t>  </w:t>
      </w:r>
      <w:r>
        <w:rPr/>
        <w:t>Mérito</w:t>
      </w:r>
      <w:r>
        <w:rPr>
          <w:spacing w:val="31"/>
        </w:rPr>
        <w:t>  </w:t>
      </w:r>
      <w:r>
        <w:rPr/>
        <w:t>-</w:t>
      </w:r>
      <w:r>
        <w:rPr>
          <w:spacing w:val="31"/>
        </w:rPr>
        <w:t>  </w:t>
      </w:r>
      <w:r>
        <w:rPr/>
        <w:t>Não-Provimento,</w:t>
      </w:r>
      <w:r>
        <w:rPr>
          <w:spacing w:val="31"/>
        </w:rPr>
        <w:t>  </w:t>
      </w:r>
      <w:r>
        <w:rPr/>
        <w:t>atribuído</w:t>
      </w:r>
      <w:r>
        <w:rPr>
          <w:spacing w:val="31"/>
        </w:rPr>
        <w:t>  </w:t>
      </w:r>
      <w:r>
        <w:rPr/>
        <w:t>à(s)</w:t>
      </w:r>
      <w:r>
        <w:rPr>
          <w:spacing w:val="31"/>
        </w:rPr>
        <w:t>  </w:t>
      </w:r>
      <w:r>
        <w:rPr/>
        <w:t>parte(s)</w:t>
      </w:r>
      <w:r>
        <w:rPr>
          <w:spacing w:val="31"/>
        </w:rPr>
        <w:t>  </w:t>
      </w:r>
      <w:r>
        <w:rPr/>
        <w:t>R.M.M.</w:t>
      </w:r>
      <w:r>
        <w:rPr>
          <w:spacing w:val="31"/>
        </w:rPr>
        <w:t>  </w:t>
      </w:r>
      <w:r>
        <w:rPr/>
        <w:t>-</w:t>
      </w:r>
      <w:r>
        <w:rPr>
          <w:spacing w:val="31"/>
        </w:rPr>
        <w:t>  </w:t>
      </w:r>
      <w:r>
        <w:rPr/>
        <w:t>Unânime.</w:t>
      </w:r>
      <w:r>
        <w:rPr>
          <w:spacing w:val="35"/>
        </w:rPr>
        <w:t>  </w:t>
      </w:r>
      <w:r>
        <w:rPr>
          <w:b/>
          <w:spacing w:val="-5"/>
        </w:rPr>
        <w:t>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0011478-09.2025.8.04.9001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ind w:right="0"/>
        <w:jc w:val="left"/>
        <w:rPr>
          <w:b/>
        </w:rPr>
      </w:pP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J.A.C.D.N.Autoridade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J.D.D.D.C.D.C. 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447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Denegação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Habeas</w:t>
      </w:r>
      <w:r>
        <w:rPr>
          <w:spacing w:val="22"/>
        </w:rPr>
        <w:t> </w:t>
      </w:r>
      <w:r>
        <w:rPr/>
        <w:t>corpus,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J.A.C.D.N.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0015418-79.2025.8.04.9001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7" w:lineRule="auto"/>
      </w:pPr>
      <w:r>
        <w:rPr/>
        <w:t>Nascimento Da Costa Marques. Impetrante/Paciente: S.L.d.M.A.Autoridade Coatora: 5.V.C.D.C.D.M. Decisão principal: 447 - Denegação - Habeas corpus, atribuído à(s) parte(s) S.L.d.M.A. - Unânime. </w:t>
      </w:r>
      <w:r>
        <w:rPr>
          <w:b/>
        </w:rPr>
        <w:t>11. 0427865-05.2024.8.04.0001 </w:t>
      </w:r>
      <w:r>
        <w:rPr/>
        <w:t>- Apelação Criminal - Câmara Criminal. Relator: Ernesto Anselmo Queiroz Chíxaro. Revisor: Vania Maria Do Perpetuo Socorro Marques Marinho. Apelante: J.d.C.C.Apelado: M.P.E.R.M.A.</w:t>
      </w:r>
      <w:r>
        <w:rPr>
          <w:spacing w:val="58"/>
          <w:w w:val="150"/>
        </w:rPr>
        <w:t> </w:t>
      </w:r>
      <w:r>
        <w:rPr/>
        <w:t>Decisão</w:t>
      </w:r>
      <w:r>
        <w:rPr>
          <w:spacing w:val="59"/>
          <w:w w:val="150"/>
        </w:rPr>
        <w:t> </w:t>
      </w:r>
      <w:r>
        <w:rPr/>
        <w:t>principal:</w:t>
      </w:r>
      <w:r>
        <w:rPr>
          <w:spacing w:val="59"/>
          <w:w w:val="150"/>
        </w:rPr>
        <w:t> </w:t>
      </w:r>
      <w:r>
        <w:rPr/>
        <w:t>242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/>
        <w:t>Com</w:t>
      </w:r>
      <w:r>
        <w:rPr>
          <w:spacing w:val="59"/>
          <w:w w:val="150"/>
        </w:rPr>
        <w:t> </w:t>
      </w:r>
      <w:r>
        <w:rPr/>
        <w:t>Resolução</w:t>
      </w:r>
      <w:r>
        <w:rPr>
          <w:spacing w:val="58"/>
          <w:w w:val="150"/>
        </w:rPr>
        <w:t> </w:t>
      </w:r>
      <w:r>
        <w:rPr/>
        <w:t>do</w:t>
      </w:r>
      <w:r>
        <w:rPr>
          <w:spacing w:val="59"/>
          <w:w w:val="150"/>
        </w:rPr>
        <w:t> </w:t>
      </w:r>
      <w:r>
        <w:rPr/>
        <w:t>Mérito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/>
        <w:t>Conhecimento</w:t>
      </w:r>
      <w:r>
        <w:rPr>
          <w:spacing w:val="59"/>
          <w:w w:val="150"/>
        </w:rPr>
        <w:t> </w:t>
      </w:r>
      <w:r>
        <w:rPr/>
        <w:t>em</w:t>
      </w:r>
      <w:r>
        <w:rPr>
          <w:spacing w:val="59"/>
          <w:w w:val="150"/>
        </w:rPr>
        <w:t> </w:t>
      </w:r>
      <w:r>
        <w:rPr/>
        <w:t>Parte</w:t>
      </w:r>
      <w:r>
        <w:rPr>
          <w:spacing w:val="59"/>
          <w:w w:val="150"/>
        </w:rPr>
        <w:t> </w:t>
      </w:r>
      <w:r>
        <w:rPr>
          <w:spacing w:val="-10"/>
        </w:rPr>
        <w:t>e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69"/>
      </w:pPr>
      <w:r>
        <w:rPr/>
        <w:t>Não-Provimento, atribuído à(s) parte(s) J.d.C.C. - Unânime. </w:t>
      </w:r>
      <w:r>
        <w:rPr>
          <w:b/>
        </w:rPr>
        <w:t>12. 0006773-39.2024.8.04.0000 </w:t>
      </w:r>
      <w:r>
        <w:rPr/>
        <w:t>- Embargos de Declaração Criminal - Câmara Criminal. Relator: Henrique Veiga Lima. Embargante: Granja Hortolânia Ltda, Embargante: SP CONSTRUÇÕES E INCORPORAÇÕES LTDA. "SÍLVIO DE QUEIROZ PEDROSA". Terceiro: Ministerio Publico. Adiado. </w:t>
      </w:r>
      <w:r>
        <w:rPr>
          <w:b/>
        </w:rPr>
        <w:t>13. 0014009-68.2025.8.04.9001 </w:t>
      </w:r>
      <w:r>
        <w:rPr/>
        <w:t>- Agravo Interno Criminal - Câmara Criminal. Relator: Carla Maria Santos Dos Reis. Impedimentos: 1 (Tipo: Impedimento. Motivo: Motivo íntimo - Art. 135, parágrafo único, CPC.), 2 (Tipo: Impedimento. Motivo: Motivo íntimo - Art. 135, parágrafo único, CPC.). Agravante: MINISTERIO PUBLICO DO ESTADO DO</w:t>
      </w:r>
      <w:r>
        <w:rPr>
          <w:spacing w:val="41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Agravado:</w:t>
      </w:r>
      <w:r>
        <w:rPr>
          <w:spacing w:val="42"/>
        </w:rPr>
        <w:t> </w:t>
      </w:r>
      <w:r>
        <w:rPr/>
        <w:t>JENNIFER</w:t>
      </w:r>
      <w:r>
        <w:rPr>
          <w:spacing w:val="41"/>
        </w:rPr>
        <w:t> </w:t>
      </w:r>
      <w:r>
        <w:rPr/>
        <w:t>NAIYARA</w:t>
      </w:r>
      <w:r>
        <w:rPr>
          <w:spacing w:val="41"/>
        </w:rPr>
        <w:t> </w:t>
      </w:r>
      <w:r>
        <w:rPr/>
        <w:t>YOCHABEL</w:t>
      </w:r>
      <w:r>
        <w:rPr>
          <w:spacing w:val="42"/>
        </w:rPr>
        <w:t> </w:t>
      </w:r>
      <w:r>
        <w:rPr/>
        <w:t>RUFINO</w:t>
      </w:r>
      <w:r>
        <w:rPr>
          <w:spacing w:val="41"/>
        </w:rPr>
        <w:t> </w:t>
      </w:r>
      <w:r>
        <w:rPr/>
        <w:t>CORREA</w:t>
      </w:r>
      <w:r>
        <w:rPr>
          <w:spacing w:val="41"/>
        </w:rPr>
        <w:t> </w:t>
      </w:r>
      <w:r>
        <w:rPr/>
        <w:t>DA</w:t>
      </w:r>
      <w:r>
        <w:rPr>
          <w:spacing w:val="42"/>
        </w:rPr>
        <w:t> </w:t>
      </w:r>
      <w:r>
        <w:rPr>
          <w:spacing w:val="-2"/>
        </w:rPr>
        <w:t>SILVA,</w:t>
      </w:r>
    </w:p>
    <w:p>
      <w:pPr>
        <w:pStyle w:val="BodyText"/>
        <w:spacing w:line="237" w:lineRule="auto" w:before="5"/>
      </w:pPr>
      <w:r>
        <w:rPr/>
        <w:t>Agravado: André Luis Barreto Becil, Agravado: Mouhamad Moustafá, Agravado: Paulo Roberto</w:t>
      </w:r>
      <w:r>
        <w:rPr>
          <w:spacing w:val="80"/>
        </w:rPr>
        <w:t> </w:t>
      </w:r>
      <w:r>
        <w:rPr/>
        <w:t>Bernardi</w:t>
      </w:r>
      <w:r>
        <w:rPr>
          <w:spacing w:val="40"/>
        </w:rPr>
        <w:t> </w:t>
      </w:r>
      <w:r>
        <w:rPr/>
        <w:t>Galacio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14. 0011556-03.2025.8.04.9001 </w:t>
      </w:r>
      <w:r>
        <w:rPr/>
        <w:t>- Agravo Interno Criminal - Câmara Criminal. Relator: Carla Maria Santos Dos Reis. Impedimentos: 1 (Tipo: Suspeição. Motivo: Suspeição.). Agravante: O MINISTÉRIO 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ind w:right="134"/>
      </w:pPr>
      <w:r>
        <w:rPr/>
        <w:t>ESTADO DO AMAZONAS. Agravado: Mouhamad Moustafá, Agravado: Priscila Marcolino Coutinho. Adiado. </w:t>
      </w:r>
      <w:r>
        <w:rPr>
          <w:b/>
        </w:rPr>
        <w:t>15. 0000700-64.2017.8.04.2500 </w:t>
      </w:r>
      <w:r>
        <w:rPr/>
        <w:t>- Apelação Criminal - Câmara Criminal. Relator: Carla Maria Santos Dos Reis. Revisor: Jorge Manoel Lopes Lins. Apelante: INIS DE LIMA RODRIGUES. Apelado: MINISTERIO PUBLICO DO ESTADO DO AMAZONAS. Adiado. Esgotada a pauta, nada mais</w:t>
      </w:r>
      <w:r>
        <w:rPr>
          <w:spacing w:val="40"/>
        </w:rPr>
        <w:t> </w:t>
      </w:r>
      <w:r>
        <w:rPr/>
        <w:t>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2025-10-14T16:50:41Z</dcterms:created>
  <dcterms:modified xsi:type="dcterms:W3CDTF">2025-10-14T16:50:41Z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2025-10-14T00:00:00Z</vt:filetime>
  </property>
  <property fmtid="{D5CDD505-2E9C-101B-9397-08002B2CF9AE}" pid="3" name="LastSaved">
    <vt:filetime>2025-10-14T00:00:00Z</vt:filetime>
  </property>
  <property fmtid="{D5CDD505-2E9C-101B-9397-08002B2CF9AE}" pid="4" name="Producer">
    <vt:lpwstr>iText 2.1.0 (by lowagie.com)</vt:lpwstr>
  </property>
</Properties>
</file>