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805" w:right="858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CÂMARA CRIMINAL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6718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805" w:right="858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CÂMARA CRIMINAL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6718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/>
        <w:jc w:val="left"/>
      </w:pPr>
    </w:p>
    <w:p>
      <w:pPr>
        <w:pStyle w:val="BodyText"/>
        <w:spacing w:before="231"/>
        <w:ind w:left="0"/>
        <w:jc w:val="left"/>
      </w:pPr>
    </w:p>
    <w:p>
      <w:pPr>
        <w:pStyle w:val="BodyText"/>
        <w:spacing w:line="232" w:lineRule="auto" w:before="1"/>
        <w:ind w:right="135"/>
      </w:pPr>
      <w:r>
        <w:rPr/>
        <w:t>Ata da 22 ª sessão ordinária da(s) Câmara Criminal do Estado Do Amazonas, realizada ao(s) 22 de Setembro de 2025. Na data supra, às 09:00 horas, sob a Presidência do(a) Excelentíssimo(a) Senhor(a) Desembargador(a)</w:t>
      </w:r>
      <w:r>
        <w:rPr>
          <w:spacing w:val="-3"/>
        </w:rPr>
        <w:t> </w:t>
      </w:r>
      <w:r>
        <w:rPr/>
        <w:t>Henrique</w:t>
      </w:r>
      <w:r>
        <w:rPr>
          <w:spacing w:val="-3"/>
        </w:rPr>
        <w:t> </w:t>
      </w:r>
      <w:r>
        <w:rPr/>
        <w:t>Veiga</w:t>
      </w:r>
      <w:r>
        <w:rPr>
          <w:spacing w:val="-3"/>
        </w:rPr>
        <w:t> </w:t>
      </w:r>
      <w:r>
        <w:rPr/>
        <w:t>Lima</w:t>
      </w:r>
      <w:r>
        <w:rPr>
          <w:spacing w:val="-3"/>
        </w:rPr>
        <w:t> </w:t>
      </w:r>
      <w:r>
        <w:rPr/>
        <w:t>no(a)</w:t>
      </w:r>
      <w:r>
        <w:rPr>
          <w:spacing w:val="-3"/>
        </w:rPr>
        <w:t> </w:t>
      </w:r>
      <w:r>
        <w:rPr/>
        <w:t>Plenário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Criminal,</w:t>
      </w:r>
      <w:r>
        <w:rPr>
          <w:spacing w:val="-3"/>
        </w:rPr>
        <w:t> </w:t>
      </w:r>
      <w:r>
        <w:rPr/>
        <w:t>presente(s)</w:t>
      </w:r>
      <w:r>
        <w:rPr>
          <w:spacing w:val="-3"/>
        </w:rPr>
        <w:t> </w:t>
      </w:r>
      <w:r>
        <w:rPr/>
        <w:t>o(s)</w:t>
      </w:r>
      <w:r>
        <w:rPr>
          <w:spacing w:val="-3"/>
        </w:rPr>
        <w:t> </w:t>
      </w:r>
      <w:r>
        <w:rPr/>
        <w:t>Eminente(s) Senhor(es) Desembargador(es) Jorge Manoel Lopes Lins, Ernesto Anselmo Queiroz Chíxaro, Vania</w:t>
      </w:r>
      <w:r>
        <w:rPr>
          <w:spacing w:val="40"/>
        </w:rPr>
        <w:t> </w:t>
      </w:r>
      <w:r>
        <w:rPr/>
        <w:t>Maria Do Perpetuo Socorro Marques Marinho, Luiza Cristina Nascimento Da Costa Marques e Henrique Veiga Lima. Presente(s) também o(s) juíz(es) Carla Maria Santos dos Reis cujas participações se deram nos feitos em que estava(m) vinculado(s). Representando o Ministério Público do Estado José Bernardo Ferreira Junior, Digníssimo(a) Procurador(a) de Justiça em 2º Grau. Aprovada ata da sessão de</w:t>
      </w:r>
      <w:r>
        <w:rPr>
          <w:spacing w:val="40"/>
        </w:rPr>
        <w:t> </w:t>
      </w:r>
      <w:r>
        <w:rPr/>
        <w:t>julgamento</w:t>
      </w:r>
      <w:r>
        <w:rPr>
          <w:spacing w:val="40"/>
        </w:rPr>
        <w:t> </w:t>
      </w:r>
      <w:r>
        <w:rPr/>
        <w:t>anterior.</w:t>
      </w:r>
      <w:r>
        <w:rPr>
          <w:spacing w:val="40"/>
        </w:rPr>
        <w:t> </w:t>
      </w:r>
      <w:r>
        <w:rPr/>
        <w:t>Secretariada</w:t>
      </w:r>
      <w:r>
        <w:rPr>
          <w:spacing w:val="40"/>
        </w:rPr>
        <w:t> </w:t>
      </w:r>
      <w:r>
        <w:rPr/>
        <w:t>pelo(a)</w:t>
      </w:r>
      <w:r>
        <w:rPr>
          <w:spacing w:val="40"/>
        </w:rPr>
        <w:t> </w:t>
      </w:r>
      <w:r>
        <w:rPr/>
        <w:t>bel.</w:t>
      </w:r>
      <w:r>
        <w:rPr>
          <w:spacing w:val="40"/>
        </w:rPr>
        <w:t> </w:t>
      </w:r>
      <w:r>
        <w:rPr/>
        <w:t>Mastewener</w:t>
      </w:r>
      <w:r>
        <w:rPr>
          <w:spacing w:val="40"/>
        </w:rPr>
        <w:t> </w:t>
      </w:r>
      <w:r>
        <w:rPr/>
        <w:t>Abreu</w:t>
      </w:r>
      <w:r>
        <w:rPr>
          <w:spacing w:val="40"/>
        </w:rPr>
        <w:t> </w:t>
      </w:r>
      <w:r>
        <w:rPr/>
        <w:t>Nery,</w:t>
      </w:r>
      <w:r>
        <w:rPr>
          <w:spacing w:val="40"/>
        </w:rPr>
        <w:t> </w:t>
      </w:r>
      <w:r>
        <w:rPr/>
        <w:t>foram</w:t>
      </w:r>
      <w:r>
        <w:rPr>
          <w:spacing w:val="40"/>
        </w:rPr>
        <w:t> </w:t>
      </w:r>
      <w:r>
        <w:rPr/>
        <w:t>abertos</w:t>
      </w:r>
      <w:r>
        <w:rPr>
          <w:spacing w:val="40"/>
        </w:rPr>
        <w:t> </w:t>
      </w:r>
      <w:r>
        <w:rPr/>
        <w:t>os</w:t>
      </w:r>
      <w:r>
        <w:rPr>
          <w:spacing w:val="40"/>
        </w:rPr>
        <w:t> </w:t>
      </w:r>
      <w:r>
        <w:rPr/>
        <w:t>trabalhos.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b/>
          <w:sz w:val="24"/>
        </w:rPr>
        <w:t>JULGAMENTOS:</w:t>
      </w:r>
      <w:r>
        <w:rPr>
          <w:b/>
          <w:spacing w:val="51"/>
          <w:w w:val="150"/>
          <w:sz w:val="24"/>
        </w:rPr>
        <w:t> </w:t>
      </w:r>
      <w:r>
        <w:rPr>
          <w:b/>
          <w:sz w:val="24"/>
        </w:rPr>
        <w:t>1.</w:t>
      </w:r>
      <w:r>
        <w:rPr>
          <w:b/>
          <w:spacing w:val="52"/>
          <w:w w:val="150"/>
          <w:sz w:val="24"/>
        </w:rPr>
        <w:t> </w:t>
      </w:r>
      <w:r>
        <w:rPr>
          <w:b/>
          <w:sz w:val="24"/>
        </w:rPr>
        <w:t>0013387-86.2025.8.04.9001</w:t>
      </w:r>
      <w:r>
        <w:rPr>
          <w:b/>
          <w:spacing w:val="52"/>
          <w:w w:val="150"/>
          <w:sz w:val="24"/>
        </w:rPr>
        <w:t> </w:t>
      </w:r>
      <w:r>
        <w:rPr>
          <w:sz w:val="24"/>
        </w:rPr>
        <w:t>-</w:t>
      </w:r>
      <w:r>
        <w:rPr>
          <w:spacing w:val="52"/>
          <w:w w:val="150"/>
          <w:sz w:val="24"/>
        </w:rPr>
        <w:t> </w:t>
      </w:r>
      <w:r>
        <w:rPr>
          <w:sz w:val="24"/>
        </w:rPr>
        <w:t>Agravo</w:t>
      </w:r>
      <w:r>
        <w:rPr>
          <w:spacing w:val="52"/>
          <w:w w:val="150"/>
          <w:sz w:val="24"/>
        </w:rPr>
        <w:t> </w:t>
      </w:r>
      <w:r>
        <w:rPr>
          <w:sz w:val="24"/>
        </w:rPr>
        <w:t>Interno</w:t>
      </w:r>
      <w:r>
        <w:rPr>
          <w:spacing w:val="52"/>
          <w:w w:val="150"/>
          <w:sz w:val="24"/>
        </w:rPr>
        <w:t> </w:t>
      </w:r>
      <w:r>
        <w:rPr>
          <w:sz w:val="24"/>
        </w:rPr>
        <w:t>Criminal</w:t>
      </w:r>
      <w:r>
        <w:rPr>
          <w:spacing w:val="52"/>
          <w:w w:val="150"/>
          <w:sz w:val="24"/>
        </w:rPr>
        <w:t> </w:t>
      </w:r>
      <w:r>
        <w:rPr>
          <w:sz w:val="24"/>
        </w:rPr>
        <w:t>-</w:t>
      </w:r>
      <w:r>
        <w:rPr>
          <w:spacing w:val="5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53"/>
          <w:w w:val="150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Relator: Ernesto Anselmo Queiroz Chíxaro. Agravante: MAXIANE NASCIMENTO DA SILVA representado(a) por Defensoria Pública do Estado do Amazonas. Agravado: MINISTERIO PUBLICO</w:t>
      </w:r>
      <w:r>
        <w:rPr>
          <w:spacing w:val="80"/>
        </w:rPr>
        <w:t> </w:t>
      </w:r>
      <w:r>
        <w:rPr/>
        <w:t>DO ESTADO DO AMAZONAS. Decisão principal: 239 - Com Resolução do Mérito - Não-Provimento, atribuído</w:t>
      </w:r>
      <w:r>
        <w:rPr>
          <w:spacing w:val="-2"/>
        </w:rPr>
        <w:t> </w:t>
      </w:r>
      <w:r>
        <w:rPr/>
        <w:t>à(s)</w:t>
      </w:r>
      <w:r>
        <w:rPr>
          <w:spacing w:val="-2"/>
        </w:rPr>
        <w:t> </w:t>
      </w:r>
      <w:r>
        <w:rPr/>
        <w:t>parte(s)</w:t>
      </w:r>
      <w:r>
        <w:rPr>
          <w:spacing w:val="-2"/>
        </w:rPr>
        <w:t> </w:t>
      </w:r>
      <w:r>
        <w:rPr/>
        <w:t>MAXIANE</w:t>
      </w:r>
      <w:r>
        <w:rPr>
          <w:spacing w:val="-2"/>
        </w:rPr>
        <w:t> </w:t>
      </w:r>
      <w:r>
        <w:rPr/>
        <w:t>NASCIMENTO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SILVA</w:t>
      </w:r>
      <w:r>
        <w:rPr>
          <w:spacing w:val="-2"/>
        </w:rPr>
        <w:t> </w:t>
      </w:r>
      <w:r>
        <w:rPr/>
        <w:t>representado(a)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Defensoria</w:t>
      </w:r>
      <w:r>
        <w:rPr>
          <w:spacing w:val="-2"/>
        </w:rPr>
        <w:t> </w:t>
      </w:r>
      <w:r>
        <w:rPr/>
        <w:t>Pública</w:t>
      </w:r>
      <w:r>
        <w:rPr>
          <w:spacing w:val="-2"/>
        </w:rPr>
        <w:t> </w:t>
      </w:r>
      <w:r>
        <w:rPr/>
        <w:t>do Estado do Amazonas - Unânime. </w:t>
      </w:r>
      <w:r>
        <w:rPr>
          <w:b/>
        </w:rPr>
        <w:t>2. 0626048-92.2019.8.04.0001 </w:t>
      </w:r>
      <w:r>
        <w:rPr/>
        <w:t>- Apelação Criminal - Câmara Criminal. Relator: Carla Maria Santos Dos Reis. Revisor: Jorge Manoel Lopes Lins. Apelante: Diego Bruno de Souza Moldes representado(a) por DEFENSORIA PÚBLICA DO ESTADO DO AMAZONAS. Decisão parcial: Não-Provimento, Apelante: Franklin de Souza Neres. Decisão parcial: Não-Provimento,</w:t>
      </w:r>
      <w:r>
        <w:rPr>
          <w:spacing w:val="40"/>
        </w:rPr>
        <w:t> </w:t>
      </w:r>
      <w:r>
        <w:rPr/>
        <w:t>Apelante: DINEY PINTO DE SOUZA. Decisão parcial: Conhecimento em Parte e Não-Provimento, Apelante: Rafael Aragão dos Santos. Decisão parcial: Não-Provimento, Apelante: Jerson Rodrigues dos Santos representado(a) por DEFENSORIA PÚBLICA DO ESTADO DO AMAZONAS. Decisão parcial: Não-Provimento. Decisão principal: 241 - Com Resolução do Mérito - Conhecimento em Parte e Provimento em Parte, atribuído à(s) parte(s) Israel Pinheiro Pimentel Filho representado(a) por DEFENSORIA PÚBLICA DO ESTADO DO AMAZONAS - Unânime. </w:t>
      </w:r>
      <w:r>
        <w:rPr>
          <w:i/>
          <w:sz w:val="23"/>
        </w:rPr>
        <w:t>Sustentaram oralmente os Drs. Fernando Mestrinho, Defensor Público, e Ramon Cesar de Jesus (OAB/AM n.º 16.616), na sessão de julgamento realizada em 1.º de setembro de 2025. </w:t>
      </w:r>
      <w:r>
        <w:rPr>
          <w:b/>
        </w:rPr>
        <w:t>3. 0601405-92.2023.8.04.6900 </w:t>
      </w:r>
      <w:r>
        <w:rPr/>
        <w:t>- Apelação Criminal </w:t>
      </w:r>
      <w:r>
        <w:rPr/>
        <w:t>- Câmara Criminal. Relator: Jorge Manoel Lopes Lins. Revisor: Ernesto Anselmo Queiroz Chíxaro. Apelante: ALISSON SILVA DA SILVA representado(a) por A DEFENSORIA PUBLICA DO ESTADO DO AMAZONAS. Decisão parcial: Provimento em Parte, Apelante: RODRIGO CAMPOS MALAFAIA representado(a) por DEFENSORIA PÚBLICA DO ESTADO DO AMAZONAS. Decisão parcial: Provimento em Parte. Decisão principal: 239 - Com Resolução do Mérito - Não-Provimento, atribuído</w:t>
      </w:r>
      <w:r>
        <w:rPr>
          <w:spacing w:val="40"/>
        </w:rPr>
        <w:t> </w:t>
      </w:r>
      <w:r>
        <w:rPr/>
        <w:t>à(s) parte(s) CARLOS ALFREDO DA SILVA TAVARES representado(a) por DEFENSORIA</w:t>
      </w:r>
      <w:r>
        <w:rPr>
          <w:spacing w:val="40"/>
        </w:rPr>
        <w:t> </w:t>
      </w:r>
      <w:r>
        <w:rPr/>
        <w:t>PÚBLICA DO ESTADO DO AMAZONAS - Unânime. </w:t>
      </w:r>
      <w:r>
        <w:rPr>
          <w:i/>
        </w:rPr>
        <w:t>Sustentou oralmente o Dr. Fernando Mestrinho, Defensor</w:t>
      </w:r>
      <w:r>
        <w:rPr>
          <w:i/>
          <w:spacing w:val="51"/>
        </w:rPr>
        <w:t>  </w:t>
      </w:r>
      <w:r>
        <w:rPr>
          <w:i/>
        </w:rPr>
        <w:t>Público,</w:t>
      </w:r>
      <w:r>
        <w:rPr>
          <w:i/>
          <w:spacing w:val="53"/>
        </w:rPr>
        <w:t>  </w:t>
      </w:r>
      <w:r>
        <w:rPr>
          <w:i/>
        </w:rPr>
        <w:t>na</w:t>
      </w:r>
      <w:r>
        <w:rPr>
          <w:i/>
          <w:spacing w:val="54"/>
        </w:rPr>
        <w:t>  </w:t>
      </w:r>
      <w:r>
        <w:rPr>
          <w:i/>
        </w:rPr>
        <w:t>sessão</w:t>
      </w:r>
      <w:r>
        <w:rPr>
          <w:i/>
          <w:spacing w:val="53"/>
        </w:rPr>
        <w:t>  </w:t>
      </w:r>
      <w:r>
        <w:rPr>
          <w:i/>
        </w:rPr>
        <w:t>de</w:t>
      </w:r>
      <w:r>
        <w:rPr>
          <w:i/>
          <w:spacing w:val="54"/>
        </w:rPr>
        <w:t>  </w:t>
      </w:r>
      <w:r>
        <w:rPr>
          <w:i/>
        </w:rPr>
        <w:t>julgamento</w:t>
      </w:r>
      <w:r>
        <w:rPr>
          <w:i/>
          <w:spacing w:val="53"/>
        </w:rPr>
        <w:t>  </w:t>
      </w:r>
      <w:r>
        <w:rPr>
          <w:i/>
        </w:rPr>
        <w:t>realizada</w:t>
      </w:r>
      <w:r>
        <w:rPr>
          <w:i/>
          <w:spacing w:val="54"/>
        </w:rPr>
        <w:t>  </w:t>
      </w:r>
      <w:r>
        <w:rPr>
          <w:i/>
        </w:rPr>
        <w:t>em</w:t>
      </w:r>
      <w:r>
        <w:rPr>
          <w:i/>
          <w:spacing w:val="53"/>
        </w:rPr>
        <w:t>  </w:t>
      </w:r>
      <w:r>
        <w:rPr>
          <w:i/>
        </w:rPr>
        <w:t>8</w:t>
      </w:r>
      <w:r>
        <w:rPr>
          <w:i/>
          <w:spacing w:val="54"/>
        </w:rPr>
        <w:t>  </w:t>
      </w:r>
      <w:r>
        <w:rPr>
          <w:i/>
        </w:rPr>
        <w:t>de</w:t>
      </w:r>
      <w:r>
        <w:rPr>
          <w:i/>
          <w:spacing w:val="53"/>
        </w:rPr>
        <w:t>  </w:t>
      </w:r>
      <w:r>
        <w:rPr>
          <w:i/>
        </w:rPr>
        <w:t>setembro</w:t>
      </w:r>
      <w:r>
        <w:rPr>
          <w:i/>
          <w:spacing w:val="54"/>
        </w:rPr>
        <w:t>  </w:t>
      </w:r>
      <w:r>
        <w:rPr>
          <w:i/>
        </w:rPr>
        <w:t>de</w:t>
      </w:r>
      <w:r>
        <w:rPr>
          <w:i/>
          <w:spacing w:val="53"/>
        </w:rPr>
        <w:t>  </w:t>
      </w:r>
      <w:r>
        <w:rPr>
          <w:i/>
        </w:rPr>
        <w:t>2025.</w:t>
      </w:r>
      <w:r>
        <w:rPr>
          <w:i/>
          <w:spacing w:val="57"/>
        </w:rPr>
        <w:t>  </w:t>
      </w:r>
      <w:r>
        <w:rPr>
          <w:b/>
          <w:spacing w:val="-5"/>
        </w:rPr>
        <w:t>4.</w:t>
      </w:r>
    </w:p>
    <w:p>
      <w:pPr>
        <w:spacing w:line="251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0200046-54.2024.8.04.4600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Recurso</w:t>
      </w:r>
      <w:r>
        <w:rPr>
          <w:spacing w:val="46"/>
          <w:sz w:val="24"/>
        </w:rPr>
        <w:t> </w:t>
      </w:r>
      <w:r>
        <w:rPr>
          <w:sz w:val="24"/>
        </w:rPr>
        <w:t>em</w:t>
      </w:r>
      <w:r>
        <w:rPr>
          <w:spacing w:val="46"/>
          <w:sz w:val="24"/>
        </w:rPr>
        <w:t> </w:t>
      </w:r>
      <w:r>
        <w:rPr>
          <w:sz w:val="24"/>
        </w:rPr>
        <w:t>Sentido</w:t>
      </w:r>
      <w:r>
        <w:rPr>
          <w:spacing w:val="46"/>
          <w:sz w:val="24"/>
        </w:rPr>
        <w:t> </w:t>
      </w:r>
      <w:r>
        <w:rPr>
          <w:sz w:val="24"/>
        </w:rPr>
        <w:t>Estrito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Criminal.</w:t>
      </w:r>
      <w:r>
        <w:rPr>
          <w:spacing w:val="46"/>
          <w:sz w:val="24"/>
        </w:rPr>
        <w:t> </w:t>
      </w:r>
      <w:r>
        <w:rPr>
          <w:sz w:val="24"/>
        </w:rPr>
        <w:t>Relator:</w:t>
      </w:r>
      <w:r>
        <w:rPr>
          <w:spacing w:val="46"/>
          <w:sz w:val="24"/>
        </w:rPr>
        <w:t> </w:t>
      </w:r>
      <w:r>
        <w:rPr>
          <w:sz w:val="24"/>
        </w:rPr>
        <w:t>Jorge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Manoel</w:t>
      </w:r>
    </w:p>
    <w:p>
      <w:pPr>
        <w:pStyle w:val="BodyText"/>
        <w:spacing w:line="235" w:lineRule="auto"/>
        <w:ind w:right="130"/>
      </w:pPr>
      <w:r>
        <w:rPr/>
        <w:t>Lopes Lins. Recorrente: Christian Zerbine Barros Ferreira. Recorrido: Ministério Público. Decisão principal: 220 - Com Resolução do Mérito - Improcedência, atribuído à(s) parte(s) Christian Zerbine Barros Ferreira - Unânime. Não compareceram na sessão os advogados Dr. Jonilson Maia Pereira (OAB/AM</w:t>
      </w:r>
      <w:r>
        <w:rPr>
          <w:spacing w:val="5"/>
        </w:rPr>
        <w:t> </w:t>
      </w:r>
      <w:r>
        <w:rPr/>
        <w:t>n.º</w:t>
      </w:r>
      <w:r>
        <w:rPr>
          <w:spacing w:val="5"/>
        </w:rPr>
        <w:t> </w:t>
      </w:r>
      <w:r>
        <w:rPr/>
        <w:t>7871)</w:t>
      </w:r>
      <w:r>
        <w:rPr>
          <w:spacing w:val="5"/>
        </w:rPr>
        <w:t> </w:t>
      </w:r>
      <w:r>
        <w:rPr/>
        <w:t>e</w:t>
      </w:r>
      <w:r>
        <w:rPr>
          <w:spacing w:val="7"/>
        </w:rPr>
        <w:t> </w:t>
      </w:r>
      <w:r>
        <w:rPr/>
        <w:t>Dra.</w:t>
      </w:r>
      <w:r>
        <w:rPr>
          <w:spacing w:val="5"/>
        </w:rPr>
        <w:t> </w:t>
      </w:r>
      <w:r>
        <w:rPr/>
        <w:t>Fabrícia</w:t>
      </w:r>
      <w:r>
        <w:rPr>
          <w:spacing w:val="5"/>
        </w:rPr>
        <w:t> </w:t>
      </w:r>
      <w:r>
        <w:rPr/>
        <w:t>Maia</w:t>
      </w:r>
      <w:r>
        <w:rPr>
          <w:spacing w:val="5"/>
        </w:rPr>
        <w:t> </w:t>
      </w:r>
      <w:r>
        <w:rPr/>
        <w:t>Pereira</w:t>
      </w:r>
      <w:r>
        <w:rPr>
          <w:spacing w:val="5"/>
        </w:rPr>
        <w:t> </w:t>
      </w:r>
      <w:r>
        <w:rPr/>
        <w:t>(OAB/AM</w:t>
      </w:r>
      <w:r>
        <w:rPr>
          <w:spacing w:val="5"/>
        </w:rPr>
        <w:t> </w:t>
      </w:r>
      <w:r>
        <w:rPr/>
        <w:t>n.º</w:t>
      </w:r>
      <w:r>
        <w:rPr>
          <w:spacing w:val="5"/>
        </w:rPr>
        <w:t> </w:t>
      </w:r>
      <w:r>
        <w:rPr/>
        <w:t>15123).</w:t>
      </w:r>
      <w:r>
        <w:rPr>
          <w:spacing w:val="7"/>
        </w:rPr>
        <w:t> </w:t>
      </w:r>
      <w:r>
        <w:rPr>
          <w:b/>
        </w:rPr>
        <w:t>5.</w:t>
      </w:r>
      <w:r>
        <w:rPr>
          <w:b/>
          <w:spacing w:val="5"/>
        </w:rPr>
        <w:t> </w:t>
      </w:r>
      <w:r>
        <w:rPr>
          <w:b/>
        </w:rPr>
        <w:t>0000442-71.2013.8.04.4900</w:t>
      </w:r>
      <w:r>
        <w:rPr>
          <w:b/>
          <w:spacing w:val="6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/>
        <w:ind w:right="132"/>
      </w:pPr>
      <w:r>
        <w:rPr/>
        <w:t>Apelação Criminal - Câmara Criminal. Relator: Ernesto Anselmo Queiroz Chíxaro. Revisor: Vania Maria Do</w:t>
      </w:r>
      <w:r>
        <w:rPr>
          <w:spacing w:val="-1"/>
        </w:rPr>
        <w:t> </w:t>
      </w:r>
      <w:r>
        <w:rPr/>
        <w:t>Perpetuo</w:t>
      </w:r>
      <w:r>
        <w:rPr>
          <w:spacing w:val="-1"/>
        </w:rPr>
        <w:t> </w:t>
      </w:r>
      <w:r>
        <w:rPr/>
        <w:t>Socorro</w:t>
      </w:r>
      <w:r>
        <w:rPr>
          <w:spacing w:val="-1"/>
        </w:rPr>
        <w:t> </w:t>
      </w:r>
      <w:r>
        <w:rPr/>
        <w:t>Marques</w:t>
      </w:r>
      <w:r>
        <w:rPr>
          <w:spacing w:val="-1"/>
        </w:rPr>
        <w:t> </w:t>
      </w:r>
      <w:r>
        <w:rPr/>
        <w:t>Marinho.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RENAN</w:t>
      </w:r>
      <w:r>
        <w:rPr>
          <w:spacing w:val="-1"/>
        </w:rPr>
        <w:t> </w:t>
      </w:r>
      <w:r>
        <w:rPr/>
        <w:t>ALEXANDER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</w:t>
      </w:r>
      <w:r>
        <w:rPr>
          <w:spacing w:val="-1"/>
        </w:rPr>
        <w:t> </w:t>
      </w:r>
      <w:r>
        <w:rPr/>
        <w:t>CAVALCANTE. Apelado: MINISTÉRIO PÚBLICO DO ESTADO DO AMAZONAS. Decisão principal: 237 - Com Resolução do Mérito - Provimento, atribuído à(s) parte(s) RENAN ALEXANDER DA SILVA CAVALCANTE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6"/>
        </w:rPr>
        <w:t> </w:t>
      </w:r>
      <w:r>
        <w:rPr/>
        <w:t>Não</w:t>
      </w:r>
      <w:r>
        <w:rPr>
          <w:spacing w:val="6"/>
        </w:rPr>
        <w:t> </w:t>
      </w:r>
      <w:r>
        <w:rPr/>
        <w:t>compareceu</w:t>
      </w:r>
      <w:r>
        <w:rPr>
          <w:spacing w:val="6"/>
        </w:rPr>
        <w:t> </w:t>
      </w:r>
      <w:r>
        <w:rPr/>
        <w:t>na</w:t>
      </w:r>
      <w:r>
        <w:rPr>
          <w:spacing w:val="6"/>
        </w:rPr>
        <w:t> </w:t>
      </w:r>
      <w:r>
        <w:rPr/>
        <w:t>sessão</w:t>
      </w:r>
      <w:r>
        <w:rPr>
          <w:spacing w:val="6"/>
        </w:rPr>
        <w:t> </w:t>
      </w:r>
      <w:r>
        <w:rPr/>
        <w:t>o</w:t>
      </w:r>
      <w:r>
        <w:rPr>
          <w:spacing w:val="6"/>
        </w:rPr>
        <w:t> </w:t>
      </w:r>
      <w:r>
        <w:rPr/>
        <w:t>advogado</w:t>
      </w:r>
      <w:r>
        <w:rPr>
          <w:spacing w:val="6"/>
        </w:rPr>
        <w:t> </w:t>
      </w:r>
      <w:r>
        <w:rPr/>
        <w:t>Dr.</w:t>
      </w:r>
      <w:r>
        <w:rPr>
          <w:spacing w:val="9"/>
        </w:rPr>
        <w:t> </w:t>
      </w:r>
      <w:r>
        <w:rPr/>
        <w:t>Dr.</w:t>
      </w:r>
      <w:r>
        <w:rPr>
          <w:spacing w:val="6"/>
        </w:rPr>
        <w:t> </w:t>
      </w:r>
      <w:r>
        <w:rPr/>
        <w:t>Fabiano</w:t>
      </w:r>
      <w:r>
        <w:rPr>
          <w:spacing w:val="6"/>
        </w:rPr>
        <w:t> </w:t>
      </w:r>
      <w:r>
        <w:rPr/>
        <w:t>Gustavo</w:t>
      </w:r>
      <w:r>
        <w:rPr>
          <w:spacing w:val="6"/>
        </w:rPr>
        <w:t> </w:t>
      </w:r>
      <w:r>
        <w:rPr/>
        <w:t>dos</w:t>
      </w:r>
      <w:r>
        <w:rPr>
          <w:spacing w:val="6"/>
        </w:rPr>
        <w:t> </w:t>
      </w:r>
      <w:r>
        <w:rPr>
          <w:spacing w:val="-2"/>
        </w:rPr>
        <w:t>Santos</w:t>
      </w:r>
    </w:p>
    <w:p>
      <w:pPr>
        <w:spacing w:before="7"/>
        <w:ind w:left="132" w:right="0" w:firstLine="0"/>
        <w:jc w:val="left"/>
        <w:rPr>
          <w:sz w:val="24"/>
        </w:rPr>
      </w:pPr>
      <w:r>
        <w:rPr>
          <w:sz w:val="24"/>
        </w:rPr>
        <w:t>Ozga</w:t>
      </w:r>
      <w:r>
        <w:rPr>
          <w:spacing w:val="43"/>
          <w:sz w:val="24"/>
        </w:rPr>
        <w:t> </w:t>
      </w:r>
      <w:r>
        <w:rPr>
          <w:sz w:val="24"/>
        </w:rPr>
        <w:t>(OAB/AM</w:t>
      </w:r>
      <w:r>
        <w:rPr>
          <w:spacing w:val="46"/>
          <w:sz w:val="24"/>
        </w:rPr>
        <w:t> </w:t>
      </w:r>
      <w:r>
        <w:rPr>
          <w:sz w:val="24"/>
        </w:rPr>
        <w:t>n.º</w:t>
      </w:r>
      <w:r>
        <w:rPr>
          <w:spacing w:val="45"/>
          <w:sz w:val="24"/>
        </w:rPr>
        <w:t> </w:t>
      </w:r>
      <w:r>
        <w:rPr>
          <w:sz w:val="24"/>
        </w:rPr>
        <w:t>11849).</w:t>
      </w:r>
      <w:r>
        <w:rPr>
          <w:spacing w:val="48"/>
          <w:sz w:val="24"/>
        </w:rPr>
        <w:t> </w:t>
      </w:r>
      <w:r>
        <w:rPr>
          <w:b/>
          <w:sz w:val="24"/>
        </w:rPr>
        <w:t>6.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0600869-76.2021.8.04.3400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Criminal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 w:before="3"/>
        <w:jc w:val="left"/>
      </w:pPr>
      <w:r>
        <w:rPr/>
        <w:t>Relator:</w:t>
      </w:r>
      <w:r>
        <w:rPr>
          <w:spacing w:val="30"/>
        </w:rPr>
        <w:t> </w:t>
      </w:r>
      <w:r>
        <w:rPr/>
        <w:t>Vania</w:t>
      </w:r>
      <w:r>
        <w:rPr>
          <w:spacing w:val="30"/>
        </w:rPr>
        <w:t> </w:t>
      </w:r>
      <w:r>
        <w:rPr/>
        <w:t>Maria</w:t>
      </w:r>
      <w:r>
        <w:rPr>
          <w:spacing w:val="30"/>
        </w:rPr>
        <w:t> </w:t>
      </w:r>
      <w:r>
        <w:rPr/>
        <w:t>Do</w:t>
      </w:r>
      <w:r>
        <w:rPr>
          <w:spacing w:val="30"/>
        </w:rPr>
        <w:t> </w:t>
      </w:r>
      <w:r>
        <w:rPr/>
        <w:t>Perpetuo</w:t>
      </w:r>
      <w:r>
        <w:rPr>
          <w:spacing w:val="30"/>
        </w:rPr>
        <w:t> </w:t>
      </w:r>
      <w:r>
        <w:rPr/>
        <w:t>Socorro</w:t>
      </w:r>
      <w:r>
        <w:rPr>
          <w:spacing w:val="30"/>
        </w:rPr>
        <w:t> </w:t>
      </w:r>
      <w:r>
        <w:rPr/>
        <w:t>Marques</w:t>
      </w:r>
      <w:r>
        <w:rPr>
          <w:spacing w:val="30"/>
        </w:rPr>
        <w:t> </w:t>
      </w:r>
      <w:r>
        <w:rPr/>
        <w:t>Marinho.</w:t>
      </w:r>
      <w:r>
        <w:rPr>
          <w:spacing w:val="30"/>
        </w:rPr>
        <w:t> </w:t>
      </w:r>
      <w:r>
        <w:rPr/>
        <w:t>Revisor:</w:t>
      </w:r>
      <w:r>
        <w:rPr>
          <w:spacing w:val="30"/>
        </w:rPr>
        <w:t> </w:t>
      </w:r>
      <w:r>
        <w:rPr/>
        <w:t>Luiza</w:t>
      </w:r>
      <w:r>
        <w:rPr>
          <w:spacing w:val="30"/>
        </w:rPr>
        <w:t> </w:t>
      </w:r>
      <w:r>
        <w:rPr/>
        <w:t>Cristina</w:t>
      </w:r>
      <w:r>
        <w:rPr>
          <w:spacing w:val="30"/>
        </w:rPr>
        <w:t> </w:t>
      </w:r>
      <w:r>
        <w:rPr/>
        <w:t>Nascimento</w:t>
      </w:r>
      <w:r>
        <w:rPr>
          <w:spacing w:val="30"/>
        </w:rPr>
        <w:t> </w:t>
      </w:r>
      <w:r>
        <w:rPr/>
        <w:t>Da Costa</w:t>
      </w:r>
      <w:r>
        <w:rPr>
          <w:spacing w:val="80"/>
        </w:rPr>
        <w:t> </w:t>
      </w:r>
      <w:r>
        <w:rPr/>
        <w:t>Marques.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David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Costa</w:t>
      </w:r>
      <w:r>
        <w:rPr>
          <w:spacing w:val="80"/>
        </w:rPr>
        <w:t> </w:t>
      </w:r>
      <w:r>
        <w:rPr/>
        <w:t>Cordeiro.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parcial: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Apelante:</w:t>
      </w:r>
    </w:p>
    <w:p>
      <w:pPr>
        <w:pStyle w:val="BodyText"/>
        <w:spacing w:after="0" w:line="232" w:lineRule="auto"/>
        <w:jc w:val="left"/>
        <w:sectPr>
          <w:type w:val="continuous"/>
          <w:pgSz w:w="11910" w:h="16840"/>
          <w:pgMar w:top="1360" w:bottom="280" w:left="708" w:right="708"/>
        </w:sectPr>
      </w:pPr>
    </w:p>
    <w:p>
      <w:pPr>
        <w:spacing w:line="237" w:lineRule="auto" w:before="76"/>
        <w:ind w:left="132" w:right="129" w:firstLine="0"/>
        <w:jc w:val="both"/>
        <w:rPr>
          <w:sz w:val="24"/>
        </w:rPr>
      </w:pPr>
      <w:r>
        <w:rPr>
          <w:sz w:val="24"/>
        </w:rPr>
        <w:t>SERGIO AQUINO BEZERRA. Decisão parcial: Não-Provimento. Decisão principal: 237 - Com Resolução do Mérito - Provimento, atribuído à(s) parte(s) Ministerio Publico do Amazonas/Autazes representado(a) por Bruno Batista da Silva - Unânime. </w:t>
      </w:r>
      <w:r>
        <w:rPr>
          <w:i/>
          <w:sz w:val="24"/>
        </w:rPr>
        <w:t>Sustentou oralmente o Dr. Tomás Gomes da Silva Neto</w:t>
      </w:r>
      <w:r>
        <w:rPr>
          <w:i/>
          <w:spacing w:val="40"/>
          <w:sz w:val="24"/>
        </w:rPr>
        <w:t> </w:t>
      </w:r>
      <w:r>
        <w:rPr>
          <w:i/>
          <w:sz w:val="24"/>
        </w:rPr>
        <w:t>(OAB/AM</w:t>
      </w:r>
      <w:r>
        <w:rPr>
          <w:i/>
          <w:spacing w:val="40"/>
          <w:sz w:val="24"/>
        </w:rPr>
        <w:t> </w:t>
      </w:r>
      <w:r>
        <w:rPr>
          <w:i/>
          <w:sz w:val="24"/>
        </w:rPr>
        <w:t>n.º</w:t>
      </w:r>
      <w:r>
        <w:rPr>
          <w:i/>
          <w:spacing w:val="40"/>
          <w:sz w:val="24"/>
        </w:rPr>
        <w:t> </w:t>
      </w:r>
      <w:r>
        <w:rPr>
          <w:i/>
          <w:sz w:val="24"/>
        </w:rPr>
        <w:t>12978),</w:t>
      </w:r>
      <w:r>
        <w:rPr>
          <w:i/>
          <w:spacing w:val="40"/>
          <w:sz w:val="24"/>
        </w:rPr>
        <w:t> </w:t>
      </w:r>
      <w:r>
        <w:rPr>
          <w:i/>
          <w:sz w:val="24"/>
        </w:rPr>
        <w:t>na</w:t>
      </w:r>
      <w:r>
        <w:rPr>
          <w:i/>
          <w:spacing w:val="40"/>
          <w:sz w:val="24"/>
        </w:rPr>
        <w:t> </w:t>
      </w:r>
      <w:r>
        <w:rPr>
          <w:i/>
          <w:sz w:val="24"/>
        </w:rPr>
        <w:t>sessão</w:t>
      </w:r>
      <w:r>
        <w:rPr>
          <w:i/>
          <w:spacing w:val="40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40"/>
          <w:sz w:val="24"/>
        </w:rPr>
        <w:t> </w:t>
      </w:r>
      <w:r>
        <w:rPr>
          <w:i/>
          <w:sz w:val="24"/>
        </w:rPr>
        <w:t>julgamento</w:t>
      </w:r>
      <w:r>
        <w:rPr>
          <w:i/>
          <w:spacing w:val="40"/>
          <w:sz w:val="24"/>
        </w:rPr>
        <w:t> </w:t>
      </w:r>
      <w:r>
        <w:rPr>
          <w:i/>
          <w:sz w:val="24"/>
        </w:rPr>
        <w:t>realizada</w:t>
      </w:r>
      <w:r>
        <w:rPr>
          <w:i/>
          <w:spacing w:val="40"/>
          <w:sz w:val="24"/>
        </w:rPr>
        <w:t> </w:t>
      </w:r>
      <w:r>
        <w:rPr>
          <w:i/>
          <w:sz w:val="24"/>
        </w:rPr>
        <w:t>em</w:t>
      </w:r>
      <w:r>
        <w:rPr>
          <w:i/>
          <w:spacing w:val="40"/>
          <w:sz w:val="24"/>
        </w:rPr>
        <w:t> </w:t>
      </w:r>
      <w:r>
        <w:rPr>
          <w:i/>
          <w:sz w:val="24"/>
        </w:rPr>
        <w:t>8</w:t>
      </w:r>
      <w:r>
        <w:rPr>
          <w:i/>
          <w:spacing w:val="40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40"/>
          <w:sz w:val="24"/>
        </w:rPr>
        <w:t> </w:t>
      </w:r>
      <w:r>
        <w:rPr>
          <w:i/>
          <w:sz w:val="24"/>
        </w:rPr>
        <w:t>setembro</w:t>
      </w:r>
      <w:r>
        <w:rPr>
          <w:i/>
          <w:spacing w:val="40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40"/>
          <w:sz w:val="24"/>
        </w:rPr>
        <w:t> </w:t>
      </w:r>
      <w:r>
        <w:rPr>
          <w:i/>
          <w:sz w:val="24"/>
        </w:rPr>
        <w:t>2025.</w:t>
      </w:r>
      <w:r>
        <w:rPr>
          <w:i/>
          <w:spacing w:val="40"/>
          <w:sz w:val="24"/>
        </w:rPr>
        <w:t> </w:t>
      </w:r>
      <w:r>
        <w:rPr>
          <w:b/>
          <w:sz w:val="24"/>
        </w:rPr>
        <w:t>7. 0000735-10.2020.8.04.5801 </w:t>
      </w:r>
      <w:r>
        <w:rPr>
          <w:sz w:val="24"/>
        </w:rPr>
        <w:t>- Apelação Criminal - Câmara Criminal. Relator: Vania Maria Do Perpetuo Socorro Marques Marinho. Revisor: Luiza Cristina Nascimento Da Costa Marques. Apelante: ROBSON DE</w:t>
      </w:r>
      <w:r>
        <w:rPr>
          <w:spacing w:val="40"/>
          <w:sz w:val="24"/>
        </w:rPr>
        <w:t>  </w:t>
      </w:r>
      <w:r>
        <w:rPr>
          <w:sz w:val="24"/>
        </w:rPr>
        <w:t>CASTRO</w:t>
      </w:r>
      <w:r>
        <w:rPr>
          <w:spacing w:val="40"/>
          <w:sz w:val="24"/>
        </w:rPr>
        <w:t>  </w:t>
      </w:r>
      <w:r>
        <w:rPr>
          <w:sz w:val="24"/>
        </w:rPr>
        <w:t>PANTOJA</w:t>
      </w:r>
      <w:r>
        <w:rPr>
          <w:spacing w:val="40"/>
          <w:sz w:val="24"/>
        </w:rPr>
        <w:t>  </w:t>
      </w:r>
      <w:r>
        <w:rPr>
          <w:sz w:val="24"/>
        </w:rPr>
        <w:t>representado(a)</w:t>
      </w:r>
      <w:r>
        <w:rPr>
          <w:spacing w:val="40"/>
          <w:sz w:val="24"/>
        </w:rPr>
        <w:t>  </w:t>
      </w:r>
      <w:r>
        <w:rPr>
          <w:sz w:val="24"/>
        </w:rPr>
        <w:t>por</w:t>
      </w:r>
      <w:r>
        <w:rPr>
          <w:spacing w:val="40"/>
          <w:sz w:val="24"/>
        </w:rPr>
        <w:t>  </w:t>
      </w:r>
      <w:r>
        <w:rPr>
          <w:sz w:val="24"/>
        </w:rPr>
        <w:t>DEFENSORIA</w:t>
      </w:r>
      <w:r>
        <w:rPr>
          <w:spacing w:val="40"/>
          <w:sz w:val="24"/>
        </w:rPr>
        <w:t>  </w:t>
      </w:r>
      <w:r>
        <w:rPr>
          <w:sz w:val="24"/>
        </w:rPr>
        <w:t>PÚBLICA</w:t>
      </w:r>
      <w:r>
        <w:rPr>
          <w:spacing w:val="40"/>
          <w:sz w:val="24"/>
        </w:rPr>
        <w:t>  </w:t>
      </w:r>
      <w:r>
        <w:rPr>
          <w:sz w:val="24"/>
        </w:rPr>
        <w:t>DO</w:t>
      </w:r>
      <w:r>
        <w:rPr>
          <w:spacing w:val="40"/>
          <w:sz w:val="24"/>
        </w:rPr>
        <w:t>  </w:t>
      </w:r>
      <w:r>
        <w:rPr>
          <w:sz w:val="24"/>
        </w:rPr>
        <w:t>ESTADO</w:t>
      </w:r>
      <w:r>
        <w:rPr>
          <w:spacing w:val="40"/>
          <w:sz w:val="24"/>
        </w:rPr>
        <w:t>  </w:t>
      </w:r>
      <w:r>
        <w:rPr>
          <w:sz w:val="24"/>
        </w:rPr>
        <w:t>DO</w:t>
      </w:r>
    </w:p>
    <w:p>
      <w:pPr>
        <w:pStyle w:val="BodyText"/>
        <w:spacing w:line="235" w:lineRule="auto"/>
        <w:ind w:right="129"/>
      </w:pPr>
      <w:r>
        <w:rPr/>
        <w:t>AMAZONAS. Terceiro: Ministério Público do Estado do Amazonas. Decisão principal: 238 - Com Resolução do Mérito - Provimento em Parte, atribuído à(s) parte(s) ROBSON DE CASTRO PANTOJA representado(a) por DEFENSORIA PÚBLICA DO ESTADO DO AMAZONAS - Unânime. Pedido de desistência da sustentação oral do Defensor Público, Dr. Fernando Figueiredo Serejo Mestrinho. </w:t>
      </w:r>
      <w:r>
        <w:rPr>
          <w:b/>
        </w:rPr>
        <w:t>8. 0600358-13.2021.8.04.5200 </w:t>
      </w:r>
      <w:r>
        <w:rPr/>
        <w:t>- Apelação Criminal - Câmara Criminal. Relator: Vania Maria Do Perpetuo Socorro Marques Marinho. Revisor: Luiza Cristina Nascimento Da Costa Marques. Apelante: PAULO CORREA</w:t>
      </w:r>
      <w:r>
        <w:rPr>
          <w:spacing w:val="-1"/>
        </w:rPr>
        <w:t> </w:t>
      </w:r>
      <w:r>
        <w:rPr/>
        <w:t>BENTO,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ABELARDO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SOUZA</w:t>
      </w:r>
      <w:r>
        <w:rPr>
          <w:spacing w:val="-1"/>
        </w:rPr>
        <w:t> </w:t>
      </w:r>
      <w:r>
        <w:rPr/>
        <w:t>FILHO.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MINISTÉRIO</w:t>
      </w:r>
      <w:r>
        <w:rPr>
          <w:spacing w:val="-1"/>
        </w:rPr>
        <w:t> </w:t>
      </w:r>
      <w:r>
        <w:rPr/>
        <w:t>PÚBLICO</w:t>
      </w:r>
      <w:r>
        <w:rPr>
          <w:spacing w:val="-1"/>
        </w:rPr>
        <w:t> </w:t>
      </w:r>
      <w:r>
        <w:rPr/>
        <w:t>DO ESTADO DO AMAZONAS- PROMOTORIA DE BOCA DO ACRE representado(a) por DANIEL SILVA</w:t>
      </w:r>
      <w:r>
        <w:rPr>
          <w:spacing w:val="12"/>
        </w:rPr>
        <w:t> </w:t>
      </w:r>
      <w:r>
        <w:rPr/>
        <w:t>CHAVES</w:t>
      </w:r>
      <w:r>
        <w:rPr>
          <w:spacing w:val="12"/>
        </w:rPr>
        <w:t> </w:t>
      </w:r>
      <w:r>
        <w:rPr/>
        <w:t>AMAZONAS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MENEZES.</w:t>
      </w:r>
      <w:r>
        <w:rPr>
          <w:spacing w:val="13"/>
        </w:rPr>
        <w:t> </w:t>
      </w:r>
      <w:r>
        <w:rPr>
          <w:b/>
        </w:rPr>
        <w:t>Retirado</w:t>
      </w:r>
      <w:r>
        <w:rPr>
          <w:b/>
          <w:spacing w:val="12"/>
        </w:rPr>
        <w:t> </w:t>
      </w:r>
      <w:r>
        <w:rPr>
          <w:b/>
        </w:rPr>
        <w:t>de</w:t>
      </w:r>
      <w:r>
        <w:rPr>
          <w:b/>
          <w:spacing w:val="12"/>
        </w:rPr>
        <w:t> </w:t>
      </w:r>
      <w:r>
        <w:rPr>
          <w:b/>
        </w:rPr>
        <w:t>pauta</w:t>
      </w:r>
      <w:r>
        <w:rPr/>
        <w:t>.</w:t>
      </w:r>
      <w:r>
        <w:rPr>
          <w:spacing w:val="12"/>
        </w:rPr>
        <w:t> </w:t>
      </w:r>
      <w:r>
        <w:rPr>
          <w:b/>
        </w:rPr>
        <w:t>9.</w:t>
      </w:r>
      <w:r>
        <w:rPr>
          <w:b/>
          <w:spacing w:val="12"/>
        </w:rPr>
        <w:t> </w:t>
      </w:r>
      <w:r>
        <w:rPr>
          <w:b/>
        </w:rPr>
        <w:t>0240623-15.2015.8.04.0001/1</w:t>
      </w:r>
      <w:r>
        <w:rPr>
          <w:b/>
          <w:spacing w:val="13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/>
        <w:ind w:right="131"/>
        <w:rPr>
          <w:i/>
        </w:rPr>
      </w:pPr>
      <w:r>
        <w:rPr/>
        <w:t>Recurso em Sentido Estrito - Câmara Criminal. Relator: Vania Maria Do Perpetuo Socorro Marques Marinho. Impedimentos: 1 (Tipo: Impedimento. Motivo: Impedimento. Menção: O escritório jurídico que patrocina a causa do requerente pertence a postulante com grau de parentesco com este Desembargador (mov. 86.1), restando caracterizado o IMPEDIMENTO previsto nos arts. 3º e 112, do Código de Processo Penal.), 2 (Tipo: Impedimento. Motivo: Impedimento. Menção: mov. 111.1.). Recorrente: Rodiney</w:t>
      </w:r>
      <w:r>
        <w:rPr>
          <w:spacing w:val="40"/>
        </w:rPr>
        <w:t> </w:t>
      </w:r>
      <w:r>
        <w:rPr/>
        <w:t>Coelho Lima. Recorrido: MINISTERIO PUBLICO DO ESTADO DO AMAZONAS representado(a) por Marcelo Bitarães de Souza Barros. Decisão principal: 239 - Com Resolução do Mérito - Não-Provimento, atribuído à(s) parte(s) Rodiney Coelho Lima - Unânime. </w:t>
      </w:r>
      <w:r>
        <w:rPr>
          <w:i/>
        </w:rPr>
        <w:t>Sustentou oralmente o Advogado, Dr. Bernardo Belota</w:t>
      </w:r>
      <w:r>
        <w:rPr>
          <w:i/>
          <w:spacing w:val="80"/>
        </w:rPr>
        <w:t> </w:t>
      </w:r>
      <w:r>
        <w:rPr>
          <w:i/>
        </w:rPr>
        <w:t>(OAB/AM</w:t>
      </w:r>
      <w:r>
        <w:rPr>
          <w:i/>
          <w:spacing w:val="80"/>
        </w:rPr>
        <w:t> </w:t>
      </w:r>
      <w:r>
        <w:rPr>
          <w:i/>
        </w:rPr>
        <w:t>n.º</w:t>
      </w:r>
      <w:r>
        <w:rPr>
          <w:i/>
          <w:spacing w:val="80"/>
        </w:rPr>
        <w:t> </w:t>
      </w:r>
      <w:r>
        <w:rPr>
          <w:i/>
        </w:rPr>
        <w:t>19613)</w:t>
      </w:r>
      <w:r>
        <w:rPr>
          <w:i/>
          <w:spacing w:val="80"/>
        </w:rPr>
        <w:t> </w:t>
      </w:r>
      <w:r>
        <w:rPr>
          <w:i/>
        </w:rPr>
        <w:t>Impedidos</w:t>
      </w:r>
      <w:r>
        <w:rPr>
          <w:i/>
          <w:spacing w:val="80"/>
        </w:rPr>
        <w:t> </w:t>
      </w:r>
      <w:r>
        <w:rPr>
          <w:i/>
        </w:rPr>
        <w:t>os</w:t>
      </w:r>
      <w:r>
        <w:rPr>
          <w:i/>
          <w:spacing w:val="80"/>
        </w:rPr>
        <w:t> </w:t>
      </w:r>
      <w:r>
        <w:rPr>
          <w:i/>
        </w:rPr>
        <w:t>Exmos</w:t>
      </w:r>
      <w:r>
        <w:rPr>
          <w:i/>
          <w:spacing w:val="80"/>
        </w:rPr>
        <w:t> </w:t>
      </w:r>
      <w:r>
        <w:rPr>
          <w:i/>
        </w:rPr>
        <w:t>Srs.</w:t>
      </w:r>
      <w:r>
        <w:rPr>
          <w:i/>
          <w:spacing w:val="80"/>
        </w:rPr>
        <w:t> </w:t>
      </w:r>
      <w:r>
        <w:rPr>
          <w:i/>
        </w:rPr>
        <w:t>Desembargador</w:t>
      </w:r>
      <w:r>
        <w:rPr>
          <w:i/>
          <w:spacing w:val="80"/>
        </w:rPr>
        <w:t> </w:t>
      </w:r>
      <w:r>
        <w:rPr>
          <w:i/>
        </w:rPr>
        <w:t>Henrique</w:t>
      </w:r>
      <w:r>
        <w:rPr>
          <w:i/>
          <w:spacing w:val="80"/>
        </w:rPr>
        <w:t> </w:t>
      </w:r>
      <w:r>
        <w:rPr>
          <w:i/>
        </w:rPr>
        <w:t>Veiga</w:t>
      </w:r>
      <w:r>
        <w:rPr>
          <w:i/>
          <w:spacing w:val="80"/>
        </w:rPr>
        <w:t> </w:t>
      </w:r>
      <w:r>
        <w:rPr>
          <w:i/>
        </w:rPr>
        <w:t>Lima</w:t>
      </w:r>
      <w:r>
        <w:rPr>
          <w:i/>
          <w:spacing w:val="80"/>
        </w:rPr>
        <w:t> </w:t>
      </w:r>
      <w:r>
        <w:rPr>
          <w:i/>
        </w:rPr>
        <w:t>e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i/>
          <w:sz w:val="24"/>
        </w:rPr>
        <w:t>Desembargador</w:t>
      </w:r>
      <w:r>
        <w:rPr>
          <w:i/>
          <w:spacing w:val="76"/>
          <w:sz w:val="24"/>
        </w:rPr>
        <w:t> </w:t>
      </w:r>
      <w:r>
        <w:rPr>
          <w:i/>
          <w:sz w:val="24"/>
        </w:rPr>
        <w:t>Jorge</w:t>
      </w:r>
      <w:r>
        <w:rPr>
          <w:i/>
          <w:spacing w:val="79"/>
          <w:sz w:val="24"/>
        </w:rPr>
        <w:t> </w:t>
      </w:r>
      <w:r>
        <w:rPr>
          <w:i/>
          <w:sz w:val="24"/>
        </w:rPr>
        <w:t>Manoel</w:t>
      </w:r>
      <w:r>
        <w:rPr>
          <w:i/>
          <w:spacing w:val="79"/>
          <w:sz w:val="24"/>
        </w:rPr>
        <w:t> </w:t>
      </w:r>
      <w:r>
        <w:rPr>
          <w:i/>
          <w:sz w:val="24"/>
        </w:rPr>
        <w:t>Lopes</w:t>
      </w:r>
      <w:r>
        <w:rPr>
          <w:i/>
          <w:spacing w:val="51"/>
          <w:w w:val="150"/>
          <w:sz w:val="24"/>
        </w:rPr>
        <w:t> </w:t>
      </w:r>
      <w:r>
        <w:rPr>
          <w:i/>
          <w:sz w:val="24"/>
        </w:rPr>
        <w:t>Lins.</w:t>
      </w:r>
      <w:r>
        <w:rPr>
          <w:i/>
          <w:spacing w:val="79"/>
          <w:sz w:val="24"/>
        </w:rPr>
        <w:t> </w:t>
      </w:r>
      <w:r>
        <w:rPr>
          <w:b/>
          <w:sz w:val="24"/>
        </w:rPr>
        <w:t>10.</w:t>
      </w:r>
      <w:r>
        <w:rPr>
          <w:b/>
          <w:spacing w:val="78"/>
          <w:sz w:val="24"/>
        </w:rPr>
        <w:t> </w:t>
      </w:r>
      <w:r>
        <w:rPr>
          <w:b/>
          <w:sz w:val="24"/>
        </w:rPr>
        <w:t>0508159-44.2024.8.04.0001</w:t>
      </w:r>
      <w:r>
        <w:rPr>
          <w:b/>
          <w:spacing w:val="79"/>
          <w:sz w:val="24"/>
        </w:rPr>
        <w:t> </w:t>
      </w:r>
      <w:r>
        <w:rPr>
          <w:sz w:val="24"/>
        </w:rPr>
        <w:t>-</w:t>
      </w:r>
      <w:r>
        <w:rPr>
          <w:spacing w:val="79"/>
          <w:sz w:val="24"/>
        </w:rPr>
        <w:t> </w:t>
      </w:r>
      <w:r>
        <w:rPr>
          <w:sz w:val="24"/>
        </w:rPr>
        <w:t>Apelação</w:t>
      </w:r>
      <w:r>
        <w:rPr>
          <w:spacing w:val="79"/>
          <w:sz w:val="24"/>
        </w:rPr>
        <w:t> </w:t>
      </w:r>
      <w:r>
        <w:rPr>
          <w:sz w:val="24"/>
        </w:rPr>
        <w:t>Criminal</w:t>
      </w:r>
      <w:r>
        <w:rPr>
          <w:spacing w:val="7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Câmara Criminal. Relator: Luiza Cristina Nascimento Da Costa Marques. Revisor: Henrique Veiga Lima. Apelante: Ademar Farias Cardoso Neto. Decisão parcial: Provimento em Parte, Apelante: Savio Soares Pereira. Decisão parcial: Provimento em Parte, Apelante: EMICLEY ARAUJO FREITAS JUNIOR. Decisão parcial: Provimento em Parte, Apelante: Jose Maximo Silva de Oliveira. Decisão parcial: Provimento em Parte, Apelante: Hatus Moraes Silveira. Decisão parcial: Provimento em Parte, Apelante: CLEUSIMAR DE JASUS CARDOSO. Decisão parcial: Provimento em Parte, Apelante: VERONICA</w:t>
      </w:r>
      <w:r>
        <w:rPr>
          <w:spacing w:val="40"/>
        </w:rPr>
        <w:t> </w:t>
      </w:r>
      <w:r>
        <w:rPr/>
        <w:t>DA COSTA SEIXAS. Decisão parcial: Provimento em Parte. Decisão principal: 238 - Com Resolução do 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Provimento</w:t>
      </w:r>
      <w:r>
        <w:rPr>
          <w:spacing w:val="80"/>
          <w:w w:val="150"/>
        </w:rPr>
        <w:t> </w:t>
      </w:r>
      <w:r>
        <w:rPr/>
        <w:t>em</w:t>
      </w:r>
      <w:r>
        <w:rPr>
          <w:spacing w:val="80"/>
          <w:w w:val="150"/>
        </w:rPr>
        <w:t> </w:t>
      </w:r>
      <w:r>
        <w:rPr/>
        <w:t>Parte,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Bruno</w:t>
      </w:r>
      <w:r>
        <w:rPr>
          <w:spacing w:val="80"/>
          <w:w w:val="150"/>
        </w:rPr>
        <w:t> </w:t>
      </w:r>
      <w:r>
        <w:rPr/>
        <w:t>Roberto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Silva</w:t>
      </w:r>
      <w:r>
        <w:rPr>
          <w:spacing w:val="80"/>
          <w:w w:val="150"/>
        </w:rPr>
        <w:t> </w:t>
      </w:r>
      <w:r>
        <w:rPr/>
        <w:t>Lima</w:t>
      </w:r>
      <w:r>
        <w:rPr>
          <w:spacing w:val="80"/>
          <w:w w:val="150"/>
        </w:rPr>
        <w:t> </w:t>
      </w:r>
      <w:r>
        <w:rPr/>
        <w:t>- Unânime. Sustentaram oralmente Dra. Nauzila Virgínia Prestes Cavalcanti Campos (OAB/AM n.º</w:t>
      </w:r>
      <w:r>
        <w:rPr>
          <w:spacing w:val="40"/>
        </w:rPr>
        <w:t> </w:t>
      </w:r>
      <w:r>
        <w:rPr/>
        <w:t>11683), </w:t>
      </w:r>
      <w:r>
        <w:rPr>
          <w:sz w:val="22"/>
        </w:rPr>
        <w:t>Dr.</w:t>
      </w:r>
      <w:r>
        <w:rPr>
          <w:spacing w:val="-1"/>
          <w:sz w:val="22"/>
        </w:rPr>
        <w:t> </w:t>
      </w:r>
      <w:r>
        <w:rPr>
          <w:sz w:val="22"/>
        </w:rPr>
        <w:t>Alan</w:t>
      </w:r>
      <w:r>
        <w:rPr>
          <w:spacing w:val="-1"/>
          <w:sz w:val="22"/>
        </w:rPr>
        <w:t> </w:t>
      </w:r>
      <w:r>
        <w:rPr>
          <w:sz w:val="22"/>
        </w:rPr>
        <w:t>Hegerton</w:t>
      </w:r>
      <w:r>
        <w:rPr>
          <w:spacing w:val="-1"/>
          <w:sz w:val="22"/>
        </w:rPr>
        <w:t> </w:t>
      </w:r>
      <w:r>
        <w:rPr>
          <w:sz w:val="22"/>
        </w:rPr>
        <w:t>Façanha</w:t>
      </w:r>
      <w:r>
        <w:rPr>
          <w:spacing w:val="-1"/>
          <w:sz w:val="22"/>
        </w:rPr>
        <w:t> </w:t>
      </w:r>
      <w:r>
        <w:rPr>
          <w:sz w:val="22"/>
        </w:rPr>
        <w:t>Félix</w:t>
      </w:r>
      <w:r>
        <w:rPr>
          <w:spacing w:val="-1"/>
          <w:sz w:val="22"/>
        </w:rPr>
        <w:t> </w:t>
      </w:r>
      <w:r>
        <w:rPr>
          <w:sz w:val="22"/>
        </w:rPr>
        <w:t>(OAB/AM</w:t>
      </w:r>
      <w:r>
        <w:rPr>
          <w:spacing w:val="-1"/>
          <w:sz w:val="22"/>
        </w:rPr>
        <w:t> </w:t>
      </w:r>
      <w:r>
        <w:rPr>
          <w:sz w:val="22"/>
        </w:rPr>
        <w:t>n.º</w:t>
      </w:r>
      <w:r>
        <w:rPr>
          <w:spacing w:val="-1"/>
          <w:sz w:val="22"/>
        </w:rPr>
        <w:t> </w:t>
      </w:r>
      <w:r>
        <w:rPr>
          <w:sz w:val="22"/>
        </w:rPr>
        <w:t>9353)</w:t>
      </w:r>
      <w:r>
        <w:rPr>
          <w:spacing w:val="-1"/>
          <w:sz w:val="22"/>
        </w:rPr>
        <w:t> </w:t>
      </w:r>
      <w:r>
        <w:rPr>
          <w:sz w:val="22"/>
        </w:rPr>
        <w:t>e</w:t>
      </w:r>
      <w:r>
        <w:rPr>
          <w:spacing w:val="-1"/>
          <w:sz w:val="22"/>
        </w:rPr>
        <w:t> </w:t>
      </w:r>
      <w:r>
        <w:rPr>
          <w:sz w:val="22"/>
        </w:rPr>
        <w:t>Dr.</w:t>
      </w:r>
      <w:r>
        <w:rPr>
          <w:spacing w:val="-1"/>
          <w:sz w:val="22"/>
        </w:rPr>
        <w:t> </w:t>
      </w:r>
      <w:r>
        <w:rPr>
          <w:sz w:val="22"/>
        </w:rPr>
        <w:t>Luke</w:t>
      </w:r>
      <w:r>
        <w:rPr>
          <w:spacing w:val="-1"/>
          <w:sz w:val="22"/>
        </w:rPr>
        <w:t> </w:t>
      </w:r>
      <w:r>
        <w:rPr>
          <w:sz w:val="22"/>
        </w:rPr>
        <w:t>Pacheco</w:t>
      </w:r>
      <w:r>
        <w:rPr>
          <w:spacing w:val="-1"/>
          <w:sz w:val="22"/>
        </w:rPr>
        <w:t> </w:t>
      </w:r>
      <w:r>
        <w:rPr>
          <w:sz w:val="22"/>
        </w:rPr>
        <w:t>da</w:t>
      </w:r>
      <w:r>
        <w:rPr>
          <w:spacing w:val="-1"/>
          <w:sz w:val="22"/>
        </w:rPr>
        <w:t> </w:t>
      </w:r>
      <w:r>
        <w:rPr>
          <w:sz w:val="22"/>
        </w:rPr>
        <w:t>Silva</w:t>
      </w:r>
      <w:r>
        <w:rPr>
          <w:spacing w:val="-1"/>
          <w:sz w:val="22"/>
        </w:rPr>
        <w:t> </w:t>
      </w:r>
      <w:r>
        <w:rPr>
          <w:sz w:val="22"/>
        </w:rPr>
        <w:t>(OAB/AM</w:t>
      </w:r>
      <w:r>
        <w:rPr>
          <w:spacing w:val="-1"/>
          <w:sz w:val="22"/>
        </w:rPr>
        <w:t> </w:t>
      </w:r>
      <w:r>
        <w:rPr>
          <w:sz w:val="22"/>
        </w:rPr>
        <w:t>n.º</w:t>
      </w:r>
      <w:r>
        <w:rPr>
          <w:spacing w:val="-1"/>
          <w:sz w:val="22"/>
        </w:rPr>
        <w:t> </w:t>
      </w:r>
      <w:r>
        <w:rPr>
          <w:sz w:val="22"/>
        </w:rPr>
        <w:t>10158). Acompanhou</w:t>
      </w:r>
      <w:r>
        <w:rPr>
          <w:spacing w:val="80"/>
          <w:sz w:val="22"/>
        </w:rPr>
        <w:t> </w:t>
      </w:r>
      <w:r>
        <w:rPr>
          <w:sz w:val="22"/>
        </w:rPr>
        <w:t>o</w:t>
      </w:r>
      <w:r>
        <w:rPr>
          <w:spacing w:val="80"/>
          <w:sz w:val="22"/>
        </w:rPr>
        <w:t> </w:t>
      </w:r>
      <w:r>
        <w:rPr>
          <w:sz w:val="22"/>
        </w:rPr>
        <w:t>julgamento</w:t>
      </w:r>
      <w:r>
        <w:rPr>
          <w:spacing w:val="80"/>
          <w:sz w:val="22"/>
        </w:rPr>
        <w:t> </w:t>
      </w:r>
      <w:r>
        <w:rPr>
          <w:sz w:val="22"/>
        </w:rPr>
        <w:t>o</w:t>
      </w:r>
      <w:r>
        <w:rPr>
          <w:spacing w:val="80"/>
          <w:sz w:val="22"/>
        </w:rPr>
        <w:t> </w:t>
      </w:r>
      <w:r>
        <w:rPr>
          <w:sz w:val="22"/>
        </w:rPr>
        <w:t>advogado,</w:t>
      </w:r>
      <w:r>
        <w:rPr>
          <w:spacing w:val="80"/>
          <w:sz w:val="22"/>
        </w:rPr>
        <w:t> </w:t>
      </w:r>
      <w:r>
        <w:rPr>
          <w:sz w:val="22"/>
        </w:rPr>
        <w:t>Dr.</w:t>
      </w:r>
      <w:r>
        <w:rPr>
          <w:spacing w:val="80"/>
          <w:sz w:val="22"/>
        </w:rPr>
        <w:t> </w:t>
      </w:r>
      <w:r>
        <w:rPr>
          <w:sz w:val="22"/>
        </w:rPr>
        <w:t>Wendel</w:t>
      </w:r>
      <w:r>
        <w:rPr>
          <w:spacing w:val="80"/>
          <w:sz w:val="22"/>
        </w:rPr>
        <w:t> </w:t>
      </w:r>
      <w:r>
        <w:rPr>
          <w:sz w:val="22"/>
        </w:rPr>
        <w:t>Almeida</w:t>
      </w:r>
      <w:r>
        <w:rPr>
          <w:spacing w:val="80"/>
          <w:sz w:val="22"/>
        </w:rPr>
        <w:t> </w:t>
      </w:r>
      <w:r>
        <w:rPr>
          <w:sz w:val="22"/>
        </w:rPr>
        <w:t>de</w:t>
      </w:r>
      <w:r>
        <w:rPr>
          <w:spacing w:val="80"/>
          <w:sz w:val="22"/>
        </w:rPr>
        <w:t> </w:t>
      </w:r>
      <w:r>
        <w:rPr>
          <w:sz w:val="22"/>
        </w:rPr>
        <w:t>Souza</w:t>
      </w:r>
      <w:r>
        <w:rPr>
          <w:spacing w:val="80"/>
          <w:sz w:val="22"/>
        </w:rPr>
        <w:t> </w:t>
      </w:r>
      <w:r>
        <w:rPr>
          <w:sz w:val="22"/>
        </w:rPr>
        <w:t>(OAB/AM</w:t>
      </w:r>
      <w:r>
        <w:rPr>
          <w:spacing w:val="80"/>
          <w:sz w:val="22"/>
        </w:rPr>
        <w:t> </w:t>
      </w:r>
      <w:r>
        <w:rPr>
          <w:sz w:val="22"/>
        </w:rPr>
        <w:t>n.º</w:t>
      </w:r>
      <w:r>
        <w:rPr>
          <w:spacing w:val="80"/>
          <w:sz w:val="22"/>
        </w:rPr>
        <w:t> </w:t>
      </w:r>
      <w:r>
        <w:rPr>
          <w:sz w:val="22"/>
        </w:rPr>
        <w:t>11172).</w:t>
      </w:r>
      <w:r>
        <w:rPr>
          <w:spacing w:val="80"/>
          <w:sz w:val="22"/>
        </w:rPr>
        <w:t> </w:t>
      </w:r>
      <w:r>
        <w:rPr>
          <w:b/>
        </w:rPr>
        <w:t>11. 0612500-92.2022.8.04.0001 </w:t>
      </w:r>
      <w:r>
        <w:rPr/>
        <w:t>- Apelação Criminal - Câmara Criminal. Relator: Luiza Cristina Nascimento Da Costa Marques. Revisor: Henrique Veiga Lima. Apelante: Luis Henrique dos Santos França. Apelado: MINISTERIO PUBLICO ESTADUAL- REPR.A MENOR A.M.A representado(a) por Mário Ypiranga Monteiro Neto. Decisão principal: 239 - Com Resolução do Mérito - Não-Provimento, atribuído à(s) parte(s) Luis Henrique dos Santos França - Unânime. </w:t>
      </w:r>
      <w:r>
        <w:rPr>
          <w:sz w:val="22"/>
        </w:rPr>
        <w:t>Sustentou oralmente o Advogado, </w:t>
      </w:r>
      <w:r>
        <w:rPr/>
        <w:t>Dr. Marcelo Augusto Jansen Sodré (OAB/AM n.º 11282).</w:t>
      </w:r>
      <w:r>
        <w:rPr>
          <w:spacing w:val="40"/>
        </w:rPr>
        <w:t> </w:t>
      </w:r>
      <w:r>
        <w:rPr>
          <w:b/>
        </w:rPr>
        <w:t>12. 0607028-81.2020.8.04.0001 </w:t>
      </w:r>
      <w:r>
        <w:rPr/>
        <w:t>- Apelação Criminal - Câmara Criminal. Relator: Henrique Veiga Lima. Revisor: Carla Maria Santos Dos Reis. Apelante: Roussel Ferreira Hortences. Decisão parcial: Conhecimento em Parte e Provimento em Parte. Decisão principal: 238 - Com Resolução do Mérito - Provimento em Parte, atribuído à(s) parte(s) JAMIL ELIAS FILHO - Unânime. Sustentou oralmente o Dr. Luann Araújo de Paula Mendes (OAB/AM n.º 13592). Acompanhou</w:t>
      </w:r>
      <w:r>
        <w:rPr>
          <w:spacing w:val="78"/>
        </w:rPr>
        <w:t>  </w:t>
      </w:r>
      <w:r>
        <w:rPr/>
        <w:t>o</w:t>
      </w:r>
      <w:r>
        <w:rPr>
          <w:spacing w:val="78"/>
        </w:rPr>
        <w:t>  </w:t>
      </w:r>
      <w:r>
        <w:rPr/>
        <w:t>julgamento</w:t>
      </w:r>
      <w:r>
        <w:rPr>
          <w:spacing w:val="78"/>
        </w:rPr>
        <w:t>  </w:t>
      </w:r>
      <w:r>
        <w:rPr/>
        <w:t>o</w:t>
      </w:r>
      <w:r>
        <w:rPr>
          <w:spacing w:val="79"/>
        </w:rPr>
        <w:t>  </w:t>
      </w:r>
      <w:r>
        <w:rPr/>
        <w:t>Dr.</w:t>
      </w:r>
      <w:r>
        <w:rPr>
          <w:spacing w:val="78"/>
        </w:rPr>
        <w:t>  </w:t>
      </w:r>
      <w:r>
        <w:rPr/>
        <w:t>Gilson</w:t>
      </w:r>
      <w:r>
        <w:rPr>
          <w:spacing w:val="78"/>
        </w:rPr>
        <w:t>  </w:t>
      </w:r>
      <w:r>
        <w:rPr/>
        <w:t>Luiz</w:t>
      </w:r>
      <w:r>
        <w:rPr>
          <w:spacing w:val="78"/>
        </w:rPr>
        <w:t>  </w:t>
      </w:r>
      <w:r>
        <w:rPr/>
        <w:t>Juca</w:t>
      </w:r>
      <w:r>
        <w:rPr>
          <w:spacing w:val="78"/>
        </w:rPr>
        <w:t>  </w:t>
      </w:r>
      <w:r>
        <w:rPr/>
        <w:t>Rios</w:t>
      </w:r>
      <w:r>
        <w:rPr>
          <w:spacing w:val="78"/>
        </w:rPr>
        <w:t>  </w:t>
      </w:r>
      <w:r>
        <w:rPr/>
        <w:t>(OAB/RO</w:t>
      </w:r>
      <w:r>
        <w:rPr>
          <w:spacing w:val="78"/>
        </w:rPr>
        <w:t>  </w:t>
      </w:r>
      <w:r>
        <w:rPr/>
        <w:t>n.º</w:t>
      </w:r>
      <w:r>
        <w:rPr>
          <w:spacing w:val="78"/>
        </w:rPr>
        <w:t>  </w:t>
      </w:r>
      <w:r>
        <w:rPr/>
        <w:t>178)</w:t>
      </w:r>
      <w:r>
        <w:rPr>
          <w:spacing w:val="80"/>
        </w:rPr>
        <w:t>  </w:t>
      </w:r>
      <w:r>
        <w:rPr>
          <w:b/>
        </w:rPr>
        <w:t>13.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0673943-78.2021.8.04.0001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Criminal.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Henrique</w:t>
      </w:r>
      <w:r>
        <w:rPr>
          <w:spacing w:val="49"/>
          <w:sz w:val="24"/>
        </w:rPr>
        <w:t> </w:t>
      </w:r>
      <w:r>
        <w:rPr>
          <w:sz w:val="24"/>
        </w:rPr>
        <w:t>Veiga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Lima.</w:t>
      </w:r>
    </w:p>
    <w:p>
      <w:pPr>
        <w:pStyle w:val="BodyText"/>
        <w:spacing w:line="235" w:lineRule="auto"/>
        <w:ind w:right="132"/>
      </w:pPr>
      <w:r>
        <w:rPr/>
        <w:t>Revisor: Carla Maria Santos Dos Reis. Apelante: MARIO SERGIO DA SILVA MUCA. Apelado: Ministério Público do Estado do Amazonas representado(a) por Luiz Alberto Dantas de Vasconcelos. Decisão principal: 239 - Com Resolução do Mérito - Não-Provimento, atribuído à(s) parte(s) MARIO SERGIO DA SILVA MUCA - Unânime. Sustentou oralmente o Dr. Tarcisio Neves de Souza (OAB/AM n.º 13946). </w:t>
      </w:r>
      <w:r>
        <w:rPr>
          <w:b/>
        </w:rPr>
        <w:t>14. 0017343-13.2025.8.04.9001 </w:t>
      </w:r>
      <w:r>
        <w:rPr/>
        <w:t>- Habeas Corpus Criminal - Câmara Criminal. Relator: Carla Maria Santos Dos Reis. Impetrante/Paciente: A.C.d.S.Autoridade Coatora: J.D.D.D.2.V.D.C.D.M. Decisão</w:t>
      </w:r>
      <w:r>
        <w:rPr>
          <w:spacing w:val="33"/>
        </w:rPr>
        <w:t> </w:t>
      </w:r>
      <w:r>
        <w:rPr/>
        <w:t>principal:</w:t>
      </w:r>
      <w:r>
        <w:rPr>
          <w:spacing w:val="34"/>
        </w:rPr>
        <w:t> </w:t>
      </w:r>
      <w:r>
        <w:rPr/>
        <w:t>447</w:t>
      </w:r>
      <w:r>
        <w:rPr>
          <w:spacing w:val="34"/>
        </w:rPr>
        <w:t> </w:t>
      </w:r>
      <w:r>
        <w:rPr/>
        <w:t>-</w:t>
      </w:r>
      <w:r>
        <w:rPr>
          <w:spacing w:val="34"/>
        </w:rPr>
        <w:t> </w:t>
      </w:r>
      <w:r>
        <w:rPr/>
        <w:t>Denegação</w:t>
      </w:r>
      <w:r>
        <w:rPr>
          <w:spacing w:val="34"/>
        </w:rPr>
        <w:t> </w:t>
      </w:r>
      <w:r>
        <w:rPr/>
        <w:t>-</w:t>
      </w:r>
      <w:r>
        <w:rPr>
          <w:spacing w:val="34"/>
        </w:rPr>
        <w:t> </w:t>
      </w:r>
      <w:r>
        <w:rPr/>
        <w:t>Habeas</w:t>
      </w:r>
      <w:r>
        <w:rPr>
          <w:spacing w:val="34"/>
        </w:rPr>
        <w:t> </w:t>
      </w:r>
      <w:r>
        <w:rPr/>
        <w:t>corpus,</w:t>
      </w:r>
      <w:r>
        <w:rPr>
          <w:spacing w:val="33"/>
        </w:rPr>
        <w:t> </w:t>
      </w:r>
      <w:r>
        <w:rPr/>
        <w:t>atribuído</w:t>
      </w:r>
      <w:r>
        <w:rPr>
          <w:spacing w:val="34"/>
        </w:rPr>
        <w:t> </w:t>
      </w:r>
      <w:r>
        <w:rPr/>
        <w:t>à(s)</w:t>
      </w:r>
      <w:r>
        <w:rPr>
          <w:spacing w:val="34"/>
        </w:rPr>
        <w:t> </w:t>
      </w:r>
      <w:r>
        <w:rPr/>
        <w:t>parte(s)</w:t>
      </w:r>
      <w:r>
        <w:rPr>
          <w:spacing w:val="34"/>
        </w:rPr>
        <w:t> </w:t>
      </w:r>
      <w:r>
        <w:rPr/>
        <w:t>A.C.d.S.</w:t>
      </w:r>
      <w:r>
        <w:rPr>
          <w:spacing w:val="34"/>
        </w:rPr>
        <w:t> </w:t>
      </w:r>
      <w:r>
        <w:rPr/>
        <w:t>-</w:t>
      </w:r>
      <w:r>
        <w:rPr>
          <w:spacing w:val="34"/>
        </w:rPr>
        <w:t> </w:t>
      </w:r>
      <w:r>
        <w:rPr/>
        <w:t>Unânime.</w:t>
      </w:r>
      <w:r>
        <w:rPr>
          <w:spacing w:val="34"/>
        </w:rPr>
        <w:t> </w:t>
      </w:r>
      <w:r>
        <w:rPr>
          <w:spacing w:val="-5"/>
        </w:rPr>
        <w:t>Não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tabs>
          <w:tab w:pos="1133" w:val="left" w:leader="none"/>
          <w:tab w:pos="2112" w:val="left" w:leader="none"/>
          <w:tab w:pos="3090" w:val="left" w:leader="none"/>
          <w:tab w:pos="3428" w:val="left" w:leader="none"/>
          <w:tab w:pos="5416" w:val="left" w:leader="none"/>
          <w:tab w:pos="6592" w:val="left" w:leader="none"/>
          <w:tab w:pos="7643" w:val="left" w:leader="none"/>
          <w:tab w:pos="8645" w:val="left" w:leader="none"/>
          <w:tab w:pos="9624" w:val="left" w:leader="none"/>
        </w:tabs>
        <w:spacing w:line="235" w:lineRule="auto" w:before="67"/>
        <w:ind w:right="129"/>
        <w:jc w:val="left"/>
      </w:pPr>
      <w:r>
        <w:rPr/>
        <w:t>compareceu</w:t>
      </w:r>
      <w:r>
        <w:rPr>
          <w:spacing w:val="40"/>
        </w:rPr>
        <w:t> </w:t>
      </w:r>
      <w:r>
        <w:rPr/>
        <w:t>no</w:t>
      </w:r>
      <w:r>
        <w:rPr>
          <w:spacing w:val="40"/>
        </w:rPr>
        <w:t> </w:t>
      </w:r>
      <w:r>
        <w:rPr/>
        <w:t>julgamento</w:t>
      </w:r>
      <w:r>
        <w:rPr>
          <w:spacing w:val="40"/>
        </w:rPr>
        <w:t> </w:t>
      </w:r>
      <w:r>
        <w:rPr/>
        <w:t>o</w:t>
        <w:tab/>
        <w:tab/>
        <w:t>Dr.</w:t>
      </w:r>
      <w:r>
        <w:rPr>
          <w:spacing w:val="40"/>
        </w:rPr>
        <w:t> </w:t>
      </w:r>
      <w:r>
        <w:rPr/>
        <w:t>Fernando</w:t>
      </w:r>
      <w:r>
        <w:rPr>
          <w:spacing w:val="40"/>
        </w:rPr>
        <w:t> </w:t>
      </w:r>
      <w:r>
        <w:rPr/>
        <w:t>Figueiredo</w:t>
      </w:r>
      <w:r>
        <w:rPr>
          <w:spacing w:val="40"/>
        </w:rPr>
        <w:t> </w:t>
      </w:r>
      <w:r>
        <w:rPr/>
        <w:t>Serejo</w:t>
      </w:r>
      <w:r>
        <w:rPr>
          <w:spacing w:val="40"/>
        </w:rPr>
        <w:t> </w:t>
      </w:r>
      <w:r>
        <w:rPr/>
        <w:t>Mestrinho,</w:t>
      </w:r>
      <w:r>
        <w:rPr>
          <w:spacing w:val="40"/>
        </w:rPr>
        <w:t> </w:t>
      </w:r>
      <w:r>
        <w:rPr/>
        <w:t>Defensor</w:t>
      </w:r>
      <w:r>
        <w:rPr>
          <w:spacing w:val="40"/>
        </w:rPr>
        <w:t> </w:t>
      </w:r>
      <w:r>
        <w:rPr/>
        <w:t>Público.</w:t>
      </w:r>
      <w:r>
        <w:rPr>
          <w:spacing w:val="40"/>
        </w:rPr>
        <w:t> </w:t>
      </w:r>
      <w:r>
        <w:rPr>
          <w:b/>
        </w:rPr>
        <w:t>15.</w:t>
      </w:r>
      <w:r>
        <w:rPr>
          <w:b/>
          <w:spacing w:val="80"/>
          <w:w w:val="150"/>
        </w:rPr>
        <w:t> </w:t>
      </w:r>
      <w:r>
        <w:rPr>
          <w:b/>
        </w:rPr>
        <w:t>0012977-28.2025.8.04.9001 </w:t>
      </w:r>
      <w:r>
        <w:rPr/>
        <w:t>- Habeas Corpus Criminal - Câmara Criminal. Relator: Jorge Manoel Lopes Lins.</w:t>
      </w:r>
      <w:r>
        <w:rPr>
          <w:spacing w:val="40"/>
        </w:rPr>
        <w:t> </w:t>
      </w:r>
      <w:r>
        <w:rPr/>
        <w:t>Impetrante/Paciente:</w:t>
      </w:r>
      <w:r>
        <w:rPr>
          <w:spacing w:val="40"/>
        </w:rPr>
        <w:t> </w:t>
      </w:r>
      <w:r>
        <w:rPr/>
        <w:t>L.H.D.S.M.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</w:t>
      </w:r>
      <w:r>
        <w:rPr>
          <w:spacing w:val="40"/>
        </w:rPr>
        <w:t> </w:t>
      </w:r>
      <w:r>
        <w:rPr/>
        <w:t>Habeas</w:t>
      </w:r>
      <w:r>
        <w:rPr>
          <w:spacing w:val="40"/>
        </w:rPr>
        <w:t> </w:t>
      </w:r>
      <w:r>
        <w:rPr/>
        <w:t>corpus,</w:t>
      </w:r>
      <w:r>
        <w:rPr>
          <w:spacing w:val="40"/>
        </w:rPr>
        <w:t> </w:t>
      </w:r>
      <w:r>
        <w:rPr/>
        <w:t>Impetrante/Paciente:</w:t>
      </w:r>
      <w:r>
        <w:rPr>
          <w:spacing w:val="40"/>
        </w:rPr>
        <w:t> </w:t>
      </w:r>
      <w:r>
        <w:rPr/>
        <w:t>A.J.G.M. Decisão</w:t>
      </w:r>
      <w:r>
        <w:rPr>
          <w:spacing w:val="40"/>
        </w:rPr>
        <w:t> </w:t>
      </w:r>
      <w:r>
        <w:rPr/>
        <w:t>parcial:</w:t>
      </w:r>
      <w:r>
        <w:rPr>
          <w:spacing w:val="40"/>
        </w:rPr>
        <w:t> </w:t>
      </w:r>
      <w:r>
        <w:rPr/>
        <w:t>Habeas</w:t>
      </w:r>
      <w:r>
        <w:rPr>
          <w:spacing w:val="40"/>
        </w:rPr>
        <w:t> </w:t>
      </w:r>
      <w:r>
        <w:rPr/>
        <w:t>corpus,</w:t>
      </w:r>
      <w:r>
        <w:rPr>
          <w:spacing w:val="40"/>
        </w:rPr>
        <w:t> </w:t>
      </w:r>
      <w:r>
        <w:rPr/>
        <w:t>Impetrante/Paciente:</w:t>
      </w:r>
      <w:r>
        <w:rPr>
          <w:spacing w:val="40"/>
        </w:rPr>
        <w:t> </w:t>
      </w:r>
      <w:r>
        <w:rPr/>
        <w:t>J.C.D.A.L.V.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</w:t>
      </w:r>
      <w:r>
        <w:rPr>
          <w:spacing w:val="40"/>
        </w:rPr>
        <w:t> </w:t>
      </w:r>
      <w:r>
        <w:rPr/>
        <w:t>Habeas</w:t>
      </w:r>
      <w:r>
        <w:rPr>
          <w:spacing w:val="40"/>
        </w:rPr>
        <w:t> </w:t>
      </w:r>
      <w:r>
        <w:rPr/>
        <w:t>corpus,</w:t>
      </w:r>
      <w:r>
        <w:rPr>
          <w:spacing w:val="40"/>
        </w:rPr>
        <w:t> </w:t>
      </w:r>
      <w:r>
        <w:rPr/>
        <w:t>Impetrante/Paciente:</w:t>
      </w:r>
      <w:r>
        <w:rPr>
          <w:spacing w:val="40"/>
        </w:rPr>
        <w:t> </w:t>
      </w:r>
      <w:r>
        <w:rPr/>
        <w:t>J.D.F.G.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</w:t>
      </w:r>
      <w:r>
        <w:rPr>
          <w:spacing w:val="40"/>
        </w:rPr>
        <w:t> </w:t>
      </w:r>
      <w:r>
        <w:rPr/>
        <w:t>Habeas</w:t>
      </w:r>
      <w:r>
        <w:rPr>
          <w:spacing w:val="40"/>
        </w:rPr>
        <w:t> </w:t>
      </w:r>
      <w:r>
        <w:rPr/>
        <w:t>corpus,</w:t>
      </w:r>
      <w:r>
        <w:rPr>
          <w:spacing w:val="40"/>
        </w:rPr>
        <w:t> </w:t>
      </w:r>
      <w:r>
        <w:rPr/>
        <w:t>Impetrante/Paciente:</w:t>
      </w:r>
      <w:r>
        <w:rPr>
          <w:spacing w:val="40"/>
        </w:rPr>
        <w:t> </w:t>
      </w:r>
      <w:r>
        <w:rPr/>
        <w:t>R.A.D.A.</w:t>
      </w:r>
      <w:r>
        <w:rPr>
          <w:spacing w:val="40"/>
        </w:rPr>
        <w:t> </w:t>
      </w:r>
      <w:r>
        <w:rPr/>
        <w:t>Decisão </w:t>
      </w:r>
      <w:r>
        <w:rPr>
          <w:spacing w:val="-2"/>
        </w:rPr>
        <w:t>parcial:</w:t>
      </w:r>
      <w:r>
        <w:rPr/>
        <w:tab/>
      </w:r>
      <w:r>
        <w:rPr>
          <w:spacing w:val="-2"/>
        </w:rPr>
        <w:t>Habeas</w:t>
      </w:r>
      <w:r>
        <w:rPr/>
        <w:tab/>
      </w:r>
      <w:r>
        <w:rPr>
          <w:spacing w:val="-2"/>
        </w:rPr>
        <w:t>corpus,</w:t>
      </w:r>
      <w:r>
        <w:rPr/>
        <w:tab/>
      </w:r>
      <w:r>
        <w:rPr>
          <w:spacing w:val="-2"/>
        </w:rPr>
        <w:t>Impetrante/Paciente:</w:t>
      </w:r>
      <w:r>
        <w:rPr/>
        <w:tab/>
      </w:r>
      <w:r>
        <w:rPr>
          <w:spacing w:val="-2"/>
        </w:rPr>
        <w:t>N.D.S.Q.</w:t>
      </w:r>
      <w:r>
        <w:rPr/>
        <w:tab/>
      </w:r>
      <w:r>
        <w:rPr>
          <w:spacing w:val="-2"/>
        </w:rPr>
        <w:t>Decisão</w:t>
      </w:r>
      <w:r>
        <w:rPr/>
        <w:tab/>
      </w:r>
      <w:r>
        <w:rPr>
          <w:spacing w:val="-2"/>
        </w:rPr>
        <w:t>parcial:</w:t>
      </w:r>
      <w:r>
        <w:rPr/>
        <w:tab/>
      </w:r>
      <w:r>
        <w:rPr>
          <w:spacing w:val="-2"/>
        </w:rPr>
        <w:t>Habeas</w:t>
      </w:r>
      <w:r>
        <w:rPr/>
        <w:tab/>
      </w:r>
      <w:r>
        <w:rPr>
          <w:spacing w:val="-2"/>
        </w:rPr>
        <w:t>corpus, </w:t>
      </w:r>
      <w:r>
        <w:rPr/>
        <w:t>Impetrante/Paciente:</w:t>
      </w:r>
      <w:r>
        <w:rPr>
          <w:spacing w:val="40"/>
        </w:rPr>
        <w:t> </w:t>
      </w:r>
      <w:r>
        <w:rPr/>
        <w:t>C.D.A.G.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</w:t>
      </w:r>
      <w:r>
        <w:rPr>
          <w:spacing w:val="40"/>
        </w:rPr>
        <w:t> </w:t>
      </w:r>
      <w:r>
        <w:rPr/>
        <w:t>Habeas</w:t>
      </w:r>
      <w:r>
        <w:rPr>
          <w:spacing w:val="40"/>
        </w:rPr>
        <w:t> </w:t>
      </w:r>
      <w:r>
        <w:rPr/>
        <w:t>corpus.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447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Denegação</w:t>
      </w:r>
      <w:r>
        <w:rPr>
          <w:spacing w:val="40"/>
        </w:rPr>
        <w:t> </w:t>
      </w:r>
      <w:r>
        <w:rPr/>
        <w:t>- Habeas</w:t>
      </w:r>
      <w:r>
        <w:rPr>
          <w:spacing w:val="40"/>
        </w:rPr>
        <w:t> </w:t>
      </w:r>
      <w:r>
        <w:rPr/>
        <w:t>corpus,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W.F.B.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/>
        <w:t>Os</w:t>
      </w:r>
      <w:r>
        <w:rPr>
          <w:spacing w:val="40"/>
        </w:rPr>
        <w:t> </w:t>
      </w:r>
      <w:r>
        <w:rPr/>
        <w:t>advogados</w:t>
      </w:r>
      <w:r>
        <w:rPr>
          <w:spacing w:val="40"/>
        </w:rPr>
        <w:t> </w:t>
      </w:r>
      <w:r>
        <w:rPr/>
        <w:t>Dr.</w:t>
      </w:r>
      <w:r>
        <w:rPr>
          <w:spacing w:val="40"/>
        </w:rPr>
        <w:t> </w:t>
      </w:r>
      <w:r>
        <w:rPr/>
        <w:t>Raione</w:t>
      </w:r>
      <w:r>
        <w:rPr>
          <w:spacing w:val="40"/>
        </w:rPr>
        <w:t> </w:t>
      </w:r>
      <w:r>
        <w:rPr/>
        <w:t>Cabral</w:t>
      </w:r>
      <w:r>
        <w:rPr>
          <w:spacing w:val="40"/>
        </w:rPr>
        <w:t> </w:t>
      </w:r>
      <w:r>
        <w:rPr/>
        <w:t>Queiroz (OAB/AM n.º 17261), Dr. Francisco Rodrigo Eden do Nascimento (OAB/AM n.º 7487) e</w:t>
      </w:r>
      <w:r>
        <w:rPr>
          <w:spacing w:val="26"/>
        </w:rPr>
        <w:t> </w:t>
      </w:r>
      <w:r>
        <w:rPr/>
        <w:t>Dr. Gilberto</w:t>
      </w:r>
      <w:r>
        <w:rPr>
          <w:spacing w:val="80"/>
        </w:rPr>
        <w:t> </w:t>
      </w:r>
      <w:r>
        <w:rPr/>
        <w:t>Mitouso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Santos</w:t>
      </w:r>
      <w:r>
        <w:rPr>
          <w:spacing w:val="40"/>
        </w:rPr>
        <w:t> </w:t>
      </w:r>
      <w:r>
        <w:rPr/>
        <w:t>Neto</w:t>
      </w:r>
      <w:r>
        <w:rPr>
          <w:spacing w:val="40"/>
        </w:rPr>
        <w:t> </w:t>
      </w:r>
      <w:r>
        <w:rPr/>
        <w:t>(OAB/AM</w:t>
      </w:r>
      <w:r>
        <w:rPr>
          <w:spacing w:val="40"/>
        </w:rPr>
        <w:t> </w:t>
      </w:r>
      <w:r>
        <w:rPr/>
        <w:t>n.º</w:t>
      </w:r>
      <w:r>
        <w:rPr>
          <w:spacing w:val="40"/>
        </w:rPr>
        <w:t> </w:t>
      </w:r>
      <w:r>
        <w:rPr/>
        <w:t>11677)</w:t>
      </w:r>
      <w:r>
        <w:rPr>
          <w:spacing w:val="40"/>
        </w:rPr>
        <w:t> </w:t>
      </w:r>
      <w:r>
        <w:rPr/>
        <w:t>não</w:t>
      </w:r>
      <w:r>
        <w:rPr>
          <w:spacing w:val="40"/>
        </w:rPr>
        <w:t> </w:t>
      </w:r>
      <w:r>
        <w:rPr/>
        <w:t>compareceram</w:t>
      </w:r>
      <w:r>
        <w:rPr>
          <w:spacing w:val="40"/>
        </w:rPr>
        <w:t> </w:t>
      </w:r>
      <w:r>
        <w:rPr/>
        <w:t>para</w:t>
      </w:r>
      <w:r>
        <w:rPr>
          <w:spacing w:val="40"/>
        </w:rPr>
        <w:t> </w:t>
      </w:r>
      <w:r>
        <w:rPr/>
        <w:t>sessão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julgamento.</w:t>
      </w:r>
      <w:r>
        <w:rPr>
          <w:spacing w:val="40"/>
        </w:rPr>
        <w:t> </w:t>
      </w:r>
      <w:r>
        <w:rPr>
          <w:b/>
        </w:rPr>
        <w:t>16.</w:t>
      </w:r>
      <w:r>
        <w:rPr>
          <w:b/>
          <w:spacing w:val="40"/>
        </w:rPr>
        <w:t> </w:t>
      </w:r>
      <w:r>
        <w:rPr>
          <w:b/>
        </w:rPr>
        <w:t>0723046-88.2020.8.04.0001 </w:t>
      </w:r>
      <w:r>
        <w:rPr/>
        <w:t>- Apelação Criminal - Câmara Criminal. Relator: Vania Maria Do Perpetuo Socorro</w:t>
      </w:r>
      <w:r>
        <w:rPr>
          <w:spacing w:val="80"/>
          <w:w w:val="150"/>
        </w:rPr>
        <w:t> </w:t>
      </w:r>
      <w:r>
        <w:rPr/>
        <w:t>Marques</w:t>
      </w:r>
      <w:r>
        <w:rPr>
          <w:spacing w:val="80"/>
          <w:w w:val="150"/>
        </w:rPr>
        <w:t> </w:t>
      </w:r>
      <w:r>
        <w:rPr/>
        <w:t>Marinho.</w:t>
      </w:r>
      <w:r>
        <w:rPr>
          <w:spacing w:val="80"/>
          <w:w w:val="150"/>
        </w:rPr>
        <w:t> </w:t>
      </w:r>
      <w:r>
        <w:rPr/>
        <w:t>Revisor:</w:t>
      </w:r>
      <w:r>
        <w:rPr>
          <w:spacing w:val="80"/>
          <w:w w:val="150"/>
        </w:rPr>
        <w:t> </w:t>
      </w:r>
      <w:r>
        <w:rPr/>
        <w:t>Luiza</w:t>
      </w:r>
      <w:r>
        <w:rPr>
          <w:spacing w:val="80"/>
          <w:w w:val="150"/>
        </w:rPr>
        <w:t> </w:t>
      </w:r>
      <w:r>
        <w:rPr/>
        <w:t>Cristina</w:t>
      </w:r>
      <w:r>
        <w:rPr>
          <w:spacing w:val="80"/>
          <w:w w:val="150"/>
        </w:rPr>
        <w:t> </w:t>
      </w:r>
      <w:r>
        <w:rPr/>
        <w:t>Nascimento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Costa</w:t>
      </w:r>
      <w:r>
        <w:rPr>
          <w:spacing w:val="80"/>
          <w:w w:val="150"/>
        </w:rPr>
        <w:t> </w:t>
      </w:r>
      <w:r>
        <w:rPr/>
        <w:t>Marques.</w:t>
      </w:r>
      <w:r>
        <w:rPr>
          <w:spacing w:val="80"/>
          <w:w w:val="150"/>
        </w:rPr>
        <w:t> </w:t>
      </w:r>
      <w:r>
        <w:rPr/>
        <w:t>Apelante: E.D.A.B.Apelado: M.P. Decisão principal: 239 - Com Resolução do Mérito - Não-Provimento, atribuído à(s)</w:t>
      </w:r>
      <w:r>
        <w:rPr>
          <w:spacing w:val="34"/>
        </w:rPr>
        <w:t> </w:t>
      </w:r>
      <w:r>
        <w:rPr/>
        <w:t>parte(s)</w:t>
      </w:r>
      <w:r>
        <w:rPr>
          <w:spacing w:val="34"/>
        </w:rPr>
        <w:t> </w:t>
      </w:r>
      <w:r>
        <w:rPr/>
        <w:t>E.D.A.B.</w:t>
      </w:r>
      <w:r>
        <w:rPr>
          <w:spacing w:val="34"/>
        </w:rPr>
        <w:t> </w:t>
      </w:r>
      <w:r>
        <w:rPr/>
        <w:t>-</w:t>
      </w:r>
      <w:r>
        <w:rPr>
          <w:spacing w:val="34"/>
        </w:rPr>
        <w:t> </w:t>
      </w:r>
      <w:r>
        <w:rPr/>
        <w:t>Unânime.</w:t>
      </w:r>
      <w:r>
        <w:rPr>
          <w:spacing w:val="34"/>
        </w:rPr>
        <w:t> </w:t>
      </w:r>
      <w:r>
        <w:rPr/>
        <w:t>Sustentou</w:t>
      </w:r>
      <w:r>
        <w:rPr>
          <w:spacing w:val="34"/>
        </w:rPr>
        <w:t> </w:t>
      </w:r>
      <w:r>
        <w:rPr/>
        <w:t>oralmente</w:t>
      </w:r>
      <w:r>
        <w:rPr>
          <w:spacing w:val="34"/>
        </w:rPr>
        <w:t> </w:t>
      </w:r>
      <w:r>
        <w:rPr/>
        <w:t>o</w:t>
      </w:r>
      <w:r>
        <w:rPr>
          <w:spacing w:val="34"/>
        </w:rPr>
        <w:t> </w:t>
      </w:r>
      <w:r>
        <w:rPr/>
        <w:t>Dr.</w:t>
      </w:r>
      <w:r>
        <w:rPr>
          <w:spacing w:val="39"/>
        </w:rPr>
        <w:t> </w:t>
      </w:r>
      <w:r>
        <w:rPr/>
        <w:t>Dr.</w:t>
      </w:r>
      <w:r>
        <w:rPr>
          <w:spacing w:val="34"/>
        </w:rPr>
        <w:t> </w:t>
      </w:r>
      <w:r>
        <w:rPr/>
        <w:t>Gilvan</w:t>
      </w:r>
      <w:r>
        <w:rPr>
          <w:spacing w:val="34"/>
        </w:rPr>
        <w:t> </w:t>
      </w:r>
      <w:r>
        <w:rPr/>
        <w:t>Pereira</w:t>
      </w:r>
      <w:r>
        <w:rPr>
          <w:spacing w:val="34"/>
        </w:rPr>
        <w:t> </w:t>
      </w:r>
      <w:r>
        <w:rPr/>
        <w:t>Dácio</w:t>
      </w:r>
      <w:r>
        <w:rPr>
          <w:spacing w:val="38"/>
        </w:rPr>
        <w:t> </w:t>
      </w:r>
      <w:r>
        <w:rPr/>
        <w:t>(OAB/AM</w:t>
      </w:r>
      <w:r>
        <w:rPr>
          <w:spacing w:val="34"/>
        </w:rPr>
        <w:t> </w:t>
      </w:r>
      <w:r>
        <w:rPr/>
        <w:t>n.º 12781). </w:t>
      </w:r>
      <w:r>
        <w:rPr>
          <w:b/>
        </w:rPr>
        <w:t>17. 0599543-88.2024.8.04.0001 </w:t>
      </w:r>
      <w:r>
        <w:rPr/>
        <w:t>- Apelação Criminal - Câmara Criminal. Relator: Vania Maria</w:t>
      </w:r>
      <w:r>
        <w:rPr>
          <w:spacing w:val="40"/>
        </w:rPr>
        <w:t> </w:t>
      </w:r>
      <w:r>
        <w:rPr/>
        <w:t>Do</w:t>
      </w:r>
      <w:r>
        <w:rPr>
          <w:spacing w:val="35"/>
        </w:rPr>
        <w:t> </w:t>
      </w:r>
      <w:r>
        <w:rPr/>
        <w:t>Perpetuo</w:t>
      </w:r>
      <w:r>
        <w:rPr>
          <w:spacing w:val="35"/>
        </w:rPr>
        <w:t> </w:t>
      </w:r>
      <w:r>
        <w:rPr/>
        <w:t>Socorro</w:t>
      </w:r>
      <w:r>
        <w:rPr>
          <w:spacing w:val="35"/>
        </w:rPr>
        <w:t> </w:t>
      </w:r>
      <w:r>
        <w:rPr/>
        <w:t>Marques</w:t>
      </w:r>
      <w:r>
        <w:rPr>
          <w:spacing w:val="35"/>
        </w:rPr>
        <w:t> </w:t>
      </w:r>
      <w:r>
        <w:rPr/>
        <w:t>Marinho.</w:t>
      </w:r>
      <w:r>
        <w:rPr>
          <w:spacing w:val="35"/>
        </w:rPr>
        <w:t> </w:t>
      </w:r>
      <w:r>
        <w:rPr/>
        <w:t>Apelante:</w:t>
      </w:r>
      <w:r>
        <w:rPr>
          <w:spacing w:val="35"/>
        </w:rPr>
        <w:t> </w:t>
      </w:r>
      <w:r>
        <w:rPr/>
        <w:t>J.S.M.Apelado:</w:t>
      </w:r>
      <w:r>
        <w:rPr>
          <w:spacing w:val="35"/>
        </w:rPr>
        <w:t> </w:t>
      </w:r>
      <w:r>
        <w:rPr/>
        <w:t>J.C.d.S.P.</w:t>
      </w:r>
      <w:r>
        <w:rPr>
          <w:spacing w:val="35"/>
        </w:rPr>
        <w:t> </w:t>
      </w:r>
      <w:r>
        <w:rPr/>
        <w:t>Decisão</w:t>
      </w:r>
      <w:r>
        <w:rPr>
          <w:spacing w:val="35"/>
        </w:rPr>
        <w:t> </w:t>
      </w:r>
      <w:r>
        <w:rPr/>
        <w:t>principal:</w:t>
      </w:r>
      <w:r>
        <w:rPr>
          <w:spacing w:val="35"/>
        </w:rPr>
        <w:t> </w:t>
      </w:r>
      <w:r>
        <w:rPr/>
        <w:t>237</w:t>
      </w:r>
      <w:r>
        <w:rPr>
          <w:spacing w:val="35"/>
        </w:rPr>
        <w:t> </w:t>
      </w:r>
      <w:r>
        <w:rPr/>
        <w:t>- Com</w:t>
      </w:r>
      <w:r>
        <w:rPr>
          <w:spacing w:val="4"/>
        </w:rPr>
        <w:t> </w:t>
      </w:r>
      <w:r>
        <w:rPr/>
        <w:t>Resolução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Mérito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Provimento,</w:t>
      </w:r>
      <w:r>
        <w:rPr>
          <w:spacing w:val="4"/>
        </w:rPr>
        <w:t> </w:t>
      </w:r>
      <w:r>
        <w:rPr/>
        <w:t>atribuído</w:t>
      </w:r>
      <w:r>
        <w:rPr>
          <w:spacing w:val="4"/>
        </w:rPr>
        <w:t> </w:t>
      </w:r>
      <w:r>
        <w:rPr/>
        <w:t>à(s)</w:t>
      </w:r>
      <w:r>
        <w:rPr>
          <w:spacing w:val="4"/>
        </w:rPr>
        <w:t> </w:t>
      </w:r>
      <w:r>
        <w:rPr/>
        <w:t>parte(s)</w:t>
      </w:r>
      <w:r>
        <w:rPr>
          <w:spacing w:val="4"/>
        </w:rPr>
        <w:t> </w:t>
      </w:r>
      <w:r>
        <w:rPr/>
        <w:t>J.S.M.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Unânime.</w:t>
      </w:r>
      <w:r>
        <w:rPr>
          <w:spacing w:val="4"/>
        </w:rPr>
        <w:t> </w:t>
      </w:r>
      <w:r>
        <w:rPr/>
        <w:t>Sustentaram</w:t>
      </w:r>
      <w:r>
        <w:rPr>
          <w:spacing w:val="4"/>
        </w:rPr>
        <w:t> </w:t>
      </w:r>
      <w:r>
        <w:rPr>
          <w:spacing w:val="-2"/>
        </w:rPr>
        <w:t>oralmente</w:t>
      </w:r>
    </w:p>
    <w:p>
      <w:pPr>
        <w:spacing w:line="270" w:lineRule="exact" w:before="0"/>
        <w:ind w:left="132" w:right="0" w:firstLine="0"/>
        <w:jc w:val="left"/>
        <w:rPr>
          <w:sz w:val="22"/>
        </w:rPr>
      </w:pPr>
      <w:r>
        <w:rPr>
          <w:sz w:val="24"/>
        </w:rPr>
        <w:t>as</w:t>
      </w:r>
      <w:r>
        <w:rPr>
          <w:spacing w:val="29"/>
          <w:sz w:val="24"/>
        </w:rPr>
        <w:t> </w:t>
      </w:r>
      <w:r>
        <w:rPr>
          <w:sz w:val="24"/>
        </w:rPr>
        <w:t>advogadas</w:t>
      </w:r>
      <w:r>
        <w:rPr>
          <w:spacing w:val="31"/>
          <w:sz w:val="24"/>
        </w:rPr>
        <w:t>  </w:t>
      </w:r>
      <w:r>
        <w:rPr>
          <w:sz w:val="22"/>
        </w:rPr>
        <w:t>Dra.</w:t>
      </w:r>
      <w:r>
        <w:rPr>
          <w:spacing w:val="33"/>
          <w:sz w:val="22"/>
        </w:rPr>
        <w:t> </w:t>
      </w:r>
      <w:r>
        <w:rPr>
          <w:sz w:val="22"/>
        </w:rPr>
        <w:t>Catharina</w:t>
      </w:r>
      <w:r>
        <w:rPr>
          <w:spacing w:val="31"/>
          <w:sz w:val="22"/>
        </w:rPr>
        <w:t> </w:t>
      </w:r>
      <w:r>
        <w:rPr>
          <w:sz w:val="22"/>
        </w:rPr>
        <w:t>Estrella</w:t>
      </w:r>
      <w:r>
        <w:rPr>
          <w:spacing w:val="32"/>
          <w:sz w:val="22"/>
        </w:rPr>
        <w:t> </w:t>
      </w:r>
      <w:r>
        <w:rPr>
          <w:sz w:val="22"/>
        </w:rPr>
        <w:t>Ballut</w:t>
      </w:r>
      <w:r>
        <w:rPr>
          <w:spacing w:val="37"/>
          <w:sz w:val="22"/>
        </w:rPr>
        <w:t> </w:t>
      </w:r>
      <w:r>
        <w:rPr>
          <w:sz w:val="24"/>
        </w:rPr>
        <w:t>(OAB/AM</w:t>
      </w:r>
      <w:r>
        <w:rPr>
          <w:spacing w:val="32"/>
          <w:sz w:val="24"/>
        </w:rPr>
        <w:t> </w:t>
      </w:r>
      <w:r>
        <w:rPr>
          <w:sz w:val="24"/>
        </w:rPr>
        <w:t>n.º</w:t>
      </w:r>
      <w:r>
        <w:rPr>
          <w:spacing w:val="33"/>
          <w:sz w:val="24"/>
        </w:rPr>
        <w:t> </w:t>
      </w:r>
      <w:r>
        <w:rPr>
          <w:sz w:val="22"/>
        </w:rPr>
        <w:t>7006)</w:t>
      </w:r>
      <w:r>
        <w:rPr>
          <w:spacing w:val="36"/>
          <w:sz w:val="22"/>
        </w:rPr>
        <w:t>  </w:t>
      </w:r>
      <w:r>
        <w:rPr>
          <w:sz w:val="24"/>
        </w:rPr>
        <w:t>e</w:t>
      </w:r>
      <w:r>
        <w:rPr>
          <w:spacing w:val="32"/>
          <w:sz w:val="24"/>
        </w:rPr>
        <w:t>  </w:t>
      </w:r>
      <w:r>
        <w:rPr>
          <w:sz w:val="22"/>
        </w:rPr>
        <w:t>Dra.</w:t>
      </w:r>
      <w:r>
        <w:rPr>
          <w:spacing w:val="32"/>
          <w:sz w:val="22"/>
        </w:rPr>
        <w:t> </w:t>
      </w:r>
      <w:r>
        <w:rPr>
          <w:sz w:val="22"/>
        </w:rPr>
        <w:t>Maiara</w:t>
      </w:r>
      <w:r>
        <w:rPr>
          <w:spacing w:val="31"/>
          <w:sz w:val="22"/>
        </w:rPr>
        <w:t> </w:t>
      </w:r>
      <w:r>
        <w:rPr>
          <w:sz w:val="22"/>
        </w:rPr>
        <w:t>Cristina</w:t>
      </w:r>
      <w:r>
        <w:rPr>
          <w:spacing w:val="32"/>
          <w:sz w:val="22"/>
        </w:rPr>
        <w:t> </w:t>
      </w:r>
      <w:r>
        <w:rPr>
          <w:sz w:val="22"/>
        </w:rPr>
        <w:t>Moral</w:t>
      </w:r>
      <w:r>
        <w:rPr>
          <w:spacing w:val="31"/>
          <w:sz w:val="22"/>
        </w:rPr>
        <w:t> </w:t>
      </w:r>
      <w:r>
        <w:rPr>
          <w:sz w:val="22"/>
        </w:rPr>
        <w:t>da</w:t>
      </w:r>
      <w:r>
        <w:rPr>
          <w:spacing w:val="32"/>
          <w:sz w:val="22"/>
        </w:rPr>
        <w:t> </w:t>
      </w:r>
      <w:r>
        <w:rPr>
          <w:spacing w:val="-2"/>
          <w:sz w:val="22"/>
        </w:rPr>
        <w:t>Silva</w:t>
      </w:r>
    </w:p>
    <w:p>
      <w:pPr>
        <w:pStyle w:val="BodyText"/>
        <w:spacing w:line="235" w:lineRule="auto" w:before="9"/>
        <w:ind w:right="133"/>
      </w:pPr>
      <w:r>
        <w:rPr/>
        <w:t>(OAB/AM n.º </w:t>
      </w:r>
      <w:r>
        <w:rPr>
          <w:sz w:val="22"/>
        </w:rPr>
        <w:t>7738. </w:t>
      </w:r>
      <w:r>
        <w:rPr>
          <w:b/>
        </w:rPr>
        <w:t>18. 0632867-74.2021.8.04.0001 </w:t>
      </w:r>
      <w:r>
        <w:rPr/>
        <w:t>- Apelação Criminal - Câmara Criminal. Relator: Vania Maria Do Perpetuo Socorro Marques Marinho. Revisor: Luiza Cristina Nascimento Da Costa Marques.</w:t>
      </w:r>
      <w:r>
        <w:rPr>
          <w:spacing w:val="51"/>
        </w:rPr>
        <w:t> </w:t>
      </w:r>
      <w:r>
        <w:rPr/>
        <w:t>Apelante:</w:t>
      </w:r>
      <w:r>
        <w:rPr>
          <w:spacing w:val="53"/>
        </w:rPr>
        <w:t> </w:t>
      </w:r>
      <w:r>
        <w:rPr/>
        <w:t>M.P.d.E.d.A.Apelado:</w:t>
      </w:r>
      <w:r>
        <w:rPr>
          <w:spacing w:val="53"/>
        </w:rPr>
        <w:t> </w:t>
      </w:r>
      <w:r>
        <w:rPr/>
        <w:t>R.C.D.A.,</w:t>
      </w:r>
      <w:r>
        <w:rPr>
          <w:spacing w:val="53"/>
        </w:rPr>
        <w:t> </w:t>
      </w:r>
      <w:r>
        <w:rPr/>
        <w:t>Apelado:</w:t>
      </w:r>
      <w:r>
        <w:rPr>
          <w:spacing w:val="53"/>
        </w:rPr>
        <w:t> </w:t>
      </w:r>
      <w:r>
        <w:rPr/>
        <w:t>I.d.S.V.,</w:t>
      </w:r>
      <w:r>
        <w:rPr>
          <w:spacing w:val="53"/>
        </w:rPr>
        <w:t> </w:t>
      </w:r>
      <w:r>
        <w:rPr/>
        <w:t>Apelado:</w:t>
      </w:r>
      <w:r>
        <w:rPr>
          <w:spacing w:val="53"/>
        </w:rPr>
        <w:t> </w:t>
      </w:r>
      <w:r>
        <w:rPr/>
        <w:t>L.d.S.M.,</w:t>
      </w:r>
      <w:r>
        <w:rPr>
          <w:spacing w:val="53"/>
        </w:rPr>
        <w:t> </w:t>
      </w:r>
      <w:r>
        <w:rPr>
          <w:spacing w:val="-2"/>
        </w:rPr>
        <w:t>Apelado:</w:t>
      </w:r>
    </w:p>
    <w:p>
      <w:pPr>
        <w:pStyle w:val="BodyText"/>
        <w:spacing w:line="232" w:lineRule="auto"/>
        <w:ind w:right="130"/>
        <w:rPr>
          <w:sz w:val="22"/>
        </w:rPr>
      </w:pPr>
      <w:r>
        <w:rPr/>
        <w:t>P.E.R.A., Apelado: W.H.D.S.Q., Apelado: G.D.S.U., Apelado: T.K., Apelado: G.S.U., Apelado: F.B.d.S., Apelado:</w:t>
      </w:r>
      <w:r>
        <w:rPr>
          <w:spacing w:val="80"/>
        </w:rPr>
        <w:t> </w:t>
      </w:r>
      <w:r>
        <w:rPr/>
        <w:t>J.F.d.J.F.,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W.d.S.U.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2"/>
        </w:rPr>
        <w:t> </w:t>
      </w:r>
      <w:r>
        <w:rPr/>
        <w:t>atribuído</w:t>
      </w:r>
      <w:r>
        <w:rPr>
          <w:spacing w:val="2"/>
        </w:rPr>
        <w:t> </w:t>
      </w:r>
      <w:r>
        <w:rPr/>
        <w:t>à(s)</w:t>
      </w:r>
      <w:r>
        <w:rPr>
          <w:spacing w:val="2"/>
        </w:rPr>
        <w:t> </w:t>
      </w:r>
      <w:r>
        <w:rPr/>
        <w:t>parte(s)</w:t>
      </w:r>
      <w:r>
        <w:rPr>
          <w:spacing w:val="2"/>
        </w:rPr>
        <w:t> </w:t>
      </w:r>
      <w:r>
        <w:rPr/>
        <w:t>M.P.d.E.d.A.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Unânime.</w:t>
      </w:r>
      <w:r>
        <w:rPr>
          <w:spacing w:val="2"/>
        </w:rPr>
        <w:t> </w:t>
      </w:r>
      <w:r>
        <w:rPr/>
        <w:t>Os</w:t>
      </w:r>
      <w:r>
        <w:rPr>
          <w:spacing w:val="2"/>
        </w:rPr>
        <w:t> </w:t>
      </w:r>
      <w:r>
        <w:rPr/>
        <w:t>advogados</w:t>
      </w:r>
      <w:r>
        <w:rPr>
          <w:spacing w:val="2"/>
        </w:rPr>
        <w:t> </w:t>
      </w:r>
      <w:r>
        <w:rPr/>
        <w:t>Doutor</w:t>
      </w:r>
      <w:r>
        <w:rPr>
          <w:spacing w:val="6"/>
        </w:rPr>
        <w:t> </w:t>
      </w:r>
      <w:r>
        <w:rPr>
          <w:sz w:val="22"/>
        </w:rPr>
        <w:t>Apoena</w:t>
      </w:r>
      <w:r>
        <w:rPr>
          <w:spacing w:val="2"/>
          <w:sz w:val="22"/>
        </w:rPr>
        <w:t> </w:t>
      </w:r>
      <w:r>
        <w:rPr>
          <w:sz w:val="22"/>
        </w:rPr>
        <w:t>Moreira</w:t>
      </w:r>
      <w:r>
        <w:rPr>
          <w:spacing w:val="2"/>
          <w:sz w:val="22"/>
        </w:rPr>
        <w:t> </w:t>
      </w:r>
      <w:r>
        <w:rPr>
          <w:spacing w:val="-5"/>
          <w:sz w:val="22"/>
        </w:rPr>
        <w:t>da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2"/>
        </w:rPr>
        <w:t>Costa</w:t>
      </w:r>
      <w:r>
        <w:rPr>
          <w:spacing w:val="11"/>
          <w:sz w:val="22"/>
        </w:rPr>
        <w:t> </w:t>
      </w:r>
      <w:r>
        <w:rPr>
          <w:sz w:val="24"/>
        </w:rPr>
        <w:t>(OAB/AM</w:t>
      </w:r>
      <w:r>
        <w:rPr>
          <w:spacing w:val="6"/>
          <w:sz w:val="24"/>
        </w:rPr>
        <w:t> </w:t>
      </w:r>
      <w:r>
        <w:rPr>
          <w:sz w:val="24"/>
        </w:rPr>
        <w:t>n.º</w:t>
      </w:r>
      <w:r>
        <w:rPr>
          <w:spacing w:val="7"/>
          <w:sz w:val="24"/>
        </w:rPr>
        <w:t> </w:t>
      </w:r>
      <w:r>
        <w:rPr>
          <w:sz w:val="22"/>
        </w:rPr>
        <w:t>4055)</w:t>
      </w:r>
      <w:r>
        <w:rPr>
          <w:spacing w:val="77"/>
          <w:sz w:val="22"/>
        </w:rPr>
        <w:t> </w:t>
      </w:r>
      <w:r>
        <w:rPr>
          <w:sz w:val="24"/>
        </w:rPr>
        <w:t>e</w:t>
      </w:r>
      <w:r>
        <w:rPr>
          <w:spacing w:val="72"/>
          <w:sz w:val="24"/>
        </w:rPr>
        <w:t> </w:t>
      </w:r>
      <w:r>
        <w:rPr>
          <w:sz w:val="22"/>
        </w:rPr>
        <w:t>Dr.</w:t>
      </w:r>
      <w:r>
        <w:rPr>
          <w:spacing w:val="6"/>
          <w:sz w:val="22"/>
        </w:rPr>
        <w:t> </w:t>
      </w:r>
      <w:r>
        <w:rPr>
          <w:sz w:val="22"/>
        </w:rPr>
        <w:t>Rousseaux</w:t>
      </w:r>
      <w:r>
        <w:rPr>
          <w:spacing w:val="6"/>
          <w:sz w:val="22"/>
        </w:rPr>
        <w:t> </w:t>
      </w:r>
      <w:r>
        <w:rPr>
          <w:sz w:val="22"/>
        </w:rPr>
        <w:t>de</w:t>
      </w:r>
      <w:r>
        <w:rPr>
          <w:spacing w:val="6"/>
          <w:sz w:val="22"/>
        </w:rPr>
        <w:t> </w:t>
      </w:r>
      <w:r>
        <w:rPr>
          <w:sz w:val="22"/>
        </w:rPr>
        <w:t>Araújo</w:t>
      </w:r>
      <w:r>
        <w:rPr>
          <w:spacing w:val="6"/>
          <w:sz w:val="22"/>
        </w:rPr>
        <w:t> </w:t>
      </w:r>
      <w:r>
        <w:rPr>
          <w:sz w:val="22"/>
        </w:rPr>
        <w:t>Rocha</w:t>
      </w:r>
      <w:r>
        <w:rPr>
          <w:spacing w:val="11"/>
          <w:sz w:val="22"/>
        </w:rPr>
        <w:t> </w:t>
      </w:r>
      <w:r>
        <w:rPr>
          <w:sz w:val="24"/>
        </w:rPr>
        <w:t>(OAB/AM</w:t>
      </w:r>
      <w:r>
        <w:rPr>
          <w:spacing w:val="6"/>
          <w:sz w:val="24"/>
        </w:rPr>
        <w:t> </w:t>
      </w:r>
      <w:r>
        <w:rPr>
          <w:sz w:val="24"/>
        </w:rPr>
        <w:t>n.º</w:t>
      </w:r>
      <w:r>
        <w:rPr>
          <w:spacing w:val="7"/>
          <w:sz w:val="24"/>
        </w:rPr>
        <w:t> </w:t>
      </w:r>
      <w:r>
        <w:rPr>
          <w:sz w:val="22"/>
        </w:rPr>
        <w:t>9177)</w:t>
      </w:r>
      <w:r>
        <w:rPr>
          <w:spacing w:val="11"/>
          <w:sz w:val="22"/>
        </w:rPr>
        <w:t> </w:t>
      </w:r>
      <w:r>
        <w:rPr>
          <w:sz w:val="24"/>
        </w:rPr>
        <w:t>compareceram</w:t>
      </w:r>
      <w:r>
        <w:rPr>
          <w:spacing w:val="6"/>
          <w:sz w:val="24"/>
        </w:rPr>
        <w:t> </w:t>
      </w:r>
      <w:r>
        <w:rPr>
          <w:sz w:val="24"/>
        </w:rPr>
        <w:t>na</w:t>
      </w:r>
      <w:r>
        <w:rPr>
          <w:spacing w:val="6"/>
          <w:sz w:val="24"/>
        </w:rPr>
        <w:t> </w:t>
      </w:r>
      <w:r>
        <w:rPr>
          <w:spacing w:val="-2"/>
          <w:sz w:val="24"/>
        </w:rPr>
        <w:t>sessão</w:t>
      </w:r>
    </w:p>
    <w:p>
      <w:pPr>
        <w:pStyle w:val="BodyText"/>
        <w:spacing w:line="232" w:lineRule="auto" w:before="3"/>
        <w:ind w:right="137"/>
      </w:pPr>
      <w:r>
        <w:rPr/>
        <w:t>e</w:t>
      </w:r>
      <w:r>
        <w:rPr>
          <w:spacing w:val="40"/>
        </w:rPr>
        <w:t> </w:t>
      </w:r>
      <w:r>
        <w:rPr/>
        <w:t>dispensaram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sustentação</w:t>
      </w:r>
      <w:r>
        <w:rPr>
          <w:spacing w:val="40"/>
        </w:rPr>
        <w:t> </w:t>
      </w:r>
      <w:r>
        <w:rPr/>
        <w:t>oral,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razão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acórdão</w:t>
      </w:r>
      <w:r>
        <w:rPr>
          <w:spacing w:val="40"/>
        </w:rPr>
        <w:t> </w:t>
      </w:r>
      <w:r>
        <w:rPr/>
        <w:t>pelo</w:t>
      </w:r>
      <w:r>
        <w:rPr>
          <w:spacing w:val="40"/>
        </w:rPr>
        <w:t> </w:t>
      </w:r>
      <w:r>
        <w:rPr/>
        <w:t>não</w:t>
      </w:r>
      <w:r>
        <w:rPr>
          <w:spacing w:val="40"/>
        </w:rPr>
        <w:t> </w:t>
      </w:r>
      <w:r>
        <w:rPr/>
        <w:t>provimento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recurso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parte apelante.</w:t>
      </w:r>
      <w:r>
        <w:rPr>
          <w:spacing w:val="80"/>
        </w:rPr>
        <w:t> </w:t>
      </w:r>
      <w:r>
        <w:rPr/>
        <w:t>Esgotada a pauta, nada mais havendo que tratar, foram encerrados os trabalhos. Eu,</w:t>
      </w:r>
      <w:r>
        <w:rPr>
          <w:spacing w:val="40"/>
        </w:rPr>
        <w:t> </w:t>
      </w:r>
      <w:r>
        <w:rPr/>
        <w:t>Mastewener Abreu Nery, secretário(a) da Câmara Criminal, lavrei a presente ata que, depois de aprovada, assino com o(a) Excelentíssimo(a) Senhor(a) Desembargador(a) Presidente.</w:t>
      </w:r>
    </w:p>
    <w:sectPr>
      <w:pgSz w:w="11910" w:h="16840"/>
      <w:pgMar w:top="64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2025-09-24T14:12:51Z</dcterms:created>
  <dcterms:modified xsi:type="dcterms:W3CDTF">2025-09-24T14:12:51Z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2025-09-24T00:00:00Z</vt:filetime>
  </property>
  <property fmtid="{D5CDD505-2E9C-101B-9397-08002B2CF9AE}" pid="3" name="LastSaved">
    <vt:filetime>2025-09-24T00:00:00Z</vt:filetime>
  </property>
  <property fmtid="{D5CDD505-2E9C-101B-9397-08002B2CF9AE}" pid="4" name="Producer">
    <vt:lpwstr>iText 2.1.0 (by lowagie.com)</vt:lpwstr>
  </property>
</Properties>
</file>