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14 ª sessão ordinária da(s) Câmara Criminal do Estado Do Amazonas, realizada ao(s) 30 de Junho de 2025. Na data supra, às 09:00 horas, sob a Presidência do(a) Excelentíssimo(a) Senhor(a) Desembargador(a)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no(a)</w:t>
      </w:r>
      <w:r>
        <w:rPr>
          <w:spacing w:val="-3"/>
        </w:rPr>
        <w:t> </w:t>
      </w:r>
      <w:r>
        <w:rPr/>
        <w:t>Plenário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 Senhor(es) Desembargador(es) Carla Maria Santos Dos Reis, Jorge Manoel Lopes Lins, Ernesto Anselmo Queiroz Chíxaro, Vania Maria Do Perpetuo Socorro Marques Marinho, Luiza Cristina Nascimento Da Costa Marques e Henrique Veiga Lima. Representando o Ministério Público do Estado Públio Caio Bessa Cyrino, Digníssimo(a) Procurador(a) de Justiça em 2º Grau. Aprovada ata da sessão de julgamento anterior.</w:t>
      </w:r>
      <w:r>
        <w:rPr>
          <w:spacing w:val="58"/>
        </w:rPr>
        <w:t>  </w:t>
      </w:r>
      <w:r>
        <w:rPr/>
        <w:t>Secretariada</w:t>
      </w:r>
      <w:r>
        <w:rPr>
          <w:spacing w:val="58"/>
        </w:rPr>
        <w:t>  </w:t>
      </w:r>
      <w:r>
        <w:rPr/>
        <w:t>pelo(a)</w:t>
      </w:r>
      <w:r>
        <w:rPr>
          <w:spacing w:val="58"/>
        </w:rPr>
        <w:t>  </w:t>
      </w:r>
      <w:r>
        <w:rPr/>
        <w:t>bel.</w:t>
      </w:r>
      <w:r>
        <w:rPr>
          <w:spacing w:val="58"/>
        </w:rPr>
        <w:t>  </w:t>
      </w:r>
      <w:r>
        <w:rPr/>
        <w:t>Mastewener</w:t>
      </w:r>
      <w:r>
        <w:rPr>
          <w:spacing w:val="58"/>
        </w:rPr>
        <w:t>  </w:t>
      </w:r>
      <w:r>
        <w:rPr/>
        <w:t>Abreu</w:t>
      </w:r>
      <w:r>
        <w:rPr>
          <w:spacing w:val="58"/>
        </w:rPr>
        <w:t>  </w:t>
      </w:r>
      <w:r>
        <w:rPr/>
        <w:t>Nery,</w:t>
      </w:r>
      <w:r>
        <w:rPr>
          <w:spacing w:val="58"/>
        </w:rPr>
        <w:t>  </w:t>
      </w:r>
      <w:r>
        <w:rPr/>
        <w:t>foram</w:t>
      </w:r>
      <w:r>
        <w:rPr>
          <w:spacing w:val="58"/>
        </w:rPr>
        <w:t>  </w:t>
      </w:r>
      <w:r>
        <w:rPr/>
        <w:t>abertos</w:t>
      </w:r>
      <w:r>
        <w:rPr>
          <w:spacing w:val="58"/>
        </w:rPr>
        <w:t>  </w:t>
      </w:r>
      <w:r>
        <w:rPr/>
        <w:t>os</w:t>
      </w:r>
      <w:r>
        <w:rPr>
          <w:spacing w:val="58"/>
        </w:rPr>
        <w:t> 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0600256-80.2024.8.04.2000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Criminal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2"/>
          <w:sz w:val="24"/>
        </w:rPr>
        <w:t> </w:t>
      </w:r>
      <w:r>
        <w:rPr>
          <w:sz w:val="24"/>
        </w:rPr>
        <w:t>Câmara</w:t>
      </w:r>
      <w:r>
        <w:rPr>
          <w:spacing w:val="52"/>
          <w:sz w:val="24"/>
        </w:rPr>
        <w:t> </w:t>
      </w:r>
      <w:r>
        <w:rPr>
          <w:sz w:val="24"/>
        </w:rPr>
        <w:t>Criminal.</w:t>
      </w:r>
      <w:r>
        <w:rPr>
          <w:spacing w:val="52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2" w:lineRule="auto"/>
        <w:ind w:right="135"/>
      </w:pPr>
      <w:r>
        <w:rPr/>
        <w:t>Luiza Cristina Nascimento Da Costa Marques. Revisor: Henrique Veiga Lima. Apelante: MAIARA CRISTINA</w:t>
      </w:r>
      <w:r>
        <w:rPr>
          <w:spacing w:val="3"/>
        </w:rPr>
        <w:t> </w:t>
      </w:r>
      <w:r>
        <w:rPr/>
        <w:t>MAIA.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parcial:</w:t>
      </w:r>
      <w:r>
        <w:rPr>
          <w:spacing w:val="3"/>
        </w:rPr>
        <w:t> </w:t>
      </w:r>
      <w:r>
        <w:rPr/>
        <w:t>Não-Provimento.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/>
        <w:t>239</w:t>
      </w:r>
      <w:r>
        <w:rPr>
          <w:spacing w:val="3"/>
        </w:rPr>
        <w:t> </w:t>
      </w:r>
      <w:r>
        <w:rPr/>
        <w:t>-</w:t>
      </w:r>
      <w:r>
        <w:rPr>
          <w:spacing w:val="3"/>
        </w:rPr>
        <w:t> </w:t>
      </w:r>
      <w:r>
        <w:rPr/>
        <w:t>Com</w:t>
      </w:r>
      <w:r>
        <w:rPr>
          <w:spacing w:val="3"/>
        </w:rPr>
        <w:t> </w:t>
      </w:r>
      <w:r>
        <w:rPr/>
        <w:t>Resolução</w:t>
      </w:r>
      <w:r>
        <w:rPr>
          <w:spacing w:val="3"/>
        </w:rPr>
        <w:t> </w:t>
      </w:r>
      <w:r>
        <w:rPr/>
        <w:t>do</w:t>
      </w:r>
      <w:r>
        <w:rPr>
          <w:spacing w:val="3"/>
        </w:rPr>
        <w:t> </w:t>
      </w:r>
      <w:r>
        <w:rPr>
          <w:spacing w:val="-2"/>
        </w:rPr>
        <w:t>Mérito</w:t>
      </w:r>
    </w:p>
    <w:p>
      <w:pPr>
        <w:pStyle w:val="BodyText"/>
        <w:spacing w:line="237" w:lineRule="auto" w:before="3"/>
        <w:ind w:right="129"/>
        <w:rPr>
          <w:b/>
        </w:rPr>
      </w:pPr>
      <w:r>
        <w:rPr/>
        <w:t>-</w:t>
      </w:r>
      <w:r>
        <w:rPr>
          <w:spacing w:val="80"/>
        </w:rPr>
        <w:t> </w:t>
      </w:r>
      <w:r>
        <w:rPr/>
        <w:t>Não-Provimento,</w:t>
      </w:r>
      <w:r>
        <w:rPr>
          <w:spacing w:val="80"/>
        </w:rPr>
        <w:t> </w:t>
      </w:r>
      <w:r>
        <w:rPr/>
        <w:t>atribuído</w:t>
      </w:r>
      <w:r>
        <w:rPr>
          <w:spacing w:val="80"/>
        </w:rPr>
        <w:t> </w:t>
      </w:r>
      <w:r>
        <w:rPr/>
        <w:t>à(s)</w:t>
      </w:r>
      <w:r>
        <w:rPr>
          <w:spacing w:val="80"/>
        </w:rPr>
        <w:t> </w:t>
      </w:r>
      <w:r>
        <w:rPr/>
        <w:t>parte(s)</w:t>
      </w:r>
      <w:r>
        <w:rPr>
          <w:spacing w:val="80"/>
        </w:rPr>
        <w:t> </w:t>
      </w:r>
      <w:r>
        <w:rPr/>
        <w:t>RAIMUNDO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MAIA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Unânime.</w:t>
      </w:r>
      <w:r>
        <w:rPr>
          <w:spacing w:val="80"/>
        </w:rPr>
        <w:t> </w:t>
      </w:r>
      <w:r>
        <w:rPr>
          <w:b/>
        </w:rPr>
        <w:t>2. 0707104-79.2021.8.04.0001 </w:t>
      </w:r>
      <w:r>
        <w:rPr/>
        <w:t>- Apelação Criminal - Câmara Criminal. Relator: Luiza Cristina Nascimento Da Costa Marques. Revisor: Henrique Veiga Lima. Apelante: D.M.d.S.Apelado: O.M.P.D.E.D.A.</w:t>
      </w:r>
      <w:r>
        <w:rPr>
          <w:spacing w:val="40"/>
        </w:rPr>
        <w:t> </w:t>
      </w:r>
      <w:r>
        <w:rPr/>
        <w:t>Decisão principal: 239 - Com Resolução do Mérito - Não-Provimento, atribuído à(s) parte(s) D.M.d.S. - Unânime. </w:t>
      </w:r>
      <w:r>
        <w:rPr>
          <w:b/>
        </w:rPr>
        <w:t>3. 0004731-43.2025.8.04.9001 </w:t>
      </w:r>
      <w:r>
        <w:rPr/>
        <w:t>- Habeas Corpus Criminal - Câmara Criminal. Relator: Jorge Manoel Lopes Lins. Impetrante/Paciente: RAUL AUGUSTO APOLONIO NUNES. Autoridade Coatora: CENTRAL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INQUÉRITOS</w:t>
      </w:r>
      <w:r>
        <w:rPr>
          <w:spacing w:val="23"/>
        </w:rPr>
        <w:t> </w:t>
      </w:r>
      <w:r>
        <w:rPr/>
        <w:t>POLICIAIS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COMARCA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MANAUS/AM.</w:t>
      </w:r>
      <w:r>
        <w:rPr>
          <w:spacing w:val="23"/>
        </w:rPr>
        <w:t> </w:t>
      </w:r>
      <w:r>
        <w:rPr/>
        <w:t>Retirado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pauta.</w:t>
      </w:r>
      <w:r>
        <w:rPr>
          <w:spacing w:val="28"/>
        </w:rPr>
        <w:t> </w:t>
      </w:r>
      <w:r>
        <w:rPr>
          <w:b/>
        </w:rPr>
        <w:t>4.</w:t>
      </w:r>
    </w:p>
    <w:p>
      <w:pPr>
        <w:pStyle w:val="BodyText"/>
        <w:spacing w:line="235" w:lineRule="auto"/>
        <w:ind w:right="129"/>
      </w:pPr>
      <w:r>
        <w:rPr>
          <w:b/>
        </w:rPr>
        <w:t>0737384-67.2020.8.04.0001 </w:t>
      </w:r>
      <w:r>
        <w:rPr/>
        <w:t>- Apelação Criminal - Câmara Criminal. Relator: Luiza Cristina Nascimento Da Costa Marques. Revisor: Henrique Veiga Lima. Apelante: Aleson Cardoso e Cardoso. Terceiro: Ministério Público representado(a) por Maria José da Silva Nazaré. Decisão principal: 237 - Com Resolução do Mérito - Provimento, atribuído à(s) parte(s) Aleson Cardoso e Cardoso - Unânime. </w:t>
      </w:r>
      <w:r>
        <w:rPr>
          <w:b/>
        </w:rPr>
        <w:t>5. 0201328-53.2024.8.04.0001 </w:t>
      </w:r>
      <w:r>
        <w:rPr/>
        <w:t>- Recurso em Sentido Estrito - Câmara Criminal. Relator: Henrique Veiga Lima. Impedimentos: 1 (Tipo: Impedimento. Motivo: Motivo íntimo - Art. 135, parágrafo único, CPC.). Recorrente: DR 7 SERVIÇOS DE OBRAS DE ALVENARIA LTDA representado(a) por Maria de</w:t>
      </w:r>
      <w:r>
        <w:rPr>
          <w:spacing w:val="40"/>
        </w:rPr>
        <w:t> </w:t>
      </w:r>
      <w:r>
        <w:rPr/>
        <w:t>Fátima Carvalho. Recorrido: Hugo Guimaraes Gato representado(a) por Laiane Tammy Abati, DEFENSORIA PÚBLICA DO ESTADO DO AMAZONAS. Decisão principal: 239 - Com Resolução do 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DR</w:t>
      </w:r>
      <w:r>
        <w:rPr>
          <w:spacing w:val="40"/>
        </w:rPr>
        <w:t> </w:t>
      </w:r>
      <w:r>
        <w:rPr/>
        <w:t>7</w:t>
      </w:r>
      <w:r>
        <w:rPr>
          <w:spacing w:val="40"/>
        </w:rPr>
        <w:t> </w:t>
      </w:r>
      <w:r>
        <w:rPr/>
        <w:t>SERVIÇOS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OBRAS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ALVENARIA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LTDA</w:t>
      </w:r>
      <w:r>
        <w:rPr>
          <w:spacing w:val="63"/>
          <w:sz w:val="24"/>
        </w:rPr>
        <w:t> </w:t>
      </w:r>
      <w:r>
        <w:rPr>
          <w:sz w:val="24"/>
        </w:rPr>
        <w:t>representado(a)</w:t>
      </w:r>
      <w:r>
        <w:rPr>
          <w:spacing w:val="63"/>
          <w:sz w:val="24"/>
        </w:rPr>
        <w:t> </w:t>
      </w:r>
      <w:r>
        <w:rPr>
          <w:sz w:val="24"/>
        </w:rPr>
        <w:t>por</w:t>
      </w:r>
      <w:r>
        <w:rPr>
          <w:spacing w:val="63"/>
          <w:sz w:val="24"/>
        </w:rPr>
        <w:t> </w:t>
      </w:r>
      <w:r>
        <w:rPr>
          <w:sz w:val="24"/>
        </w:rPr>
        <w:t>Maria</w:t>
      </w:r>
      <w:r>
        <w:rPr>
          <w:spacing w:val="63"/>
          <w:sz w:val="24"/>
        </w:rPr>
        <w:t> </w:t>
      </w:r>
      <w:r>
        <w:rPr>
          <w:sz w:val="24"/>
        </w:rPr>
        <w:t>de</w:t>
      </w:r>
      <w:r>
        <w:rPr>
          <w:spacing w:val="63"/>
          <w:sz w:val="24"/>
        </w:rPr>
        <w:t> </w:t>
      </w:r>
      <w:r>
        <w:rPr>
          <w:sz w:val="24"/>
        </w:rPr>
        <w:t>Fátima</w:t>
      </w:r>
      <w:r>
        <w:rPr>
          <w:spacing w:val="63"/>
          <w:sz w:val="24"/>
        </w:rPr>
        <w:t> </w:t>
      </w:r>
      <w:r>
        <w:rPr>
          <w:sz w:val="24"/>
        </w:rPr>
        <w:t>Carvalho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Unânime.</w:t>
      </w:r>
      <w:r>
        <w:rPr>
          <w:spacing w:val="68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0000039-35.2024.8.04.9001</w:t>
      </w:r>
      <w:r>
        <w:rPr>
          <w:b/>
          <w:spacing w:val="6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68" w:lineRule="exact"/>
        <w:jc w:val="left"/>
      </w:pPr>
      <w:r>
        <w:rPr/>
        <w:t>Agravo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Instrumento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Câmara</w:t>
      </w:r>
      <w:r>
        <w:rPr>
          <w:spacing w:val="1"/>
        </w:rPr>
        <w:t> </w:t>
      </w:r>
      <w:r>
        <w:rPr/>
        <w:t>Criminal.</w:t>
      </w:r>
      <w:r>
        <w:rPr>
          <w:spacing w:val="1"/>
        </w:rPr>
        <w:t> </w:t>
      </w:r>
      <w:r>
        <w:rPr/>
        <w:t>Relator:</w:t>
      </w:r>
      <w:r>
        <w:rPr>
          <w:spacing w:val="1"/>
        </w:rPr>
        <w:t> </w:t>
      </w:r>
      <w:r>
        <w:rPr/>
        <w:t>Henrique</w:t>
      </w:r>
      <w:r>
        <w:rPr>
          <w:spacing w:val="1"/>
        </w:rPr>
        <w:t> </w:t>
      </w:r>
      <w:r>
        <w:rPr/>
        <w:t>Veiga</w:t>
      </w:r>
      <w:r>
        <w:rPr>
          <w:spacing w:val="1"/>
        </w:rPr>
        <w:t> </w:t>
      </w:r>
      <w:r>
        <w:rPr/>
        <w:t>Lima.</w:t>
      </w:r>
      <w:r>
        <w:rPr>
          <w:spacing w:val="1"/>
        </w:rPr>
        <w:t> </w:t>
      </w:r>
      <w:r>
        <w:rPr/>
        <w:t>Agravante:</w:t>
      </w:r>
      <w:r>
        <w:rPr>
          <w:spacing w:val="1"/>
        </w:rPr>
        <w:t> </w:t>
      </w:r>
      <w:r>
        <w:rPr>
          <w:spacing w:val="-2"/>
        </w:rPr>
        <w:t>C.d.S.R.Agravado: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M.A.d.S.R.</w:t>
      </w:r>
      <w:r>
        <w:rPr>
          <w:spacing w:val="47"/>
          <w:sz w:val="24"/>
        </w:rPr>
        <w:t> </w:t>
      </w:r>
      <w:r>
        <w:rPr>
          <w:sz w:val="24"/>
        </w:rPr>
        <w:t>Adiado.</w:t>
      </w:r>
      <w:r>
        <w:rPr>
          <w:spacing w:val="48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0661025-47.2018.8.04.0001</w:t>
      </w:r>
      <w:r>
        <w:rPr>
          <w:b/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Criminal</w:t>
      </w:r>
      <w:r>
        <w:rPr>
          <w:spacing w:val="47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Câmara</w:t>
      </w:r>
      <w:r>
        <w:rPr>
          <w:spacing w:val="48"/>
          <w:sz w:val="24"/>
        </w:rPr>
        <w:t> </w:t>
      </w:r>
      <w:r>
        <w:rPr>
          <w:sz w:val="24"/>
        </w:rPr>
        <w:t>Criminal.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Relator:</w:t>
      </w:r>
    </w:p>
    <w:p>
      <w:pPr>
        <w:pStyle w:val="BodyText"/>
        <w:spacing w:line="235" w:lineRule="auto"/>
        <w:ind w:right="131"/>
      </w:pPr>
      <w:r>
        <w:rPr/>
        <w:t>Luiza Cristina Nascimento Da Costa Marques. Apelante: Jaqueline Dias Cordeiro. Apelado: Celestino Caetano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representado(a)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DEFENSORIA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AMAZONAS,</w:t>
      </w:r>
      <w:r>
        <w:rPr>
          <w:spacing w:val="-2"/>
        </w:rPr>
        <w:t> </w:t>
      </w:r>
      <w:r>
        <w:rPr/>
        <w:t>Juliana Inoue Mariano Araújo. Decisão principal: 239 - Com Resolução do Mérito - Não-Provimento, atribuído à(s) parte(s) Jaqueline Dias Cordeiro - Unânime. </w:t>
      </w:r>
      <w:r>
        <w:rPr>
          <w:b/>
        </w:rPr>
        <w:t>8. 0414766-65.2024.8.04.0001 </w:t>
      </w:r>
      <w:r>
        <w:rPr/>
        <w:t>- Apelação Criminal - Câmara Criminal. Relator: Luiza Cristina Nascimento Da Costa Marques. Revisor: Henrique Veiga Lima. Apelante:</w:t>
      </w:r>
      <w:r>
        <w:rPr>
          <w:spacing w:val="-1"/>
        </w:rPr>
        <w:t> </w:t>
      </w:r>
      <w:r>
        <w:rPr/>
        <w:t>F.M.d.V.Apelado:</w:t>
      </w:r>
      <w:r>
        <w:rPr>
          <w:spacing w:val="-1"/>
        </w:rPr>
        <w:t> </w:t>
      </w:r>
      <w:r>
        <w:rPr/>
        <w:t>M.P.D.E.D.A.</w:t>
      </w:r>
      <w:r>
        <w:rPr>
          <w:spacing w:val="-1"/>
        </w:rPr>
        <w:t> </w:t>
      </w:r>
      <w:r>
        <w:rPr/>
        <w:t>Adiado. </w:t>
      </w:r>
      <w:r>
        <w:rPr>
          <w:b/>
        </w:rPr>
        <w:t>9.</w:t>
      </w:r>
      <w:r>
        <w:rPr>
          <w:b/>
          <w:spacing w:val="-1"/>
        </w:rPr>
        <w:t> </w:t>
      </w:r>
      <w:r>
        <w:rPr>
          <w:b/>
        </w:rPr>
        <w:t>0777225-35.2021.8.04.0001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 Câmara Criminal. Relator: Luiza Cristina Nascimento Da Costa Marques. Revisor: Henrique Veiga Lima. Apelante: Igor Bruno Vieira da Silva representado(a) por DEFENSORIA PÚBLICA DO ESTADO DO AMAZONAS. Apelado: Ministério Público do Estado do Amazonas representado(a) por Luis Lobão do Rego Filho. Decisão principal: 239 - Com Resolução do Mérito - Não-Provimento, atribuído à(s) parte(s) Igor</w:t>
      </w:r>
      <w:r>
        <w:rPr>
          <w:spacing w:val="80"/>
          <w:w w:val="150"/>
        </w:rPr>
        <w:t> </w:t>
      </w:r>
      <w:r>
        <w:rPr/>
        <w:t>Bruno</w:t>
      </w:r>
      <w:r>
        <w:rPr>
          <w:spacing w:val="80"/>
          <w:w w:val="150"/>
        </w:rPr>
        <w:t> </w:t>
      </w:r>
      <w:r>
        <w:rPr/>
        <w:t>Vieira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representado(a)</w:t>
      </w:r>
      <w:r>
        <w:rPr>
          <w:spacing w:val="80"/>
          <w:w w:val="150"/>
        </w:rPr>
        <w:t> </w:t>
      </w:r>
      <w:r>
        <w:rPr/>
        <w:t>por</w:t>
      </w:r>
      <w:r>
        <w:rPr>
          <w:spacing w:val="80"/>
          <w:w w:val="150"/>
        </w:rPr>
        <w:t> </w:t>
      </w:r>
      <w:r>
        <w:rPr/>
        <w:t>DEFENSORIA</w:t>
      </w:r>
      <w:r>
        <w:rPr>
          <w:spacing w:val="80"/>
          <w:w w:val="150"/>
        </w:rPr>
        <w:t> </w:t>
      </w:r>
      <w:r>
        <w:rPr/>
        <w:t>PÚBLICA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ESTADO</w:t>
      </w:r>
      <w:r>
        <w:rPr>
          <w:spacing w:val="80"/>
          <w:w w:val="150"/>
        </w:rPr>
        <w:t> </w:t>
      </w:r>
      <w:r>
        <w:rPr/>
        <w:t>DO</w:t>
      </w:r>
    </w:p>
    <w:p>
      <w:pPr>
        <w:spacing w:line="26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0"/>
          <w:sz w:val="24"/>
        </w:rPr>
        <w:t> </w:t>
      </w:r>
      <w:r>
        <w:rPr>
          <w:b/>
          <w:sz w:val="24"/>
        </w:rPr>
        <w:t>10.</w:t>
      </w:r>
      <w:r>
        <w:rPr>
          <w:b/>
          <w:spacing w:val="59"/>
          <w:sz w:val="24"/>
        </w:rPr>
        <w:t> </w:t>
      </w:r>
      <w:r>
        <w:rPr>
          <w:b/>
          <w:sz w:val="24"/>
        </w:rPr>
        <w:t>0629948-20.2018.8.04.0001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59"/>
          <w:sz w:val="24"/>
        </w:rPr>
        <w:t> </w:t>
      </w:r>
      <w:r>
        <w:rPr>
          <w:sz w:val="24"/>
        </w:rPr>
        <w:t>Criminal</w:t>
      </w:r>
      <w:r>
        <w:rPr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ind w:right="134"/>
      </w:pPr>
      <w:r>
        <w:rPr/>
        <w:t>Relator: Ernesto Anselmo Queiroz Chíxaro. Apelante: Maiko Amorim Souza Silva. Apelado: MINISTERIO PUBLICO DO ESTADO DO AMAZONAS representado(a) por Márcio Fernando Nogueira</w:t>
      </w:r>
      <w:r>
        <w:rPr>
          <w:spacing w:val="7"/>
        </w:rPr>
        <w:t> </w:t>
      </w:r>
      <w:r>
        <w:rPr/>
        <w:t>Borges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Campos.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11878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Extinção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Punibilidade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Prescrição,</w:t>
      </w:r>
      <w:r>
        <w:rPr>
          <w:spacing w:val="7"/>
        </w:rPr>
        <w:t> </w:t>
      </w:r>
      <w:r>
        <w:rPr>
          <w:spacing w:val="-2"/>
        </w:rPr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64"/>
          <w:sz w:val="24"/>
        </w:rPr>
        <w:t> </w:t>
      </w:r>
      <w:r>
        <w:rPr>
          <w:sz w:val="24"/>
        </w:rPr>
        <w:t>parte(s)</w:t>
      </w:r>
      <w:r>
        <w:rPr>
          <w:spacing w:val="67"/>
          <w:sz w:val="24"/>
        </w:rPr>
        <w:t> </w:t>
      </w:r>
      <w:r>
        <w:rPr>
          <w:sz w:val="24"/>
        </w:rPr>
        <w:t>Maiko</w:t>
      </w:r>
      <w:r>
        <w:rPr>
          <w:spacing w:val="67"/>
          <w:sz w:val="24"/>
        </w:rPr>
        <w:t> </w:t>
      </w:r>
      <w:r>
        <w:rPr>
          <w:sz w:val="24"/>
        </w:rPr>
        <w:t>Amorim</w:t>
      </w:r>
      <w:r>
        <w:rPr>
          <w:spacing w:val="67"/>
          <w:sz w:val="24"/>
        </w:rPr>
        <w:t> </w:t>
      </w:r>
      <w:r>
        <w:rPr>
          <w:sz w:val="24"/>
        </w:rPr>
        <w:t>Souza</w:t>
      </w:r>
      <w:r>
        <w:rPr>
          <w:spacing w:val="67"/>
          <w:sz w:val="24"/>
        </w:rPr>
        <w:t> </w:t>
      </w:r>
      <w:r>
        <w:rPr>
          <w:sz w:val="24"/>
        </w:rPr>
        <w:t>Silva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Unânime.</w:t>
      </w:r>
      <w:r>
        <w:rPr>
          <w:spacing w:val="71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67"/>
          <w:sz w:val="24"/>
        </w:rPr>
        <w:t> </w:t>
      </w:r>
      <w:r>
        <w:rPr>
          <w:b/>
          <w:sz w:val="24"/>
        </w:rPr>
        <w:t>0003003-64.2025.8.04.9001</w:t>
      </w:r>
      <w:r>
        <w:rPr>
          <w:b/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7"/>
          <w:sz w:val="24"/>
        </w:rPr>
        <w:t> </w:t>
      </w:r>
      <w:r>
        <w:rPr>
          <w:sz w:val="24"/>
        </w:rPr>
        <w:t>Agravo</w:t>
      </w:r>
      <w:r>
        <w:rPr>
          <w:spacing w:val="67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Execução Penal - Câmara Criminal. Relator: Luiza Cristina Nascimento Da Costa Marques. Agravante: Glaucimara Pereira da Silva. Agravado: Ministério Público do Estado do Amazonas. Decisão principal: 237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Glaucimara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-</w:t>
      </w:r>
    </w:p>
    <w:p>
      <w:pPr>
        <w:pStyle w:val="BodyText"/>
        <w:spacing w:after="0" w:line="232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2" w:lineRule="auto" w:before="69"/>
        <w:ind w:right="133"/>
      </w:pPr>
      <w:r>
        <w:rPr/>
        <w:t>Unânime. </w:t>
      </w:r>
      <w:r>
        <w:rPr>
          <w:b/>
        </w:rPr>
        <w:t>12. 0004406-68.2025.8.04.9001 </w:t>
      </w:r>
      <w:r>
        <w:rPr/>
        <w:t>- Habeas Corpus Criminal - Câmara Criminal. Relator: Luiza Cristina Nascimento Da Costa Marques. Impetrante/Paciente: ROBSON CARLOS LINS. Autoridade Coatora:</w:t>
      </w:r>
      <w:r>
        <w:rPr>
          <w:spacing w:val="6"/>
        </w:rPr>
        <w:t> </w:t>
      </w:r>
      <w:r>
        <w:rPr/>
        <w:t>JUIZO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VARA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GARANTIAS</w:t>
      </w:r>
      <w:r>
        <w:rPr>
          <w:spacing w:val="6"/>
        </w:rPr>
        <w:t> </w:t>
      </w:r>
      <w:r>
        <w:rPr/>
        <w:t>PENAIS</w:t>
      </w:r>
      <w:r>
        <w:rPr>
          <w:spacing w:val="6"/>
        </w:rPr>
        <w:t> </w:t>
      </w:r>
      <w:r>
        <w:rPr/>
        <w:t>E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INQUÉRITOS</w:t>
      </w:r>
      <w:r>
        <w:rPr>
          <w:spacing w:val="6"/>
        </w:rPr>
        <w:t> </w:t>
      </w:r>
      <w:r>
        <w:rPr/>
        <w:t>POLICIAIS</w:t>
      </w:r>
      <w:r>
        <w:rPr>
          <w:spacing w:val="6"/>
        </w:rPr>
        <w:t> </w:t>
      </w:r>
      <w:r>
        <w:rPr>
          <w:spacing w:val="-2"/>
        </w:rPr>
        <w:t>(INTERIOR).</w:t>
      </w:r>
    </w:p>
    <w:p>
      <w:pPr>
        <w:pStyle w:val="BodyText"/>
        <w:spacing w:line="269" w:lineRule="exact"/>
      </w:pPr>
      <w:r>
        <w:rPr/>
        <w:t>Decisão</w:t>
      </w:r>
      <w:r>
        <w:rPr>
          <w:spacing w:val="12"/>
        </w:rPr>
        <w:t> </w:t>
      </w:r>
      <w:r>
        <w:rPr/>
        <w:t>principal:</w:t>
      </w:r>
      <w:r>
        <w:rPr>
          <w:spacing w:val="12"/>
        </w:rPr>
        <w:t> </w:t>
      </w:r>
      <w:r>
        <w:rPr/>
        <w:t>447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Denegação</w:t>
      </w:r>
      <w:r>
        <w:rPr>
          <w:spacing w:val="12"/>
        </w:rPr>
        <w:t> </w:t>
      </w:r>
      <w:r>
        <w:rPr/>
        <w:t>-</w:t>
      </w:r>
      <w:r>
        <w:rPr>
          <w:spacing w:val="12"/>
        </w:rPr>
        <w:t> </w:t>
      </w:r>
      <w:r>
        <w:rPr/>
        <w:t>Habeas</w:t>
      </w:r>
      <w:r>
        <w:rPr>
          <w:spacing w:val="12"/>
        </w:rPr>
        <w:t> </w:t>
      </w:r>
      <w:r>
        <w:rPr/>
        <w:t>corpus,</w:t>
      </w:r>
      <w:r>
        <w:rPr>
          <w:spacing w:val="12"/>
        </w:rPr>
        <w:t> </w:t>
      </w:r>
      <w:r>
        <w:rPr/>
        <w:t>atribuído</w:t>
      </w:r>
      <w:r>
        <w:rPr>
          <w:spacing w:val="12"/>
        </w:rPr>
        <w:t> </w:t>
      </w:r>
      <w:r>
        <w:rPr/>
        <w:t>à(s)</w:t>
      </w:r>
      <w:r>
        <w:rPr>
          <w:spacing w:val="12"/>
        </w:rPr>
        <w:t> </w:t>
      </w:r>
      <w:r>
        <w:rPr/>
        <w:t>parte(s)</w:t>
      </w:r>
      <w:r>
        <w:rPr>
          <w:spacing w:val="12"/>
        </w:rPr>
        <w:t> </w:t>
      </w:r>
      <w:r>
        <w:rPr/>
        <w:t>ROBSON</w:t>
      </w:r>
      <w:r>
        <w:rPr>
          <w:spacing w:val="12"/>
        </w:rPr>
        <w:t> </w:t>
      </w:r>
      <w:r>
        <w:rPr/>
        <w:t>CARLOS</w:t>
      </w:r>
      <w:r>
        <w:rPr>
          <w:spacing w:val="12"/>
        </w:rPr>
        <w:t> </w:t>
      </w:r>
      <w:r>
        <w:rPr/>
        <w:t>LINS</w:t>
      </w:r>
      <w:r>
        <w:rPr>
          <w:spacing w:val="12"/>
        </w:rPr>
        <w:t> </w:t>
      </w:r>
      <w:r>
        <w:rPr>
          <w:spacing w:val="-10"/>
        </w:rPr>
        <w:t>-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13.</w:t>
      </w:r>
      <w:r>
        <w:rPr>
          <w:b/>
          <w:spacing w:val="72"/>
          <w:sz w:val="24"/>
        </w:rPr>
        <w:t> </w:t>
      </w:r>
      <w:r>
        <w:rPr>
          <w:b/>
          <w:sz w:val="24"/>
        </w:rPr>
        <w:t>0633898-32.2021.8.04.0001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2"/>
          <w:sz w:val="24"/>
        </w:rPr>
        <w:t> </w:t>
      </w:r>
      <w:r>
        <w:rPr>
          <w:sz w:val="24"/>
        </w:rPr>
        <w:t>Criminal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Criminal.</w:t>
      </w:r>
      <w:r>
        <w:rPr>
          <w:spacing w:val="72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2" w:lineRule="auto"/>
        <w:jc w:val="left"/>
      </w:pPr>
      <w:r>
        <w:rPr/>
        <w:t>Manoel</w:t>
      </w:r>
      <w:r>
        <w:rPr>
          <w:spacing w:val="35"/>
        </w:rPr>
        <w:t> </w:t>
      </w:r>
      <w:r>
        <w:rPr/>
        <w:t>Lopes</w:t>
      </w:r>
      <w:r>
        <w:rPr>
          <w:spacing w:val="35"/>
        </w:rPr>
        <w:t> </w:t>
      </w:r>
      <w:r>
        <w:rPr/>
        <w:t>Lins.</w:t>
      </w:r>
      <w:r>
        <w:rPr>
          <w:spacing w:val="35"/>
        </w:rPr>
        <w:t> </w:t>
      </w:r>
      <w:r>
        <w:rPr/>
        <w:t>Revisor:</w:t>
      </w:r>
      <w:r>
        <w:rPr>
          <w:spacing w:val="35"/>
        </w:rPr>
        <w:t> </w:t>
      </w:r>
      <w:r>
        <w:rPr/>
        <w:t>Ernesto</w:t>
      </w:r>
      <w:r>
        <w:rPr>
          <w:spacing w:val="35"/>
        </w:rPr>
        <w:t> </w:t>
      </w:r>
      <w:r>
        <w:rPr/>
        <w:t>Anselmo</w:t>
      </w:r>
      <w:r>
        <w:rPr>
          <w:spacing w:val="35"/>
        </w:rPr>
        <w:t> </w:t>
      </w:r>
      <w:r>
        <w:rPr/>
        <w:t>Queiroz</w:t>
      </w:r>
      <w:r>
        <w:rPr>
          <w:spacing w:val="35"/>
        </w:rPr>
        <w:t> </w:t>
      </w:r>
      <w:r>
        <w:rPr/>
        <w:t>Chíxaro.</w:t>
      </w:r>
      <w:r>
        <w:rPr>
          <w:spacing w:val="35"/>
        </w:rPr>
        <w:t> </w:t>
      </w:r>
      <w:r>
        <w:rPr/>
        <w:t>Apelante:</w:t>
      </w:r>
      <w:r>
        <w:rPr>
          <w:spacing w:val="35"/>
        </w:rPr>
        <w:t> </w:t>
      </w:r>
      <w:r>
        <w:rPr/>
        <w:t>M.G.d.O.Terceiro:</w:t>
      </w:r>
      <w:r>
        <w:rPr>
          <w:spacing w:val="35"/>
        </w:rPr>
        <w:t> </w:t>
      </w:r>
      <w:r>
        <w:rPr/>
        <w:t>M.P.E. Decisão</w:t>
      </w:r>
      <w:r>
        <w:rPr>
          <w:spacing w:val="60"/>
        </w:rPr>
        <w:t> </w:t>
      </w:r>
      <w:r>
        <w:rPr/>
        <w:t>principal:</w:t>
      </w:r>
      <w:r>
        <w:rPr>
          <w:spacing w:val="60"/>
        </w:rPr>
        <w:t> </w:t>
      </w:r>
      <w:r>
        <w:rPr/>
        <w:t>238</w:t>
      </w:r>
      <w:r>
        <w:rPr>
          <w:spacing w:val="61"/>
        </w:rPr>
        <w:t> </w:t>
      </w:r>
      <w:r>
        <w:rPr/>
        <w:t>-</w:t>
      </w:r>
      <w:r>
        <w:rPr>
          <w:spacing w:val="60"/>
        </w:rPr>
        <w:t> </w:t>
      </w:r>
      <w:r>
        <w:rPr/>
        <w:t>Com</w:t>
      </w:r>
      <w:r>
        <w:rPr>
          <w:spacing w:val="61"/>
        </w:rPr>
        <w:t> </w:t>
      </w:r>
      <w:r>
        <w:rPr/>
        <w:t>Resolução</w:t>
      </w:r>
      <w:r>
        <w:rPr>
          <w:spacing w:val="60"/>
        </w:rPr>
        <w:t> </w:t>
      </w:r>
      <w:r>
        <w:rPr/>
        <w:t>do</w:t>
      </w:r>
      <w:r>
        <w:rPr>
          <w:spacing w:val="61"/>
        </w:rPr>
        <w:t> </w:t>
      </w:r>
      <w:r>
        <w:rPr/>
        <w:t>Mérito</w:t>
      </w:r>
      <w:r>
        <w:rPr>
          <w:spacing w:val="60"/>
        </w:rPr>
        <w:t> </w:t>
      </w:r>
      <w:r>
        <w:rPr/>
        <w:t>-</w:t>
      </w:r>
      <w:r>
        <w:rPr>
          <w:spacing w:val="60"/>
        </w:rPr>
        <w:t> </w:t>
      </w:r>
      <w:r>
        <w:rPr/>
        <w:t>Provimento</w:t>
      </w:r>
      <w:r>
        <w:rPr>
          <w:spacing w:val="61"/>
        </w:rPr>
        <w:t> </w:t>
      </w:r>
      <w:r>
        <w:rPr/>
        <w:t>em</w:t>
      </w:r>
      <w:r>
        <w:rPr>
          <w:spacing w:val="60"/>
        </w:rPr>
        <w:t> </w:t>
      </w:r>
      <w:r>
        <w:rPr/>
        <w:t>Parte,</w:t>
      </w:r>
      <w:r>
        <w:rPr>
          <w:spacing w:val="61"/>
        </w:rPr>
        <w:t> </w:t>
      </w:r>
      <w:r>
        <w:rPr/>
        <w:t>atribuído</w:t>
      </w:r>
      <w:r>
        <w:rPr>
          <w:spacing w:val="60"/>
        </w:rPr>
        <w:t> </w:t>
      </w:r>
      <w:r>
        <w:rPr/>
        <w:t>à(s)</w:t>
      </w:r>
      <w:r>
        <w:rPr>
          <w:spacing w:val="61"/>
        </w:rPr>
        <w:t> </w:t>
      </w:r>
      <w:r>
        <w:rPr>
          <w:spacing w:val="-2"/>
        </w:rPr>
        <w:t>parte(s)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M.G.d.O.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Unânime.</w:t>
      </w:r>
      <w:r>
        <w:rPr>
          <w:spacing w:val="47"/>
          <w:sz w:val="24"/>
        </w:rPr>
        <w:t> </w:t>
      </w:r>
      <w:r>
        <w:rPr>
          <w:b/>
          <w:sz w:val="24"/>
        </w:rPr>
        <w:t>14.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0007449-13.2025.8.04.9001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Habeas</w:t>
      </w:r>
      <w:r>
        <w:rPr>
          <w:spacing w:val="45"/>
          <w:sz w:val="24"/>
        </w:rPr>
        <w:t> </w:t>
      </w:r>
      <w:r>
        <w:rPr>
          <w:sz w:val="24"/>
        </w:rPr>
        <w:t>Corpus</w:t>
      </w:r>
      <w:r>
        <w:rPr>
          <w:spacing w:val="45"/>
          <w:sz w:val="24"/>
        </w:rPr>
        <w:t> </w:t>
      </w:r>
      <w:r>
        <w:rPr>
          <w:sz w:val="24"/>
        </w:rPr>
        <w:t>Criminal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0"/>
      </w:pPr>
      <w:r>
        <w:rPr/>
        <w:t>Relator: Luiza Cristina Nascimento Da Costa Marques. Impetrante/Paciente: J.B.F.J.Autoridade Coatora: J.D.D.D.2.V.D.M. Decisão principal: 447 - Denegação - Habeas corpus, atribuído à(s) parte(s) J.B.F.J. - Unânime. </w:t>
      </w:r>
      <w:r>
        <w:rPr>
          <w:b/>
        </w:rPr>
        <w:t>15.</w:t>
      </w:r>
      <w:r>
        <w:rPr>
          <w:b/>
          <w:spacing w:val="-1"/>
        </w:rPr>
        <w:t> </w:t>
      </w:r>
      <w:r>
        <w:rPr>
          <w:b/>
        </w:rPr>
        <w:t>0008876-45.2025.8.04.9001</w:t>
      </w:r>
      <w:r>
        <w:rPr>
          <w:b/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Habeas</w:t>
      </w:r>
      <w:r>
        <w:rPr>
          <w:spacing w:val="-1"/>
        </w:rPr>
        <w:t> </w:t>
      </w:r>
      <w:r>
        <w:rPr/>
        <w:t>Corpus</w:t>
      </w:r>
      <w:r>
        <w:rPr>
          <w:spacing w:val="-1"/>
        </w:rPr>
        <w:t> </w:t>
      </w:r>
      <w:r>
        <w:rPr/>
        <w:t>Criminal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Criminal.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Ernesto Anselmo</w:t>
      </w:r>
      <w:r>
        <w:rPr>
          <w:spacing w:val="-3"/>
        </w:rPr>
        <w:t> </w:t>
      </w:r>
      <w:r>
        <w:rPr/>
        <w:t>Queiroz</w:t>
      </w:r>
      <w:r>
        <w:rPr>
          <w:spacing w:val="-3"/>
        </w:rPr>
        <w:t> </w:t>
      </w:r>
      <w:r>
        <w:rPr/>
        <w:t>Chíxaro.</w:t>
      </w:r>
      <w:r>
        <w:rPr>
          <w:spacing w:val="-3"/>
        </w:rPr>
        <w:t> </w:t>
      </w:r>
      <w:r>
        <w:rPr/>
        <w:t>Impetrante/Paciente:</w:t>
      </w:r>
      <w:r>
        <w:rPr>
          <w:spacing w:val="-3"/>
        </w:rPr>
        <w:t> </w:t>
      </w:r>
      <w:r>
        <w:rPr/>
        <w:t>JUDSON</w:t>
      </w:r>
      <w:r>
        <w:rPr>
          <w:spacing w:val="-3"/>
        </w:rPr>
        <w:t> </w:t>
      </w:r>
      <w:r>
        <w:rPr/>
        <w:t>MAFRA</w:t>
      </w:r>
      <w:r>
        <w:rPr>
          <w:spacing w:val="-3"/>
        </w:rPr>
        <w:t> </w:t>
      </w:r>
      <w:r>
        <w:rPr/>
        <w:t>CORREA.</w:t>
      </w:r>
      <w:r>
        <w:rPr>
          <w:spacing w:val="-3"/>
        </w:rPr>
        <w:t> </w:t>
      </w:r>
      <w:r>
        <w:rPr/>
        <w:t>Autoridade</w:t>
      </w:r>
      <w:r>
        <w:rPr>
          <w:spacing w:val="-3"/>
        </w:rPr>
        <w:t> </w:t>
      </w:r>
      <w:r>
        <w:rPr/>
        <w:t>Coatora:</w:t>
      </w:r>
      <w:r>
        <w:rPr>
          <w:spacing w:val="-3"/>
        </w:rPr>
        <w:t> </w:t>
      </w:r>
      <w:r>
        <w:rPr/>
        <w:t>Juizo de Direito da Comara de Itapiranga/am. Decisão principal: 12458 - Sem Resolução de Mérito - Não conhecimento do habeas corpus, atribuído à(s) parte(s) JUDSON MAFRA CORREA - Unânime. </w:t>
      </w:r>
      <w:r>
        <w:rPr>
          <w:b/>
        </w:rPr>
        <w:t>16. 0452177-79.2023.8.04.0001 </w:t>
      </w:r>
      <w:r>
        <w:rPr/>
        <w:t>- Apelação Criminal - Câmara Criminal. Relator: Luiza Cristina Nascimento Da</w:t>
      </w:r>
      <w:r>
        <w:rPr>
          <w:spacing w:val="12"/>
        </w:rPr>
        <w:t> </w:t>
      </w:r>
      <w:r>
        <w:rPr/>
        <w:t>Costa</w:t>
      </w:r>
      <w:r>
        <w:rPr>
          <w:spacing w:val="12"/>
        </w:rPr>
        <w:t> </w:t>
      </w:r>
      <w:r>
        <w:rPr/>
        <w:t>Marques.</w:t>
      </w:r>
      <w:r>
        <w:rPr>
          <w:spacing w:val="12"/>
        </w:rPr>
        <w:t> </w:t>
      </w:r>
      <w:r>
        <w:rPr/>
        <w:t>Revisor:</w:t>
      </w:r>
      <w:r>
        <w:rPr>
          <w:spacing w:val="12"/>
        </w:rPr>
        <w:t> </w:t>
      </w:r>
      <w:r>
        <w:rPr/>
        <w:t>Henrique</w:t>
      </w:r>
      <w:r>
        <w:rPr>
          <w:spacing w:val="12"/>
        </w:rPr>
        <w:t> </w:t>
      </w:r>
      <w:r>
        <w:rPr/>
        <w:t>Veiga</w:t>
      </w:r>
      <w:r>
        <w:rPr>
          <w:spacing w:val="12"/>
        </w:rPr>
        <w:t> </w:t>
      </w:r>
      <w:r>
        <w:rPr/>
        <w:t>Lima.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K.R.P.M.Apelado:</w:t>
      </w:r>
      <w:r>
        <w:rPr>
          <w:spacing w:val="12"/>
        </w:rPr>
        <w:t> </w:t>
      </w:r>
      <w:r>
        <w:rPr/>
        <w:t>P.H.d.A.N.J.,</w:t>
      </w:r>
      <w:r>
        <w:rPr>
          <w:spacing w:val="12"/>
        </w:rPr>
        <w:t> </w:t>
      </w:r>
      <w:r>
        <w:rPr>
          <w:spacing w:val="-2"/>
        </w:rPr>
        <w:t>Apelado:</w:t>
      </w:r>
    </w:p>
    <w:p>
      <w:pPr>
        <w:pStyle w:val="BodyText"/>
      </w:pPr>
      <w:r>
        <w:rPr/>
        <w:t>M.P.</w:t>
      </w:r>
      <w:r>
        <w:rPr>
          <w:spacing w:val="54"/>
        </w:rPr>
        <w:t> </w:t>
      </w:r>
      <w:r>
        <w:rPr/>
        <w:t>Decisão</w:t>
      </w:r>
      <w:r>
        <w:rPr>
          <w:spacing w:val="55"/>
        </w:rPr>
        <w:t> </w:t>
      </w:r>
      <w:r>
        <w:rPr/>
        <w:t>principal:</w:t>
      </w:r>
      <w:r>
        <w:rPr>
          <w:spacing w:val="55"/>
        </w:rPr>
        <w:t> </w:t>
      </w:r>
      <w:r>
        <w:rPr/>
        <w:t>239</w:t>
      </w:r>
      <w:r>
        <w:rPr>
          <w:spacing w:val="54"/>
        </w:rPr>
        <w:t> </w:t>
      </w:r>
      <w:r>
        <w:rPr/>
        <w:t>-</w:t>
      </w:r>
      <w:r>
        <w:rPr>
          <w:spacing w:val="55"/>
        </w:rPr>
        <w:t> </w:t>
      </w:r>
      <w:r>
        <w:rPr/>
        <w:t>Com</w:t>
      </w:r>
      <w:r>
        <w:rPr>
          <w:spacing w:val="55"/>
        </w:rPr>
        <w:t> </w:t>
      </w:r>
      <w:r>
        <w:rPr/>
        <w:t>Resolução</w:t>
      </w:r>
      <w:r>
        <w:rPr>
          <w:spacing w:val="54"/>
        </w:rPr>
        <w:t> </w:t>
      </w:r>
      <w:r>
        <w:rPr/>
        <w:t>do</w:t>
      </w:r>
      <w:r>
        <w:rPr>
          <w:spacing w:val="55"/>
        </w:rPr>
        <w:t> </w:t>
      </w:r>
      <w:r>
        <w:rPr/>
        <w:t>Mérito</w:t>
      </w:r>
      <w:r>
        <w:rPr>
          <w:spacing w:val="55"/>
        </w:rPr>
        <w:t> </w:t>
      </w:r>
      <w:r>
        <w:rPr/>
        <w:t>-</w:t>
      </w:r>
      <w:r>
        <w:rPr>
          <w:spacing w:val="54"/>
        </w:rPr>
        <w:t> </w:t>
      </w:r>
      <w:r>
        <w:rPr/>
        <w:t>Não-Provimento,</w:t>
      </w:r>
      <w:r>
        <w:rPr>
          <w:spacing w:val="55"/>
        </w:rPr>
        <w:t> </w:t>
      </w:r>
      <w:r>
        <w:rPr/>
        <w:t>atribuído</w:t>
      </w:r>
      <w:r>
        <w:rPr>
          <w:spacing w:val="55"/>
        </w:rPr>
        <w:t> </w:t>
      </w:r>
      <w:r>
        <w:rPr/>
        <w:t>à(s)</w:t>
      </w:r>
      <w:r>
        <w:rPr>
          <w:spacing w:val="55"/>
        </w:rPr>
        <w:t> </w:t>
      </w:r>
      <w:r>
        <w:rPr>
          <w:spacing w:val="-2"/>
        </w:rPr>
        <w:t>parte(s)</w:t>
      </w:r>
    </w:p>
    <w:p>
      <w:pPr>
        <w:pStyle w:val="BodyText"/>
        <w:spacing w:line="232" w:lineRule="auto" w:before="4"/>
        <w:ind w:right="133"/>
      </w:pPr>
      <w:r>
        <w:rPr/>
        <w:t>K.R.P.M. - Unânime. </w:t>
      </w:r>
      <w:r>
        <w:rPr>
          <w:b/>
        </w:rPr>
        <w:t>17. 0005931-44.2013.8.04.5400 </w:t>
      </w:r>
      <w:r>
        <w:rPr/>
        <w:t>- Recurso em Sentido Estrito - Câmara Criminal. Relator: Luiza Cristina Nascimento Da Costa Marques. Recorrente: Jairo Pinheiro Paredio</w:t>
      </w:r>
      <w:r>
        <w:rPr>
          <w:spacing w:val="40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AMAZONAS,</w:t>
      </w:r>
      <w:r>
        <w:rPr>
          <w:spacing w:val="-3"/>
        </w:rPr>
        <w:t> </w:t>
      </w:r>
      <w:r>
        <w:rPr/>
        <w:t>Lucas</w:t>
      </w:r>
      <w:r>
        <w:rPr>
          <w:spacing w:val="-3"/>
        </w:rPr>
        <w:t> </w:t>
      </w:r>
      <w:r>
        <w:rPr/>
        <w:t>Fernandes</w:t>
      </w:r>
      <w:r>
        <w:rPr>
          <w:spacing w:val="-3"/>
        </w:rPr>
        <w:t> </w:t>
      </w:r>
      <w:r>
        <w:rPr/>
        <w:t>Matos, Recorrente: ELIEU PAREDIO DOS SANTOS representado(a) por Lucas Fernandes Matos, Recorrente: JAIRO PINHEIRO PAREDIO representado(a) por Lucas Fernandes Matos, A DEFENSORIA PUBLICA DO ESTADO DO AMAZONAS, Recorrente: Elieu Paredio dos Santos representado(a) por Lucas Fernandes</w:t>
      </w:r>
      <w:r>
        <w:rPr>
          <w:spacing w:val="39"/>
        </w:rPr>
        <w:t> </w:t>
      </w:r>
      <w:r>
        <w:rPr/>
        <w:t>Matos.</w:t>
      </w:r>
      <w:r>
        <w:rPr>
          <w:spacing w:val="39"/>
        </w:rPr>
        <w:t> </w:t>
      </w:r>
      <w:r>
        <w:rPr/>
        <w:t>Recorrido:</w:t>
      </w:r>
      <w:r>
        <w:rPr>
          <w:spacing w:val="39"/>
        </w:rPr>
        <w:t> </w:t>
      </w:r>
      <w:r>
        <w:rPr/>
        <w:t>Ministério</w:t>
      </w:r>
      <w:r>
        <w:rPr>
          <w:spacing w:val="39"/>
        </w:rPr>
        <w:t> </w:t>
      </w:r>
      <w:r>
        <w:rPr/>
        <w:t>Público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Estado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Amazonas</w:t>
      </w:r>
      <w:r>
        <w:rPr>
          <w:spacing w:val="39"/>
        </w:rPr>
        <w:t> </w:t>
      </w:r>
      <w:r>
        <w:rPr/>
        <w:t>representado(a)</w:t>
      </w:r>
      <w:r>
        <w:rPr>
          <w:spacing w:val="39"/>
        </w:rPr>
        <w:t> </w:t>
      </w:r>
      <w:r>
        <w:rPr/>
        <w:t>por</w:t>
      </w:r>
      <w:r>
        <w:rPr>
          <w:spacing w:val="40"/>
        </w:rPr>
        <w:t> </w:t>
      </w:r>
      <w:r>
        <w:rPr>
          <w:spacing w:val="-2"/>
        </w:rPr>
        <w:t>TÂNIA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6"/>
          <w:sz w:val="24"/>
        </w:rPr>
        <w:t> </w:t>
      </w:r>
      <w:r>
        <w:rPr>
          <w:sz w:val="24"/>
        </w:rPr>
        <w:t>AZEVEDO</w:t>
      </w:r>
      <w:r>
        <w:rPr>
          <w:spacing w:val="57"/>
          <w:sz w:val="24"/>
        </w:rPr>
        <w:t> </w:t>
      </w:r>
      <w:r>
        <w:rPr>
          <w:sz w:val="24"/>
        </w:rPr>
        <w:t>FEITOSA.</w:t>
      </w:r>
      <w:r>
        <w:rPr>
          <w:spacing w:val="56"/>
          <w:sz w:val="24"/>
        </w:rPr>
        <w:t> </w:t>
      </w:r>
      <w:r>
        <w:rPr>
          <w:sz w:val="24"/>
        </w:rPr>
        <w:t>Adiado.</w:t>
      </w:r>
      <w:r>
        <w:rPr>
          <w:spacing w:val="59"/>
          <w:sz w:val="24"/>
        </w:rPr>
        <w:t> </w:t>
      </w:r>
      <w:r>
        <w:rPr>
          <w:b/>
          <w:sz w:val="24"/>
        </w:rPr>
        <w:t>18.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0000603-05.2020.8.04.6301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Câmara Criminal. Relator: Ernesto Anselmo Queiroz Chíxaro. Revisor: Vania Maria Do Perpetuo</w:t>
      </w:r>
      <w:r>
        <w:rPr>
          <w:spacing w:val="80"/>
        </w:rPr>
        <w:t> </w:t>
      </w:r>
      <w:r>
        <w:rPr/>
        <w:t>Socorro Marques Marinho. Apelante: J.S.D.S.Apelado: L.P.R.P.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2025-06-30T15:50:44Z</dcterms:created>
  <dcterms:modified xsi:type="dcterms:W3CDTF">2025-06-30T15:50:44Z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2025-06-30T00:00:00Z</vt:filetime>
  </property>
  <property fmtid="{D5CDD505-2E9C-101B-9397-08002B2CF9AE}" pid="3" name="LastSaved">
    <vt:filetime>2025-06-30T00:00:00Z</vt:filetime>
  </property>
  <property fmtid="{D5CDD505-2E9C-101B-9397-08002B2CF9AE}" pid="4" name="Producer">
    <vt:lpwstr>iText 2.1.0 (by lowagie.com)</vt:lpwstr>
  </property>
</Properties>
</file>