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7"/>
        <w:ind w:left="0"/>
      </w:pPr>
    </w:p>
    <w:p>
      <w:pPr>
        <w:pStyle w:val="BodyText"/>
        <w:spacing w:line="232" w:lineRule="auto"/>
        <w:ind w:right="130"/>
        <w:jc w:val="both"/>
        <w:rPr>
          <w:b/>
        </w:rPr>
      </w:pPr>
      <w:r>
        <w:rPr/>
        <w:t>Ata da 12 ª sessão ordinária da(s) Câmara Criminal do Estado Do Amazonas, realizada ao(s) 10 de Março de 2025. Na data supra, às 09:00 horas, sob a Presidência do(a) Excelentíssimo(a) Senhor(a) Desembargador(a)</w:t>
      </w:r>
      <w:r>
        <w:rPr>
          <w:spacing w:val="-2"/>
        </w:rPr>
        <w:t> </w:t>
      </w:r>
      <w:r>
        <w:rPr/>
        <w:t>Henrique</w:t>
      </w:r>
      <w:r>
        <w:rPr>
          <w:spacing w:val="-2"/>
        </w:rPr>
        <w:t> </w:t>
      </w:r>
      <w:r>
        <w:rPr/>
        <w:t>Veiga</w:t>
      </w:r>
      <w:r>
        <w:rPr>
          <w:spacing w:val="-2"/>
        </w:rPr>
        <w:t> </w:t>
      </w:r>
      <w:r>
        <w:rPr/>
        <w:t>Lima</w:t>
      </w:r>
      <w:r>
        <w:rPr>
          <w:spacing w:val="-2"/>
        </w:rPr>
        <w:t> </w:t>
      </w:r>
      <w:r>
        <w:rPr/>
        <w:t>no(a)</w:t>
      </w:r>
      <w:r>
        <w:rPr>
          <w:spacing w:val="-2"/>
        </w:rPr>
        <w:t> </w:t>
      </w:r>
      <w:r>
        <w:rPr/>
        <w:t>Plenário</w:t>
      </w:r>
      <w:r>
        <w:rPr>
          <w:spacing w:val="-2"/>
        </w:rPr>
        <w:t> </w:t>
      </w:r>
      <w:r>
        <w:rPr/>
        <w:t>da</w:t>
      </w:r>
      <w:r>
        <w:rPr>
          <w:spacing w:val="-2"/>
        </w:rPr>
        <w:t> </w:t>
      </w:r>
      <w:r>
        <w:rPr/>
        <w:t>Câmara</w:t>
      </w:r>
      <w:r>
        <w:rPr>
          <w:spacing w:val="-2"/>
        </w:rPr>
        <w:t> </w:t>
      </w:r>
      <w:r>
        <w:rPr/>
        <w:t>Criminal,</w:t>
      </w:r>
      <w:r>
        <w:rPr>
          <w:spacing w:val="-2"/>
        </w:rPr>
        <w:t> </w:t>
      </w:r>
      <w:r>
        <w:rPr/>
        <w:t>presente(s)</w:t>
      </w:r>
      <w:r>
        <w:rPr>
          <w:spacing w:val="-2"/>
        </w:rPr>
        <w:t> </w:t>
      </w:r>
      <w:r>
        <w:rPr/>
        <w:t>o(s)</w:t>
      </w:r>
      <w:r>
        <w:rPr>
          <w:spacing w:val="-2"/>
        </w:rPr>
        <w:t> </w:t>
      </w:r>
      <w:r>
        <w:rPr/>
        <w:t>Eminente(s) Senhor(es) Desembargador(es) Henrique Veiga Lima, Carla Maria Santos Dos Reis, Jorge Manoel Lopes Lins, Ernesto Anselmo Queiroz Chíxaro, Vania Maria Do Perpetuo Socorro Marques Marinho, Luiza Cristina Nascimento Da Costa Marques, José Hamilton Saraiva Dos Santos e Mirza Telma De Oliveira Cunha. Representando o Ministério Público do Estado Liani Mônica Guedes De Freitas Rodrigues, Digníssimo(a) Procurador(a) de Justiça em 2º Grau. Ausência justificada da Exma. Sra. Desembargadora Vânia Marques Marinho. Aprovada ata da sessão de julgamento anterior. Secretariada pelo(a) bel. Mastewener</w:t>
      </w:r>
      <w:r>
        <w:rPr>
          <w:spacing w:val="10"/>
        </w:rPr>
        <w:t> </w:t>
      </w:r>
      <w:r>
        <w:rPr/>
        <w:t>Abreu</w:t>
      </w:r>
      <w:r>
        <w:rPr>
          <w:spacing w:val="10"/>
        </w:rPr>
        <w:t> </w:t>
      </w:r>
      <w:r>
        <w:rPr/>
        <w:t>Nery,</w:t>
      </w:r>
      <w:r>
        <w:rPr>
          <w:spacing w:val="10"/>
        </w:rPr>
        <w:t> </w:t>
      </w:r>
      <w:r>
        <w:rPr/>
        <w:t>foram</w:t>
      </w:r>
      <w:r>
        <w:rPr>
          <w:spacing w:val="10"/>
        </w:rPr>
        <w:t> </w:t>
      </w:r>
      <w:r>
        <w:rPr/>
        <w:t>abertos</w:t>
      </w:r>
      <w:r>
        <w:rPr>
          <w:spacing w:val="10"/>
        </w:rPr>
        <w:t> </w:t>
      </w:r>
      <w:r>
        <w:rPr/>
        <w:t>os</w:t>
      </w:r>
      <w:r>
        <w:rPr>
          <w:spacing w:val="10"/>
        </w:rPr>
        <w:t> </w:t>
      </w:r>
      <w:r>
        <w:rPr/>
        <w:t>trabalhos.</w:t>
      </w:r>
      <w:r>
        <w:rPr>
          <w:spacing w:val="13"/>
        </w:rPr>
        <w:t> </w:t>
      </w:r>
      <w:r>
        <w:rPr>
          <w:b/>
        </w:rPr>
        <w:t>JULGAMENTOS:</w:t>
      </w:r>
      <w:r>
        <w:rPr>
          <w:b/>
          <w:spacing w:val="10"/>
        </w:rPr>
        <w:t> </w:t>
      </w:r>
      <w:r>
        <w:rPr>
          <w:b/>
        </w:rPr>
        <w:t>1.</w:t>
      </w:r>
      <w:r>
        <w:rPr>
          <w:b/>
          <w:spacing w:val="10"/>
        </w:rPr>
        <w:t> </w:t>
      </w:r>
      <w:r>
        <w:rPr>
          <w:b/>
        </w:rPr>
        <w:t>0000665-</w:t>
      </w:r>
      <w:r>
        <w:rPr>
          <w:b/>
          <w:spacing w:val="-2"/>
        </w:rPr>
        <w:t>92.2013.8.04.6300</w:t>
      </w:r>
    </w:p>
    <w:p>
      <w:pPr>
        <w:pStyle w:val="BodyText"/>
        <w:spacing w:line="235" w:lineRule="auto" w:before="8"/>
        <w:ind w:right="129"/>
        <w:jc w:val="both"/>
        <w:rPr>
          <w:b/>
        </w:rPr>
      </w:pPr>
      <w:r>
        <w:rPr/>
        <w:t>- Apelação - Câmara Criminal. Relator: Jorge Manoel Lopes Lins. Revisor: Mirza Telma De Oliveira Cunha. Apelante: F.d.S.O.Apelado: M.P.d.E.d.A. Decisão principal: 239 - Com Resolução do Mérito - Não-Provimento, atribuído à(s) parte(s) F.d.S.O. - Unânime. </w:t>
      </w:r>
      <w:r>
        <w:rPr>
          <w:b/>
        </w:rPr>
        <w:t>2. 0635340-67.2020.8.04.0001 </w:t>
      </w:r>
      <w:r>
        <w:rPr/>
        <w:t>- Apelação - Câmara Criminal. Relator: Jorge Manoel Lopes Lins. Revisor: Mirza Telma De Oliveira Cunha.</w:t>
      </w:r>
      <w:r>
        <w:rPr>
          <w:spacing w:val="80"/>
        </w:rPr>
        <w:t> </w:t>
      </w:r>
      <w:r>
        <w:rPr/>
        <w:t>Apelante:</w:t>
      </w:r>
      <w:r>
        <w:rPr>
          <w:spacing w:val="-2"/>
        </w:rPr>
        <w:t> </w:t>
      </w:r>
      <w:r>
        <w:rPr/>
        <w:t>Jardel</w:t>
      </w:r>
      <w:r>
        <w:rPr>
          <w:spacing w:val="-2"/>
        </w:rPr>
        <w:t> </w:t>
      </w:r>
      <w:r>
        <w:rPr/>
        <w:t>Sousa</w:t>
      </w:r>
      <w:r>
        <w:rPr>
          <w:spacing w:val="-2"/>
        </w:rPr>
        <w:t> </w:t>
      </w:r>
      <w:r>
        <w:rPr/>
        <w:t>da</w:t>
      </w:r>
      <w:r>
        <w:rPr>
          <w:spacing w:val="-2"/>
        </w:rPr>
        <w:t> </w:t>
      </w:r>
      <w:r>
        <w:rPr/>
        <w:t>Silva.</w:t>
      </w:r>
      <w:r>
        <w:rPr>
          <w:spacing w:val="-2"/>
        </w:rPr>
        <w:t> </w:t>
      </w:r>
      <w:r>
        <w:rPr/>
        <w:t>Apelado: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representado(a)</w:t>
      </w:r>
      <w:r>
        <w:rPr>
          <w:spacing w:val="-2"/>
        </w:rPr>
        <w:t> </w:t>
      </w:r>
      <w:r>
        <w:rPr/>
        <w:t>por Leonardo</w:t>
      </w:r>
      <w:r>
        <w:rPr>
          <w:spacing w:val="-1"/>
        </w:rPr>
        <w:t> </w:t>
      </w:r>
      <w:r>
        <w:rPr/>
        <w:t>Tupinambá</w:t>
      </w:r>
      <w:r>
        <w:rPr>
          <w:spacing w:val="-1"/>
        </w:rPr>
        <w:t> </w:t>
      </w:r>
      <w:r>
        <w:rPr/>
        <w:t>do</w:t>
      </w:r>
      <w:r>
        <w:rPr>
          <w:spacing w:val="-1"/>
        </w:rPr>
        <w:t> </w:t>
      </w:r>
      <w:r>
        <w:rPr/>
        <w:t>Valle.</w:t>
      </w:r>
      <w:r>
        <w:rPr>
          <w:spacing w:val="-1"/>
        </w:rPr>
        <w:t> </w:t>
      </w:r>
      <w:r>
        <w:rPr/>
        <w:t>Decisão</w:t>
      </w:r>
      <w:r>
        <w:rPr>
          <w:spacing w:val="-1"/>
        </w:rPr>
        <w:t> </w:t>
      </w:r>
      <w:r>
        <w:rPr/>
        <w:t>principal:</w:t>
      </w:r>
      <w:r>
        <w:rPr>
          <w:spacing w:val="-1"/>
        </w:rPr>
        <w:t> </w:t>
      </w:r>
      <w:r>
        <w:rPr/>
        <w:t>200</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Não-Acolhimento</w:t>
      </w:r>
      <w:r>
        <w:rPr>
          <w:spacing w:val="-1"/>
        </w:rPr>
        <w:t> </w:t>
      </w:r>
      <w:r>
        <w:rPr/>
        <w:t>de Embargos</w:t>
      </w:r>
      <w:r>
        <w:rPr>
          <w:spacing w:val="80"/>
          <w:w w:val="150"/>
        </w:rPr>
        <w:t> </w:t>
      </w:r>
      <w:r>
        <w:rPr/>
        <w:t>de</w:t>
      </w:r>
      <w:r>
        <w:rPr>
          <w:spacing w:val="80"/>
          <w:w w:val="150"/>
        </w:rPr>
        <w:t> </w:t>
      </w:r>
      <w:r>
        <w:rPr/>
        <w:t>Declaração,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Jardel</w:t>
      </w:r>
      <w:r>
        <w:rPr>
          <w:spacing w:val="80"/>
          <w:w w:val="150"/>
        </w:rPr>
        <w:t> </w:t>
      </w:r>
      <w:r>
        <w:rPr/>
        <w:t>Sousa</w:t>
      </w:r>
      <w:r>
        <w:rPr>
          <w:spacing w:val="80"/>
          <w:w w:val="150"/>
        </w:rPr>
        <w:t> </w:t>
      </w:r>
      <w:r>
        <w:rPr/>
        <w:t>da</w:t>
      </w:r>
      <w:r>
        <w:rPr>
          <w:spacing w:val="80"/>
          <w:w w:val="150"/>
        </w:rPr>
        <w:t> </w:t>
      </w:r>
      <w:r>
        <w:rPr/>
        <w:t>Silva</w:t>
      </w:r>
      <w:r>
        <w:rPr>
          <w:spacing w:val="80"/>
          <w:w w:val="150"/>
        </w:rPr>
        <w:t> </w:t>
      </w:r>
      <w:r>
        <w:rPr/>
        <w:t>-</w:t>
      </w:r>
      <w:r>
        <w:rPr>
          <w:spacing w:val="80"/>
          <w:w w:val="150"/>
        </w:rPr>
        <w:t> </w:t>
      </w:r>
      <w:r>
        <w:rPr/>
        <w:t>Unânime.</w:t>
      </w:r>
      <w:r>
        <w:rPr>
          <w:spacing w:val="80"/>
          <w:w w:val="150"/>
        </w:rPr>
        <w:t> </w:t>
      </w:r>
      <w:r>
        <w:rPr>
          <w:b/>
        </w:rPr>
        <w:t>3. 0511253-34.2023.8.04.0001 </w:t>
      </w:r>
      <w:r>
        <w:rPr/>
        <w:t>- Apelação - Câmara Criminal. Relator: Ernesto Anselmo Queiroz Chíxaro. Revisor: Luiza Cristina Nascimento Da Costa Marques. Apelante: F.C.L.Apelado: M.P.d.E.d.A. Decisão 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F.C.L.</w:t>
      </w:r>
      <w:r>
        <w:rPr>
          <w:spacing w:val="4"/>
        </w:rPr>
        <w:t> </w:t>
      </w:r>
      <w:r>
        <w:rPr/>
        <w:t>-</w:t>
      </w:r>
      <w:r>
        <w:rPr>
          <w:spacing w:val="4"/>
        </w:rPr>
        <w:t> </w:t>
      </w:r>
      <w:r>
        <w:rPr/>
        <w:t>Unânime.</w:t>
      </w:r>
      <w:r>
        <w:rPr>
          <w:spacing w:val="11"/>
        </w:rPr>
        <w:t> </w:t>
      </w:r>
      <w:r>
        <w:rPr>
          <w:b/>
          <w:spacing w:val="-5"/>
        </w:rPr>
        <w:t>4.</w:t>
      </w:r>
    </w:p>
    <w:p>
      <w:pPr>
        <w:spacing w:before="13"/>
        <w:ind w:left="132" w:right="0" w:firstLine="0"/>
        <w:jc w:val="left"/>
        <w:rPr>
          <w:sz w:val="24"/>
        </w:rPr>
      </w:pPr>
      <w:r>
        <w:rPr>
          <w:b/>
          <w:sz w:val="24"/>
        </w:rPr>
        <w:t>4010809-56.2024.8.04.0000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5" w:lineRule="auto"/>
        <w:ind w:right="129"/>
        <w:jc w:val="both"/>
      </w:pPr>
      <w:r>
        <w:rPr/>
        <w:t>Chíxaro. Impetrante/Paciente: PAULO JOSE PEREIRA TRINDADE JUNIOR. Decisão parcial: Não conhecimento do habeas corpus. Decisão principal: 12458 - Sem Resolução de Mérito - Não conhecimento</w:t>
      </w:r>
      <w:r>
        <w:rPr>
          <w:spacing w:val="40"/>
        </w:rPr>
        <w:t> </w:t>
      </w:r>
      <w:r>
        <w:rPr/>
        <w:t>do</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Marlene</w:t>
      </w:r>
      <w:r>
        <w:rPr>
          <w:spacing w:val="40"/>
        </w:rPr>
        <w:t> </w:t>
      </w:r>
      <w:r>
        <w:rPr/>
        <w:t>Costa</w:t>
      </w:r>
      <w:r>
        <w:rPr>
          <w:spacing w:val="40"/>
        </w:rPr>
        <w:t> </w:t>
      </w:r>
      <w:r>
        <w:rPr/>
        <w:t>Lavor</w:t>
      </w:r>
      <w:r>
        <w:rPr>
          <w:spacing w:val="40"/>
        </w:rPr>
        <w:t> </w:t>
      </w:r>
      <w:r>
        <w:rPr/>
        <w:t>-</w:t>
      </w:r>
      <w:r>
        <w:rPr>
          <w:spacing w:val="40"/>
        </w:rPr>
        <w:t> </w:t>
      </w:r>
      <w:r>
        <w:rPr/>
        <w:t>Unânime.</w:t>
      </w:r>
      <w:r>
        <w:rPr>
          <w:spacing w:val="80"/>
        </w:rPr>
        <w:t> </w:t>
      </w:r>
      <w:r>
        <w:rPr>
          <w:b/>
        </w:rPr>
        <w:t>5.</w:t>
      </w:r>
      <w:r>
        <w:rPr>
          <w:b/>
          <w:spacing w:val="40"/>
        </w:rPr>
        <w:t> </w:t>
      </w:r>
      <w:r>
        <w:rPr>
          <w:b/>
        </w:rPr>
        <w:t>4011774-34.2024.8.04.0000 </w:t>
      </w:r>
      <w:r>
        <w:rPr/>
        <w:t>- Habeas Corpus - Câmara Criminal. Relator: Jorge Manoel Lopes Lins. Impetrante/Paciente: MAURILIO SERGIO FERREIRA DA COSTA FILHO. Decisão parcial: Improcedência, Impetrante/Paciente: Antonio Carlos Ferreira Leão. Decisão parcial: Improcedência. Decisão principal: 220 - Com Resolução do Mérito - Improcedência, atribuído à(s) parte(s) TARCISIO NEVES DE SOUZA - Unânime. </w:t>
      </w:r>
      <w:r>
        <w:rPr>
          <w:b/>
        </w:rPr>
        <w:t>6. 0761391-26.2020.8.04.0001 </w:t>
      </w:r>
      <w:r>
        <w:rPr/>
        <w:t>- Apelação - Câmara Criminal. Relator: Jorge Manoel Lopes Lins. Revisor: Ernesto Anselmo Queiroz Chíxaro. Apelante: M.P.d.E.d.A.Apelado:</w:t>
      </w:r>
    </w:p>
    <w:p>
      <w:pPr>
        <w:pStyle w:val="BodyText"/>
        <w:spacing w:line="237" w:lineRule="auto"/>
        <w:ind w:right="133"/>
        <w:jc w:val="both"/>
      </w:pPr>
      <w:r>
        <w:rPr/>
        <w:t>N.N.d.S. Decisão principal: 239 - Com Resolução do Mérito - Não-Provimento, atribuído à(s) parte(s) M.P.d.E.d.A. - Unânime. </w:t>
      </w:r>
      <w:r>
        <w:rPr>
          <w:b/>
        </w:rPr>
        <w:t>7. 0000054-04.2024.8.04.9001 </w:t>
      </w:r>
      <w:r>
        <w:rPr/>
        <w:t>- Habeas Corpus - Câmara Criminal. Relator: Jorge</w:t>
      </w:r>
      <w:r>
        <w:rPr>
          <w:spacing w:val="11"/>
        </w:rPr>
        <w:t> </w:t>
      </w:r>
      <w:r>
        <w:rPr/>
        <w:t>Manoel</w:t>
      </w:r>
      <w:r>
        <w:rPr>
          <w:spacing w:val="11"/>
        </w:rPr>
        <w:t> </w:t>
      </w:r>
      <w:r>
        <w:rPr/>
        <w:t>Lopes</w:t>
      </w:r>
      <w:r>
        <w:rPr>
          <w:spacing w:val="11"/>
        </w:rPr>
        <w:t> </w:t>
      </w:r>
      <w:r>
        <w:rPr/>
        <w:t>Lins.</w:t>
      </w:r>
      <w:r>
        <w:rPr>
          <w:spacing w:val="11"/>
        </w:rPr>
        <w:t> </w:t>
      </w:r>
      <w:r>
        <w:rPr/>
        <w:t>Impetrante/Paciente:</w:t>
      </w:r>
      <w:r>
        <w:rPr>
          <w:spacing w:val="11"/>
        </w:rPr>
        <w:t> </w:t>
      </w:r>
      <w:r>
        <w:rPr/>
        <w:t>J.E.B.D.J.Coator:</w:t>
      </w:r>
      <w:r>
        <w:rPr>
          <w:spacing w:val="11"/>
        </w:rPr>
        <w:t> </w:t>
      </w:r>
      <w:r>
        <w:rPr/>
        <w:t>J.d.D.d.V.Ú.d.C.d.I.</w:t>
      </w:r>
      <w:r>
        <w:rPr>
          <w:spacing w:val="11"/>
        </w:rPr>
        <w:t> </w:t>
      </w:r>
      <w:r>
        <w:rPr/>
        <w:t>Decisão</w:t>
      </w:r>
      <w:r>
        <w:rPr>
          <w:spacing w:val="11"/>
        </w:rPr>
        <w:t> </w:t>
      </w:r>
      <w:r>
        <w:rPr>
          <w:spacing w:val="-2"/>
        </w:rPr>
        <w:t>principal:</w:t>
      </w:r>
    </w:p>
    <w:p>
      <w:pPr>
        <w:pStyle w:val="BodyText"/>
        <w:spacing w:line="275" w:lineRule="exact"/>
        <w:jc w:val="both"/>
        <w:rPr>
          <w:b/>
        </w:rPr>
      </w:pPr>
      <w:r>
        <w:rPr/>
        <w:t>447</w:t>
      </w:r>
      <w:r>
        <w:rPr>
          <w:spacing w:val="68"/>
        </w:rPr>
        <w:t>  </w:t>
      </w:r>
      <w:r>
        <w:rPr/>
        <w:t>-</w:t>
      </w:r>
      <w:r>
        <w:rPr>
          <w:spacing w:val="69"/>
        </w:rPr>
        <w:t>  </w:t>
      </w:r>
      <w:r>
        <w:rPr/>
        <w:t>Denegação</w:t>
      </w:r>
      <w:r>
        <w:rPr>
          <w:spacing w:val="68"/>
        </w:rPr>
        <w:t>  </w:t>
      </w:r>
      <w:r>
        <w:rPr/>
        <w:t>-</w:t>
      </w:r>
      <w:r>
        <w:rPr>
          <w:spacing w:val="69"/>
        </w:rPr>
        <w:t>  </w:t>
      </w:r>
      <w:r>
        <w:rPr/>
        <w:t>Habeas</w:t>
      </w:r>
      <w:r>
        <w:rPr>
          <w:spacing w:val="68"/>
        </w:rPr>
        <w:t>  </w:t>
      </w:r>
      <w:r>
        <w:rPr/>
        <w:t>corpus,</w:t>
      </w:r>
      <w:r>
        <w:rPr>
          <w:spacing w:val="69"/>
        </w:rPr>
        <w:t>  </w:t>
      </w:r>
      <w:r>
        <w:rPr/>
        <w:t>atribuído</w:t>
      </w:r>
      <w:r>
        <w:rPr>
          <w:spacing w:val="68"/>
        </w:rPr>
        <w:t>  </w:t>
      </w:r>
      <w:r>
        <w:rPr/>
        <w:t>à(s)</w:t>
      </w:r>
      <w:r>
        <w:rPr>
          <w:spacing w:val="69"/>
        </w:rPr>
        <w:t>  </w:t>
      </w:r>
      <w:r>
        <w:rPr/>
        <w:t>parte(s)</w:t>
      </w:r>
      <w:r>
        <w:rPr>
          <w:spacing w:val="68"/>
        </w:rPr>
        <w:t>  </w:t>
      </w:r>
      <w:r>
        <w:rPr/>
        <w:t>J.E.B.D.J.</w:t>
      </w:r>
      <w:r>
        <w:rPr>
          <w:spacing w:val="69"/>
        </w:rPr>
        <w:t>  </w:t>
      </w:r>
      <w:r>
        <w:rPr/>
        <w:t>-</w:t>
      </w:r>
      <w:r>
        <w:rPr>
          <w:spacing w:val="68"/>
        </w:rPr>
        <w:t>  </w:t>
      </w:r>
      <w:r>
        <w:rPr/>
        <w:t>Unânime.</w:t>
      </w:r>
      <w:r>
        <w:rPr>
          <w:spacing w:val="72"/>
        </w:rPr>
        <w:t>  </w:t>
      </w:r>
      <w:r>
        <w:rPr>
          <w:b/>
          <w:spacing w:val="-5"/>
        </w:rPr>
        <w:t>8.</w:t>
      </w:r>
    </w:p>
    <w:p>
      <w:pPr>
        <w:spacing w:line="274" w:lineRule="exact" w:before="0"/>
        <w:ind w:left="132" w:right="0" w:firstLine="0"/>
        <w:jc w:val="left"/>
        <w:rPr>
          <w:sz w:val="24"/>
        </w:rPr>
      </w:pPr>
      <w:r>
        <w:rPr>
          <w:b/>
          <w:sz w:val="24"/>
        </w:rPr>
        <w:t>4013831-25.2024.8.04.0000</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68" w:lineRule="exact"/>
      </w:pPr>
      <w:r>
        <w:rPr/>
        <w:t>Socorro</w:t>
      </w:r>
      <w:r>
        <w:rPr>
          <w:spacing w:val="24"/>
        </w:rPr>
        <w:t> </w:t>
      </w:r>
      <w:r>
        <w:rPr/>
        <w:t>Marques</w:t>
      </w:r>
      <w:r>
        <w:rPr>
          <w:spacing w:val="24"/>
        </w:rPr>
        <w:t> </w:t>
      </w:r>
      <w:r>
        <w:rPr/>
        <w:t>Marinho.</w:t>
      </w:r>
      <w:r>
        <w:rPr>
          <w:spacing w:val="24"/>
        </w:rPr>
        <w:t> </w:t>
      </w:r>
      <w:r>
        <w:rPr/>
        <w:t>Impetrante/Paciente:</w:t>
      </w:r>
      <w:r>
        <w:rPr>
          <w:spacing w:val="24"/>
        </w:rPr>
        <w:t> </w:t>
      </w:r>
      <w:r>
        <w:rPr/>
        <w:t>ERISVALDO</w:t>
      </w:r>
      <w:r>
        <w:rPr>
          <w:spacing w:val="24"/>
        </w:rPr>
        <w:t> </w:t>
      </w:r>
      <w:r>
        <w:rPr/>
        <w:t>FERREIRA</w:t>
      </w:r>
      <w:r>
        <w:rPr>
          <w:spacing w:val="24"/>
        </w:rPr>
        <w:t> </w:t>
      </w:r>
      <w:r>
        <w:rPr/>
        <w:t>PONTES.</w:t>
      </w:r>
      <w:r>
        <w:rPr>
          <w:spacing w:val="24"/>
        </w:rPr>
        <w:t> </w:t>
      </w:r>
      <w:r>
        <w:rPr/>
        <w:t>Coator:</w:t>
      </w:r>
      <w:r>
        <w:rPr>
          <w:spacing w:val="24"/>
        </w:rPr>
        <w:t> </w:t>
      </w:r>
      <w:r>
        <w:rPr/>
        <w:t>Juízo</w:t>
      </w:r>
      <w:r>
        <w:rPr>
          <w:spacing w:val="24"/>
        </w:rPr>
        <w:t> </w:t>
      </w:r>
      <w:r>
        <w:rPr>
          <w:spacing w:val="-5"/>
        </w:rPr>
        <w:t>de</w:t>
      </w:r>
    </w:p>
    <w:p>
      <w:pPr>
        <w:spacing w:before="1"/>
        <w:ind w:left="132" w:right="0" w:firstLine="0"/>
        <w:jc w:val="left"/>
        <w:rPr>
          <w:sz w:val="24"/>
        </w:rPr>
      </w:pPr>
      <w:r>
        <w:rPr>
          <w:sz w:val="24"/>
        </w:rPr>
        <w:t>Direito</w:t>
      </w:r>
      <w:r>
        <w:rPr>
          <w:spacing w:val="58"/>
          <w:sz w:val="24"/>
        </w:rPr>
        <w:t> </w:t>
      </w:r>
      <w:r>
        <w:rPr>
          <w:sz w:val="24"/>
        </w:rPr>
        <w:t>da</w:t>
      </w:r>
      <w:r>
        <w:rPr>
          <w:spacing w:val="60"/>
          <w:sz w:val="24"/>
        </w:rPr>
        <w:t> </w:t>
      </w:r>
      <w:r>
        <w:rPr>
          <w:sz w:val="24"/>
        </w:rPr>
        <w:t>Comarca</w:t>
      </w:r>
      <w:r>
        <w:rPr>
          <w:spacing w:val="61"/>
          <w:sz w:val="24"/>
        </w:rPr>
        <w:t> </w:t>
      </w:r>
      <w:r>
        <w:rPr>
          <w:sz w:val="24"/>
        </w:rPr>
        <w:t>de</w:t>
      </w:r>
      <w:r>
        <w:rPr>
          <w:spacing w:val="60"/>
          <w:sz w:val="24"/>
        </w:rPr>
        <w:t> </w:t>
      </w:r>
      <w:r>
        <w:rPr>
          <w:sz w:val="24"/>
        </w:rPr>
        <w:t>Presidente</w:t>
      </w:r>
      <w:r>
        <w:rPr>
          <w:spacing w:val="61"/>
          <w:sz w:val="24"/>
        </w:rPr>
        <w:t> </w:t>
      </w:r>
      <w:r>
        <w:rPr>
          <w:sz w:val="24"/>
        </w:rPr>
        <w:t>Figueiredo.</w:t>
      </w:r>
      <w:r>
        <w:rPr>
          <w:spacing w:val="60"/>
          <w:sz w:val="24"/>
        </w:rPr>
        <w:t> </w:t>
      </w:r>
      <w:r>
        <w:rPr>
          <w:sz w:val="24"/>
        </w:rPr>
        <w:t>Adiado.</w:t>
      </w:r>
      <w:r>
        <w:rPr>
          <w:spacing w:val="66"/>
          <w:sz w:val="24"/>
        </w:rPr>
        <w:t> </w:t>
      </w:r>
      <w:r>
        <w:rPr>
          <w:b/>
          <w:sz w:val="24"/>
        </w:rPr>
        <w:t>9.</w:t>
      </w:r>
      <w:r>
        <w:rPr>
          <w:b/>
          <w:spacing w:val="60"/>
          <w:sz w:val="24"/>
        </w:rPr>
        <w:t> </w:t>
      </w:r>
      <w:r>
        <w:rPr>
          <w:b/>
          <w:sz w:val="24"/>
        </w:rPr>
        <w:t>0606780-78.2023.8.04.4700</w:t>
      </w:r>
      <w:r>
        <w:rPr>
          <w:b/>
          <w:spacing w:val="62"/>
          <w:sz w:val="24"/>
        </w:rPr>
        <w:t> </w:t>
      </w:r>
      <w:r>
        <w:rPr>
          <w:sz w:val="24"/>
        </w:rPr>
        <w:t>-</w:t>
      </w:r>
      <w:r>
        <w:rPr>
          <w:spacing w:val="60"/>
          <w:sz w:val="24"/>
        </w:rPr>
        <w:t> </w:t>
      </w:r>
      <w:r>
        <w:rPr>
          <w:sz w:val="24"/>
        </w:rPr>
        <w:t>Apelação</w:t>
      </w:r>
      <w:r>
        <w:rPr>
          <w:spacing w:val="61"/>
          <w:sz w:val="24"/>
        </w:rPr>
        <w:t> </w:t>
      </w:r>
      <w:r>
        <w:rPr>
          <w:spacing w:val="-10"/>
          <w:sz w:val="24"/>
        </w:rPr>
        <w:t>-</w:t>
      </w:r>
    </w:p>
    <w:p>
      <w:pPr>
        <w:pStyle w:val="BodyText"/>
        <w:spacing w:line="235" w:lineRule="auto"/>
        <w:ind w:right="130"/>
        <w:jc w:val="both"/>
      </w:pPr>
      <w:r>
        <w:rPr/>
        <w:t>Câmara Criminal. Relator: Jorge Manoel Lopes Lins. Revisor: Ernesto Anselmo Queiroz Chíxaro. Apelante: I.F.V. Decisão parcial: Não-Provimento, Apelante: M.M.V. Decisão parcial: Não-Provimento, Apelante: V.D.L.D.S. Decisão parcial: Não-Provimento. Decisão principal: 239 - Com Resolução do Mérito - Não-Provimento, atribuído à(s) parte(s) W.G.G. - Unânime. </w:t>
      </w:r>
      <w:r>
        <w:rPr>
          <w:b/>
        </w:rPr>
        <w:t>10. 0200450-31.2024.8.04.0001 </w:t>
      </w:r>
      <w:r>
        <w:rPr/>
        <w:t>- Recurso em Sentido Estrito - Câmara Criminal. Relator: Ernesto Anselmo Queiroz Chíxaro. Recorrente: Roberto César Diniz Cabrera. Recorrido: MINISTERIO PUBLICO ESTADUAL REP. A MENOR ISABELA -GENITORA REGGIANE DE FREITAS REIS representado(a) por Fabricio Santos de Almeida.</w:t>
      </w:r>
      <w:r>
        <w:rPr>
          <w:spacing w:val="-2"/>
        </w:rPr>
        <w:t> </w:t>
      </w:r>
      <w:r>
        <w:rPr/>
        <w:t>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Roberto César Diniz Cabrera - Unânime. </w:t>
      </w:r>
      <w:r>
        <w:rPr>
          <w:b/>
        </w:rPr>
        <w:t>11. 0667271-83.2023.8.04.0001 </w:t>
      </w:r>
      <w:r>
        <w:rPr/>
        <w:t>- Apelação - Câmara Criminal. Relator: 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Revisor: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p>
    <w:p>
      <w:pPr>
        <w:spacing w:line="267" w:lineRule="exact" w:before="0"/>
        <w:ind w:left="132" w:right="0" w:firstLine="0"/>
        <w:jc w:val="left"/>
        <w:rPr>
          <w:sz w:val="24"/>
        </w:rPr>
      </w:pPr>
      <w:r>
        <w:rPr>
          <w:sz w:val="24"/>
        </w:rPr>
        <w:t>Marques.</w:t>
      </w:r>
      <w:r>
        <w:rPr>
          <w:spacing w:val="79"/>
          <w:sz w:val="24"/>
        </w:rPr>
        <w:t> </w:t>
      </w:r>
      <w:r>
        <w:rPr>
          <w:sz w:val="24"/>
        </w:rPr>
        <w:t>Apelante:</w:t>
      </w:r>
      <w:r>
        <w:rPr>
          <w:spacing w:val="50"/>
          <w:w w:val="150"/>
          <w:sz w:val="24"/>
        </w:rPr>
        <w:t> </w:t>
      </w:r>
      <w:r>
        <w:rPr>
          <w:sz w:val="24"/>
        </w:rPr>
        <w:t>J.M.F.O.Apelado:</w:t>
      </w:r>
      <w:r>
        <w:rPr>
          <w:spacing w:val="50"/>
          <w:w w:val="150"/>
          <w:sz w:val="24"/>
        </w:rPr>
        <w:t> </w:t>
      </w:r>
      <w:r>
        <w:rPr>
          <w:sz w:val="24"/>
        </w:rPr>
        <w:t>M.P.</w:t>
      </w:r>
      <w:r>
        <w:rPr>
          <w:spacing w:val="50"/>
          <w:w w:val="150"/>
          <w:sz w:val="24"/>
        </w:rPr>
        <w:t> </w:t>
      </w:r>
      <w:r>
        <w:rPr>
          <w:sz w:val="24"/>
        </w:rPr>
        <w:t>Adiado.</w:t>
      </w:r>
      <w:r>
        <w:rPr>
          <w:spacing w:val="54"/>
          <w:w w:val="150"/>
          <w:sz w:val="24"/>
        </w:rPr>
        <w:t> </w:t>
      </w:r>
      <w:r>
        <w:rPr>
          <w:b/>
          <w:sz w:val="24"/>
        </w:rPr>
        <w:t>12.</w:t>
      </w:r>
      <w:r>
        <w:rPr>
          <w:b/>
          <w:spacing w:val="50"/>
          <w:w w:val="150"/>
          <w:sz w:val="24"/>
        </w:rPr>
        <w:t> </w:t>
      </w:r>
      <w:r>
        <w:rPr>
          <w:b/>
          <w:sz w:val="24"/>
        </w:rPr>
        <w:t>0714241-15.2021.8.04.0001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pacing w:val="-10"/>
          <w:sz w:val="24"/>
        </w:rPr>
        <w:t>-</w:t>
      </w:r>
    </w:p>
    <w:p>
      <w:pPr>
        <w:pStyle w:val="BodyText"/>
        <w:spacing w:line="268" w:lineRule="exact"/>
      </w:pPr>
      <w:r>
        <w:rPr/>
        <w:t>Câmara</w:t>
      </w:r>
      <w:r>
        <w:rPr>
          <w:spacing w:val="72"/>
        </w:rPr>
        <w:t> </w:t>
      </w:r>
      <w:r>
        <w:rPr/>
        <w:t>Criminal.</w:t>
      </w:r>
      <w:r>
        <w:rPr>
          <w:spacing w:val="72"/>
        </w:rPr>
        <w:t> </w:t>
      </w:r>
      <w:r>
        <w:rPr/>
        <w:t>Relator:</w:t>
      </w:r>
      <w:r>
        <w:rPr>
          <w:spacing w:val="73"/>
        </w:rPr>
        <w:t> </w:t>
      </w:r>
      <w:r>
        <w:rPr/>
        <w:t>José</w:t>
      </w:r>
      <w:r>
        <w:rPr>
          <w:spacing w:val="72"/>
        </w:rPr>
        <w:t> </w:t>
      </w:r>
      <w:r>
        <w:rPr/>
        <w:t>Hamilton</w:t>
      </w:r>
      <w:r>
        <w:rPr>
          <w:spacing w:val="73"/>
        </w:rPr>
        <w:t> </w:t>
      </w:r>
      <w:r>
        <w:rPr/>
        <w:t>Saraiva</w:t>
      </w:r>
      <w:r>
        <w:rPr>
          <w:spacing w:val="72"/>
        </w:rPr>
        <w:t> </w:t>
      </w:r>
      <w:r>
        <w:rPr/>
        <w:t>Dos</w:t>
      </w:r>
      <w:r>
        <w:rPr>
          <w:spacing w:val="73"/>
        </w:rPr>
        <w:t> </w:t>
      </w:r>
      <w:r>
        <w:rPr/>
        <w:t>Santos.</w:t>
      </w:r>
      <w:r>
        <w:rPr>
          <w:spacing w:val="72"/>
        </w:rPr>
        <w:t> </w:t>
      </w:r>
      <w:r>
        <w:rPr/>
        <w:t>Revisor:</w:t>
      </w:r>
      <w:r>
        <w:rPr>
          <w:spacing w:val="73"/>
        </w:rPr>
        <w:t> </w:t>
      </w:r>
      <w:r>
        <w:rPr/>
        <w:t>Ernesto</w:t>
      </w:r>
      <w:r>
        <w:rPr>
          <w:spacing w:val="72"/>
        </w:rPr>
        <w:t> </w:t>
      </w:r>
      <w:r>
        <w:rPr/>
        <w:t>Anselmo</w:t>
      </w:r>
      <w:r>
        <w:rPr>
          <w:spacing w:val="73"/>
        </w:rPr>
        <w:t> </w:t>
      </w:r>
      <w:r>
        <w:rPr>
          <w:spacing w:val="-2"/>
        </w:rPr>
        <w:t>Queiroz</w:t>
      </w:r>
    </w:p>
    <w:p>
      <w:pPr>
        <w:pStyle w:val="BodyText"/>
        <w:spacing w:after="0" w:line="268" w:lineRule="exact"/>
        <w:sectPr>
          <w:type w:val="continuous"/>
          <w:pgSz w:w="11910" w:h="16840"/>
          <w:pgMar w:top="820" w:bottom="280" w:left="708" w:right="708"/>
        </w:sectPr>
      </w:pPr>
    </w:p>
    <w:p>
      <w:pPr>
        <w:pStyle w:val="BodyText"/>
        <w:spacing w:line="232" w:lineRule="auto" w:before="80"/>
      </w:pPr>
      <w:r>
        <w:rPr/>
        <w:t>Chíxaro. Apelante: J.D.A.V. Decisão parcial: Conhecimento em Parte e Provimento em Parte, Apelante: M.P.d.E.d.A.</w:t>
      </w:r>
      <w:r>
        <w:rPr>
          <w:spacing w:val="11"/>
        </w:rPr>
        <w:t> </w:t>
      </w:r>
      <w:r>
        <w:rPr/>
        <w:t>Decisão</w:t>
      </w:r>
      <w:r>
        <w:rPr>
          <w:spacing w:val="11"/>
        </w:rPr>
        <w:t> </w:t>
      </w:r>
      <w:r>
        <w:rPr/>
        <w:t>parcial:</w:t>
      </w:r>
      <w:r>
        <w:rPr>
          <w:spacing w:val="11"/>
        </w:rPr>
        <w:t> </w:t>
      </w:r>
      <w:r>
        <w:rPr/>
        <w:t>Recurso</w:t>
      </w:r>
      <w:r>
        <w:rPr>
          <w:spacing w:val="11"/>
        </w:rPr>
        <w:t> </w:t>
      </w:r>
      <w:r>
        <w:rPr/>
        <w:t>prejudicado.</w:t>
      </w:r>
      <w:r>
        <w:rPr>
          <w:spacing w:val="11"/>
        </w:rPr>
        <w:t> </w:t>
      </w:r>
      <w:r>
        <w:rPr/>
        <w:t>Decisão</w:t>
      </w:r>
      <w:r>
        <w:rPr>
          <w:spacing w:val="11"/>
        </w:rPr>
        <w:t> </w:t>
      </w:r>
      <w:r>
        <w:rPr/>
        <w:t>principal:</w:t>
      </w:r>
      <w:r>
        <w:rPr>
          <w:spacing w:val="11"/>
        </w:rPr>
        <w:t> </w:t>
      </w:r>
      <w:r>
        <w:rPr/>
        <w:t>230</w:t>
      </w:r>
      <w:r>
        <w:rPr>
          <w:spacing w:val="11"/>
        </w:rPr>
        <w:t> </w:t>
      </w:r>
      <w:r>
        <w:rPr/>
        <w:t>-</w:t>
      </w:r>
      <w:r>
        <w:rPr>
          <w:spacing w:val="11"/>
        </w:rPr>
        <w:t> </w:t>
      </w:r>
      <w:r>
        <w:rPr/>
        <w:t>Sem</w:t>
      </w:r>
      <w:r>
        <w:rPr>
          <w:spacing w:val="11"/>
        </w:rPr>
        <w:t> </w:t>
      </w:r>
      <w:r>
        <w:rPr/>
        <w:t>Resolução</w:t>
      </w:r>
      <w:r>
        <w:rPr>
          <w:spacing w:val="11"/>
        </w:rPr>
        <w:t> </w:t>
      </w:r>
      <w:r>
        <w:rPr/>
        <w:t>de</w:t>
      </w:r>
      <w:r>
        <w:rPr>
          <w:spacing w:val="11"/>
        </w:rPr>
        <w:t> </w:t>
      </w:r>
      <w:r>
        <w:rPr/>
        <w:t>Mérito</w:t>
      </w:r>
      <w:r>
        <w:rPr>
          <w:spacing w:val="11"/>
        </w:rPr>
        <w:t> </w:t>
      </w:r>
      <w:r>
        <w:rPr>
          <w:spacing w:val="-10"/>
        </w:rPr>
        <w:t>-</w:t>
      </w:r>
    </w:p>
    <w:p>
      <w:pPr>
        <w:spacing w:before="2"/>
        <w:ind w:left="132" w:right="0" w:firstLine="0"/>
        <w:jc w:val="left"/>
        <w:rPr>
          <w:sz w:val="24"/>
        </w:rPr>
      </w:pPr>
      <w:r>
        <w:rPr>
          <w:sz w:val="24"/>
        </w:rPr>
        <w:t>Recurso</w:t>
      </w:r>
      <w:r>
        <w:rPr>
          <w:spacing w:val="64"/>
          <w:sz w:val="24"/>
        </w:rPr>
        <w:t> </w:t>
      </w:r>
      <w:r>
        <w:rPr>
          <w:sz w:val="24"/>
        </w:rPr>
        <w:t>prejudicado,</w:t>
      </w:r>
      <w:r>
        <w:rPr>
          <w:spacing w:val="66"/>
          <w:sz w:val="24"/>
        </w:rPr>
        <w:t> </w:t>
      </w:r>
      <w:r>
        <w:rPr>
          <w:sz w:val="24"/>
        </w:rPr>
        <w:t>atribuído</w:t>
      </w:r>
      <w:r>
        <w:rPr>
          <w:spacing w:val="67"/>
          <w:sz w:val="24"/>
        </w:rPr>
        <w:t> </w:t>
      </w:r>
      <w:r>
        <w:rPr>
          <w:sz w:val="24"/>
        </w:rPr>
        <w:t>à(s)</w:t>
      </w:r>
      <w:r>
        <w:rPr>
          <w:spacing w:val="66"/>
          <w:sz w:val="24"/>
        </w:rPr>
        <w:t> </w:t>
      </w:r>
      <w:r>
        <w:rPr>
          <w:sz w:val="24"/>
        </w:rPr>
        <w:t>parte(s)</w:t>
      </w:r>
      <w:r>
        <w:rPr>
          <w:spacing w:val="67"/>
          <w:sz w:val="24"/>
        </w:rPr>
        <w:t> </w:t>
      </w:r>
      <w:r>
        <w:rPr>
          <w:sz w:val="24"/>
        </w:rPr>
        <w:t>J.V.B.A.</w:t>
      </w:r>
      <w:r>
        <w:rPr>
          <w:spacing w:val="66"/>
          <w:sz w:val="24"/>
        </w:rPr>
        <w:t> </w:t>
      </w:r>
      <w:r>
        <w:rPr>
          <w:sz w:val="24"/>
        </w:rPr>
        <w:t>-</w:t>
      </w:r>
      <w:r>
        <w:rPr>
          <w:spacing w:val="67"/>
          <w:sz w:val="24"/>
        </w:rPr>
        <w:t> </w:t>
      </w:r>
      <w:r>
        <w:rPr>
          <w:sz w:val="24"/>
        </w:rPr>
        <w:t>Unânime.</w:t>
      </w:r>
      <w:r>
        <w:rPr>
          <w:spacing w:val="69"/>
          <w:sz w:val="24"/>
        </w:rPr>
        <w:t> </w:t>
      </w:r>
      <w:r>
        <w:rPr>
          <w:b/>
          <w:sz w:val="24"/>
        </w:rPr>
        <w:t>13.</w:t>
      </w:r>
      <w:r>
        <w:rPr>
          <w:b/>
          <w:spacing w:val="67"/>
          <w:sz w:val="24"/>
        </w:rPr>
        <w:t> </w:t>
      </w:r>
      <w:r>
        <w:rPr>
          <w:b/>
          <w:sz w:val="24"/>
        </w:rPr>
        <w:t>0435003-23.2024.8.04.0001</w:t>
      </w:r>
      <w:r>
        <w:rPr>
          <w:b/>
          <w:spacing w:val="68"/>
          <w:sz w:val="24"/>
        </w:rPr>
        <w:t> </w:t>
      </w:r>
      <w:r>
        <w:rPr>
          <w:spacing w:val="-10"/>
          <w:sz w:val="24"/>
        </w:rPr>
        <w:t>-</w:t>
      </w:r>
    </w:p>
    <w:p>
      <w:pPr>
        <w:pStyle w:val="BodyText"/>
        <w:spacing w:line="235" w:lineRule="auto"/>
        <w:ind w:right="132"/>
        <w:jc w:val="both"/>
      </w:pPr>
      <w:r>
        <w:rPr/>
        <w:t>Apelação - Câmara Criminal. Relator: Henrique Veiga Lima. Apelante: Petrus Cartaxo Araujo Sobrinho. Apelado: Ministério Público do Estado do Amazonas representado(a) por Ana Claudia Abboud Daou. Decisão principal: 239 - Com Resolução do Mérito - Não-Provimento, atribuído à(s) parte(s) Petrus Cartaxo Araujo Sobrinho - Unânime. </w:t>
      </w:r>
      <w:r>
        <w:rPr>
          <w:b/>
        </w:rPr>
        <w:t>14. 0248144-40.2017.8.04.0001 </w:t>
      </w:r>
      <w:r>
        <w:rPr/>
        <w:t>- Apelação - Câmara Criminal. Relator:</w:t>
      </w:r>
      <w:r>
        <w:rPr>
          <w:spacing w:val="31"/>
        </w:rPr>
        <w:t> </w:t>
      </w:r>
      <w:r>
        <w:rPr/>
        <w:t>Vania</w:t>
      </w:r>
      <w:r>
        <w:rPr>
          <w:spacing w:val="31"/>
        </w:rPr>
        <w:t> </w:t>
      </w:r>
      <w:r>
        <w:rPr/>
        <w:t>Maria</w:t>
      </w:r>
      <w:r>
        <w:rPr>
          <w:spacing w:val="31"/>
        </w:rPr>
        <w:t> </w:t>
      </w:r>
      <w:r>
        <w:rPr/>
        <w:t>Do</w:t>
      </w:r>
      <w:r>
        <w:rPr>
          <w:spacing w:val="31"/>
        </w:rPr>
        <w:t> </w:t>
      </w:r>
      <w:r>
        <w:rPr/>
        <w:t>Perpetuo</w:t>
      </w:r>
      <w:r>
        <w:rPr>
          <w:spacing w:val="31"/>
        </w:rPr>
        <w:t> </w:t>
      </w:r>
      <w:r>
        <w:rPr/>
        <w:t>Socorro</w:t>
      </w:r>
      <w:r>
        <w:rPr>
          <w:spacing w:val="31"/>
        </w:rPr>
        <w:t> </w:t>
      </w:r>
      <w:r>
        <w:rPr/>
        <w:t>Marques</w:t>
      </w:r>
      <w:r>
        <w:rPr>
          <w:spacing w:val="31"/>
        </w:rPr>
        <w:t> </w:t>
      </w:r>
      <w:r>
        <w:rPr/>
        <w:t>Marinho.</w:t>
      </w:r>
      <w:r>
        <w:rPr>
          <w:spacing w:val="31"/>
        </w:rPr>
        <w:t> </w:t>
      </w:r>
      <w:r>
        <w:rPr/>
        <w:t>Revisor:</w:t>
      </w:r>
      <w:r>
        <w:rPr>
          <w:spacing w:val="31"/>
        </w:rPr>
        <w:t> </w:t>
      </w:r>
      <w:r>
        <w:rPr/>
        <w:t>Luiza</w:t>
      </w:r>
      <w:r>
        <w:rPr>
          <w:spacing w:val="31"/>
        </w:rPr>
        <w:t> </w:t>
      </w:r>
      <w:r>
        <w:rPr/>
        <w:t>Cristina</w:t>
      </w:r>
      <w:r>
        <w:rPr>
          <w:spacing w:val="31"/>
        </w:rPr>
        <w:t> </w:t>
      </w:r>
      <w:r>
        <w:rPr/>
        <w:t>Nascimento</w:t>
      </w:r>
      <w:r>
        <w:rPr>
          <w:spacing w:val="31"/>
        </w:rPr>
        <w:t> </w:t>
      </w:r>
      <w:r>
        <w:rPr/>
        <w:t>Da</w:t>
      </w:r>
    </w:p>
    <w:p>
      <w:pPr>
        <w:spacing w:line="273" w:lineRule="exact" w:before="0"/>
        <w:ind w:left="132" w:right="0" w:firstLine="0"/>
        <w:jc w:val="left"/>
        <w:rPr>
          <w:sz w:val="24"/>
        </w:rPr>
      </w:pPr>
      <w:r>
        <w:rPr>
          <w:sz w:val="24"/>
        </w:rPr>
        <w:t>Costa</w:t>
      </w:r>
      <w:r>
        <w:rPr>
          <w:spacing w:val="69"/>
          <w:sz w:val="24"/>
        </w:rPr>
        <w:t> </w:t>
      </w:r>
      <w:r>
        <w:rPr>
          <w:sz w:val="24"/>
        </w:rPr>
        <w:t>Marques.</w:t>
      </w:r>
      <w:r>
        <w:rPr>
          <w:spacing w:val="71"/>
          <w:sz w:val="24"/>
        </w:rPr>
        <w:t> </w:t>
      </w:r>
      <w:r>
        <w:rPr>
          <w:sz w:val="24"/>
        </w:rPr>
        <w:t>Apelante:</w:t>
      </w:r>
      <w:r>
        <w:rPr>
          <w:spacing w:val="72"/>
          <w:sz w:val="24"/>
        </w:rPr>
        <w:t> </w:t>
      </w:r>
      <w:r>
        <w:rPr>
          <w:sz w:val="24"/>
        </w:rPr>
        <w:t>M.P.D.E.D.A.Apelado:</w:t>
      </w:r>
      <w:r>
        <w:rPr>
          <w:spacing w:val="71"/>
          <w:sz w:val="24"/>
        </w:rPr>
        <w:t> </w:t>
      </w:r>
      <w:r>
        <w:rPr>
          <w:sz w:val="24"/>
        </w:rPr>
        <w:t>J.T.M.</w:t>
      </w:r>
      <w:r>
        <w:rPr>
          <w:spacing w:val="71"/>
          <w:sz w:val="24"/>
        </w:rPr>
        <w:t> </w:t>
      </w:r>
      <w:r>
        <w:rPr>
          <w:sz w:val="24"/>
        </w:rPr>
        <w:t>Adiado.</w:t>
      </w:r>
      <w:r>
        <w:rPr>
          <w:spacing w:val="75"/>
          <w:sz w:val="24"/>
        </w:rPr>
        <w:t> </w:t>
      </w:r>
      <w:r>
        <w:rPr>
          <w:b/>
          <w:sz w:val="24"/>
        </w:rPr>
        <w:t>15.</w:t>
      </w:r>
      <w:r>
        <w:rPr>
          <w:b/>
          <w:spacing w:val="71"/>
          <w:sz w:val="24"/>
        </w:rPr>
        <w:t> </w:t>
      </w:r>
      <w:r>
        <w:rPr>
          <w:b/>
          <w:sz w:val="24"/>
        </w:rPr>
        <w:t>0480778-95.2023.8.04.0001</w:t>
      </w:r>
      <w:r>
        <w:rPr>
          <w:b/>
          <w:spacing w:val="72"/>
          <w:sz w:val="24"/>
        </w:rPr>
        <w:t> </w:t>
      </w:r>
      <w:r>
        <w:rPr>
          <w:spacing w:val="-10"/>
          <w:sz w:val="24"/>
        </w:rPr>
        <w:t>-</w:t>
      </w:r>
    </w:p>
    <w:p>
      <w:pPr>
        <w:pStyle w:val="BodyText"/>
        <w:spacing w:line="232" w:lineRule="auto"/>
      </w:pPr>
      <w:r>
        <w:rPr/>
        <w:t>Apelação</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Jorge</w:t>
      </w:r>
      <w:r>
        <w:rPr>
          <w:spacing w:val="80"/>
          <w:w w:val="150"/>
        </w:rPr>
        <w:t> </w:t>
      </w:r>
      <w:r>
        <w:rPr/>
        <w:t>Manoel</w:t>
      </w:r>
      <w:r>
        <w:rPr>
          <w:spacing w:val="80"/>
          <w:w w:val="150"/>
        </w:rPr>
        <w:t> </w:t>
      </w:r>
      <w:r>
        <w:rPr/>
        <w:t>Lopes</w:t>
      </w:r>
      <w:r>
        <w:rPr>
          <w:spacing w:val="80"/>
          <w:w w:val="150"/>
        </w:rPr>
        <w:t> </w:t>
      </w:r>
      <w:r>
        <w:rPr/>
        <w:t>Lins.</w:t>
      </w:r>
      <w:r>
        <w:rPr>
          <w:spacing w:val="80"/>
          <w:w w:val="150"/>
        </w:rPr>
        <w:t> </w:t>
      </w:r>
      <w:r>
        <w:rPr/>
        <w:t>Apelante:</w:t>
      </w:r>
      <w:r>
        <w:rPr>
          <w:spacing w:val="80"/>
          <w:w w:val="150"/>
        </w:rPr>
        <w:t> </w:t>
      </w:r>
      <w:r>
        <w:rPr/>
        <w:t>H.D.S.O.Apelado: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1"/>
        <w:ind w:left="132" w:right="0" w:firstLine="0"/>
        <w:jc w:val="left"/>
        <w:rPr>
          <w:sz w:val="24"/>
        </w:rPr>
      </w:pPr>
      <w:r>
        <w:rPr>
          <w:sz w:val="24"/>
        </w:rPr>
        <w:t>parte(s)</w:t>
      </w:r>
      <w:r>
        <w:rPr>
          <w:spacing w:val="53"/>
          <w:sz w:val="24"/>
        </w:rPr>
        <w:t> </w:t>
      </w:r>
      <w:r>
        <w:rPr>
          <w:sz w:val="24"/>
        </w:rPr>
        <w:t>H.D.S.O.</w:t>
      </w:r>
      <w:r>
        <w:rPr>
          <w:spacing w:val="56"/>
          <w:sz w:val="24"/>
        </w:rPr>
        <w:t> </w:t>
      </w:r>
      <w:r>
        <w:rPr>
          <w:sz w:val="24"/>
        </w:rPr>
        <w:t>-</w:t>
      </w:r>
      <w:r>
        <w:rPr>
          <w:spacing w:val="55"/>
          <w:sz w:val="24"/>
        </w:rPr>
        <w:t> </w:t>
      </w:r>
      <w:r>
        <w:rPr>
          <w:sz w:val="24"/>
        </w:rPr>
        <w:t>Unânime.</w:t>
      </w:r>
      <w:r>
        <w:rPr>
          <w:spacing w:val="59"/>
          <w:sz w:val="24"/>
        </w:rPr>
        <w:t> </w:t>
      </w:r>
      <w:r>
        <w:rPr>
          <w:b/>
          <w:sz w:val="24"/>
        </w:rPr>
        <w:t>16.</w:t>
      </w:r>
      <w:r>
        <w:rPr>
          <w:b/>
          <w:spacing w:val="56"/>
          <w:sz w:val="24"/>
        </w:rPr>
        <w:t> </w:t>
      </w:r>
      <w:r>
        <w:rPr>
          <w:b/>
          <w:sz w:val="24"/>
        </w:rPr>
        <w:t>4012393-61.2024.8.04.0000</w:t>
      </w:r>
      <w:r>
        <w:rPr>
          <w:b/>
          <w:spacing w:val="56"/>
          <w:sz w:val="24"/>
        </w:rPr>
        <w:t> </w:t>
      </w:r>
      <w:r>
        <w:rPr>
          <w:sz w:val="24"/>
        </w:rPr>
        <w:t>-</w:t>
      </w:r>
      <w:r>
        <w:rPr>
          <w:spacing w:val="56"/>
          <w:sz w:val="24"/>
        </w:rPr>
        <w:t> </w:t>
      </w:r>
      <w:r>
        <w:rPr>
          <w:sz w:val="24"/>
        </w:rPr>
        <w:t>Habeas</w:t>
      </w:r>
      <w:r>
        <w:rPr>
          <w:spacing w:val="56"/>
          <w:sz w:val="24"/>
        </w:rPr>
        <w:t> </w:t>
      </w:r>
      <w:r>
        <w:rPr>
          <w:sz w:val="24"/>
        </w:rPr>
        <w:t>Corpus</w:t>
      </w:r>
      <w:r>
        <w:rPr>
          <w:spacing w:val="55"/>
          <w:sz w:val="24"/>
        </w:rPr>
        <w:t> </w:t>
      </w:r>
      <w:r>
        <w:rPr>
          <w:sz w:val="24"/>
        </w:rPr>
        <w:t>-</w:t>
      </w:r>
      <w:r>
        <w:rPr>
          <w:spacing w:val="56"/>
          <w:sz w:val="24"/>
        </w:rPr>
        <w:t> </w:t>
      </w:r>
      <w:r>
        <w:rPr>
          <w:sz w:val="24"/>
        </w:rPr>
        <w:t>Câmara</w:t>
      </w:r>
      <w:r>
        <w:rPr>
          <w:spacing w:val="56"/>
          <w:sz w:val="24"/>
        </w:rPr>
        <w:t> </w:t>
      </w:r>
      <w:r>
        <w:rPr>
          <w:spacing w:val="-2"/>
          <w:sz w:val="24"/>
        </w:rPr>
        <w:t>Criminal.</w:t>
      </w:r>
    </w:p>
    <w:p>
      <w:pPr>
        <w:pStyle w:val="BodyText"/>
        <w:tabs>
          <w:tab w:pos="1359" w:val="left" w:leader="none"/>
          <w:tab w:pos="2031" w:val="left" w:leader="none"/>
          <w:tab w:pos="3115" w:val="left" w:leader="none"/>
          <w:tab w:pos="4210" w:val="left" w:leader="none"/>
          <w:tab w:pos="5462" w:val="left" w:leader="none"/>
          <w:tab w:pos="6933" w:val="left" w:leader="none"/>
          <w:tab w:pos="7297" w:val="left" w:leader="none"/>
          <w:tab w:pos="8591" w:val="left" w:leader="none"/>
          <w:tab w:pos="9270" w:val="left" w:leader="none"/>
        </w:tabs>
        <w:spacing w:line="235" w:lineRule="auto"/>
        <w:ind w:right="131"/>
      </w:pP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Impetrante/Paciente:</w:t>
      </w:r>
      <w:r>
        <w:rPr>
          <w:spacing w:val="40"/>
        </w:rPr>
        <w:t> </w:t>
      </w:r>
      <w:r>
        <w:rPr/>
        <w:t>Marcelo</w:t>
      </w:r>
      <w:r>
        <w:rPr>
          <w:spacing w:val="40"/>
        </w:rPr>
        <w:t> </w:t>
      </w:r>
      <w:r>
        <w:rPr/>
        <w:t>Ferreira</w:t>
      </w:r>
      <w:r>
        <w:rPr>
          <w:spacing w:val="40"/>
        </w:rPr>
        <w:t> </w:t>
      </w:r>
      <w:r>
        <w:rPr/>
        <w:t>da</w:t>
      </w:r>
      <w:r>
        <w:rPr>
          <w:spacing w:val="40"/>
        </w:rPr>
        <w:t> </w:t>
      </w:r>
      <w:r>
        <w:rPr/>
        <w:t>Costa</w:t>
      </w:r>
      <w:r>
        <w:rPr>
          <w:spacing w:val="40"/>
        </w:rPr>
        <w:t> </w:t>
      </w:r>
      <w:r>
        <w:rPr/>
        <w:t>Filho.</w:t>
      </w:r>
      <w:r>
        <w:rPr>
          <w:spacing w:val="80"/>
        </w:rPr>
        <w:t> </w:t>
      </w:r>
      <w:r>
        <w:rPr/>
        <w:t>Decisão</w:t>
      </w:r>
      <w:r>
        <w:rPr>
          <w:spacing w:val="-3"/>
        </w:rPr>
        <w:t> </w:t>
      </w:r>
      <w:r>
        <w:rPr/>
        <w:t>parcial:</w:t>
      </w:r>
      <w:r>
        <w:rPr>
          <w:spacing w:val="-3"/>
        </w:rPr>
        <w:t> </w:t>
      </w:r>
      <w:r>
        <w:rPr/>
        <w:t>Habeas</w:t>
      </w:r>
      <w:r>
        <w:rPr>
          <w:spacing w:val="-3"/>
        </w:rPr>
        <w:t> </w:t>
      </w:r>
      <w:r>
        <w:rPr/>
        <w:t>corpus,</w:t>
      </w:r>
      <w:r>
        <w:rPr>
          <w:spacing w:val="-3"/>
        </w:rPr>
        <w:t> </w:t>
      </w:r>
      <w:r>
        <w:rPr/>
        <w:t>Impetrante/Paciente:</w:t>
      </w:r>
      <w:r>
        <w:rPr>
          <w:spacing w:val="-3"/>
        </w:rPr>
        <w:t> </w:t>
      </w:r>
      <w:r>
        <w:rPr/>
        <w:t>MARCIO</w:t>
      </w:r>
      <w:r>
        <w:rPr>
          <w:spacing w:val="-3"/>
        </w:rPr>
        <w:t> </w:t>
      </w:r>
      <w:r>
        <w:rPr/>
        <w:t>CLEBSON</w:t>
      </w:r>
      <w:r>
        <w:rPr>
          <w:spacing w:val="-3"/>
        </w:rPr>
        <w:t> </w:t>
      </w:r>
      <w:r>
        <w:rPr/>
        <w:t>DA</w:t>
      </w:r>
      <w:r>
        <w:rPr>
          <w:spacing w:val="-3"/>
        </w:rPr>
        <w:t> </w:t>
      </w:r>
      <w:r>
        <w:rPr/>
        <w:t>SILVA</w:t>
      </w:r>
      <w:r>
        <w:rPr>
          <w:spacing w:val="-3"/>
        </w:rPr>
        <w:t> </w:t>
      </w:r>
      <w:r>
        <w:rPr/>
        <w:t>COSTA.</w:t>
      </w:r>
      <w:r>
        <w:rPr>
          <w:spacing w:val="-3"/>
        </w:rPr>
        <w:t> </w:t>
      </w:r>
      <w:r>
        <w:rPr/>
        <w:t>Decisão parcial: Habeas corpus, Impetrante/Paciente: STEFANIA DE SOUZA FARIAS. Decisão parcial: Habeas corpus.</w:t>
      </w:r>
      <w:r>
        <w:rPr>
          <w:spacing w:val="30"/>
        </w:rPr>
        <w:t> </w:t>
      </w:r>
      <w:r>
        <w:rPr/>
        <w:t>Decisão</w:t>
      </w:r>
      <w:r>
        <w:rPr>
          <w:spacing w:val="30"/>
        </w:rPr>
        <w:t> </w:t>
      </w:r>
      <w:r>
        <w:rPr/>
        <w:t>principal:</w:t>
      </w:r>
      <w:r>
        <w:rPr>
          <w:spacing w:val="30"/>
        </w:rPr>
        <w:t> </w:t>
      </w:r>
      <w:r>
        <w:rPr/>
        <w:t>447</w:t>
      </w:r>
      <w:r>
        <w:rPr>
          <w:spacing w:val="30"/>
        </w:rPr>
        <w:t> </w:t>
      </w:r>
      <w:r>
        <w:rPr/>
        <w:t>-</w:t>
      </w:r>
      <w:r>
        <w:rPr>
          <w:spacing w:val="30"/>
        </w:rPr>
        <w:t> </w:t>
      </w:r>
      <w:r>
        <w:rPr/>
        <w:t>Denegação</w:t>
      </w:r>
      <w:r>
        <w:rPr>
          <w:spacing w:val="30"/>
        </w:rPr>
        <w:t> </w:t>
      </w:r>
      <w:r>
        <w:rPr/>
        <w:t>-</w:t>
      </w:r>
      <w:r>
        <w:rPr>
          <w:spacing w:val="30"/>
        </w:rPr>
        <w:t> </w:t>
      </w:r>
      <w:r>
        <w:rPr/>
        <w:t>Habeas</w:t>
      </w:r>
      <w:r>
        <w:rPr>
          <w:spacing w:val="30"/>
        </w:rPr>
        <w:t> </w:t>
      </w:r>
      <w:r>
        <w:rPr/>
        <w:t>corpus,</w:t>
      </w:r>
      <w:r>
        <w:rPr>
          <w:spacing w:val="30"/>
        </w:rPr>
        <w:t> </w:t>
      </w:r>
      <w:r>
        <w:rPr/>
        <w:t>atribuído</w:t>
      </w:r>
      <w:r>
        <w:rPr>
          <w:spacing w:val="30"/>
        </w:rPr>
        <w:t> </w:t>
      </w:r>
      <w:r>
        <w:rPr/>
        <w:t>à(s)</w:t>
      </w:r>
      <w:r>
        <w:rPr>
          <w:spacing w:val="30"/>
        </w:rPr>
        <w:t> </w:t>
      </w:r>
      <w:r>
        <w:rPr/>
        <w:t>parte(s)</w:t>
      </w:r>
      <w:r>
        <w:rPr>
          <w:spacing w:val="30"/>
        </w:rPr>
        <w:t> </w:t>
      </w:r>
      <w:r>
        <w:rPr/>
        <w:t>Bento</w:t>
      </w:r>
      <w:r>
        <w:rPr>
          <w:spacing w:val="30"/>
        </w:rPr>
        <w:t> </w:t>
      </w:r>
      <w:r>
        <w:rPr/>
        <w:t>Luciano</w:t>
      </w:r>
      <w:r>
        <w:rPr>
          <w:spacing w:val="30"/>
        </w:rPr>
        <w:t> </w:t>
      </w:r>
      <w:r>
        <w:rPr/>
        <w:t>de Souza Soares - Unânime. </w:t>
      </w:r>
      <w:r>
        <w:rPr>
          <w:b/>
        </w:rPr>
        <w:t>17. 4014221-92.2024.8.04.0000 </w:t>
      </w:r>
      <w:r>
        <w:rPr/>
        <w:t>- Habeas Corpus - Câmara Criminal. Relator: 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TONNY</w:t>
      </w:r>
      <w:r>
        <w:rPr>
          <w:spacing w:val="40"/>
        </w:rPr>
        <w:t> </w:t>
      </w:r>
      <w:r>
        <w:rPr/>
        <w:t>ANDRE</w:t>
      </w:r>
      <w:r>
        <w:rPr>
          <w:spacing w:val="40"/>
        </w:rPr>
        <w:t> </w:t>
      </w:r>
      <w:r>
        <w:rPr/>
        <w:t>DE</w:t>
      </w:r>
      <w:r>
        <w:rPr>
          <w:spacing w:val="40"/>
        </w:rPr>
        <w:t> </w:t>
      </w:r>
      <w:r>
        <w:rPr/>
        <w:t>SOUZA SILVA. Decisão parcial: Habeas corpus. Decisão principal: 447 - Denegação - Habeas corpus, atribuído à(s)</w:t>
      </w:r>
      <w:r>
        <w:rPr>
          <w:spacing w:val="28"/>
        </w:rPr>
        <w:t> </w:t>
      </w:r>
      <w:r>
        <w:rPr/>
        <w:t>parte(s)</w:t>
      </w:r>
      <w:r>
        <w:rPr>
          <w:spacing w:val="28"/>
        </w:rPr>
        <w:t> </w:t>
      </w:r>
      <w:r>
        <w:rPr/>
        <w:t>Ygor</w:t>
      </w:r>
      <w:r>
        <w:rPr>
          <w:spacing w:val="28"/>
        </w:rPr>
        <w:t> </w:t>
      </w:r>
      <w:r>
        <w:rPr/>
        <w:t>de</w:t>
      </w:r>
      <w:r>
        <w:rPr>
          <w:spacing w:val="28"/>
        </w:rPr>
        <w:t> </w:t>
      </w:r>
      <w:r>
        <w:rPr/>
        <w:t>Souza</w:t>
      </w:r>
      <w:r>
        <w:rPr>
          <w:spacing w:val="28"/>
        </w:rPr>
        <w:t> </w:t>
      </w:r>
      <w:r>
        <w:rPr/>
        <w:t>Magalhaes</w:t>
      </w:r>
      <w:r>
        <w:rPr>
          <w:spacing w:val="28"/>
        </w:rPr>
        <w:t> </w:t>
      </w:r>
      <w:r>
        <w:rPr/>
        <w:t>-</w:t>
      </w:r>
      <w:r>
        <w:rPr>
          <w:spacing w:val="28"/>
        </w:rPr>
        <w:t> </w:t>
      </w:r>
      <w:r>
        <w:rPr/>
        <w:t>Unânime.</w:t>
      </w:r>
      <w:r>
        <w:rPr>
          <w:spacing w:val="32"/>
        </w:rPr>
        <w:t> </w:t>
      </w:r>
      <w:r>
        <w:rPr>
          <w:b/>
        </w:rPr>
        <w:t>18.</w:t>
      </w:r>
      <w:r>
        <w:rPr>
          <w:b/>
          <w:spacing w:val="28"/>
        </w:rPr>
        <w:t> </w:t>
      </w:r>
      <w:r>
        <w:rPr>
          <w:b/>
        </w:rPr>
        <w:t>0000018-25.2025.8.04.9001</w:t>
      </w:r>
      <w:r>
        <w:rPr>
          <w:b/>
          <w:spacing w:val="29"/>
        </w:rPr>
        <w:t> </w:t>
      </w:r>
      <w:r>
        <w:rPr/>
        <w:t>-</w:t>
      </w:r>
      <w:r>
        <w:rPr>
          <w:spacing w:val="28"/>
        </w:rPr>
        <w:t> </w:t>
      </w:r>
      <w:r>
        <w:rPr/>
        <w:t>Habeas</w:t>
      </w:r>
      <w:r>
        <w:rPr>
          <w:spacing w:val="28"/>
        </w:rPr>
        <w:t> </w:t>
      </w:r>
      <w:r>
        <w:rPr/>
        <w:t>Corpus</w:t>
      </w:r>
      <w:r>
        <w:rPr>
          <w:spacing w:val="28"/>
        </w:rPr>
        <w:t> </w:t>
      </w:r>
      <w:r>
        <w:rPr/>
        <w:t>- Câmara</w:t>
      </w:r>
      <w:r>
        <w:rPr>
          <w:spacing w:val="39"/>
        </w:rPr>
        <w:t> </w:t>
      </w:r>
      <w:r>
        <w:rPr/>
        <w:t>Criminal.</w:t>
      </w:r>
      <w:r>
        <w:rPr>
          <w:spacing w:val="39"/>
        </w:rPr>
        <w:t> </w:t>
      </w:r>
      <w:r>
        <w:rPr/>
        <w:t>Relator:</w:t>
      </w:r>
      <w:r>
        <w:rPr>
          <w:spacing w:val="39"/>
        </w:rPr>
        <w:t> </w:t>
      </w:r>
      <w:r>
        <w:rPr/>
        <w:t>Vania</w:t>
      </w:r>
      <w:r>
        <w:rPr>
          <w:spacing w:val="39"/>
        </w:rPr>
        <w:t> </w:t>
      </w:r>
      <w:r>
        <w:rPr/>
        <w:t>Maria</w:t>
      </w:r>
      <w:r>
        <w:rPr>
          <w:spacing w:val="39"/>
        </w:rPr>
        <w:t> </w:t>
      </w:r>
      <w:r>
        <w:rPr/>
        <w:t>Do</w:t>
      </w:r>
      <w:r>
        <w:rPr>
          <w:spacing w:val="39"/>
        </w:rPr>
        <w:t> </w:t>
      </w:r>
      <w:r>
        <w:rPr/>
        <w:t>Perpetuo</w:t>
      </w:r>
      <w:r>
        <w:rPr>
          <w:spacing w:val="39"/>
        </w:rPr>
        <w:t> </w:t>
      </w:r>
      <w:r>
        <w:rPr/>
        <w:t>Socorro</w:t>
      </w:r>
      <w:r>
        <w:rPr>
          <w:spacing w:val="39"/>
        </w:rPr>
        <w:t> </w:t>
      </w:r>
      <w:r>
        <w:rPr/>
        <w:t>Marques</w:t>
      </w:r>
      <w:r>
        <w:rPr>
          <w:spacing w:val="39"/>
        </w:rPr>
        <w:t> </w:t>
      </w:r>
      <w:r>
        <w:rPr/>
        <w:t>Marinho.</w:t>
      </w:r>
      <w:r>
        <w:rPr>
          <w:spacing w:val="39"/>
        </w:rPr>
        <w:t> </w:t>
      </w:r>
      <w:r>
        <w:rPr/>
        <w:t>Impetrante/Paciente: Matheus Rodrigues Dantas. Coator: JUÍZO DE DIREITO DA 8ª VARA CRIMINAL DA COMARCA</w:t>
      </w:r>
      <w:r>
        <w:rPr>
          <w:spacing w:val="80"/>
        </w:rPr>
        <w:t> </w:t>
      </w:r>
      <w:r>
        <w:rPr/>
        <w:t>DE MANAUS. Adiado. </w:t>
      </w:r>
      <w:r>
        <w:rPr>
          <w:b/>
        </w:rPr>
        <w:t>19. 4014627-16.2024.8.04.0000 </w:t>
      </w:r>
      <w:r>
        <w:rPr/>
        <w:t>- Habeas Corpus - Câmara Criminal. 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RONALDO</w:t>
      </w:r>
      <w:r>
        <w:rPr>
          <w:spacing w:val="80"/>
        </w:rPr>
        <w:t> </w:t>
      </w:r>
      <w:r>
        <w:rPr/>
        <w:t>AMORIM</w:t>
      </w:r>
      <w:r>
        <w:rPr>
          <w:spacing w:val="80"/>
        </w:rPr>
        <w:t> </w:t>
      </w:r>
      <w:r>
        <w:rPr/>
        <w:t>DE</w:t>
      </w:r>
      <w:r>
        <w:rPr>
          <w:spacing w:val="40"/>
        </w:rPr>
        <w:t> </w:t>
      </w:r>
      <w:r>
        <w:rPr/>
        <w:t>ALMEIDA.</w:t>
      </w:r>
      <w:r>
        <w:rPr>
          <w:spacing w:val="72"/>
        </w:rPr>
        <w:t> </w:t>
      </w:r>
      <w:r>
        <w:rPr/>
        <w:t>Coator:</w:t>
      </w:r>
      <w:r>
        <w:rPr>
          <w:spacing w:val="72"/>
        </w:rPr>
        <w:t> </w:t>
      </w:r>
      <w:r>
        <w:rPr/>
        <w:t>Juízo</w:t>
      </w:r>
      <w:r>
        <w:rPr>
          <w:spacing w:val="72"/>
        </w:rPr>
        <w:t> </w:t>
      </w:r>
      <w:r>
        <w:rPr/>
        <w:t>da</w:t>
      </w:r>
      <w:r>
        <w:rPr>
          <w:spacing w:val="72"/>
        </w:rPr>
        <w:t> </w:t>
      </w:r>
      <w:r>
        <w:rPr/>
        <w:t>Vara</w:t>
      </w:r>
      <w:r>
        <w:rPr>
          <w:spacing w:val="72"/>
        </w:rPr>
        <w:t> </w:t>
      </w:r>
      <w:r>
        <w:rPr/>
        <w:t>de</w:t>
      </w:r>
      <w:r>
        <w:rPr>
          <w:spacing w:val="72"/>
        </w:rPr>
        <w:t> </w:t>
      </w:r>
      <w:r>
        <w:rPr/>
        <w:t>Garantias</w:t>
      </w:r>
      <w:r>
        <w:rPr>
          <w:spacing w:val="72"/>
        </w:rPr>
        <w:t> </w:t>
      </w:r>
      <w:r>
        <w:rPr/>
        <w:t>-</w:t>
      </w:r>
      <w:r>
        <w:rPr>
          <w:spacing w:val="72"/>
        </w:rPr>
        <w:t> </w:t>
      </w:r>
      <w:r>
        <w:rPr/>
        <w:t>Custódia</w:t>
      </w:r>
      <w:r>
        <w:rPr>
          <w:spacing w:val="72"/>
        </w:rPr>
        <w:t> </w:t>
      </w:r>
      <w:r>
        <w:rPr/>
        <w:t>(do</w:t>
      </w:r>
      <w:r>
        <w:rPr>
          <w:spacing w:val="72"/>
        </w:rPr>
        <w:t> </w:t>
      </w:r>
      <w:r>
        <w:rPr/>
        <w:t>Interior)</w:t>
      </w:r>
      <w:r>
        <w:rPr>
          <w:spacing w:val="72"/>
        </w:rPr>
        <w:t> </w:t>
      </w:r>
      <w:r>
        <w:rPr/>
        <w:t>de</w:t>
      </w:r>
      <w:r>
        <w:rPr>
          <w:spacing w:val="72"/>
        </w:rPr>
        <w:t> </w:t>
      </w:r>
      <w:r>
        <w:rPr/>
        <w:t>Lábrea/AM.</w:t>
      </w:r>
      <w:r>
        <w:rPr>
          <w:spacing w:val="72"/>
        </w:rPr>
        <w:t> </w:t>
      </w:r>
      <w:r>
        <w:rPr/>
        <w:t>Decisão principal:</w:t>
      </w:r>
      <w:r>
        <w:rPr>
          <w:spacing w:val="80"/>
        </w:rPr>
        <w:t> </w:t>
      </w:r>
      <w:r>
        <w:rPr/>
        <w:t>447</w:t>
      </w:r>
      <w:r>
        <w:rPr>
          <w:spacing w:val="80"/>
        </w:rPr>
        <w:t> </w:t>
      </w:r>
      <w:r>
        <w:rPr/>
        <w:t>-</w:t>
      </w:r>
      <w:r>
        <w:rPr>
          <w:spacing w:val="80"/>
        </w:rPr>
        <w:t> </w:t>
      </w: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RONALDO</w:t>
      </w:r>
      <w:r>
        <w:rPr>
          <w:spacing w:val="80"/>
        </w:rPr>
        <w:t> </w:t>
      </w:r>
      <w:r>
        <w:rPr/>
        <w:t>AMORIM</w:t>
      </w:r>
      <w:r>
        <w:rPr>
          <w:spacing w:val="80"/>
        </w:rPr>
        <w:t> </w:t>
      </w:r>
      <w:r>
        <w:rPr/>
        <w:t>DE ALMEIDA</w:t>
      </w:r>
      <w:r>
        <w:rPr>
          <w:spacing w:val="35"/>
        </w:rPr>
        <w:t> </w:t>
      </w:r>
      <w:r>
        <w:rPr/>
        <w:t>-</w:t>
      </w:r>
      <w:r>
        <w:rPr>
          <w:spacing w:val="35"/>
        </w:rPr>
        <w:t> </w:t>
      </w:r>
      <w:r>
        <w:rPr/>
        <w:t>Unânime.</w:t>
      </w:r>
      <w:r>
        <w:rPr>
          <w:spacing w:val="37"/>
        </w:rPr>
        <w:t> </w:t>
      </w:r>
      <w:r>
        <w:rPr>
          <w:b/>
        </w:rPr>
        <w:t>20.</w:t>
      </w:r>
      <w:r>
        <w:rPr>
          <w:b/>
          <w:spacing w:val="35"/>
        </w:rPr>
        <w:t> </w:t>
      </w:r>
      <w:r>
        <w:rPr>
          <w:b/>
        </w:rPr>
        <w:t>0000045-08.2025.8.04.9001</w:t>
      </w:r>
      <w:r>
        <w:rPr>
          <w:b/>
          <w:spacing w:val="36"/>
        </w:rPr>
        <w:t> </w:t>
      </w:r>
      <w:r>
        <w:rPr/>
        <w:t>-</w:t>
      </w:r>
      <w:r>
        <w:rPr>
          <w:spacing w:val="35"/>
        </w:rPr>
        <w:t> </w:t>
      </w:r>
      <w:r>
        <w:rPr/>
        <w:t>Habeas</w:t>
      </w:r>
      <w:r>
        <w:rPr>
          <w:spacing w:val="35"/>
        </w:rPr>
        <w:t> </w:t>
      </w:r>
      <w:r>
        <w:rPr/>
        <w:t>Corpus</w:t>
      </w:r>
      <w:r>
        <w:rPr>
          <w:spacing w:val="35"/>
        </w:rPr>
        <w:t> </w:t>
      </w:r>
      <w:r>
        <w:rPr/>
        <w:t>-</w:t>
      </w:r>
      <w:r>
        <w:rPr>
          <w:spacing w:val="35"/>
        </w:rPr>
        <w:t> </w:t>
      </w:r>
      <w:r>
        <w:rPr/>
        <w:t>Câmara</w:t>
      </w:r>
      <w:r>
        <w:rPr>
          <w:spacing w:val="35"/>
        </w:rPr>
        <w:t> </w:t>
      </w:r>
      <w:r>
        <w:rPr/>
        <w:t>Criminal.</w:t>
      </w:r>
      <w:r>
        <w:rPr>
          <w:spacing w:val="35"/>
        </w:rPr>
        <w:t> </w:t>
      </w:r>
      <w:r>
        <w:rPr/>
        <w:t>Relator: 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DAVID</w:t>
      </w:r>
      <w:r>
        <w:rPr>
          <w:spacing w:val="40"/>
        </w:rPr>
        <w:t> </w:t>
      </w:r>
      <w:r>
        <w:rPr/>
        <w:t>SOARES</w:t>
      </w:r>
      <w:r>
        <w:rPr>
          <w:spacing w:val="40"/>
        </w:rPr>
        <w:t> </w:t>
      </w:r>
      <w:r>
        <w:rPr/>
        <w:t>PINHEIRO.</w:t>
      </w:r>
      <w:r>
        <w:rPr>
          <w:spacing w:val="40"/>
        </w:rPr>
        <w:t> </w:t>
      </w:r>
      <w:r>
        <w:rPr/>
        <w:t>Coator: Juízo de Direito da Comarca de Uarini-am. Decisão principal: 447 - Denegação - Habeas corpus, </w:t>
      </w:r>
      <w:r>
        <w:rPr>
          <w:spacing w:val="-2"/>
        </w:rPr>
        <w:t>atribuído</w:t>
      </w:r>
      <w:r>
        <w:rPr/>
        <w:tab/>
      </w:r>
      <w:r>
        <w:rPr>
          <w:spacing w:val="-4"/>
        </w:rPr>
        <w:t>à(s)</w:t>
      </w:r>
      <w:r>
        <w:rPr/>
        <w:tab/>
      </w:r>
      <w:r>
        <w:rPr>
          <w:spacing w:val="-2"/>
        </w:rPr>
        <w:t>parte(s)</w:t>
      </w:r>
      <w:r>
        <w:rPr/>
        <w:tab/>
      </w:r>
      <w:r>
        <w:rPr>
          <w:spacing w:val="-2"/>
        </w:rPr>
        <w:t>DAVID</w:t>
      </w:r>
      <w:r>
        <w:rPr/>
        <w:tab/>
      </w:r>
      <w:r>
        <w:rPr>
          <w:spacing w:val="-2"/>
        </w:rPr>
        <w:t>SOARES</w:t>
      </w:r>
      <w:r>
        <w:rPr/>
        <w:tab/>
      </w:r>
      <w:r>
        <w:rPr>
          <w:spacing w:val="-2"/>
        </w:rPr>
        <w:t>PINHEIRO</w:t>
      </w:r>
      <w:r>
        <w:rPr/>
        <w:tab/>
      </w:r>
      <w:r>
        <w:rPr>
          <w:spacing w:val="-10"/>
        </w:rPr>
        <w:t>-</w:t>
      </w:r>
      <w:r>
        <w:rPr/>
        <w:tab/>
      </w:r>
      <w:r>
        <w:rPr>
          <w:spacing w:val="-2"/>
        </w:rPr>
        <w:t>Unânime.</w:t>
      </w:r>
      <w:r>
        <w:rPr/>
        <w:tab/>
      </w:r>
      <w:r>
        <w:rPr>
          <w:b/>
          <w:spacing w:val="-6"/>
        </w:rPr>
        <w:t>EM</w:t>
      </w:r>
      <w:r>
        <w:rPr>
          <w:b/>
        </w:rPr>
        <w:tab/>
      </w:r>
      <w:r>
        <w:rPr>
          <w:b/>
          <w:spacing w:val="-2"/>
        </w:rPr>
        <w:t>MESA: </w:t>
      </w:r>
      <w:r>
        <w:rPr>
          <w:b/>
        </w:rPr>
        <w:t>4010331-48.2024.8.04.0000</w:t>
      </w:r>
      <w:r>
        <w:rPr>
          <w:b/>
          <w:spacing w:val="40"/>
        </w:rPr>
        <w:t> </w:t>
      </w:r>
      <w:r>
        <w:rPr/>
        <w:t>-</w:t>
      </w:r>
      <w:r>
        <w:rPr>
          <w:spacing w:val="40"/>
        </w:rPr>
        <w:t> </w:t>
      </w:r>
      <w:r>
        <w:rPr/>
        <w:t>Habeas</w:t>
      </w:r>
      <w:r>
        <w:rPr>
          <w:spacing w:val="40"/>
        </w:rPr>
        <w:t> </w:t>
      </w:r>
      <w:r>
        <w:rPr/>
        <w:t>Corpus</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 Impetrante/Paciente: HALYSON THAYSON SOUZA DA SILVA representado(a) por Lucas Fernandes Matos, Impetrante/Paciente: DEFENSORIA PÚBLICA DO ESTADO DO AMAZONAS. Coator: Juízo de Direito da Primeira Vara Criminal da Comarca de Manacapuru - AM. Adiado. Esgotada a pauta, nada mais</w:t>
      </w:r>
      <w:r>
        <w:rPr>
          <w:spacing w:val="30"/>
        </w:rPr>
        <w:t> </w:t>
      </w:r>
      <w:r>
        <w:rPr/>
        <w:t>havendo</w:t>
      </w:r>
      <w:r>
        <w:rPr>
          <w:spacing w:val="30"/>
        </w:rPr>
        <w:t> </w:t>
      </w:r>
      <w:r>
        <w:rPr/>
        <w:t>que</w:t>
      </w:r>
      <w:r>
        <w:rPr>
          <w:spacing w:val="30"/>
        </w:rPr>
        <w:t> </w:t>
      </w:r>
      <w:r>
        <w:rPr/>
        <w:t>tratar,</w:t>
      </w:r>
      <w:r>
        <w:rPr>
          <w:spacing w:val="30"/>
        </w:rPr>
        <w:t> </w:t>
      </w:r>
      <w:r>
        <w:rPr/>
        <w:t>foram</w:t>
      </w:r>
      <w:r>
        <w:rPr>
          <w:spacing w:val="30"/>
        </w:rPr>
        <w:t> </w:t>
      </w:r>
      <w:r>
        <w:rPr/>
        <w:t>encerrados</w:t>
      </w:r>
      <w:r>
        <w:rPr>
          <w:spacing w:val="30"/>
        </w:rPr>
        <w:t> </w:t>
      </w:r>
      <w:r>
        <w:rPr/>
        <w:t>os</w:t>
      </w:r>
      <w:r>
        <w:rPr>
          <w:spacing w:val="30"/>
        </w:rPr>
        <w:t> </w:t>
      </w:r>
      <w:r>
        <w:rPr/>
        <w:t>trabalhos.</w:t>
      </w:r>
      <w:r>
        <w:rPr>
          <w:spacing w:val="30"/>
        </w:rPr>
        <w:t> </w:t>
      </w:r>
      <w:r>
        <w:rPr/>
        <w:t>Eu,</w:t>
      </w:r>
      <w:r>
        <w:rPr>
          <w:spacing w:val="30"/>
        </w:rPr>
        <w:t> </w:t>
      </w:r>
      <w:r>
        <w:rPr/>
        <w:t>Mastewener</w:t>
      </w:r>
      <w:r>
        <w:rPr>
          <w:spacing w:val="30"/>
        </w:rPr>
        <w:t> </w:t>
      </w:r>
      <w:r>
        <w:rPr/>
        <w:t>Abreu</w:t>
      </w:r>
      <w:r>
        <w:rPr>
          <w:spacing w:val="30"/>
        </w:rPr>
        <w:t> </w:t>
      </w:r>
      <w:r>
        <w:rPr/>
        <w:t>Nery,</w:t>
      </w:r>
      <w:r>
        <w:rPr>
          <w:spacing w:val="30"/>
        </w:rPr>
        <w:t> </w:t>
      </w:r>
      <w:r>
        <w:rPr/>
        <w:t>secretário(a)</w:t>
      </w:r>
      <w:r>
        <w:rPr>
          <w:spacing w:val="30"/>
        </w:rPr>
        <w:t> </w:t>
      </w:r>
      <w:r>
        <w:rPr/>
        <w:t>da Câmara</w:t>
      </w:r>
      <w:r>
        <w:rPr>
          <w:spacing w:val="40"/>
        </w:rPr>
        <w:t> </w:t>
      </w:r>
      <w:r>
        <w:rPr/>
        <w:t>Criminal,</w:t>
      </w:r>
      <w:r>
        <w:rPr>
          <w:spacing w:val="40"/>
        </w:rPr>
        <w:t> </w:t>
      </w:r>
      <w:r>
        <w:rPr/>
        <w:t>lavrei</w:t>
      </w:r>
      <w:r>
        <w:rPr>
          <w:spacing w:val="40"/>
        </w:rPr>
        <w:t> </w:t>
      </w:r>
      <w:r>
        <w:rPr/>
        <w:t>a</w:t>
      </w:r>
      <w:r>
        <w:rPr>
          <w:spacing w:val="40"/>
        </w:rPr>
        <w:t> </w:t>
      </w:r>
      <w:r>
        <w:rPr/>
        <w:t>presente</w:t>
      </w:r>
      <w:r>
        <w:rPr>
          <w:spacing w:val="40"/>
        </w:rPr>
        <w:t> </w:t>
      </w:r>
      <w:r>
        <w:rPr/>
        <w:t>ata</w:t>
      </w:r>
      <w:r>
        <w:rPr>
          <w:spacing w:val="40"/>
        </w:rPr>
        <w:t> </w:t>
      </w:r>
      <w:r>
        <w:rPr/>
        <w:t>que,</w:t>
      </w:r>
      <w:r>
        <w:rPr>
          <w:spacing w:val="40"/>
        </w:rPr>
        <w:t> </w:t>
      </w:r>
      <w:r>
        <w:rPr/>
        <w:t>depois</w:t>
      </w:r>
      <w:r>
        <w:rPr>
          <w:spacing w:val="40"/>
        </w:rPr>
        <w:t> </w:t>
      </w:r>
      <w:r>
        <w:rPr/>
        <w:t>de</w:t>
      </w:r>
      <w:r>
        <w:rPr>
          <w:spacing w:val="40"/>
        </w:rPr>
        <w:t> </w:t>
      </w:r>
      <w:r>
        <w:rPr/>
        <w:t>aprovada,</w:t>
      </w:r>
      <w:r>
        <w:rPr>
          <w:spacing w:val="40"/>
        </w:rPr>
        <w:t> </w:t>
      </w:r>
      <w:r>
        <w:rPr/>
        <w:t>assino</w:t>
      </w:r>
      <w:r>
        <w:rPr>
          <w:spacing w:val="40"/>
        </w:rPr>
        <w:t> </w:t>
      </w:r>
      <w:r>
        <w:rPr/>
        <w:t>com</w:t>
      </w:r>
      <w:r>
        <w:rPr>
          <w:spacing w:val="40"/>
        </w:rPr>
        <w:t> </w:t>
      </w:r>
      <w:r>
        <w:rPr/>
        <w:t>o(a)</w:t>
      </w:r>
      <w:r>
        <w:rPr>
          <w:spacing w:val="40"/>
        </w:rPr>
        <w:t> </w:t>
      </w:r>
      <w:r>
        <w:rPr/>
        <w:t>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2025-05-16T16:37:08Z</dcterms:created>
  <dcterms:modified xsi:type="dcterms:W3CDTF">2025-05-16T16:37:08Z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2025-03-10T00:00:00Z</vt:filetime>
  </property>
  <property fmtid="{D5CDD505-2E9C-101B-9397-08002B2CF9AE}" pid="3" name="LastSaved">
    <vt:filetime>2025-05-16T00:00:00Z</vt:filetime>
  </property>
  <property fmtid="{D5CDD505-2E9C-101B-9397-08002B2CF9AE}" pid="4" name="Producer">
    <vt:lpwstr>iText 2.1.0 (by lowagie.com)</vt:lpwstr>
  </property>
</Properties>
</file>